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F8C" w:rsidRDefault="00853F8C" w:rsidP="00853F8C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853F8C">
        <w:rPr>
          <w:rFonts w:ascii="Times New Roman" w:hAnsi="Times New Roman" w:cs="Times New Roman"/>
          <w:b/>
          <w:sz w:val="32"/>
          <w:szCs w:val="32"/>
        </w:rPr>
        <w:t>Тема. «Художественная обработка древесины</w:t>
      </w:r>
      <w:proofErr w:type="gramStart"/>
      <w:r w:rsidRPr="00853F8C">
        <w:rPr>
          <w:rFonts w:ascii="Times New Roman" w:hAnsi="Times New Roman" w:cs="Times New Roman"/>
          <w:b/>
          <w:sz w:val="32"/>
          <w:szCs w:val="32"/>
        </w:rPr>
        <w:t>.»</w:t>
      </w:r>
      <w:proofErr w:type="gramEnd"/>
    </w:p>
    <w:p w:rsidR="00853F8C" w:rsidRPr="00853F8C" w:rsidRDefault="007732FC" w:rsidP="005731FC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853F8C">
        <w:rPr>
          <w:rFonts w:ascii="Times New Roman" w:hAnsi="Times New Roman" w:cs="Times New Roman"/>
          <w:b/>
          <w:sz w:val="32"/>
          <w:szCs w:val="32"/>
        </w:rPr>
        <w:t xml:space="preserve">  </w:t>
      </w:r>
      <w:r w:rsidR="003D0BBD" w:rsidRPr="00853F8C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0D01C8" w:rsidRDefault="000D01C8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b/>
          <w:sz w:val="24"/>
          <w:szCs w:val="24"/>
        </w:rPr>
        <w:t>Цели урока:</w:t>
      </w:r>
      <w:r w:rsidRPr="00D245EB">
        <w:rPr>
          <w:rFonts w:ascii="Times New Roman" w:hAnsi="Times New Roman" w:cs="Times New Roman"/>
          <w:sz w:val="24"/>
          <w:szCs w:val="24"/>
        </w:rPr>
        <w:t xml:space="preserve"> ознаком</w:t>
      </w:r>
      <w:r w:rsidR="00E00B9B" w:rsidRPr="00D245EB">
        <w:rPr>
          <w:rFonts w:ascii="Times New Roman" w:hAnsi="Times New Roman" w:cs="Times New Roman"/>
          <w:sz w:val="24"/>
          <w:szCs w:val="24"/>
        </w:rPr>
        <w:t xml:space="preserve">ление </w:t>
      </w:r>
      <w:r w:rsidRPr="00D245EB">
        <w:rPr>
          <w:rFonts w:ascii="Times New Roman" w:hAnsi="Times New Roman" w:cs="Times New Roman"/>
          <w:sz w:val="24"/>
          <w:szCs w:val="24"/>
        </w:rPr>
        <w:t xml:space="preserve">учащихся с традиционными видами декоративно – прикладного творчества </w:t>
      </w:r>
      <w:r w:rsidR="007732FC" w:rsidRPr="00D245EB">
        <w:rPr>
          <w:rFonts w:ascii="Times New Roman" w:hAnsi="Times New Roman" w:cs="Times New Roman"/>
          <w:sz w:val="24"/>
          <w:szCs w:val="24"/>
        </w:rPr>
        <w:t>и народных промыслов при работе</w:t>
      </w:r>
      <w:r w:rsidRPr="00D245EB">
        <w:rPr>
          <w:rFonts w:ascii="Times New Roman" w:hAnsi="Times New Roman" w:cs="Times New Roman"/>
          <w:sz w:val="24"/>
          <w:szCs w:val="24"/>
        </w:rPr>
        <w:t xml:space="preserve"> с древесиной, профессиями, связанными с художественной обработкой древесины; формирование представлений об оборудовании  и инструментах для резьбы по дерев</w:t>
      </w:r>
      <w:r w:rsidR="007732FC" w:rsidRPr="00D245EB">
        <w:rPr>
          <w:rFonts w:ascii="Times New Roman" w:hAnsi="Times New Roman" w:cs="Times New Roman"/>
          <w:sz w:val="24"/>
          <w:szCs w:val="24"/>
        </w:rPr>
        <w:t>у;</w:t>
      </w:r>
      <w:r w:rsidR="00E00B9B" w:rsidRPr="00D245EB">
        <w:rPr>
          <w:rFonts w:ascii="Times New Roman" w:hAnsi="Times New Roman" w:cs="Times New Roman"/>
          <w:sz w:val="24"/>
          <w:szCs w:val="24"/>
        </w:rPr>
        <w:t xml:space="preserve"> ознакомление с правилами безопасного труда при выполнении художественно – прикладных работ с древесиной; формирование у учащихся знаний видов резьбы по дереву, технологии выполнения ажурной, геометрической, рельефной и скульптурной резьбы; формирование умений и навыков выполнения приемов </w:t>
      </w:r>
      <w:r w:rsidR="007732FC" w:rsidRPr="00D245EB">
        <w:rPr>
          <w:rFonts w:ascii="Times New Roman" w:hAnsi="Times New Roman" w:cs="Times New Roman"/>
          <w:sz w:val="24"/>
          <w:szCs w:val="24"/>
        </w:rPr>
        <w:t>художественной резьбы по дереву;</w:t>
      </w:r>
      <w:r w:rsidR="00E00B9B" w:rsidRPr="00D245EB">
        <w:rPr>
          <w:rFonts w:ascii="Times New Roman" w:hAnsi="Times New Roman" w:cs="Times New Roman"/>
          <w:sz w:val="24"/>
          <w:szCs w:val="24"/>
        </w:rPr>
        <w:t xml:space="preserve"> изготовления изделий декоративно – прикладного творчества по эскизам и чертежам; воспитание эстетического вкуса, аккуратности, трудолюбия.</w:t>
      </w:r>
    </w:p>
    <w:p w:rsidR="008158D2" w:rsidRPr="00D245EB" w:rsidRDefault="008158D2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3D0BBD" w:rsidRPr="00D245EB" w:rsidRDefault="007732FC" w:rsidP="005731FC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45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D0BBD" w:rsidRPr="00D245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245E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00B9B" w:rsidRPr="00D245EB">
        <w:rPr>
          <w:rFonts w:ascii="Times New Roman" w:hAnsi="Times New Roman" w:cs="Times New Roman"/>
          <w:b/>
          <w:sz w:val="24"/>
          <w:szCs w:val="24"/>
        </w:rPr>
        <w:t>Ожидаемый учебный результат:</w:t>
      </w:r>
    </w:p>
    <w:p w:rsidR="00E00B9B" w:rsidRPr="00D245EB" w:rsidRDefault="00E00B9B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>- общее представление о технологиях художественно – прикладной обработки древесины, инструментах для резьбы по дереву;</w:t>
      </w:r>
    </w:p>
    <w:p w:rsidR="00E00B9B" w:rsidRPr="00D245EB" w:rsidRDefault="00E00B9B" w:rsidP="005731F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>- приобретение опыта самостоятельного выбора и обработки заготовок для последующей художественной резьбы по дереву;</w:t>
      </w:r>
    </w:p>
    <w:p w:rsidR="00E00B9B" w:rsidRPr="00D245EB" w:rsidRDefault="00E00B9B" w:rsidP="005731F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- приобретение навыков резьбы по дереву;</w:t>
      </w:r>
    </w:p>
    <w:p w:rsidR="00E00B9B" w:rsidRPr="00D245EB" w:rsidRDefault="00E00B9B" w:rsidP="005731F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>- развитие внимания, трудолюбия, точности исполнения, самостоятельности  в принятии решений, эстетического мышления;</w:t>
      </w:r>
    </w:p>
    <w:p w:rsidR="00E00B9B" w:rsidRPr="00D245EB" w:rsidRDefault="00E00B9B" w:rsidP="005731F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>- приобретение опыта совместной работы, освоение коммуникативных навыков, навыков самооценки, рефлексии.</w:t>
      </w:r>
    </w:p>
    <w:p w:rsidR="00E00B9B" w:rsidRPr="00D245EB" w:rsidRDefault="007732FC" w:rsidP="005731F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3D0BBD" w:rsidRPr="00D245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E00B9B" w:rsidRPr="00D245EB">
        <w:rPr>
          <w:rFonts w:ascii="Times New Roman" w:hAnsi="Times New Roman" w:cs="Times New Roman"/>
          <w:b/>
          <w:sz w:val="24"/>
          <w:szCs w:val="24"/>
        </w:rPr>
        <w:t>Дидактические средства обучения</w:t>
      </w:r>
      <w:r w:rsidR="00E00B9B" w:rsidRPr="00D245EB">
        <w:rPr>
          <w:rFonts w:ascii="Times New Roman" w:hAnsi="Times New Roman" w:cs="Times New Roman"/>
          <w:sz w:val="24"/>
          <w:szCs w:val="24"/>
        </w:rPr>
        <w:t>: образцы изделий художественной обработки древесины; плакаты с изображением изделий с художественной резьбой;</w:t>
      </w:r>
      <w:r w:rsidRPr="00D245EB">
        <w:rPr>
          <w:rFonts w:ascii="Times New Roman" w:hAnsi="Times New Roman" w:cs="Times New Roman"/>
          <w:sz w:val="24"/>
          <w:szCs w:val="24"/>
        </w:rPr>
        <w:t xml:space="preserve"> </w:t>
      </w:r>
      <w:r w:rsidR="00E00B9B" w:rsidRPr="00D245EB">
        <w:rPr>
          <w:rFonts w:ascii="Times New Roman" w:hAnsi="Times New Roman" w:cs="Times New Roman"/>
          <w:sz w:val="24"/>
          <w:szCs w:val="24"/>
        </w:rPr>
        <w:t xml:space="preserve">оборудование и инструменты для резьбы по дереву, эскизы и чертежи изделий, имеющих декоративное оформление резьбой, заготовки из </w:t>
      </w:r>
      <w:r w:rsidRPr="00D245EB">
        <w:rPr>
          <w:rFonts w:ascii="Times New Roman" w:hAnsi="Times New Roman" w:cs="Times New Roman"/>
          <w:sz w:val="24"/>
          <w:szCs w:val="24"/>
        </w:rPr>
        <w:t>древесины, копировальна</w:t>
      </w:r>
      <w:r w:rsidR="00E00B9B" w:rsidRPr="00D245EB">
        <w:rPr>
          <w:rFonts w:ascii="Times New Roman" w:hAnsi="Times New Roman" w:cs="Times New Roman"/>
          <w:sz w:val="24"/>
          <w:szCs w:val="24"/>
        </w:rPr>
        <w:t>я бумага, карандаши, дрели, сверла, стамески, лобзики, напильники, надфили, шлифовальная шкурка, шило, лак, кисти, рабочая тетрадь, учебник технологии.</w:t>
      </w:r>
      <w:proofErr w:type="gramEnd"/>
    </w:p>
    <w:p w:rsidR="00E00B9B" w:rsidRPr="00D245EB" w:rsidRDefault="007732FC" w:rsidP="005731F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E00B9B" w:rsidRPr="00D245EB">
        <w:rPr>
          <w:rFonts w:ascii="Times New Roman" w:hAnsi="Times New Roman" w:cs="Times New Roman"/>
          <w:b/>
          <w:sz w:val="24"/>
          <w:szCs w:val="24"/>
        </w:rPr>
        <w:t>Методы обучения:</w:t>
      </w:r>
      <w:r w:rsidR="00E00B9B" w:rsidRPr="00D245EB">
        <w:rPr>
          <w:rFonts w:ascii="Times New Roman" w:hAnsi="Times New Roman" w:cs="Times New Roman"/>
          <w:sz w:val="24"/>
          <w:szCs w:val="24"/>
        </w:rPr>
        <w:t xml:space="preserve"> рассказ, беседа, фронтальный опрос, демонстрация приемов резьбы по дереву, практические работы.</w:t>
      </w:r>
    </w:p>
    <w:p w:rsidR="00E00B9B" w:rsidRPr="00D245EB" w:rsidRDefault="00E00B9B" w:rsidP="005731F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45EB">
        <w:rPr>
          <w:rFonts w:ascii="Times New Roman" w:hAnsi="Times New Roman" w:cs="Times New Roman"/>
          <w:b/>
          <w:sz w:val="24"/>
          <w:szCs w:val="24"/>
        </w:rPr>
        <w:t>Ход урока</w:t>
      </w:r>
      <w:r w:rsidR="008158D2">
        <w:rPr>
          <w:rFonts w:ascii="Times New Roman" w:hAnsi="Times New Roman" w:cs="Times New Roman"/>
          <w:b/>
          <w:sz w:val="24"/>
          <w:szCs w:val="24"/>
        </w:rPr>
        <w:t>.</w:t>
      </w:r>
    </w:p>
    <w:p w:rsidR="00E00B9B" w:rsidRPr="00D245EB" w:rsidRDefault="00E00B9B" w:rsidP="005731FC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245EB">
        <w:rPr>
          <w:rFonts w:ascii="Times New Roman" w:hAnsi="Times New Roman" w:cs="Times New Roman"/>
          <w:b/>
          <w:sz w:val="24"/>
          <w:szCs w:val="24"/>
        </w:rPr>
        <w:t>Учитель:</w:t>
      </w:r>
    </w:p>
    <w:p w:rsidR="00E00B9B" w:rsidRPr="00D245EB" w:rsidRDefault="007732FC" w:rsidP="005731F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     </w:t>
      </w:r>
      <w:r w:rsidR="00E00B9B" w:rsidRPr="00D245EB">
        <w:rPr>
          <w:rFonts w:ascii="Times New Roman" w:hAnsi="Times New Roman" w:cs="Times New Roman"/>
          <w:sz w:val="24"/>
          <w:szCs w:val="24"/>
        </w:rPr>
        <w:t>Расскажите кратко об изученных ранее технологиях выпиливания лобзиком  и выжигания по дереву</w:t>
      </w:r>
      <w:r w:rsidR="008158D2">
        <w:rPr>
          <w:rFonts w:ascii="Times New Roman" w:hAnsi="Times New Roman" w:cs="Times New Roman"/>
          <w:sz w:val="24"/>
          <w:szCs w:val="24"/>
        </w:rPr>
        <w:t>.</w:t>
      </w:r>
    </w:p>
    <w:p w:rsidR="00E00B9B" w:rsidRPr="00D245EB" w:rsidRDefault="007732FC" w:rsidP="005731F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    </w:t>
      </w:r>
      <w:r w:rsidR="00E00B9B" w:rsidRPr="00D245EB">
        <w:rPr>
          <w:rFonts w:ascii="Times New Roman" w:hAnsi="Times New Roman" w:cs="Times New Roman"/>
          <w:sz w:val="24"/>
          <w:szCs w:val="24"/>
        </w:rPr>
        <w:t>Что такое эстетичность изделия?</w:t>
      </w:r>
    </w:p>
    <w:p w:rsidR="00E00B9B" w:rsidRPr="00D245EB" w:rsidRDefault="007732FC" w:rsidP="005731F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    </w:t>
      </w:r>
      <w:r w:rsidR="00E00B9B" w:rsidRPr="00D245EB">
        <w:rPr>
          <w:rFonts w:ascii="Times New Roman" w:hAnsi="Times New Roman" w:cs="Times New Roman"/>
          <w:sz w:val="24"/>
          <w:szCs w:val="24"/>
        </w:rPr>
        <w:t>Имеются ли в вашем доме изделия из древесины с декоративной резьбой</w:t>
      </w:r>
      <w:r w:rsidRPr="00D245EB">
        <w:rPr>
          <w:rFonts w:ascii="Times New Roman" w:hAnsi="Times New Roman" w:cs="Times New Roman"/>
          <w:sz w:val="24"/>
          <w:szCs w:val="24"/>
        </w:rPr>
        <w:t xml:space="preserve">   (</w:t>
      </w:r>
      <w:r w:rsidR="00E00B9B" w:rsidRPr="00D245EB">
        <w:rPr>
          <w:rFonts w:ascii="Times New Roman" w:hAnsi="Times New Roman" w:cs="Times New Roman"/>
          <w:sz w:val="24"/>
          <w:szCs w:val="24"/>
        </w:rPr>
        <w:t>предметы мебели, ку</w:t>
      </w:r>
      <w:r w:rsidRPr="00D245EB">
        <w:rPr>
          <w:rFonts w:ascii="Times New Roman" w:hAnsi="Times New Roman" w:cs="Times New Roman"/>
          <w:sz w:val="24"/>
          <w:szCs w:val="24"/>
        </w:rPr>
        <w:t>хонные принадлежности, игрушки)</w:t>
      </w:r>
      <w:r w:rsidR="00E00B9B" w:rsidRPr="00D245EB">
        <w:rPr>
          <w:rFonts w:ascii="Times New Roman" w:hAnsi="Times New Roman" w:cs="Times New Roman"/>
          <w:sz w:val="24"/>
          <w:szCs w:val="24"/>
        </w:rPr>
        <w:t>?</w:t>
      </w:r>
    </w:p>
    <w:p w:rsidR="00E40B9D" w:rsidRPr="00D245EB" w:rsidRDefault="00E40B9D" w:rsidP="005731FC">
      <w:pPr>
        <w:pStyle w:val="a3"/>
        <w:numPr>
          <w:ilvl w:val="0"/>
          <w:numId w:val="2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45EB">
        <w:rPr>
          <w:rFonts w:ascii="Times New Roman" w:hAnsi="Times New Roman" w:cs="Times New Roman"/>
          <w:b/>
          <w:sz w:val="24"/>
          <w:szCs w:val="24"/>
        </w:rPr>
        <w:t>Из истории художественной обработки древесины.</w:t>
      </w:r>
    </w:p>
    <w:p w:rsidR="00E00B9B" w:rsidRPr="00D245EB" w:rsidRDefault="00E00B9B" w:rsidP="005731F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  </w:t>
      </w:r>
      <w:r w:rsidR="007732FC" w:rsidRPr="00D245EB">
        <w:rPr>
          <w:rFonts w:ascii="Times New Roman" w:hAnsi="Times New Roman" w:cs="Times New Roman"/>
          <w:sz w:val="24"/>
          <w:szCs w:val="24"/>
        </w:rPr>
        <w:t xml:space="preserve">  </w:t>
      </w:r>
      <w:r w:rsidRPr="00D245EB">
        <w:rPr>
          <w:rFonts w:ascii="Times New Roman" w:hAnsi="Times New Roman" w:cs="Times New Roman"/>
          <w:sz w:val="24"/>
          <w:szCs w:val="24"/>
        </w:rPr>
        <w:t xml:space="preserve">Художественная обработка древесины – один </w:t>
      </w:r>
      <w:r w:rsidR="007732FC" w:rsidRPr="00D245EB">
        <w:rPr>
          <w:rFonts w:ascii="Times New Roman" w:hAnsi="Times New Roman" w:cs="Times New Roman"/>
          <w:sz w:val="24"/>
          <w:szCs w:val="24"/>
        </w:rPr>
        <w:t xml:space="preserve">из самых древних видов </w:t>
      </w:r>
      <w:r w:rsidRPr="00D245EB">
        <w:rPr>
          <w:rFonts w:ascii="Times New Roman" w:hAnsi="Times New Roman" w:cs="Times New Roman"/>
          <w:sz w:val="24"/>
          <w:szCs w:val="24"/>
        </w:rPr>
        <w:t xml:space="preserve"> народного декоративного искусства.  Изготавливая из древесины многие предметы быта, люди старались сделать их красивыми, радующими глаз. Наиболее древним способом украшения изделий из древес</w:t>
      </w:r>
      <w:r w:rsidR="007732FC" w:rsidRPr="00D245EB">
        <w:rPr>
          <w:rFonts w:ascii="Times New Roman" w:hAnsi="Times New Roman" w:cs="Times New Roman"/>
          <w:sz w:val="24"/>
          <w:szCs w:val="24"/>
        </w:rPr>
        <w:t>ины считается резьба по дереву</w:t>
      </w:r>
      <w:r w:rsidR="00F26E37" w:rsidRPr="00D245EB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F26E37" w:rsidRPr="00D245EB">
        <w:rPr>
          <w:rFonts w:ascii="Times New Roman" w:hAnsi="Times New Roman" w:cs="Times New Roman"/>
          <w:sz w:val="24"/>
          <w:szCs w:val="24"/>
        </w:rPr>
        <w:t>Р</w:t>
      </w:r>
      <w:r w:rsidR="007732FC" w:rsidRPr="00D245EB">
        <w:rPr>
          <w:rFonts w:ascii="Times New Roman" w:hAnsi="Times New Roman" w:cs="Times New Roman"/>
          <w:sz w:val="24"/>
          <w:szCs w:val="24"/>
        </w:rPr>
        <w:t xml:space="preserve">езьбой украшали дома, </w:t>
      </w:r>
      <w:r w:rsidR="007732FC" w:rsidRPr="00D245EB">
        <w:rPr>
          <w:rFonts w:ascii="Times New Roman" w:hAnsi="Times New Roman" w:cs="Times New Roman"/>
          <w:sz w:val="24"/>
          <w:szCs w:val="24"/>
        </w:rPr>
        <w:lastRenderedPageBreak/>
        <w:t>посуду</w:t>
      </w:r>
      <w:r w:rsidRPr="00D245EB">
        <w:rPr>
          <w:rFonts w:ascii="Times New Roman" w:hAnsi="Times New Roman" w:cs="Times New Roman"/>
          <w:sz w:val="24"/>
          <w:szCs w:val="24"/>
        </w:rPr>
        <w:t xml:space="preserve">, мебель, корабли, музыкальные инструменты, колыбели для </w:t>
      </w:r>
      <w:r w:rsidR="00F26E37" w:rsidRPr="00D245EB">
        <w:rPr>
          <w:rFonts w:ascii="Times New Roman" w:hAnsi="Times New Roman" w:cs="Times New Roman"/>
          <w:sz w:val="24"/>
          <w:szCs w:val="24"/>
        </w:rPr>
        <w:t>младенцев, из де</w:t>
      </w:r>
      <w:r w:rsidR="007A276B" w:rsidRPr="00D245EB">
        <w:rPr>
          <w:rFonts w:ascii="Times New Roman" w:hAnsi="Times New Roman" w:cs="Times New Roman"/>
          <w:sz w:val="24"/>
          <w:szCs w:val="24"/>
        </w:rPr>
        <w:t>рева вырезали игрушки, сувениры (рис. 1).</w:t>
      </w:r>
      <w:proofErr w:type="gramEnd"/>
    </w:p>
    <w:p w:rsidR="00582D77" w:rsidRDefault="00582D77" w:rsidP="005731FC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277C5" w:rsidRDefault="00D277C5" w:rsidP="005731F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277C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60255" cy="1622687"/>
            <wp:effectExtent l="19050" t="0" r="0" b="0"/>
            <wp:docPr id="5" name="Рисунок 3" descr="C:\Users\Анатолий\Pictures\2014-07-25\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натолий\Pictures\2014-07-25\0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9314" t="39786" r="28061" b="382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3099" cy="1624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77C5" w:rsidRPr="00582D77" w:rsidRDefault="007A276B" w:rsidP="005731F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82D77">
        <w:rPr>
          <w:rFonts w:ascii="Times New Roman" w:hAnsi="Times New Roman" w:cs="Times New Roman"/>
          <w:sz w:val="24"/>
          <w:szCs w:val="24"/>
        </w:rPr>
        <w:t>Р</w:t>
      </w:r>
      <w:r w:rsidR="00D277C5" w:rsidRPr="00582D77">
        <w:rPr>
          <w:rFonts w:ascii="Times New Roman" w:hAnsi="Times New Roman" w:cs="Times New Roman"/>
          <w:sz w:val="24"/>
          <w:szCs w:val="24"/>
        </w:rPr>
        <w:t>ис.1</w:t>
      </w:r>
      <w:r w:rsidRPr="00582D77">
        <w:rPr>
          <w:rFonts w:ascii="Times New Roman" w:hAnsi="Times New Roman" w:cs="Times New Roman"/>
          <w:sz w:val="24"/>
          <w:szCs w:val="24"/>
        </w:rPr>
        <w:t>. Украшение дома резными деревянными изделиями</w:t>
      </w:r>
    </w:p>
    <w:p w:rsidR="00582D77" w:rsidRPr="00E40B9D" w:rsidRDefault="00582D77" w:rsidP="005731F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277C5" w:rsidRPr="00D245EB" w:rsidRDefault="00D277C5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423B6D">
        <w:rPr>
          <w:rFonts w:ascii="Times New Roman" w:hAnsi="Times New Roman" w:cs="Times New Roman"/>
          <w:sz w:val="28"/>
          <w:szCs w:val="28"/>
        </w:rPr>
        <w:t xml:space="preserve"> </w:t>
      </w:r>
      <w:r w:rsidR="00423B6D" w:rsidRPr="00D245EB">
        <w:rPr>
          <w:rFonts w:ascii="Times New Roman" w:hAnsi="Times New Roman" w:cs="Times New Roman"/>
          <w:sz w:val="24"/>
          <w:szCs w:val="24"/>
        </w:rPr>
        <w:t>В России построено множество храмов и дворцов, украшенных резьбой по дереву. Шедевром деревянного зодчеств является ансамбль построек на острове Кижи Онежского озера с двадцатиглавой Преображенской церковью.</w:t>
      </w:r>
    </w:p>
    <w:p w:rsidR="00D277C5" w:rsidRPr="00D245EB" w:rsidRDefault="00D277C5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 </w:t>
      </w:r>
      <w:r w:rsidR="00E8678B" w:rsidRPr="00D245EB">
        <w:rPr>
          <w:rFonts w:ascii="Times New Roman" w:hAnsi="Times New Roman" w:cs="Times New Roman"/>
          <w:sz w:val="24"/>
          <w:szCs w:val="24"/>
        </w:rPr>
        <w:t xml:space="preserve"> </w:t>
      </w:r>
      <w:r w:rsidRPr="00D245EB">
        <w:rPr>
          <w:rFonts w:ascii="Times New Roman" w:hAnsi="Times New Roman" w:cs="Times New Roman"/>
          <w:sz w:val="24"/>
          <w:szCs w:val="24"/>
        </w:rPr>
        <w:t xml:space="preserve"> </w:t>
      </w:r>
      <w:r w:rsidR="00423B6D" w:rsidRPr="00D245EB">
        <w:rPr>
          <w:rFonts w:ascii="Times New Roman" w:hAnsi="Times New Roman" w:cs="Times New Roman"/>
          <w:sz w:val="24"/>
          <w:szCs w:val="24"/>
        </w:rPr>
        <w:t xml:space="preserve">Наибольшее развитие получила резьба по дереву в конце </w:t>
      </w:r>
      <w:r w:rsidR="00423B6D" w:rsidRPr="00D245EB">
        <w:rPr>
          <w:rFonts w:ascii="Times New Roman" w:hAnsi="Times New Roman" w:cs="Times New Roman"/>
          <w:sz w:val="24"/>
          <w:szCs w:val="24"/>
          <w:lang w:val="en-US"/>
        </w:rPr>
        <w:t>XIX</w:t>
      </w:r>
      <w:r w:rsidR="00423B6D" w:rsidRPr="00D245EB">
        <w:rPr>
          <w:rFonts w:ascii="Times New Roman" w:hAnsi="Times New Roman" w:cs="Times New Roman"/>
          <w:sz w:val="24"/>
          <w:szCs w:val="24"/>
        </w:rPr>
        <w:t xml:space="preserve"> </w:t>
      </w:r>
      <w:r w:rsidR="00BE3094" w:rsidRPr="00D245EB">
        <w:rPr>
          <w:rFonts w:ascii="Times New Roman" w:hAnsi="Times New Roman" w:cs="Times New Roman"/>
          <w:sz w:val="24"/>
          <w:szCs w:val="24"/>
        </w:rPr>
        <w:t xml:space="preserve">–начале </w:t>
      </w:r>
      <w:r w:rsidR="00BE3094" w:rsidRPr="00D245EB">
        <w:rPr>
          <w:rFonts w:ascii="Times New Roman" w:hAnsi="Times New Roman" w:cs="Times New Roman"/>
          <w:sz w:val="24"/>
          <w:szCs w:val="24"/>
          <w:lang w:val="en-US"/>
        </w:rPr>
        <w:t>XX</w:t>
      </w:r>
      <w:r w:rsidR="00BE3094" w:rsidRPr="00D245EB">
        <w:rPr>
          <w:rFonts w:ascii="Times New Roman" w:hAnsi="Times New Roman" w:cs="Times New Roman"/>
          <w:sz w:val="24"/>
          <w:szCs w:val="24"/>
        </w:rPr>
        <w:t xml:space="preserve"> в древних Абрамцево и Кудрино.</w:t>
      </w:r>
    </w:p>
    <w:p w:rsidR="00D277C5" w:rsidRPr="00D245EB" w:rsidRDefault="00D277C5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</w:t>
      </w:r>
      <w:r w:rsidR="00E8678B" w:rsidRPr="00D245EB">
        <w:rPr>
          <w:rFonts w:ascii="Times New Roman" w:hAnsi="Times New Roman" w:cs="Times New Roman"/>
          <w:sz w:val="24"/>
          <w:szCs w:val="24"/>
        </w:rPr>
        <w:t xml:space="preserve"> </w:t>
      </w:r>
      <w:r w:rsidRPr="00D245E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245EB">
        <w:rPr>
          <w:rFonts w:ascii="Times New Roman" w:hAnsi="Times New Roman" w:cs="Times New Roman"/>
          <w:sz w:val="24"/>
          <w:szCs w:val="24"/>
        </w:rPr>
        <w:t>Для абрамцево – кудринской техники характерно сочетание растительных мотивов (побеги деревьев, гирлянды из листьев, ветвей, цветов, ягод) с изображениями птиц, рыб, зверей, всадников.</w:t>
      </w:r>
      <w:proofErr w:type="gramEnd"/>
      <w:r w:rsidRPr="00D245EB">
        <w:rPr>
          <w:rFonts w:ascii="Times New Roman" w:hAnsi="Times New Roman" w:cs="Times New Roman"/>
          <w:sz w:val="24"/>
          <w:szCs w:val="24"/>
        </w:rPr>
        <w:t xml:space="preserve"> В этой технике создаются декоративные изделия: солонки, лоточки, черпаки, ковшики, сухарницы, конфетницы, блюда, вазы.</w:t>
      </w:r>
      <w:r w:rsidR="00423B6D" w:rsidRPr="00D245EB">
        <w:rPr>
          <w:rFonts w:ascii="Times New Roman" w:hAnsi="Times New Roman" w:cs="Times New Roman"/>
          <w:sz w:val="24"/>
          <w:szCs w:val="24"/>
        </w:rPr>
        <w:tab/>
      </w:r>
    </w:p>
    <w:p w:rsidR="00423B6D" w:rsidRDefault="00D277C5" w:rsidP="005731F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  В настоящее время резьба применяется в убранстве домов</w:t>
      </w:r>
      <w:r w:rsidR="007A276B" w:rsidRPr="00D245EB">
        <w:rPr>
          <w:rFonts w:ascii="Times New Roman" w:hAnsi="Times New Roman" w:cs="Times New Roman"/>
          <w:sz w:val="24"/>
          <w:szCs w:val="24"/>
        </w:rPr>
        <w:t xml:space="preserve"> (рис. 2): для украшения лестниц, дверей и окон садовых домиков, дачных беседок, детских площадок.</w:t>
      </w:r>
      <w:r w:rsidR="00423B6D" w:rsidRPr="00D245EB">
        <w:rPr>
          <w:rFonts w:ascii="Times New Roman" w:hAnsi="Times New Roman" w:cs="Times New Roman"/>
          <w:sz w:val="24"/>
          <w:szCs w:val="24"/>
        </w:rPr>
        <w:tab/>
      </w:r>
      <w:r w:rsidR="00423B6D" w:rsidRPr="00D245EB">
        <w:rPr>
          <w:rFonts w:ascii="Times New Roman" w:hAnsi="Times New Roman" w:cs="Times New Roman"/>
          <w:sz w:val="24"/>
          <w:szCs w:val="24"/>
        </w:rPr>
        <w:tab/>
      </w:r>
      <w:r w:rsidR="00423B6D" w:rsidRPr="00D245EB">
        <w:rPr>
          <w:rFonts w:ascii="Times New Roman" w:hAnsi="Times New Roman" w:cs="Times New Roman"/>
          <w:sz w:val="24"/>
          <w:szCs w:val="24"/>
        </w:rPr>
        <w:tab/>
      </w:r>
      <w:r w:rsidR="00423B6D" w:rsidRPr="00D245EB">
        <w:rPr>
          <w:rFonts w:ascii="Times New Roman" w:hAnsi="Times New Roman" w:cs="Times New Roman"/>
          <w:sz w:val="24"/>
          <w:szCs w:val="24"/>
        </w:rPr>
        <w:tab/>
      </w:r>
      <w:r w:rsidR="00423B6D" w:rsidRPr="00D245EB">
        <w:rPr>
          <w:rFonts w:ascii="Times New Roman" w:hAnsi="Times New Roman" w:cs="Times New Roman"/>
          <w:sz w:val="24"/>
          <w:szCs w:val="24"/>
        </w:rPr>
        <w:tab/>
      </w:r>
      <w:r w:rsidR="00423B6D" w:rsidRPr="00D245EB">
        <w:rPr>
          <w:rFonts w:ascii="Times New Roman" w:hAnsi="Times New Roman" w:cs="Times New Roman"/>
          <w:sz w:val="24"/>
          <w:szCs w:val="24"/>
        </w:rPr>
        <w:tab/>
      </w:r>
      <w:r w:rsidR="00423B6D" w:rsidRPr="00D245EB">
        <w:rPr>
          <w:rFonts w:ascii="Times New Roman" w:hAnsi="Times New Roman" w:cs="Times New Roman"/>
          <w:sz w:val="24"/>
          <w:szCs w:val="24"/>
        </w:rPr>
        <w:tab/>
      </w:r>
      <w:r w:rsidR="00423B6D">
        <w:rPr>
          <w:rFonts w:ascii="Times New Roman" w:hAnsi="Times New Roman" w:cs="Times New Roman"/>
          <w:sz w:val="28"/>
          <w:szCs w:val="28"/>
        </w:rPr>
        <w:tab/>
      </w:r>
      <w:r w:rsidR="00423B6D">
        <w:rPr>
          <w:rFonts w:ascii="Times New Roman" w:hAnsi="Times New Roman" w:cs="Times New Roman"/>
          <w:sz w:val="28"/>
          <w:szCs w:val="28"/>
        </w:rPr>
        <w:tab/>
      </w:r>
      <w:r w:rsidR="00423B6D">
        <w:rPr>
          <w:rFonts w:ascii="Times New Roman" w:hAnsi="Times New Roman" w:cs="Times New Roman"/>
          <w:sz w:val="28"/>
          <w:szCs w:val="28"/>
        </w:rPr>
        <w:tab/>
      </w:r>
      <w:r w:rsidR="00423B6D">
        <w:rPr>
          <w:rFonts w:ascii="Times New Roman" w:hAnsi="Times New Roman" w:cs="Times New Roman"/>
          <w:sz w:val="28"/>
          <w:szCs w:val="28"/>
        </w:rPr>
        <w:tab/>
      </w:r>
      <w:r w:rsidR="00423B6D">
        <w:rPr>
          <w:rFonts w:ascii="Times New Roman" w:hAnsi="Times New Roman" w:cs="Times New Roman"/>
          <w:sz w:val="28"/>
          <w:szCs w:val="28"/>
        </w:rPr>
        <w:tab/>
      </w:r>
      <w:r w:rsidR="00423B6D">
        <w:rPr>
          <w:rFonts w:ascii="Times New Roman" w:hAnsi="Times New Roman" w:cs="Times New Roman"/>
          <w:sz w:val="28"/>
          <w:szCs w:val="28"/>
        </w:rPr>
        <w:tab/>
      </w:r>
      <w:r w:rsidR="00423B6D">
        <w:rPr>
          <w:rFonts w:ascii="Times New Roman" w:hAnsi="Times New Roman" w:cs="Times New Roman"/>
          <w:sz w:val="28"/>
          <w:szCs w:val="28"/>
        </w:rPr>
        <w:tab/>
      </w:r>
      <w:r w:rsidR="00423B6D">
        <w:rPr>
          <w:rFonts w:ascii="Times New Roman" w:hAnsi="Times New Roman" w:cs="Times New Roman"/>
          <w:sz w:val="28"/>
          <w:szCs w:val="28"/>
        </w:rPr>
        <w:tab/>
      </w:r>
      <w:r w:rsidR="00423B6D">
        <w:rPr>
          <w:rFonts w:ascii="Times New Roman" w:hAnsi="Times New Roman" w:cs="Times New Roman"/>
          <w:sz w:val="28"/>
          <w:szCs w:val="28"/>
        </w:rPr>
        <w:tab/>
      </w:r>
      <w:r w:rsidR="00423B6D">
        <w:rPr>
          <w:rFonts w:ascii="Times New Roman" w:hAnsi="Times New Roman" w:cs="Times New Roman"/>
          <w:sz w:val="28"/>
          <w:szCs w:val="28"/>
        </w:rPr>
        <w:tab/>
      </w:r>
      <w:r w:rsidR="00423B6D">
        <w:rPr>
          <w:rFonts w:ascii="Times New Roman" w:hAnsi="Times New Roman" w:cs="Times New Roman"/>
          <w:sz w:val="28"/>
          <w:szCs w:val="28"/>
        </w:rPr>
        <w:tab/>
      </w:r>
      <w:r w:rsidR="00423B6D">
        <w:rPr>
          <w:rFonts w:ascii="Times New Roman" w:hAnsi="Times New Roman" w:cs="Times New Roman"/>
          <w:sz w:val="28"/>
          <w:szCs w:val="28"/>
        </w:rPr>
        <w:tab/>
      </w:r>
      <w:r w:rsidR="00423B6D">
        <w:rPr>
          <w:rFonts w:ascii="Times New Roman" w:hAnsi="Times New Roman" w:cs="Times New Roman"/>
          <w:sz w:val="28"/>
          <w:szCs w:val="28"/>
        </w:rPr>
        <w:tab/>
      </w:r>
      <w:r w:rsidR="00423B6D">
        <w:rPr>
          <w:rFonts w:ascii="Times New Roman" w:hAnsi="Times New Roman" w:cs="Times New Roman"/>
          <w:sz w:val="28"/>
          <w:szCs w:val="28"/>
        </w:rPr>
        <w:tab/>
      </w:r>
      <w:r w:rsidR="00423B6D">
        <w:rPr>
          <w:rFonts w:ascii="Times New Roman" w:hAnsi="Times New Roman" w:cs="Times New Roman"/>
          <w:sz w:val="28"/>
          <w:szCs w:val="28"/>
        </w:rPr>
        <w:tab/>
      </w:r>
    </w:p>
    <w:p w:rsidR="00F26E37" w:rsidRDefault="00F26E37" w:rsidP="005731F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789625" cy="1547458"/>
            <wp:effectExtent l="19050" t="0" r="1325" b="0"/>
            <wp:docPr id="1" name="Рисунок 1" descr="C:\Users\Анатолий\Pictures\2014-07-25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атолий\Pictures\2014-07-25\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7710" t="48413" r="31926" b="33725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3791203" cy="1548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A276B" w:rsidRPr="00582D77" w:rsidRDefault="007A276B" w:rsidP="005731F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82D77">
        <w:rPr>
          <w:rFonts w:ascii="Times New Roman" w:hAnsi="Times New Roman" w:cs="Times New Roman"/>
          <w:sz w:val="24"/>
          <w:szCs w:val="24"/>
        </w:rPr>
        <w:t>Рис. 2.Убранство домов с художественным оформлением из древесины</w:t>
      </w:r>
    </w:p>
    <w:p w:rsidR="007A276B" w:rsidRDefault="007A276B" w:rsidP="005731FC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F26E37" w:rsidRPr="00D245EB" w:rsidRDefault="007A276B" w:rsidP="005731F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 </w:t>
      </w:r>
      <w:r w:rsidR="00E8678B" w:rsidRPr="00D245EB">
        <w:rPr>
          <w:rFonts w:ascii="Times New Roman" w:hAnsi="Times New Roman" w:cs="Times New Roman"/>
          <w:sz w:val="24"/>
          <w:szCs w:val="24"/>
        </w:rPr>
        <w:t xml:space="preserve"> </w:t>
      </w:r>
      <w:r w:rsidRPr="00D245EB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245EB">
        <w:rPr>
          <w:rFonts w:ascii="Times New Roman" w:hAnsi="Times New Roman" w:cs="Times New Roman"/>
          <w:sz w:val="24"/>
          <w:szCs w:val="24"/>
        </w:rPr>
        <w:t>При изготовлении домашней утвари: шкатулок, вазочек, подсвечников; кухонных принадлежностей: хлебниц, посуды, разделочных досок, подставок (рис. 3).</w:t>
      </w:r>
      <w:proofErr w:type="gramEnd"/>
    </w:p>
    <w:p w:rsidR="00A67D63" w:rsidRPr="00D245EB" w:rsidRDefault="00A67D63" w:rsidP="005731FC">
      <w:pPr>
        <w:spacing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D245EB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1642772" cy="2423642"/>
            <wp:effectExtent l="19050" t="0" r="0" b="0"/>
            <wp:docPr id="2" name="Рисунок 2" descr="C:\Users\Анатолий\Pictures\2014-07-25\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натолий\Pictures\2014-07-25\00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8654" t="11284" r="61474" b="56712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647044" cy="24299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6E37" w:rsidRPr="00D245EB" w:rsidRDefault="007A276B" w:rsidP="005731FC">
      <w:pPr>
        <w:spacing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D245EB">
        <w:rPr>
          <w:rFonts w:ascii="Times New Roman" w:hAnsi="Times New Roman" w:cs="Times New Roman"/>
          <w:noProof/>
          <w:sz w:val="24"/>
          <w:szCs w:val="24"/>
          <w:lang w:eastAsia="ru-RU"/>
        </w:rPr>
        <w:t>Рис. 3. Предметы домашнего обихода  с резьбой</w:t>
      </w:r>
    </w:p>
    <w:p w:rsidR="00E40B9D" w:rsidRPr="00D245EB" w:rsidRDefault="00E40B9D" w:rsidP="005731FC">
      <w:pPr>
        <w:spacing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E40B9D" w:rsidRPr="00D245EB" w:rsidRDefault="00E40B9D" w:rsidP="005731FC">
      <w:pPr>
        <w:spacing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6878CC" w:rsidRPr="00D245EB" w:rsidRDefault="006878CC" w:rsidP="005731FC">
      <w:pPr>
        <w:spacing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E40B9D" w:rsidRPr="00D245EB" w:rsidRDefault="00E40B9D" w:rsidP="005731FC">
      <w:pPr>
        <w:pStyle w:val="a3"/>
        <w:numPr>
          <w:ilvl w:val="0"/>
          <w:numId w:val="2"/>
        </w:num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45EB">
        <w:rPr>
          <w:rFonts w:ascii="Times New Roman" w:hAnsi="Times New Roman" w:cs="Times New Roman"/>
          <w:b/>
          <w:sz w:val="24"/>
          <w:szCs w:val="24"/>
        </w:rPr>
        <w:t>Оборудование и инструменты для резьбы по дереву.</w:t>
      </w:r>
    </w:p>
    <w:p w:rsidR="00E40B9D" w:rsidRPr="00D245EB" w:rsidRDefault="00582D77" w:rsidP="005731FC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 </w:t>
      </w:r>
      <w:r w:rsidR="00E40B9D" w:rsidRPr="00D245EB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="00E40B9D" w:rsidRPr="00D245EB">
        <w:rPr>
          <w:rFonts w:ascii="Times New Roman" w:hAnsi="Times New Roman" w:cs="Times New Roman"/>
          <w:sz w:val="24"/>
          <w:szCs w:val="24"/>
        </w:rPr>
        <w:t xml:space="preserve">Инструменты для резьбы </w:t>
      </w:r>
      <w:r w:rsidR="00E8678B" w:rsidRPr="00D245EB">
        <w:rPr>
          <w:rFonts w:ascii="Times New Roman" w:hAnsi="Times New Roman" w:cs="Times New Roman"/>
          <w:sz w:val="24"/>
          <w:szCs w:val="24"/>
        </w:rPr>
        <w:t>по дереву делятся на основные (</w:t>
      </w:r>
      <w:r w:rsidR="00E40B9D" w:rsidRPr="00D245EB">
        <w:rPr>
          <w:rFonts w:ascii="Times New Roman" w:hAnsi="Times New Roman" w:cs="Times New Roman"/>
          <w:sz w:val="24"/>
          <w:szCs w:val="24"/>
        </w:rPr>
        <w:t>резаки, стамески) и вспомогательные (пилы, дрели, киянки, молотки, рубанки, рашпили, напильники, разметочные и измерительные инструменты).</w:t>
      </w:r>
      <w:proofErr w:type="gramEnd"/>
      <w:r w:rsidR="00E40B9D" w:rsidRPr="00D245EB">
        <w:rPr>
          <w:rFonts w:ascii="Times New Roman" w:hAnsi="Times New Roman" w:cs="Times New Roman"/>
          <w:sz w:val="24"/>
          <w:szCs w:val="24"/>
        </w:rPr>
        <w:t xml:space="preserve"> Резаки (рис.4) применяют для выполнения прямых и закругленных линий вырезаемого рисунка. Их изготовляют из качественной стали.</w:t>
      </w:r>
    </w:p>
    <w:p w:rsidR="00E40B9D" w:rsidRPr="00D245EB" w:rsidRDefault="00E40B9D" w:rsidP="005731FC">
      <w:pPr>
        <w:spacing w:line="240" w:lineRule="auto"/>
        <w:jc w:val="both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1869BA" w:rsidRPr="00D245EB" w:rsidRDefault="001869BA" w:rsidP="005731F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769994" cy="1769993"/>
            <wp:effectExtent l="19050" t="0" r="1656" b="0"/>
            <wp:docPr id="7" name="Рисунок 4" descr="C:\Users\Анатолий\Pictures\2014-07-25\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натолий\Pictures\2014-07-25\004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9282" t="9436" r="66714" b="7305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3585" cy="17735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0B9D" w:rsidRPr="00D245EB" w:rsidRDefault="00E40B9D" w:rsidP="005731FC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>Рис.4.</w:t>
      </w:r>
      <w:r w:rsidR="00CA2AEA" w:rsidRPr="00D245EB">
        <w:rPr>
          <w:rFonts w:ascii="Times New Roman" w:hAnsi="Times New Roman" w:cs="Times New Roman"/>
          <w:sz w:val="24"/>
          <w:szCs w:val="24"/>
        </w:rPr>
        <w:t xml:space="preserve"> </w:t>
      </w:r>
      <w:r w:rsidRPr="00D245EB">
        <w:rPr>
          <w:rFonts w:ascii="Times New Roman" w:hAnsi="Times New Roman" w:cs="Times New Roman"/>
          <w:sz w:val="24"/>
          <w:szCs w:val="24"/>
        </w:rPr>
        <w:t xml:space="preserve">Резаки: а, б, в – ножи - резаки; </w:t>
      </w:r>
      <w:proofErr w:type="gramStart"/>
      <w:r w:rsidR="00E8678B" w:rsidRPr="00D245EB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="00E8678B" w:rsidRPr="00D245EB">
        <w:rPr>
          <w:rFonts w:ascii="Times New Roman" w:hAnsi="Times New Roman" w:cs="Times New Roman"/>
          <w:sz w:val="24"/>
          <w:szCs w:val="24"/>
        </w:rPr>
        <w:t xml:space="preserve"> -</w:t>
      </w:r>
      <w:r w:rsidRPr="00D245EB">
        <w:rPr>
          <w:rFonts w:ascii="Times New Roman" w:hAnsi="Times New Roman" w:cs="Times New Roman"/>
          <w:sz w:val="24"/>
          <w:szCs w:val="24"/>
        </w:rPr>
        <w:t xml:space="preserve"> нож – косяк</w:t>
      </w:r>
    </w:p>
    <w:p w:rsidR="00E40B9D" w:rsidRPr="00D245EB" w:rsidRDefault="005731FC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E40B9D" w:rsidRPr="00D245EB">
        <w:rPr>
          <w:rFonts w:ascii="Times New Roman" w:hAnsi="Times New Roman" w:cs="Times New Roman"/>
          <w:sz w:val="24"/>
          <w:szCs w:val="24"/>
        </w:rPr>
        <w:t xml:space="preserve"> </w:t>
      </w:r>
      <w:r w:rsidR="00582D77" w:rsidRPr="00D245EB">
        <w:rPr>
          <w:rFonts w:ascii="Times New Roman" w:hAnsi="Times New Roman" w:cs="Times New Roman"/>
          <w:sz w:val="24"/>
          <w:szCs w:val="24"/>
        </w:rPr>
        <w:t xml:space="preserve"> </w:t>
      </w:r>
      <w:r w:rsidR="00E40B9D" w:rsidRPr="00D245EB">
        <w:rPr>
          <w:rFonts w:ascii="Times New Roman" w:hAnsi="Times New Roman" w:cs="Times New Roman"/>
          <w:sz w:val="24"/>
          <w:szCs w:val="24"/>
        </w:rPr>
        <w:t>Стамески различают по ширине полотна и профилю.</w:t>
      </w:r>
    </w:p>
    <w:p w:rsidR="00E40B9D" w:rsidRPr="00D245EB" w:rsidRDefault="00E40B9D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  </w:t>
      </w:r>
      <w:r w:rsidR="00582D77" w:rsidRPr="00D245EB">
        <w:rPr>
          <w:rFonts w:ascii="Times New Roman" w:hAnsi="Times New Roman" w:cs="Times New Roman"/>
          <w:sz w:val="24"/>
          <w:szCs w:val="24"/>
        </w:rPr>
        <w:t xml:space="preserve"> </w:t>
      </w:r>
      <w:r w:rsidRPr="00D245EB">
        <w:rPr>
          <w:rFonts w:ascii="Times New Roman" w:hAnsi="Times New Roman" w:cs="Times New Roman"/>
          <w:sz w:val="24"/>
          <w:szCs w:val="24"/>
        </w:rPr>
        <w:t>Прямые стамески (</w:t>
      </w:r>
      <w:r w:rsidR="00CA2AEA" w:rsidRPr="00D245EB">
        <w:rPr>
          <w:rFonts w:ascii="Times New Roman" w:hAnsi="Times New Roman" w:cs="Times New Roman"/>
          <w:sz w:val="24"/>
          <w:szCs w:val="24"/>
        </w:rPr>
        <w:t>рис. 5, а) применяют для прорубания контура рисунка, зачистки фона. Отлогие и полукруглые стамески (рис. 5, б, в, г) используют в геометрической и контурной резьбе.</w:t>
      </w:r>
    </w:p>
    <w:p w:rsidR="00CA2AEA" w:rsidRPr="00D245EB" w:rsidRDefault="00CA2AEA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 </w:t>
      </w:r>
      <w:r w:rsidR="00E8678B" w:rsidRPr="00D245EB">
        <w:rPr>
          <w:rFonts w:ascii="Times New Roman" w:hAnsi="Times New Roman" w:cs="Times New Roman"/>
          <w:sz w:val="24"/>
          <w:szCs w:val="24"/>
        </w:rPr>
        <w:t xml:space="preserve"> </w:t>
      </w:r>
      <w:r w:rsidRPr="00D245EB">
        <w:rPr>
          <w:rFonts w:ascii="Times New Roman" w:hAnsi="Times New Roman" w:cs="Times New Roman"/>
          <w:sz w:val="24"/>
          <w:szCs w:val="24"/>
        </w:rPr>
        <w:t>Клюкарзы (рис. 5, д) служат для обработки фона в труднодоступных местах. Стамесками – уголками (рис. 5, е) прорезают узкие жилки и желобки. Стамески – царазики (рис. 5, ж) позволяют прорезать узкие и глубокие канавки</w:t>
      </w:r>
      <w:r w:rsidR="00582D77" w:rsidRPr="00D245EB">
        <w:rPr>
          <w:rFonts w:ascii="Times New Roman" w:hAnsi="Times New Roman" w:cs="Times New Roman"/>
          <w:sz w:val="24"/>
          <w:szCs w:val="24"/>
        </w:rPr>
        <w:t>. Косые стамески (рис. 5, з) применяют в основном для геометрической резьбы.</w:t>
      </w:r>
    </w:p>
    <w:p w:rsidR="00704741" w:rsidRPr="00D245EB" w:rsidRDefault="00704741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869BA" w:rsidRPr="00D245EB" w:rsidRDefault="001869BA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366341" cy="2366542"/>
            <wp:effectExtent l="19050" t="0" r="0" b="0"/>
            <wp:docPr id="6" name="Рисунок 5" descr="C:\Users\Анатолий\Pictures\2014-07-25\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натолий\Pictures\2014-07-25\00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9849" t="22179" r="29939" b="34047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2366341" cy="236654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2AEA" w:rsidRPr="00D245EB" w:rsidRDefault="00CA2AEA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Рис. 5. Стамески для резьбы по дереву: а – </w:t>
      </w:r>
      <w:proofErr w:type="gramStart"/>
      <w:r w:rsidRPr="00D245EB">
        <w:rPr>
          <w:rFonts w:ascii="Times New Roman" w:hAnsi="Times New Roman" w:cs="Times New Roman"/>
          <w:sz w:val="24"/>
          <w:szCs w:val="24"/>
        </w:rPr>
        <w:t>прямая</w:t>
      </w:r>
      <w:proofErr w:type="gramEnd"/>
      <w:r w:rsidRPr="00D245EB">
        <w:rPr>
          <w:rFonts w:ascii="Times New Roman" w:hAnsi="Times New Roman" w:cs="Times New Roman"/>
          <w:sz w:val="24"/>
          <w:szCs w:val="24"/>
        </w:rPr>
        <w:t>; б, в – отлогие;</w:t>
      </w:r>
    </w:p>
    <w:p w:rsidR="00CA2AEA" w:rsidRPr="00D245EB" w:rsidRDefault="00582D77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D245EB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D245EB">
        <w:rPr>
          <w:rFonts w:ascii="Times New Roman" w:hAnsi="Times New Roman" w:cs="Times New Roman"/>
          <w:sz w:val="24"/>
          <w:szCs w:val="24"/>
        </w:rPr>
        <w:t xml:space="preserve"> -</w:t>
      </w:r>
      <w:r w:rsidR="00CA2AEA" w:rsidRPr="00D245EB">
        <w:rPr>
          <w:rFonts w:ascii="Times New Roman" w:hAnsi="Times New Roman" w:cs="Times New Roman"/>
          <w:sz w:val="24"/>
          <w:szCs w:val="24"/>
        </w:rPr>
        <w:t xml:space="preserve"> полукруглая; д – клюкарза; е – уголок; ж – царазик; з </w:t>
      </w:r>
      <w:r w:rsidRPr="00D245EB">
        <w:rPr>
          <w:rFonts w:ascii="Times New Roman" w:hAnsi="Times New Roman" w:cs="Times New Roman"/>
          <w:sz w:val="24"/>
          <w:szCs w:val="24"/>
        </w:rPr>
        <w:t>–</w:t>
      </w:r>
      <w:r w:rsidR="00CA2AEA" w:rsidRPr="00D245EB">
        <w:rPr>
          <w:rFonts w:ascii="Times New Roman" w:hAnsi="Times New Roman" w:cs="Times New Roman"/>
          <w:sz w:val="24"/>
          <w:szCs w:val="24"/>
        </w:rPr>
        <w:t xml:space="preserve"> косая</w:t>
      </w:r>
    </w:p>
    <w:p w:rsidR="00C26833" w:rsidRPr="00D245EB" w:rsidRDefault="00C26833" w:rsidP="005731F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6833" w:rsidRPr="00D245EB" w:rsidRDefault="00C26833" w:rsidP="005731F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82D77" w:rsidRPr="00D245EB" w:rsidRDefault="005731FC" w:rsidP="005731FC">
      <w:pPr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245EB">
        <w:rPr>
          <w:rFonts w:ascii="Times New Roman" w:hAnsi="Times New Roman" w:cs="Times New Roman"/>
          <w:b/>
          <w:sz w:val="24"/>
          <w:szCs w:val="24"/>
        </w:rPr>
        <w:t>3.</w:t>
      </w:r>
      <w:r w:rsidR="00582D77" w:rsidRPr="00D245EB">
        <w:rPr>
          <w:rFonts w:ascii="Times New Roman" w:hAnsi="Times New Roman" w:cs="Times New Roman"/>
          <w:b/>
          <w:sz w:val="24"/>
          <w:szCs w:val="24"/>
        </w:rPr>
        <w:t>Виды резьбы по дереву и технология их выполнения.</w:t>
      </w:r>
    </w:p>
    <w:p w:rsidR="00582D77" w:rsidRPr="00D245EB" w:rsidRDefault="00582D77" w:rsidP="005731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  Существует множество видов резьбы по дереву. Наиболее простой считают ажурную резьбу. Это резьба, в которой фон удаляется полностью, и рисунок получается сквозным. Ажурную резьбу называют прорезной, если она прорезается стамесками, или пропильной, если участки фона выпиливаются лобзиком или пилой.</w:t>
      </w:r>
    </w:p>
    <w:p w:rsidR="00582D77" w:rsidRPr="00D245EB" w:rsidRDefault="00582D77" w:rsidP="005731FC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 Ажурной прорезной резьбой с зубчатыми и ступенчатыми орнаментами (рис. 6</w:t>
      </w:r>
      <w:r w:rsidR="00766991" w:rsidRPr="00D245EB">
        <w:rPr>
          <w:rFonts w:ascii="Times New Roman" w:hAnsi="Times New Roman" w:cs="Times New Roman"/>
          <w:sz w:val="24"/>
          <w:szCs w:val="24"/>
        </w:rPr>
        <w:t>) украшали наличники, фронтоны домов, а также обрамляли входы над дверями, перила лестниц  и карнизы крылечек.</w:t>
      </w:r>
    </w:p>
    <w:p w:rsidR="00582D77" w:rsidRPr="00D245EB" w:rsidRDefault="00582D77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6991" w:rsidRPr="00D245EB" w:rsidRDefault="001869BA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089910" cy="1558998"/>
            <wp:effectExtent l="19050" t="0" r="0" b="0"/>
            <wp:docPr id="8" name="Рисунок 6" descr="C:\Users\Анатолий\Pictures\2014-07-25\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натолий\Pictures\2014-07-25\00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 l="9182" t="50876" r="61371" b="382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5534" cy="15618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991" w:rsidRPr="00D245EB" w:rsidRDefault="00766991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>Рис. 6. Ажурная прорезная резьба</w:t>
      </w:r>
    </w:p>
    <w:p w:rsidR="00766991" w:rsidRPr="00D245EB" w:rsidRDefault="00766991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6991" w:rsidRPr="00D245EB" w:rsidRDefault="00766991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66991" w:rsidRPr="00D245EB" w:rsidRDefault="00766991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 </w:t>
      </w:r>
      <w:r w:rsidR="00E8678B" w:rsidRPr="00D245EB">
        <w:rPr>
          <w:rFonts w:ascii="Times New Roman" w:hAnsi="Times New Roman" w:cs="Times New Roman"/>
          <w:sz w:val="24"/>
          <w:szCs w:val="24"/>
        </w:rPr>
        <w:t xml:space="preserve"> </w:t>
      </w:r>
      <w:r w:rsidRPr="00D245EB">
        <w:rPr>
          <w:rFonts w:ascii="Times New Roman" w:hAnsi="Times New Roman" w:cs="Times New Roman"/>
          <w:sz w:val="24"/>
          <w:szCs w:val="24"/>
        </w:rPr>
        <w:t xml:space="preserve"> Для ажурной резьбы используют древесину липы, березы, ольхи, клена, ореха. Для ее изготовления необходимы следующие инструменты: лобзик или пила – ножовка с узким полотном, ручная дрель, сверла, стамески, напильники и надфили, шлифовальная шкурка, шило.</w:t>
      </w:r>
    </w:p>
    <w:p w:rsidR="00766991" w:rsidRPr="00D245EB" w:rsidRDefault="00766991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  Первоначально на заготовку переносят рисунок с помощью шаблона, сделанного из бумаги, картона (рис. 7, а), или копировальной бумаги и карандаша. </w:t>
      </w:r>
    </w:p>
    <w:p w:rsidR="00766991" w:rsidRPr="00D245EB" w:rsidRDefault="00FA3921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</w:t>
      </w:r>
      <w:r w:rsidR="00766991" w:rsidRPr="00D245EB">
        <w:rPr>
          <w:rFonts w:ascii="Times New Roman" w:hAnsi="Times New Roman" w:cs="Times New Roman"/>
          <w:sz w:val="24"/>
          <w:szCs w:val="24"/>
        </w:rPr>
        <w:t xml:space="preserve"> </w:t>
      </w:r>
      <w:r w:rsidRPr="00D245EB">
        <w:rPr>
          <w:rFonts w:ascii="Times New Roman" w:hAnsi="Times New Roman" w:cs="Times New Roman"/>
          <w:sz w:val="24"/>
          <w:szCs w:val="24"/>
        </w:rPr>
        <w:t xml:space="preserve"> </w:t>
      </w:r>
      <w:r w:rsidR="00766991" w:rsidRPr="00D245EB">
        <w:rPr>
          <w:rFonts w:ascii="Times New Roman" w:hAnsi="Times New Roman" w:cs="Times New Roman"/>
          <w:sz w:val="24"/>
          <w:szCs w:val="24"/>
        </w:rPr>
        <w:t xml:space="preserve"> Выпиливание начинают с наружных контуров (рис. </w:t>
      </w:r>
      <w:r w:rsidR="0054616F" w:rsidRPr="00D245EB">
        <w:rPr>
          <w:rFonts w:ascii="Times New Roman" w:hAnsi="Times New Roman" w:cs="Times New Roman"/>
          <w:sz w:val="24"/>
          <w:szCs w:val="24"/>
        </w:rPr>
        <w:t>7, б), после чего в местах расположения внутренних контуров сверлят отверстия (рис. 7, в)</w:t>
      </w:r>
      <w:r w:rsidR="00F81309" w:rsidRPr="00D245EB">
        <w:rPr>
          <w:rFonts w:ascii="Times New Roman" w:hAnsi="Times New Roman" w:cs="Times New Roman"/>
          <w:sz w:val="24"/>
          <w:szCs w:val="24"/>
        </w:rPr>
        <w:t xml:space="preserve">. Через эти отверстия протягивают полотно лобзика и выпиливают внутренние контуры (рис. 7, г). </w:t>
      </w:r>
      <w:r w:rsidRPr="00D245EB">
        <w:rPr>
          <w:rFonts w:ascii="Times New Roman" w:hAnsi="Times New Roman" w:cs="Times New Roman"/>
          <w:sz w:val="24"/>
          <w:szCs w:val="24"/>
        </w:rPr>
        <w:t>В</w:t>
      </w:r>
      <w:r w:rsidR="00F81309" w:rsidRPr="00D245EB">
        <w:rPr>
          <w:rFonts w:ascii="Times New Roman" w:hAnsi="Times New Roman" w:cs="Times New Roman"/>
          <w:sz w:val="24"/>
          <w:szCs w:val="24"/>
        </w:rPr>
        <w:t xml:space="preserve"> завершение прорабатывают контуры стамесками и зачищают их сначала напильниками</w:t>
      </w:r>
      <w:r w:rsidRPr="00D245EB">
        <w:rPr>
          <w:rFonts w:ascii="Times New Roman" w:hAnsi="Times New Roman" w:cs="Times New Roman"/>
          <w:sz w:val="24"/>
          <w:szCs w:val="24"/>
        </w:rPr>
        <w:t>, а затем шлифовальной шкуркой (рис. 7, д). Готовое изделие лакируют.</w:t>
      </w:r>
    </w:p>
    <w:p w:rsidR="00766991" w:rsidRPr="00D245EB" w:rsidRDefault="008365F0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4059969" cy="2439466"/>
            <wp:effectExtent l="19050" t="0" r="0" b="0"/>
            <wp:docPr id="9" name="Рисунок 7" descr="C:\Users\Анатолий\Pictures\2014-07-25\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натолий\Pictures\2014-07-25\0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8064" t="13521" r="29517" b="59241"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4059969" cy="24394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66991" w:rsidRPr="00D245EB" w:rsidRDefault="00766991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>Рис.7. Технология выполнения ажурной резьбы по дереву</w:t>
      </w:r>
      <w:r w:rsidR="008158D2">
        <w:rPr>
          <w:rFonts w:ascii="Times New Roman" w:hAnsi="Times New Roman" w:cs="Times New Roman"/>
          <w:sz w:val="24"/>
          <w:szCs w:val="24"/>
        </w:rPr>
        <w:t>.</w:t>
      </w:r>
    </w:p>
    <w:p w:rsidR="00FA3921" w:rsidRPr="00D245EB" w:rsidRDefault="00FA3921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A3921" w:rsidRPr="00D245EB" w:rsidRDefault="00FA3921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A3921" w:rsidRPr="00D245EB" w:rsidRDefault="00FA3921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A3921" w:rsidRPr="00D245EB" w:rsidRDefault="005F1C0D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392059" cy="1626678"/>
            <wp:effectExtent l="19050" t="0" r="0" b="0"/>
            <wp:docPr id="10" name="Рисунок 8" descr="C:\Users\Анатолий\Pictures\2014-07-25\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натолий\Pictures\2014-07-25\0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 l="13322" t="28210" r="35703" b="539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92113" cy="16267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3921" w:rsidRPr="00D245EB" w:rsidRDefault="00FA3921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>Рис. 8. Изделия, выполненные в технике ажурной (</w:t>
      </w:r>
      <w:proofErr w:type="spellStart"/>
      <w:r w:rsidRPr="00D245EB">
        <w:rPr>
          <w:rFonts w:ascii="Times New Roman" w:hAnsi="Times New Roman" w:cs="Times New Roman"/>
          <w:sz w:val="24"/>
          <w:szCs w:val="24"/>
        </w:rPr>
        <w:t>пропильной</w:t>
      </w:r>
      <w:proofErr w:type="spellEnd"/>
      <w:r w:rsidRPr="00D245EB">
        <w:rPr>
          <w:rFonts w:ascii="Times New Roman" w:hAnsi="Times New Roman" w:cs="Times New Roman"/>
          <w:sz w:val="24"/>
          <w:szCs w:val="24"/>
        </w:rPr>
        <w:t>) резьбы</w:t>
      </w:r>
      <w:r w:rsidR="008158D2">
        <w:rPr>
          <w:rFonts w:ascii="Times New Roman" w:hAnsi="Times New Roman" w:cs="Times New Roman"/>
          <w:sz w:val="24"/>
          <w:szCs w:val="24"/>
        </w:rPr>
        <w:t>.</w:t>
      </w:r>
    </w:p>
    <w:p w:rsidR="00FA3921" w:rsidRPr="00D245EB" w:rsidRDefault="00FA3921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A3921" w:rsidRPr="00D245EB" w:rsidRDefault="00FA3921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3921" w:rsidRPr="00D245EB" w:rsidRDefault="00FA3921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B3F90" w:rsidRPr="00D245EB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D245EB">
        <w:rPr>
          <w:rFonts w:ascii="Times New Roman" w:hAnsi="Times New Roman" w:cs="Times New Roman"/>
          <w:b/>
          <w:sz w:val="24"/>
          <w:szCs w:val="24"/>
        </w:rPr>
        <w:t>Плосковыемчатая резьба</w:t>
      </w:r>
      <w:r w:rsidRPr="00D245EB">
        <w:rPr>
          <w:rFonts w:ascii="Times New Roman" w:hAnsi="Times New Roman" w:cs="Times New Roman"/>
          <w:sz w:val="24"/>
          <w:szCs w:val="24"/>
        </w:rPr>
        <w:t xml:space="preserve"> характерна тем, что плоская поверхность заготовки является основным фоном, а все элементы рисунка вырезаны в этом фоне, то есть находятся ниже его уровня. Плосковыемчатую резьбу условно разделяют </w:t>
      </w:r>
      <w:proofErr w:type="gramStart"/>
      <w:r w:rsidRPr="00D245EB">
        <w:rPr>
          <w:rFonts w:ascii="Times New Roman" w:hAnsi="Times New Roman" w:cs="Times New Roman"/>
          <w:sz w:val="24"/>
          <w:szCs w:val="24"/>
        </w:rPr>
        <w:t>на</w:t>
      </w:r>
      <w:proofErr w:type="gramEnd"/>
      <w:r w:rsidRPr="00D245EB">
        <w:rPr>
          <w:rFonts w:ascii="Times New Roman" w:hAnsi="Times New Roman" w:cs="Times New Roman"/>
          <w:sz w:val="24"/>
          <w:szCs w:val="24"/>
        </w:rPr>
        <w:t xml:space="preserve"> контурную и геометрическую.</w:t>
      </w:r>
    </w:p>
    <w:p w:rsidR="00FA3921" w:rsidRPr="00D245EB" w:rsidRDefault="00FA3921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</w:t>
      </w:r>
      <w:r w:rsidR="00EB3F90" w:rsidRPr="00D245EB">
        <w:rPr>
          <w:rFonts w:ascii="Times New Roman" w:hAnsi="Times New Roman" w:cs="Times New Roman"/>
          <w:sz w:val="24"/>
          <w:szCs w:val="24"/>
        </w:rPr>
        <w:t xml:space="preserve">  </w:t>
      </w:r>
      <w:r w:rsidRPr="00D245EB">
        <w:rPr>
          <w:rFonts w:ascii="Times New Roman" w:hAnsi="Times New Roman" w:cs="Times New Roman"/>
          <w:sz w:val="24"/>
          <w:szCs w:val="24"/>
        </w:rPr>
        <w:t>Изображения, выполненные в технике контурной резьбы, имеют плоский графический рисунок с прямыми, кривыми, спиралевидными и линиями другой формы. Рисунок создается выемкам</w:t>
      </w:r>
      <w:r w:rsidR="00EB3F90" w:rsidRPr="00D245EB">
        <w:rPr>
          <w:rFonts w:ascii="Times New Roman" w:hAnsi="Times New Roman" w:cs="Times New Roman"/>
          <w:sz w:val="24"/>
          <w:szCs w:val="24"/>
        </w:rPr>
        <w:t xml:space="preserve">и, прорезанными по его контуру. Разновидностью контурной резьбы является чернолаковая резьба. Здесь поверхность заготовки покрывают черным лаком, а </w:t>
      </w:r>
      <w:r w:rsidRPr="00D245EB">
        <w:rPr>
          <w:rFonts w:ascii="Times New Roman" w:hAnsi="Times New Roman" w:cs="Times New Roman"/>
          <w:sz w:val="24"/>
          <w:szCs w:val="24"/>
        </w:rPr>
        <w:t xml:space="preserve"> </w:t>
      </w:r>
      <w:r w:rsidR="00EB3F90" w:rsidRPr="00D245EB">
        <w:rPr>
          <w:rFonts w:ascii="Times New Roman" w:hAnsi="Times New Roman" w:cs="Times New Roman"/>
          <w:sz w:val="24"/>
          <w:szCs w:val="24"/>
        </w:rPr>
        <w:t xml:space="preserve">затем на ней прорезают линии. Таким </w:t>
      </w:r>
      <w:proofErr w:type="gramStart"/>
      <w:r w:rsidR="00EB3F90" w:rsidRPr="00D245EB">
        <w:rPr>
          <w:rFonts w:ascii="Times New Roman" w:hAnsi="Times New Roman" w:cs="Times New Roman"/>
          <w:sz w:val="24"/>
          <w:szCs w:val="24"/>
        </w:rPr>
        <w:t>образом</w:t>
      </w:r>
      <w:proofErr w:type="gramEnd"/>
      <w:r w:rsidR="00EB3F90" w:rsidRPr="00D245EB">
        <w:rPr>
          <w:rFonts w:ascii="Times New Roman" w:hAnsi="Times New Roman" w:cs="Times New Roman"/>
          <w:sz w:val="24"/>
          <w:szCs w:val="24"/>
        </w:rPr>
        <w:t xml:space="preserve"> создается узор.</w:t>
      </w:r>
    </w:p>
    <w:p w:rsidR="00EB3F90" w:rsidRPr="00D245EB" w:rsidRDefault="00EB3F90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   Одним из видов плосковыемчатой резьбы является геометрическая резьба, все элементы которой представляют собой геометрические фигуры, образованные прямыми и кривыми линиями, - треугольники, квадраты, окружности и др. (рис. 9). </w:t>
      </w:r>
    </w:p>
    <w:p w:rsidR="00EB3F90" w:rsidRPr="00D245EB" w:rsidRDefault="00EB3F90" w:rsidP="005731FC">
      <w:pPr>
        <w:spacing w:after="0" w:line="240" w:lineRule="auto"/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EB3F90" w:rsidRPr="00D245EB" w:rsidRDefault="004B724C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628998" cy="1463040"/>
            <wp:effectExtent l="19050" t="0" r="0" b="0"/>
            <wp:docPr id="11" name="Рисунок 9" descr="C:\Users\Анатолий\Pictures\2014-07-25\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натолий\Pictures\2014-07-25\0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l="27505" t="33560" r="8834" b="351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866" cy="14662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3F90" w:rsidRPr="00D245EB" w:rsidRDefault="00EB3F90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>Рис. 9. Геометрическая резьба</w:t>
      </w:r>
      <w:r w:rsidR="00F112C2" w:rsidRPr="00D245EB">
        <w:rPr>
          <w:rFonts w:ascii="Times New Roman" w:hAnsi="Times New Roman" w:cs="Times New Roman"/>
          <w:sz w:val="24"/>
          <w:szCs w:val="24"/>
        </w:rPr>
        <w:t>: а – элементы геометрической резьбы:</w:t>
      </w:r>
    </w:p>
    <w:p w:rsidR="00F112C2" w:rsidRPr="00D245EB" w:rsidRDefault="00F112C2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lastRenderedPageBreak/>
        <w:t xml:space="preserve">1 – треугольники; 2 – глазок; 3 – елочка; 4 – фонарик; 5 – четырехгранники; 6 – лучи; </w:t>
      </w:r>
    </w:p>
    <w:p w:rsidR="00F112C2" w:rsidRPr="00D245EB" w:rsidRDefault="00F112C2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7 – </w:t>
      </w:r>
      <w:proofErr w:type="gramStart"/>
      <w:r w:rsidRPr="00D245EB">
        <w:rPr>
          <w:rFonts w:ascii="Times New Roman" w:hAnsi="Times New Roman" w:cs="Times New Roman"/>
          <w:sz w:val="24"/>
          <w:szCs w:val="24"/>
        </w:rPr>
        <w:t>ромб; б</w:t>
      </w:r>
      <w:proofErr w:type="gramEnd"/>
      <w:r w:rsidRPr="00D245EB">
        <w:rPr>
          <w:rFonts w:ascii="Times New Roman" w:hAnsi="Times New Roman" w:cs="Times New Roman"/>
          <w:sz w:val="24"/>
          <w:szCs w:val="24"/>
        </w:rPr>
        <w:t xml:space="preserve"> – кухонная доска с элементами геометрической резьбы</w:t>
      </w:r>
    </w:p>
    <w:p w:rsidR="00F112C2" w:rsidRPr="00D245EB" w:rsidRDefault="00F112C2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12C2" w:rsidRPr="00D245EB" w:rsidRDefault="00F112C2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12C2" w:rsidRPr="00D245EB" w:rsidRDefault="00F112C2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12C2" w:rsidRPr="00D245EB" w:rsidRDefault="00F112C2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B3F90" w:rsidRPr="00D245EB" w:rsidRDefault="00F112C2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17131" cy="1312371"/>
            <wp:effectExtent l="19050" t="0" r="2319" b="0"/>
            <wp:docPr id="21" name="Рисунок 10" descr="C:\Users\Анатолий\Pictures\2014-07-25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натолий\Pictures\2014-07-25\010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 l="10119" t="5643" r="29800" b="765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17133" cy="131237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12C2" w:rsidRPr="00D245EB" w:rsidRDefault="00F112C2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Рис. 10. Варианты геометрической резьбы: а – прямоугольники; б – цепочка; </w:t>
      </w:r>
      <w:proofErr w:type="gramStart"/>
      <w:r w:rsidRPr="00D245E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245EB">
        <w:rPr>
          <w:rFonts w:ascii="Times New Roman" w:hAnsi="Times New Roman" w:cs="Times New Roman"/>
          <w:sz w:val="24"/>
          <w:szCs w:val="24"/>
        </w:rPr>
        <w:t xml:space="preserve"> – змейка</w:t>
      </w:r>
    </w:p>
    <w:p w:rsidR="00F112C2" w:rsidRPr="00D245EB" w:rsidRDefault="00F112C2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12C2" w:rsidRPr="00D245EB" w:rsidRDefault="00F112C2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12C2" w:rsidRPr="00D245EB" w:rsidRDefault="00F112C2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   Работу начинают с аккуратной разметки заготовки, и только затем выполняют резание </w:t>
      </w:r>
      <w:r w:rsidR="00EF063E" w:rsidRPr="00D245EB">
        <w:rPr>
          <w:rFonts w:ascii="Times New Roman" w:hAnsi="Times New Roman" w:cs="Times New Roman"/>
          <w:sz w:val="24"/>
          <w:szCs w:val="24"/>
        </w:rPr>
        <w:t>(</w:t>
      </w:r>
      <w:r w:rsidRPr="00D245EB">
        <w:rPr>
          <w:rFonts w:ascii="Times New Roman" w:hAnsi="Times New Roman" w:cs="Times New Roman"/>
          <w:sz w:val="24"/>
          <w:szCs w:val="24"/>
        </w:rPr>
        <w:t>рис. 11)</w:t>
      </w:r>
    </w:p>
    <w:p w:rsidR="00F112C2" w:rsidRPr="00D245EB" w:rsidRDefault="00F112C2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32387" cy="1694235"/>
            <wp:effectExtent l="19050" t="0" r="5963" b="0"/>
            <wp:docPr id="22" name="Рисунок 11" descr="C:\Users\Анатолий\Pictures\2014-07-25\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натолий\Pictures\2014-07-25\01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9325" t="38229" r="59657" b="429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2388" cy="16942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12C2" w:rsidRPr="00D245EB" w:rsidRDefault="00F112C2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12C2" w:rsidRPr="00D245EB" w:rsidRDefault="00F112C2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Рис. 11. </w:t>
      </w:r>
      <w:proofErr w:type="gramStart"/>
      <w:r w:rsidRPr="00D245EB">
        <w:rPr>
          <w:rFonts w:ascii="Times New Roman" w:hAnsi="Times New Roman" w:cs="Times New Roman"/>
          <w:sz w:val="24"/>
          <w:szCs w:val="24"/>
        </w:rPr>
        <w:t xml:space="preserve">Последовательность выполнения узора «звездочки»:  </w:t>
      </w:r>
      <w:r w:rsidR="00EF063E" w:rsidRPr="00D245EB">
        <w:rPr>
          <w:rFonts w:ascii="Times New Roman" w:hAnsi="Times New Roman" w:cs="Times New Roman"/>
          <w:sz w:val="24"/>
          <w:szCs w:val="24"/>
        </w:rPr>
        <w:t>а -</w:t>
      </w:r>
      <w:r w:rsidRPr="00D245EB">
        <w:rPr>
          <w:rFonts w:ascii="Times New Roman" w:hAnsi="Times New Roman" w:cs="Times New Roman"/>
          <w:sz w:val="24"/>
          <w:szCs w:val="24"/>
        </w:rPr>
        <w:t xml:space="preserve"> </w:t>
      </w:r>
      <w:r w:rsidR="00EF063E" w:rsidRPr="00D245EB">
        <w:rPr>
          <w:rFonts w:ascii="Times New Roman" w:hAnsi="Times New Roman" w:cs="Times New Roman"/>
          <w:sz w:val="24"/>
          <w:szCs w:val="24"/>
        </w:rPr>
        <w:t>разметка квадратов; б - разметка лучей; в – вырезание орнамента</w:t>
      </w:r>
      <w:proofErr w:type="gramEnd"/>
    </w:p>
    <w:p w:rsidR="00EF063E" w:rsidRPr="00D245EB" w:rsidRDefault="00EF063E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F063E" w:rsidRPr="00D245EB" w:rsidRDefault="00EF063E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63E" w:rsidRPr="00D245EB" w:rsidRDefault="00EF063E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63E" w:rsidRPr="00D245EB" w:rsidRDefault="00EF063E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  Геометрическую резьбу выполняют, в основном, косым ножом – косяком. Инструмент крепко сжимают в кулаке лезвием к себе (рис. 12) и с усилием ведут по линии рисунка.</w:t>
      </w:r>
    </w:p>
    <w:p w:rsidR="00EF063E" w:rsidRPr="00D245EB" w:rsidRDefault="00EF063E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112C2" w:rsidRPr="00D245EB" w:rsidRDefault="00EF063E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119851" cy="1103471"/>
            <wp:effectExtent l="19050" t="0" r="0" b="0"/>
            <wp:docPr id="24" name="Рисунок 12" descr="C:\Users\Анатолий\Pictures\2014-07-25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натолий\Pictures\2014-07-25\0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61898" t="34241" r="8629" b="545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2921" cy="110506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063E" w:rsidRPr="00D245EB" w:rsidRDefault="00EF063E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>Рис.12. Положение инструмента при выполнении резьбы</w:t>
      </w:r>
    </w:p>
    <w:p w:rsidR="00EF063E" w:rsidRPr="00D245EB" w:rsidRDefault="00EF063E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EF063E" w:rsidRPr="00D245EB" w:rsidRDefault="00EF063E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F063E" w:rsidRPr="00D245EB" w:rsidRDefault="00EF063E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 </w:t>
      </w:r>
      <w:r w:rsidR="001F7F55" w:rsidRPr="00D245EB">
        <w:rPr>
          <w:rFonts w:ascii="Times New Roman" w:hAnsi="Times New Roman" w:cs="Times New Roman"/>
          <w:sz w:val="24"/>
          <w:szCs w:val="24"/>
        </w:rPr>
        <w:t xml:space="preserve"> </w:t>
      </w:r>
      <w:r w:rsidRPr="00D245EB">
        <w:rPr>
          <w:rFonts w:ascii="Times New Roman" w:hAnsi="Times New Roman" w:cs="Times New Roman"/>
          <w:sz w:val="24"/>
          <w:szCs w:val="24"/>
        </w:rPr>
        <w:t xml:space="preserve"> Вырезание любого элемента состоит из двух этапов: надрезания элемента и его подрезания.</w:t>
      </w:r>
    </w:p>
    <w:p w:rsidR="00EF063E" w:rsidRPr="00D245EB" w:rsidRDefault="00EF063E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 </w:t>
      </w:r>
      <w:r w:rsidR="001F7F55" w:rsidRPr="00D245EB">
        <w:rPr>
          <w:rFonts w:ascii="Times New Roman" w:hAnsi="Times New Roman" w:cs="Times New Roman"/>
          <w:sz w:val="24"/>
          <w:szCs w:val="24"/>
        </w:rPr>
        <w:t xml:space="preserve">  </w:t>
      </w:r>
      <w:r w:rsidRPr="00D245EB">
        <w:rPr>
          <w:rFonts w:ascii="Times New Roman" w:hAnsi="Times New Roman" w:cs="Times New Roman"/>
          <w:sz w:val="24"/>
          <w:szCs w:val="24"/>
        </w:rPr>
        <w:t>Сначала резак погружают в поверхность в вершине треугольника и надрезают одну из граней (рис. 13, а), затем надрезают вторую грань (рис. 13, б). После этого подрезают основание треугольного элемента (рис. 13, в) и извлекают его из поверхности</w:t>
      </w:r>
      <w:r w:rsidR="001F7F55" w:rsidRPr="00D245E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112C2" w:rsidRPr="00D245EB" w:rsidRDefault="00F112C2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12C2" w:rsidRPr="00D245EB" w:rsidRDefault="00F112C2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112C2" w:rsidRPr="00D245EB" w:rsidRDefault="001F7F55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225082" cy="1335046"/>
            <wp:effectExtent l="19050" t="0" r="0" b="0"/>
            <wp:docPr id="25" name="Рисунок 13" descr="C:\Users\Анатолий\Pictures\2014-07-25\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натолий\Pictures\2014-07-25\011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34469" t="73833" r="9867" b="942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4984" cy="13391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F7F55" w:rsidRPr="00D245EB" w:rsidRDefault="001F7F55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>Рис. 13. Последовательность выполнения резьбы треугольного элемента:</w:t>
      </w:r>
    </w:p>
    <w:p w:rsidR="001F7F55" w:rsidRPr="00D245EB" w:rsidRDefault="001F7F55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а, </w:t>
      </w:r>
      <w:proofErr w:type="gramStart"/>
      <w:r w:rsidRPr="00D245EB">
        <w:rPr>
          <w:rFonts w:ascii="Times New Roman" w:hAnsi="Times New Roman" w:cs="Times New Roman"/>
          <w:sz w:val="24"/>
          <w:szCs w:val="24"/>
        </w:rPr>
        <w:t>б</w:t>
      </w:r>
      <w:proofErr w:type="gramEnd"/>
      <w:r w:rsidRPr="00D245EB">
        <w:rPr>
          <w:rFonts w:ascii="Times New Roman" w:hAnsi="Times New Roman" w:cs="Times New Roman"/>
          <w:sz w:val="24"/>
          <w:szCs w:val="24"/>
        </w:rPr>
        <w:t xml:space="preserve"> – надрезание граней; в – подрезание основания</w:t>
      </w:r>
    </w:p>
    <w:p w:rsidR="001F7F55" w:rsidRPr="00D245EB" w:rsidRDefault="001F7F55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7F55" w:rsidRPr="00D245EB" w:rsidRDefault="001F7F55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7F55" w:rsidRPr="00D245EB" w:rsidRDefault="001F7F55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F7F55" w:rsidRPr="00D245EB" w:rsidRDefault="001F7F55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 </w:t>
      </w:r>
      <w:r w:rsidR="00AC2AEC" w:rsidRPr="00D245EB">
        <w:rPr>
          <w:rFonts w:ascii="Times New Roman" w:hAnsi="Times New Roman" w:cs="Times New Roman"/>
          <w:sz w:val="24"/>
          <w:szCs w:val="24"/>
        </w:rPr>
        <w:t xml:space="preserve">  </w:t>
      </w:r>
      <w:r w:rsidRPr="00D245EB">
        <w:rPr>
          <w:rFonts w:ascii="Times New Roman" w:hAnsi="Times New Roman" w:cs="Times New Roman"/>
          <w:sz w:val="24"/>
          <w:szCs w:val="24"/>
        </w:rPr>
        <w:t>Разновидностью геометрической резьбы является скобчатая резьба. Эту резьбу называют еще ногтевидной, потому что полукруглые стамески оставляют на поверхности заготовки следы, похожие на скобу или ноготь.</w:t>
      </w:r>
    </w:p>
    <w:p w:rsidR="00AC2AEC" w:rsidRPr="00D245EB" w:rsidRDefault="00AC2AEC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  </w:t>
      </w:r>
      <w:r w:rsidRPr="00D245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Pr="00D245EB">
        <w:rPr>
          <w:rFonts w:ascii="Times New Roman" w:hAnsi="Times New Roman" w:cs="Times New Roman"/>
          <w:b/>
          <w:sz w:val="24"/>
          <w:szCs w:val="24"/>
        </w:rPr>
        <w:t>Рельефную резьбу</w:t>
      </w:r>
      <w:r w:rsidRPr="00D245EB">
        <w:rPr>
          <w:rFonts w:ascii="Times New Roman" w:hAnsi="Times New Roman" w:cs="Times New Roman"/>
          <w:sz w:val="24"/>
          <w:szCs w:val="24"/>
        </w:rPr>
        <w:t xml:space="preserve"> условно разделяют на плоскорельефную и кудринскую, или абрамцево – кудринскую (рис. 14).</w:t>
      </w:r>
      <w:proofErr w:type="gramEnd"/>
    </w:p>
    <w:p w:rsidR="00AC2AEC" w:rsidRPr="00D245EB" w:rsidRDefault="00AC2AEC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2AEC" w:rsidRPr="00D245EB" w:rsidRDefault="00AC2AEC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2AEC" w:rsidRPr="00D245EB" w:rsidRDefault="00AC2AEC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2AEC" w:rsidRPr="00D245EB" w:rsidRDefault="00AC2AEC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883176" cy="1412755"/>
            <wp:effectExtent l="19050" t="0" r="0" b="0"/>
            <wp:docPr id="26" name="Рисунок 14" descr="C:\Users\Анатолий\Pictures\2014-07-25\0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Анатолий\Pictures\2014-07-25\012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1321" t="22860" r="27124" b="5523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586" cy="14144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2AEC" w:rsidRPr="00D245EB" w:rsidRDefault="00AC2AEC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>Рис. 14. Образцы абрамцево – кудринской резьбы</w:t>
      </w:r>
    </w:p>
    <w:p w:rsidR="00AC2AEC" w:rsidRPr="00D245EB" w:rsidRDefault="00AC2AEC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C2AEC" w:rsidRPr="00D245EB" w:rsidRDefault="00AC2AEC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7705A" w:rsidRPr="00D245EB" w:rsidRDefault="00E7705A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 </w:t>
      </w:r>
      <w:r w:rsidR="003A222A" w:rsidRPr="00D245EB">
        <w:rPr>
          <w:rFonts w:ascii="Times New Roman" w:hAnsi="Times New Roman" w:cs="Times New Roman"/>
          <w:sz w:val="24"/>
          <w:szCs w:val="24"/>
        </w:rPr>
        <w:t xml:space="preserve"> </w:t>
      </w:r>
      <w:r w:rsidR="00AC2AEC" w:rsidRPr="00D245EB">
        <w:rPr>
          <w:rFonts w:ascii="Times New Roman" w:hAnsi="Times New Roman" w:cs="Times New Roman"/>
          <w:sz w:val="24"/>
          <w:szCs w:val="24"/>
        </w:rPr>
        <w:t>Основателем кудринской резьбы</w:t>
      </w:r>
      <w:r w:rsidRPr="00D245EB">
        <w:rPr>
          <w:rFonts w:ascii="Times New Roman" w:hAnsi="Times New Roman" w:cs="Times New Roman"/>
          <w:sz w:val="24"/>
          <w:szCs w:val="24"/>
        </w:rPr>
        <w:t xml:space="preserve"> является российский мастер – резчик </w:t>
      </w:r>
    </w:p>
    <w:p w:rsidR="00AC2AEC" w:rsidRPr="00D245EB" w:rsidRDefault="00E7705A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>В. Ворносков, открывший в 1906 г. школу – мастерскую по обучению резьбе по дереву.</w:t>
      </w:r>
    </w:p>
    <w:p w:rsidR="00E7705A" w:rsidRPr="00D245EB" w:rsidRDefault="00E7705A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   </w:t>
      </w:r>
      <w:r w:rsidR="003A222A" w:rsidRPr="00D245EB">
        <w:rPr>
          <w:rFonts w:ascii="Times New Roman" w:hAnsi="Times New Roman" w:cs="Times New Roman"/>
          <w:sz w:val="24"/>
          <w:szCs w:val="24"/>
        </w:rPr>
        <w:t xml:space="preserve"> </w:t>
      </w:r>
      <w:r w:rsidRPr="00D245EB">
        <w:rPr>
          <w:rFonts w:ascii="Times New Roman" w:hAnsi="Times New Roman" w:cs="Times New Roman"/>
          <w:sz w:val="24"/>
          <w:szCs w:val="24"/>
        </w:rPr>
        <w:t>Плоскорельефная резьба образует на поверхности рельеф с одинаковой высотой всех частей рисунка и одной и той же глубиной фона.</w:t>
      </w:r>
    </w:p>
    <w:p w:rsidR="00773DD1" w:rsidRPr="00D245EB" w:rsidRDefault="00E7705A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  </w:t>
      </w:r>
      <w:r w:rsidR="003A222A" w:rsidRPr="00D245EB">
        <w:rPr>
          <w:rFonts w:ascii="Times New Roman" w:hAnsi="Times New Roman" w:cs="Times New Roman"/>
          <w:sz w:val="24"/>
          <w:szCs w:val="24"/>
        </w:rPr>
        <w:t xml:space="preserve"> </w:t>
      </w:r>
      <w:r w:rsidRPr="00D245EB">
        <w:rPr>
          <w:rFonts w:ascii="Times New Roman" w:hAnsi="Times New Roman" w:cs="Times New Roman"/>
          <w:sz w:val="24"/>
          <w:szCs w:val="24"/>
        </w:rPr>
        <w:t xml:space="preserve">Первоначально на поверхность доски копируют рисунок, надрезают (рис. 15, а) и подрезают (рис. 15, б) контур. После этого вырезают весь фон между надрезками сначала отлогими и полукруглыми стамесками, а затем прямыми стамесками и клюкарзами </w:t>
      </w:r>
      <w:r w:rsidR="00773DD1" w:rsidRPr="00D245EB">
        <w:rPr>
          <w:rFonts w:ascii="Times New Roman" w:hAnsi="Times New Roman" w:cs="Times New Roman"/>
          <w:sz w:val="24"/>
          <w:szCs w:val="24"/>
        </w:rPr>
        <w:t>на глубину 4….5 мм (рис. 15, в). Затем прорабатывают рельеф рисунка.</w:t>
      </w:r>
    </w:p>
    <w:p w:rsidR="00773DD1" w:rsidRPr="00D245EB" w:rsidRDefault="00773DD1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3DD1" w:rsidRPr="00D245EB" w:rsidRDefault="00773DD1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3905694" cy="1733384"/>
            <wp:effectExtent l="19050" t="0" r="0" b="0"/>
            <wp:docPr id="28" name="Рисунок 15" descr="C:\Users\Анатолий\Pictures\2014-07-25\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Анатолий\Pictures\2014-07-25\01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30713" t="34144" r="9734" b="228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3790" cy="1732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73DD1" w:rsidRPr="00D245EB" w:rsidRDefault="00773DD1" w:rsidP="005731FC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lastRenderedPageBreak/>
        <w:t xml:space="preserve">Рис. 15. Технология выполнения плоскорельефной резьбы с выбранным фоном: а – надрезка по контуру; б - подрезка; </w:t>
      </w:r>
      <w:proofErr w:type="gramStart"/>
      <w:r w:rsidRPr="00D245EB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D245EB">
        <w:rPr>
          <w:rFonts w:ascii="Times New Roman" w:hAnsi="Times New Roman" w:cs="Times New Roman"/>
          <w:sz w:val="24"/>
          <w:szCs w:val="24"/>
        </w:rPr>
        <w:t xml:space="preserve"> – </w:t>
      </w:r>
      <w:proofErr w:type="gramStart"/>
      <w:r w:rsidRPr="00D245EB">
        <w:rPr>
          <w:rFonts w:ascii="Times New Roman" w:hAnsi="Times New Roman" w:cs="Times New Roman"/>
          <w:sz w:val="24"/>
          <w:szCs w:val="24"/>
        </w:rPr>
        <w:t>зачистка</w:t>
      </w:r>
      <w:proofErr w:type="gramEnd"/>
      <w:r w:rsidRPr="00D245EB">
        <w:rPr>
          <w:rFonts w:ascii="Times New Roman" w:hAnsi="Times New Roman" w:cs="Times New Roman"/>
          <w:sz w:val="24"/>
          <w:szCs w:val="24"/>
        </w:rPr>
        <w:t xml:space="preserve"> вертикального края контура и выборка фона; г – заоваливание (закругление) контура</w:t>
      </w:r>
    </w:p>
    <w:p w:rsidR="00773DD1" w:rsidRPr="00D245EB" w:rsidRDefault="00773DD1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3DD1" w:rsidRPr="00D245EB" w:rsidRDefault="00773DD1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3DD1" w:rsidRPr="00D245EB" w:rsidRDefault="00773DD1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73DD1" w:rsidRPr="00D245EB" w:rsidRDefault="00773DD1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</w:t>
      </w:r>
      <w:r w:rsidRPr="00D245EB">
        <w:rPr>
          <w:rFonts w:ascii="Times New Roman" w:hAnsi="Times New Roman" w:cs="Times New Roman"/>
          <w:b/>
          <w:sz w:val="24"/>
          <w:szCs w:val="24"/>
        </w:rPr>
        <w:t xml:space="preserve">Скульптурная резьба </w:t>
      </w:r>
      <w:r w:rsidRPr="00D245EB">
        <w:rPr>
          <w:rFonts w:ascii="Times New Roman" w:hAnsi="Times New Roman" w:cs="Times New Roman"/>
          <w:sz w:val="24"/>
          <w:szCs w:val="24"/>
        </w:rPr>
        <w:t>имеет много направлений. Одно из них – лесная резьба, которая часто применяется в городских парках. Из стволов стоящих высохших деревьев вырезают фигуры людей, сказочных персонажей, животных. Такие фигуры украшают естественный интерьер.</w:t>
      </w:r>
    </w:p>
    <w:p w:rsidR="00773DD1" w:rsidRPr="00D245EB" w:rsidRDefault="00773DD1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    Другим направлением скульптурной резьбы является богородская резьба. Она получила свое название от села Богородское, где еще с </w:t>
      </w:r>
      <w:r w:rsidRPr="00D245EB">
        <w:rPr>
          <w:rFonts w:ascii="Times New Roman" w:hAnsi="Times New Roman" w:cs="Times New Roman"/>
          <w:sz w:val="24"/>
          <w:szCs w:val="24"/>
          <w:lang w:val="en-US"/>
        </w:rPr>
        <w:t>XV</w:t>
      </w:r>
      <w:r w:rsidRPr="00D245EB">
        <w:rPr>
          <w:rFonts w:ascii="Times New Roman" w:hAnsi="Times New Roman" w:cs="Times New Roman"/>
          <w:sz w:val="24"/>
          <w:szCs w:val="24"/>
        </w:rPr>
        <w:t xml:space="preserve"> века занимались резьбой по дереву. В Богородской резьбе не шлифуют полученную скульптуру</w:t>
      </w:r>
      <w:r w:rsidR="00E60BBA" w:rsidRPr="00D245EB">
        <w:rPr>
          <w:rFonts w:ascii="Times New Roman" w:hAnsi="Times New Roman" w:cs="Times New Roman"/>
          <w:sz w:val="24"/>
          <w:szCs w:val="24"/>
        </w:rPr>
        <w:t>, а оставляют следы от ножа и стамески, что позволяет увидеть красоту дерев</w:t>
      </w:r>
      <w:r w:rsidR="00C4078D">
        <w:rPr>
          <w:rFonts w:ascii="Times New Roman" w:hAnsi="Times New Roman" w:cs="Times New Roman"/>
          <w:sz w:val="24"/>
          <w:szCs w:val="24"/>
        </w:rPr>
        <w:t>а и мастерство резчика.</w:t>
      </w:r>
    </w:p>
    <w:p w:rsidR="00E7705A" w:rsidRDefault="00E7705A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45E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158D2" w:rsidRDefault="008158D2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158D2" w:rsidRPr="00D245EB" w:rsidRDefault="008158D2" w:rsidP="005731F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0357B" w:rsidRPr="008158D2" w:rsidRDefault="008158D2" w:rsidP="005731FC">
      <w:pPr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8158D2">
        <w:rPr>
          <w:rFonts w:ascii="Times New Roman" w:hAnsi="Times New Roman" w:cs="Times New Roman"/>
          <w:b/>
          <w:sz w:val="24"/>
          <w:szCs w:val="24"/>
        </w:rPr>
        <w:t>Подве</w:t>
      </w:r>
      <w:r>
        <w:rPr>
          <w:rFonts w:ascii="Times New Roman" w:hAnsi="Times New Roman" w:cs="Times New Roman"/>
          <w:b/>
          <w:sz w:val="24"/>
          <w:szCs w:val="24"/>
        </w:rPr>
        <w:t>дение итога занятия.</w:t>
      </w:r>
    </w:p>
    <w:p w:rsidR="00A67D63" w:rsidRPr="00D245EB" w:rsidRDefault="00A67D63" w:rsidP="005731FC">
      <w:pPr>
        <w:tabs>
          <w:tab w:val="left" w:pos="3819"/>
        </w:tabs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A67D63" w:rsidRPr="00D245EB" w:rsidSect="00DB62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DD6AB7"/>
    <w:multiLevelType w:val="hybridMultilevel"/>
    <w:tmpl w:val="50286F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E05512A"/>
    <w:multiLevelType w:val="hybridMultilevel"/>
    <w:tmpl w:val="50286F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97B5F"/>
    <w:multiLevelType w:val="hybridMultilevel"/>
    <w:tmpl w:val="50286F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AFA5670"/>
    <w:multiLevelType w:val="hybridMultilevel"/>
    <w:tmpl w:val="56AEB9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9C2ED4"/>
    <w:multiLevelType w:val="hybridMultilevel"/>
    <w:tmpl w:val="50286F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D01C8"/>
    <w:rsid w:val="0008011A"/>
    <w:rsid w:val="000A4454"/>
    <w:rsid w:val="000D01C8"/>
    <w:rsid w:val="00106E19"/>
    <w:rsid w:val="001076B3"/>
    <w:rsid w:val="00135B02"/>
    <w:rsid w:val="001869BA"/>
    <w:rsid w:val="001F7F55"/>
    <w:rsid w:val="002A1543"/>
    <w:rsid w:val="00323AA5"/>
    <w:rsid w:val="00350013"/>
    <w:rsid w:val="003A222A"/>
    <w:rsid w:val="003D0BBD"/>
    <w:rsid w:val="003F6C0D"/>
    <w:rsid w:val="00423B6D"/>
    <w:rsid w:val="00493B3D"/>
    <w:rsid w:val="004B724C"/>
    <w:rsid w:val="005110D1"/>
    <w:rsid w:val="00527D48"/>
    <w:rsid w:val="0054616F"/>
    <w:rsid w:val="005731FC"/>
    <w:rsid w:val="00582D77"/>
    <w:rsid w:val="005A204B"/>
    <w:rsid w:val="005F1C0D"/>
    <w:rsid w:val="005F6499"/>
    <w:rsid w:val="0061117F"/>
    <w:rsid w:val="006878CC"/>
    <w:rsid w:val="00704741"/>
    <w:rsid w:val="00752560"/>
    <w:rsid w:val="00766991"/>
    <w:rsid w:val="007732FC"/>
    <w:rsid w:val="00773DD1"/>
    <w:rsid w:val="007A276B"/>
    <w:rsid w:val="0080357B"/>
    <w:rsid w:val="008158D2"/>
    <w:rsid w:val="008365F0"/>
    <w:rsid w:val="00853F8C"/>
    <w:rsid w:val="008E16F2"/>
    <w:rsid w:val="009242BD"/>
    <w:rsid w:val="00A67D63"/>
    <w:rsid w:val="00AC2AEC"/>
    <w:rsid w:val="00AD7C87"/>
    <w:rsid w:val="00BD696F"/>
    <w:rsid w:val="00BE3094"/>
    <w:rsid w:val="00C26833"/>
    <w:rsid w:val="00C4078D"/>
    <w:rsid w:val="00CA2AEA"/>
    <w:rsid w:val="00D245EB"/>
    <w:rsid w:val="00D277C5"/>
    <w:rsid w:val="00D876FC"/>
    <w:rsid w:val="00D87882"/>
    <w:rsid w:val="00DB62E2"/>
    <w:rsid w:val="00E00B9B"/>
    <w:rsid w:val="00E40B9D"/>
    <w:rsid w:val="00E60BBA"/>
    <w:rsid w:val="00E7705A"/>
    <w:rsid w:val="00E8678B"/>
    <w:rsid w:val="00EB3F90"/>
    <w:rsid w:val="00EF063E"/>
    <w:rsid w:val="00F112C2"/>
    <w:rsid w:val="00F11E2C"/>
    <w:rsid w:val="00F26E37"/>
    <w:rsid w:val="00F81309"/>
    <w:rsid w:val="00FA39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62E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0B9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F26E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26E3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501</TotalTime>
  <Pages>8</Pages>
  <Words>1536</Words>
  <Characters>8761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Анатолий</dc:creator>
  <cp:lastModifiedBy>USB</cp:lastModifiedBy>
  <cp:revision>28</cp:revision>
  <dcterms:created xsi:type="dcterms:W3CDTF">2014-07-25T10:43:00Z</dcterms:created>
  <dcterms:modified xsi:type="dcterms:W3CDTF">2016-05-07T15:13:00Z</dcterms:modified>
</cp:coreProperties>
</file>