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C4D" w:rsidRPr="00F93683" w:rsidRDefault="009D5C4D" w:rsidP="009D5C4D">
      <w:pPr>
        <w:shd w:val="clear" w:color="auto" w:fill="FFFFFF"/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36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Анализ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деятельности МАДОУ № 26 за 2017-2018</w:t>
      </w:r>
      <w:r w:rsidRPr="00F936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уч. год</w:t>
      </w:r>
    </w:p>
    <w:p w:rsidR="00F20B9B" w:rsidRDefault="00D8744A" w:rsidP="00BC35A7">
      <w:pPr>
        <w:pStyle w:val="Standard"/>
        <w:shd w:val="clear" w:color="auto" w:fill="FFFFFF" w:themeFill="background1"/>
        <w:ind w:right="-15" w:firstLine="708"/>
        <w:jc w:val="both"/>
        <w:rPr>
          <w:rFonts w:cs="Times New Roman"/>
          <w:sz w:val="28"/>
          <w:szCs w:val="28"/>
          <w:lang w:val="ru-RU"/>
        </w:rPr>
      </w:pPr>
      <w:r w:rsidRPr="00BC35A7">
        <w:rPr>
          <w:rFonts w:cs="Times New Roman"/>
          <w:sz w:val="28"/>
          <w:szCs w:val="28"/>
          <w:lang w:val="ru-RU"/>
        </w:rPr>
        <w:t>Согласно Федеральному закону «Об образовании в Российской Федерации» от 29 декабря 2012г. № 273-ФЗ дошкольное образование является уровнем общего образования наряду с начальным общим, основным общим и средним общим образованием</w:t>
      </w:r>
      <w:r w:rsidR="00BC35A7">
        <w:rPr>
          <w:rFonts w:cs="Times New Roman"/>
          <w:sz w:val="28"/>
          <w:szCs w:val="28"/>
          <w:lang w:val="ru-RU"/>
        </w:rPr>
        <w:t>.</w:t>
      </w:r>
    </w:p>
    <w:p w:rsidR="00BC35A7" w:rsidRDefault="00BC35A7" w:rsidP="00BC35A7">
      <w:pPr>
        <w:pStyle w:val="Standard"/>
        <w:shd w:val="clear" w:color="auto" w:fill="FFFFFF" w:themeFill="background1"/>
        <w:ind w:right="-15" w:firstLine="708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Именно в дошкольном детстве закладываются ценностные </w:t>
      </w:r>
      <w:r w:rsidR="00AF598F">
        <w:rPr>
          <w:rFonts w:cs="Times New Roman"/>
          <w:sz w:val="28"/>
          <w:szCs w:val="28"/>
          <w:lang w:val="ru-RU"/>
        </w:rPr>
        <w:t>установки развития личности ребенка,  основы его идентичности, отношения к миру</w:t>
      </w:r>
      <w:r w:rsidR="00F8219E">
        <w:rPr>
          <w:rFonts w:cs="Times New Roman"/>
          <w:sz w:val="28"/>
          <w:szCs w:val="28"/>
          <w:lang w:val="ru-RU"/>
        </w:rPr>
        <w:t>, обществу, семье и самому себе.</w:t>
      </w:r>
    </w:p>
    <w:p w:rsidR="00F8219E" w:rsidRPr="00F8219E" w:rsidRDefault="00F8219E" w:rsidP="00F8219E">
      <w:pPr>
        <w:pStyle w:val="Standard"/>
        <w:shd w:val="clear" w:color="auto" w:fill="FFFFFF" w:themeFill="background1"/>
        <w:ind w:right="-15" w:firstLine="708"/>
        <w:jc w:val="both"/>
        <w:rPr>
          <w:rFonts w:cs="Times New Roman"/>
          <w:b/>
          <w:sz w:val="28"/>
          <w:szCs w:val="28"/>
          <w:u w:val="single"/>
        </w:rPr>
      </w:pPr>
      <w:proofErr w:type="spellStart"/>
      <w:r w:rsidRPr="00F8219E">
        <w:rPr>
          <w:rFonts w:cs="Times New Roman"/>
          <w:b/>
          <w:bCs/>
          <w:sz w:val="28"/>
          <w:szCs w:val="28"/>
          <w:u w:val="single"/>
        </w:rPr>
        <w:t>Образовательная</w:t>
      </w:r>
      <w:proofErr w:type="spellEnd"/>
      <w:r w:rsidRPr="00F8219E">
        <w:rPr>
          <w:rFonts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F8219E">
        <w:rPr>
          <w:rFonts w:cs="Times New Roman"/>
          <w:b/>
          <w:bCs/>
          <w:sz w:val="28"/>
          <w:szCs w:val="28"/>
          <w:u w:val="single"/>
        </w:rPr>
        <w:t>программа</w:t>
      </w:r>
      <w:proofErr w:type="spellEnd"/>
      <w:r w:rsidRPr="00F8219E">
        <w:rPr>
          <w:rFonts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F8219E">
        <w:rPr>
          <w:rFonts w:cs="Times New Roman"/>
          <w:b/>
          <w:bCs/>
          <w:sz w:val="28"/>
          <w:szCs w:val="28"/>
          <w:u w:val="single"/>
        </w:rPr>
        <w:t>разработана</w:t>
      </w:r>
      <w:proofErr w:type="spellEnd"/>
      <w:r w:rsidRPr="00F8219E">
        <w:rPr>
          <w:rFonts w:cs="Times New Roman"/>
          <w:b/>
          <w:bCs/>
          <w:sz w:val="28"/>
          <w:szCs w:val="28"/>
          <w:u w:val="single"/>
        </w:rPr>
        <w:t>:</w:t>
      </w:r>
    </w:p>
    <w:p w:rsidR="00F20B9B" w:rsidRPr="00F8219E" w:rsidRDefault="00D8744A" w:rsidP="00F8219E">
      <w:pPr>
        <w:pStyle w:val="Standard"/>
        <w:numPr>
          <w:ilvl w:val="0"/>
          <w:numId w:val="4"/>
        </w:numPr>
        <w:shd w:val="clear" w:color="auto" w:fill="FFFFFF" w:themeFill="background1"/>
        <w:ind w:right="-15"/>
        <w:jc w:val="both"/>
        <w:rPr>
          <w:rFonts w:cs="Times New Roman"/>
          <w:sz w:val="28"/>
          <w:szCs w:val="28"/>
          <w:lang w:val="ru-RU"/>
        </w:rPr>
      </w:pPr>
      <w:r w:rsidRPr="00F8219E">
        <w:rPr>
          <w:rFonts w:cs="Times New Roman"/>
          <w:bCs/>
          <w:sz w:val="28"/>
          <w:szCs w:val="28"/>
          <w:lang w:val="ru-RU"/>
        </w:rPr>
        <w:t xml:space="preserve">в соответствии с федеральным государственным образовательным стандартом дошкольного </w:t>
      </w:r>
      <w:r w:rsidRPr="00F8219E">
        <w:rPr>
          <w:rFonts w:cs="Times New Roman"/>
          <w:bCs/>
          <w:i/>
          <w:iCs/>
          <w:sz w:val="28"/>
          <w:szCs w:val="28"/>
          <w:lang w:val="ru-RU"/>
        </w:rPr>
        <w:t>образования;</w:t>
      </w:r>
    </w:p>
    <w:p w:rsidR="00F20B9B" w:rsidRPr="00F8219E" w:rsidRDefault="00D8744A" w:rsidP="00F8219E">
      <w:pPr>
        <w:pStyle w:val="Standard"/>
        <w:numPr>
          <w:ilvl w:val="0"/>
          <w:numId w:val="4"/>
        </w:numPr>
        <w:shd w:val="clear" w:color="auto" w:fill="FFFFFF" w:themeFill="background1"/>
        <w:ind w:right="-15"/>
        <w:jc w:val="both"/>
        <w:rPr>
          <w:rFonts w:cs="Times New Roman"/>
          <w:sz w:val="28"/>
          <w:szCs w:val="28"/>
          <w:lang w:val="ru-RU"/>
        </w:rPr>
      </w:pPr>
      <w:r w:rsidRPr="00F8219E">
        <w:rPr>
          <w:rFonts w:cs="Times New Roman"/>
          <w:bCs/>
          <w:i/>
          <w:iCs/>
          <w:sz w:val="28"/>
          <w:szCs w:val="28"/>
          <w:lang w:val="ru-RU"/>
        </w:rPr>
        <w:t>на основе Примерной (утверждённой) программы дошкольного образования;</w:t>
      </w:r>
    </w:p>
    <w:p w:rsidR="00F20B9B" w:rsidRPr="00F8219E" w:rsidRDefault="00D8744A" w:rsidP="00F8219E">
      <w:pPr>
        <w:pStyle w:val="Standard"/>
        <w:numPr>
          <w:ilvl w:val="0"/>
          <w:numId w:val="4"/>
        </w:numPr>
        <w:shd w:val="clear" w:color="auto" w:fill="FFFFFF" w:themeFill="background1"/>
        <w:ind w:right="-15"/>
        <w:jc w:val="both"/>
        <w:rPr>
          <w:rFonts w:cs="Times New Roman"/>
          <w:sz w:val="28"/>
          <w:szCs w:val="28"/>
          <w:lang w:val="ru-RU"/>
        </w:rPr>
      </w:pPr>
      <w:r w:rsidRPr="00F8219E">
        <w:rPr>
          <w:rFonts w:cs="Times New Roman"/>
          <w:bCs/>
          <w:sz w:val="28"/>
          <w:szCs w:val="28"/>
          <w:lang w:val="ru-RU"/>
        </w:rPr>
        <w:t xml:space="preserve">с учётом примерной общеобразовательной программы «От рождения до школы», </w:t>
      </w:r>
      <w:r w:rsidRPr="00F8219E">
        <w:rPr>
          <w:rFonts w:cs="Times New Roman"/>
          <w:bCs/>
          <w:i/>
          <w:iCs/>
          <w:sz w:val="28"/>
          <w:szCs w:val="28"/>
          <w:lang w:val="ru-RU"/>
        </w:rPr>
        <w:t xml:space="preserve">под редакцией Н.Е. </w:t>
      </w:r>
      <w:proofErr w:type="spellStart"/>
      <w:r w:rsidRPr="00F8219E">
        <w:rPr>
          <w:rFonts w:cs="Times New Roman"/>
          <w:bCs/>
          <w:i/>
          <w:iCs/>
          <w:sz w:val="28"/>
          <w:szCs w:val="28"/>
          <w:lang w:val="ru-RU"/>
        </w:rPr>
        <w:t>Вераксы</w:t>
      </w:r>
      <w:proofErr w:type="spellEnd"/>
      <w:r w:rsidRPr="00F8219E">
        <w:rPr>
          <w:rFonts w:cs="Times New Roman"/>
          <w:bCs/>
          <w:i/>
          <w:iCs/>
          <w:sz w:val="28"/>
          <w:szCs w:val="28"/>
          <w:lang w:val="ru-RU"/>
        </w:rPr>
        <w:t>, М.А. Васильевой, Т.С. Комаровой.</w:t>
      </w:r>
    </w:p>
    <w:p w:rsidR="00000000" w:rsidRPr="006B1349" w:rsidRDefault="00AA7C65" w:rsidP="006B1349">
      <w:pPr>
        <w:pStyle w:val="Standard"/>
        <w:numPr>
          <w:ilvl w:val="0"/>
          <w:numId w:val="4"/>
        </w:numPr>
        <w:shd w:val="clear" w:color="auto" w:fill="FFFFFF" w:themeFill="background1"/>
        <w:ind w:right="-15"/>
        <w:jc w:val="both"/>
        <w:rPr>
          <w:rFonts w:cs="Times New Roman"/>
          <w:sz w:val="28"/>
          <w:szCs w:val="28"/>
          <w:lang w:val="ru-RU"/>
        </w:rPr>
      </w:pPr>
      <w:r w:rsidRPr="006B1349">
        <w:rPr>
          <w:rFonts w:cs="Times New Roman"/>
          <w:sz w:val="28"/>
          <w:szCs w:val="28"/>
          <w:lang w:val="ru-RU"/>
        </w:rPr>
        <w:t xml:space="preserve">Объем обязательной части основной образовательной программы составляет не менее 60% от ее общего объема. Объем части основной образовательной программы, формируемой участниками </w:t>
      </w:r>
      <w:r w:rsidRPr="006B1349">
        <w:rPr>
          <w:rFonts w:cs="Times New Roman"/>
          <w:sz w:val="28"/>
          <w:szCs w:val="28"/>
          <w:lang w:val="ru-RU"/>
        </w:rPr>
        <w:t>образовательных отношений, должен составлять не более 40% от ее объема.</w:t>
      </w:r>
    </w:p>
    <w:p w:rsidR="00000000" w:rsidRPr="006B1349" w:rsidRDefault="00DA66AF" w:rsidP="00DA66AF">
      <w:pPr>
        <w:pStyle w:val="Standard"/>
        <w:shd w:val="clear" w:color="auto" w:fill="FFFFFF" w:themeFill="background1"/>
        <w:ind w:right="-15" w:firstLine="708"/>
        <w:jc w:val="both"/>
        <w:rPr>
          <w:rFonts w:cs="Times New Roman"/>
          <w:sz w:val="28"/>
          <w:szCs w:val="28"/>
          <w:lang w:val="ru-RU"/>
        </w:rPr>
      </w:pPr>
      <w:r w:rsidRPr="00DA66AF">
        <w:rPr>
          <w:rFonts w:cs="Times New Roman"/>
          <w:b/>
          <w:sz w:val="28"/>
          <w:szCs w:val="28"/>
          <w:u w:val="single"/>
          <w:lang w:val="ru-RU"/>
        </w:rPr>
        <w:t>Цель образовательной программы</w:t>
      </w:r>
      <w:r w:rsidRPr="00DA66AF">
        <w:rPr>
          <w:rFonts w:cs="Times New Roman"/>
          <w:b/>
          <w:sz w:val="28"/>
          <w:szCs w:val="28"/>
          <w:lang w:val="ru-RU"/>
        </w:rPr>
        <w:t xml:space="preserve"> </w:t>
      </w:r>
      <w:r w:rsidR="00AA7C65" w:rsidRPr="006B1349">
        <w:rPr>
          <w:rFonts w:cs="Times New Roman"/>
          <w:sz w:val="28"/>
          <w:szCs w:val="28"/>
          <w:lang w:val="ru-RU"/>
        </w:rPr>
        <w:t xml:space="preserve">создание условий развития ребёнка, открывающих возможности для его позитивной социализации, его личностного развития, развития инициативы и творческих способностей на основе сотрудничества </w:t>
      </w:r>
      <w:proofErr w:type="gramStart"/>
      <w:r w:rsidR="00AA7C65" w:rsidRPr="006B1349">
        <w:rPr>
          <w:rFonts w:cs="Times New Roman"/>
          <w:sz w:val="28"/>
          <w:szCs w:val="28"/>
          <w:lang w:val="ru-RU"/>
        </w:rPr>
        <w:t>со</w:t>
      </w:r>
      <w:proofErr w:type="gramEnd"/>
      <w:r w:rsidR="00AA7C65" w:rsidRPr="006B1349">
        <w:rPr>
          <w:rFonts w:cs="Times New Roman"/>
          <w:sz w:val="28"/>
          <w:szCs w:val="28"/>
          <w:lang w:val="ru-RU"/>
        </w:rPr>
        <w:t xml:space="preserve"> </w:t>
      </w:r>
      <w:r w:rsidR="00AA7C65" w:rsidRPr="006B1349">
        <w:rPr>
          <w:rFonts w:cs="Times New Roman"/>
          <w:sz w:val="28"/>
          <w:szCs w:val="28"/>
          <w:lang w:val="ru-RU"/>
        </w:rPr>
        <w:t>взрослыми и сверстниками и соответствующим возрасту видам деятельности,  создание развивающей образовательной среды, которая представляет собой систему условий социализации и индивидуализации  детей,  в том числе для детей с особыми образовательными потреб</w:t>
      </w:r>
      <w:r w:rsidR="00AA7C65" w:rsidRPr="006B1349">
        <w:rPr>
          <w:rFonts w:cs="Times New Roman"/>
          <w:sz w:val="28"/>
          <w:szCs w:val="28"/>
          <w:lang w:val="ru-RU"/>
        </w:rPr>
        <w:t>ностями</w:t>
      </w:r>
      <w:r>
        <w:rPr>
          <w:rFonts w:cs="Times New Roman"/>
          <w:sz w:val="28"/>
          <w:szCs w:val="28"/>
          <w:lang w:val="ru-RU"/>
        </w:rPr>
        <w:t>.</w:t>
      </w:r>
    </w:p>
    <w:p w:rsidR="00DA66AF" w:rsidRPr="00915CD9" w:rsidRDefault="00DA66AF" w:rsidP="00DA66AF">
      <w:pPr>
        <w:pStyle w:val="Standard"/>
        <w:shd w:val="clear" w:color="auto" w:fill="FFFFFF" w:themeFill="background1"/>
        <w:ind w:right="-15" w:firstLine="708"/>
        <w:jc w:val="both"/>
        <w:rPr>
          <w:rFonts w:cs="Times New Roman"/>
          <w:sz w:val="28"/>
          <w:szCs w:val="28"/>
          <w:u w:val="single"/>
          <w:lang w:val="ru-RU"/>
        </w:rPr>
      </w:pPr>
      <w:r w:rsidRPr="00915CD9">
        <w:rPr>
          <w:rFonts w:cs="Times New Roman"/>
          <w:b/>
          <w:bCs/>
          <w:sz w:val="28"/>
          <w:szCs w:val="28"/>
          <w:u w:val="single"/>
          <w:lang w:val="ru-RU"/>
        </w:rPr>
        <w:t>Построение целостного  педагогического процесса</w:t>
      </w:r>
    </w:p>
    <w:p w:rsidR="00DA66AF" w:rsidRDefault="00DA66AF" w:rsidP="00DA66AF">
      <w:pPr>
        <w:pStyle w:val="Standard"/>
        <w:shd w:val="clear" w:color="auto" w:fill="FFFFFF" w:themeFill="background1"/>
        <w:ind w:right="-15" w:firstLine="708"/>
        <w:jc w:val="both"/>
        <w:rPr>
          <w:rFonts w:cs="Times New Roman"/>
          <w:bCs/>
          <w:sz w:val="28"/>
          <w:szCs w:val="28"/>
          <w:lang w:val="ru-RU"/>
        </w:rPr>
      </w:pPr>
      <w:r w:rsidRPr="00915CD9">
        <w:rPr>
          <w:rFonts w:cs="Times New Roman"/>
          <w:bCs/>
          <w:sz w:val="28"/>
          <w:szCs w:val="28"/>
          <w:lang w:val="ru-RU"/>
        </w:rPr>
        <w:t>Основными участниками реализации образовательной программы являются:</w:t>
      </w:r>
    </w:p>
    <w:p w:rsidR="00915CD9" w:rsidRPr="00915CD9" w:rsidRDefault="00915CD9" w:rsidP="00915CD9">
      <w:pPr>
        <w:pStyle w:val="Standard"/>
        <w:numPr>
          <w:ilvl w:val="0"/>
          <w:numId w:val="8"/>
        </w:numPr>
        <w:shd w:val="clear" w:color="auto" w:fill="FFFFFF" w:themeFill="background1"/>
        <w:ind w:right="-15"/>
        <w:jc w:val="both"/>
        <w:rPr>
          <w:rFonts w:cs="Times New Roman"/>
          <w:sz w:val="28"/>
          <w:szCs w:val="28"/>
          <w:lang w:val="ru-RU"/>
        </w:rPr>
      </w:pPr>
      <w:r w:rsidRPr="00915CD9">
        <w:rPr>
          <w:rFonts w:cs="Times New Roman"/>
          <w:bCs/>
          <w:sz w:val="28"/>
          <w:szCs w:val="28"/>
          <w:lang w:val="ru-RU"/>
        </w:rPr>
        <w:t>Дети</w:t>
      </w:r>
      <w:r w:rsidRPr="00915CD9">
        <w:rPr>
          <w:rFonts w:cs="Times New Roman"/>
          <w:sz w:val="28"/>
          <w:szCs w:val="28"/>
          <w:lang w:val="ru-RU"/>
        </w:rPr>
        <w:t xml:space="preserve"> </w:t>
      </w:r>
      <w:r w:rsidRPr="00915CD9">
        <w:rPr>
          <w:rFonts w:cs="Times New Roman"/>
          <w:bCs/>
          <w:sz w:val="28"/>
          <w:szCs w:val="28"/>
          <w:lang w:val="ru-RU"/>
        </w:rPr>
        <w:t>раннего и дошкольного возраста</w:t>
      </w:r>
    </w:p>
    <w:p w:rsidR="00915CD9" w:rsidRPr="00915CD9" w:rsidRDefault="00915CD9" w:rsidP="00915CD9">
      <w:pPr>
        <w:pStyle w:val="Standard"/>
        <w:numPr>
          <w:ilvl w:val="0"/>
          <w:numId w:val="8"/>
        </w:numPr>
        <w:shd w:val="clear" w:color="auto" w:fill="FFFFFF" w:themeFill="background1"/>
        <w:ind w:right="-15"/>
        <w:jc w:val="both"/>
        <w:rPr>
          <w:rFonts w:cs="Times New Roman"/>
          <w:sz w:val="28"/>
          <w:szCs w:val="28"/>
        </w:rPr>
      </w:pPr>
      <w:proofErr w:type="spellStart"/>
      <w:r w:rsidRPr="00915CD9">
        <w:rPr>
          <w:rFonts w:cs="Times New Roman"/>
          <w:bCs/>
          <w:sz w:val="28"/>
          <w:szCs w:val="28"/>
        </w:rPr>
        <w:t>Родители</w:t>
      </w:r>
      <w:proofErr w:type="spellEnd"/>
      <w:r w:rsidRPr="00915CD9">
        <w:rPr>
          <w:rFonts w:cs="Times New Roman"/>
          <w:sz w:val="28"/>
          <w:szCs w:val="28"/>
          <w:lang w:val="ru-RU"/>
        </w:rPr>
        <w:t xml:space="preserve"> </w:t>
      </w:r>
      <w:r w:rsidRPr="00915CD9">
        <w:rPr>
          <w:rFonts w:cs="Times New Roman"/>
          <w:bCs/>
          <w:sz w:val="28"/>
          <w:szCs w:val="28"/>
        </w:rPr>
        <w:t>(</w:t>
      </w:r>
      <w:proofErr w:type="spellStart"/>
      <w:r w:rsidRPr="00915CD9">
        <w:rPr>
          <w:rFonts w:cs="Times New Roman"/>
          <w:bCs/>
          <w:sz w:val="28"/>
          <w:szCs w:val="28"/>
        </w:rPr>
        <w:t>законные</w:t>
      </w:r>
      <w:proofErr w:type="spellEnd"/>
      <w:r w:rsidRPr="00915CD9">
        <w:rPr>
          <w:rFonts w:cs="Times New Roman"/>
          <w:bCs/>
          <w:sz w:val="28"/>
          <w:szCs w:val="28"/>
        </w:rPr>
        <w:t xml:space="preserve"> </w:t>
      </w:r>
      <w:proofErr w:type="spellStart"/>
      <w:r w:rsidRPr="00915CD9">
        <w:rPr>
          <w:rFonts w:cs="Times New Roman"/>
          <w:bCs/>
          <w:sz w:val="28"/>
          <w:szCs w:val="28"/>
        </w:rPr>
        <w:t>представители</w:t>
      </w:r>
      <w:proofErr w:type="spellEnd"/>
      <w:r w:rsidRPr="00915CD9">
        <w:rPr>
          <w:rFonts w:cs="Times New Roman"/>
          <w:bCs/>
          <w:sz w:val="28"/>
          <w:szCs w:val="28"/>
        </w:rPr>
        <w:t>)</w:t>
      </w:r>
    </w:p>
    <w:p w:rsidR="00915CD9" w:rsidRPr="00915CD9" w:rsidRDefault="00915CD9" w:rsidP="00915CD9">
      <w:pPr>
        <w:pStyle w:val="Standard"/>
        <w:numPr>
          <w:ilvl w:val="0"/>
          <w:numId w:val="8"/>
        </w:numPr>
        <w:shd w:val="clear" w:color="auto" w:fill="FFFFFF" w:themeFill="background1"/>
        <w:ind w:right="-15"/>
        <w:jc w:val="both"/>
        <w:rPr>
          <w:rFonts w:cs="Times New Roman"/>
          <w:sz w:val="28"/>
          <w:szCs w:val="28"/>
        </w:rPr>
      </w:pPr>
      <w:proofErr w:type="spellStart"/>
      <w:r w:rsidRPr="00915CD9">
        <w:rPr>
          <w:rFonts w:cs="Times New Roman"/>
          <w:bCs/>
          <w:sz w:val="28"/>
          <w:szCs w:val="28"/>
        </w:rPr>
        <w:t>Педагоги</w:t>
      </w:r>
      <w:proofErr w:type="spellEnd"/>
    </w:p>
    <w:p w:rsidR="00915CD9" w:rsidRPr="00915CD9" w:rsidRDefault="00915CD9" w:rsidP="00915CD9">
      <w:pPr>
        <w:pStyle w:val="Standard"/>
        <w:shd w:val="clear" w:color="auto" w:fill="FFFFFF" w:themeFill="background1"/>
        <w:ind w:right="-15" w:firstLine="708"/>
        <w:jc w:val="both"/>
        <w:rPr>
          <w:rFonts w:cs="Times New Roman"/>
          <w:sz w:val="28"/>
          <w:szCs w:val="28"/>
          <w:u w:val="single"/>
        </w:rPr>
      </w:pPr>
      <w:proofErr w:type="spellStart"/>
      <w:r w:rsidRPr="00915CD9">
        <w:rPr>
          <w:rFonts w:cs="Times New Roman"/>
          <w:b/>
          <w:bCs/>
          <w:sz w:val="28"/>
          <w:szCs w:val="28"/>
          <w:u w:val="single"/>
        </w:rPr>
        <w:t>Построение</w:t>
      </w:r>
      <w:proofErr w:type="spellEnd"/>
      <w:r w:rsidRPr="00915CD9">
        <w:rPr>
          <w:rFonts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915CD9">
        <w:rPr>
          <w:rFonts w:cs="Times New Roman"/>
          <w:b/>
          <w:bCs/>
          <w:sz w:val="28"/>
          <w:szCs w:val="28"/>
          <w:u w:val="single"/>
        </w:rPr>
        <w:t>целостного</w:t>
      </w:r>
      <w:proofErr w:type="spellEnd"/>
      <w:r w:rsidRPr="00915CD9">
        <w:rPr>
          <w:rFonts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915CD9">
        <w:rPr>
          <w:rFonts w:cs="Times New Roman"/>
          <w:b/>
          <w:bCs/>
          <w:sz w:val="28"/>
          <w:szCs w:val="28"/>
          <w:u w:val="single"/>
        </w:rPr>
        <w:t>педагогического</w:t>
      </w:r>
      <w:proofErr w:type="spellEnd"/>
      <w:r w:rsidRPr="00915CD9">
        <w:rPr>
          <w:rFonts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915CD9">
        <w:rPr>
          <w:rFonts w:cs="Times New Roman"/>
          <w:b/>
          <w:bCs/>
          <w:sz w:val="28"/>
          <w:szCs w:val="28"/>
          <w:u w:val="single"/>
        </w:rPr>
        <w:t>процесса</w:t>
      </w:r>
      <w:proofErr w:type="spellEnd"/>
    </w:p>
    <w:p w:rsidR="00915CD9" w:rsidRPr="00915CD9" w:rsidRDefault="00915CD9" w:rsidP="00915CD9">
      <w:pPr>
        <w:pStyle w:val="Standard"/>
        <w:shd w:val="clear" w:color="auto" w:fill="FFFFFF" w:themeFill="background1"/>
        <w:ind w:right="-15"/>
        <w:jc w:val="both"/>
        <w:rPr>
          <w:rFonts w:cs="Times New Roman"/>
          <w:sz w:val="28"/>
          <w:szCs w:val="28"/>
          <w:lang w:val="ru-RU"/>
        </w:rPr>
      </w:pPr>
      <w:r w:rsidRPr="00915CD9">
        <w:rPr>
          <w:rFonts w:cs="Times New Roman"/>
          <w:bCs/>
          <w:sz w:val="28"/>
          <w:szCs w:val="28"/>
          <w:lang w:val="ru-RU"/>
        </w:rPr>
        <w:t>Образовательная программа обеспечивает разносторонне развитие детей  от 1,5 до 7 лет с учётом  их возрастных и индивидуальных особенностей по основным направлениям развития:</w:t>
      </w:r>
    </w:p>
    <w:p w:rsidR="00000000" w:rsidRPr="00915CD9" w:rsidRDefault="00AA7C65" w:rsidP="00915CD9">
      <w:pPr>
        <w:pStyle w:val="Standard"/>
        <w:numPr>
          <w:ilvl w:val="0"/>
          <w:numId w:val="10"/>
        </w:numPr>
        <w:shd w:val="clear" w:color="auto" w:fill="FFFFFF" w:themeFill="background1"/>
        <w:ind w:right="-15"/>
        <w:jc w:val="both"/>
        <w:rPr>
          <w:rFonts w:cs="Times New Roman"/>
          <w:sz w:val="28"/>
          <w:szCs w:val="28"/>
        </w:rPr>
      </w:pPr>
      <w:proofErr w:type="spellStart"/>
      <w:r w:rsidRPr="00915CD9">
        <w:rPr>
          <w:rFonts w:cs="Times New Roman"/>
          <w:bCs/>
          <w:sz w:val="28"/>
          <w:szCs w:val="28"/>
        </w:rPr>
        <w:t>познавательному</w:t>
      </w:r>
      <w:proofErr w:type="spellEnd"/>
    </w:p>
    <w:p w:rsidR="00000000" w:rsidRPr="00915CD9" w:rsidRDefault="00AA7C65" w:rsidP="00915CD9">
      <w:pPr>
        <w:pStyle w:val="Standard"/>
        <w:numPr>
          <w:ilvl w:val="0"/>
          <w:numId w:val="10"/>
        </w:numPr>
        <w:shd w:val="clear" w:color="auto" w:fill="FFFFFF" w:themeFill="background1"/>
        <w:ind w:right="-15"/>
        <w:jc w:val="both"/>
        <w:rPr>
          <w:rFonts w:cs="Times New Roman"/>
          <w:sz w:val="28"/>
          <w:szCs w:val="28"/>
        </w:rPr>
      </w:pPr>
      <w:r w:rsidRPr="00915CD9">
        <w:rPr>
          <w:rFonts w:cs="Times New Roman"/>
          <w:bCs/>
          <w:sz w:val="28"/>
          <w:szCs w:val="28"/>
        </w:rPr>
        <w:t xml:space="preserve"> </w:t>
      </w:r>
      <w:proofErr w:type="spellStart"/>
      <w:r w:rsidRPr="00915CD9">
        <w:rPr>
          <w:rFonts w:cs="Times New Roman"/>
          <w:bCs/>
          <w:sz w:val="28"/>
          <w:szCs w:val="28"/>
        </w:rPr>
        <w:t>речевому</w:t>
      </w:r>
      <w:proofErr w:type="spellEnd"/>
    </w:p>
    <w:p w:rsidR="00000000" w:rsidRPr="00915CD9" w:rsidRDefault="00AA7C65" w:rsidP="00915CD9">
      <w:pPr>
        <w:pStyle w:val="Standard"/>
        <w:numPr>
          <w:ilvl w:val="0"/>
          <w:numId w:val="10"/>
        </w:numPr>
        <w:shd w:val="clear" w:color="auto" w:fill="FFFFFF" w:themeFill="background1"/>
        <w:ind w:right="-15"/>
        <w:jc w:val="both"/>
        <w:rPr>
          <w:rFonts w:cs="Times New Roman"/>
          <w:sz w:val="28"/>
          <w:szCs w:val="28"/>
        </w:rPr>
      </w:pPr>
      <w:r w:rsidRPr="00915CD9">
        <w:rPr>
          <w:rFonts w:cs="Times New Roman"/>
          <w:bCs/>
          <w:sz w:val="28"/>
          <w:szCs w:val="28"/>
        </w:rPr>
        <w:t xml:space="preserve"> </w:t>
      </w:r>
      <w:proofErr w:type="spellStart"/>
      <w:r w:rsidRPr="00915CD9">
        <w:rPr>
          <w:rFonts w:cs="Times New Roman"/>
          <w:bCs/>
          <w:sz w:val="28"/>
          <w:szCs w:val="28"/>
        </w:rPr>
        <w:t>физическому</w:t>
      </w:r>
      <w:proofErr w:type="spellEnd"/>
    </w:p>
    <w:p w:rsidR="00000000" w:rsidRPr="00915CD9" w:rsidRDefault="00AA7C65" w:rsidP="00915CD9">
      <w:pPr>
        <w:pStyle w:val="Standard"/>
        <w:numPr>
          <w:ilvl w:val="0"/>
          <w:numId w:val="10"/>
        </w:numPr>
        <w:shd w:val="clear" w:color="auto" w:fill="FFFFFF" w:themeFill="background1"/>
        <w:ind w:right="-15"/>
        <w:jc w:val="both"/>
        <w:rPr>
          <w:rFonts w:cs="Times New Roman"/>
          <w:sz w:val="28"/>
          <w:szCs w:val="28"/>
        </w:rPr>
      </w:pPr>
      <w:proofErr w:type="spellStart"/>
      <w:r w:rsidRPr="00915CD9">
        <w:rPr>
          <w:rFonts w:cs="Times New Roman"/>
          <w:bCs/>
          <w:sz w:val="28"/>
          <w:szCs w:val="28"/>
        </w:rPr>
        <w:t>социально-коммуникативному</w:t>
      </w:r>
      <w:proofErr w:type="spellEnd"/>
    </w:p>
    <w:p w:rsidR="00000000" w:rsidRPr="00915CD9" w:rsidRDefault="00AA7C65" w:rsidP="00915CD9">
      <w:pPr>
        <w:pStyle w:val="Standard"/>
        <w:numPr>
          <w:ilvl w:val="0"/>
          <w:numId w:val="10"/>
        </w:numPr>
        <w:shd w:val="clear" w:color="auto" w:fill="FFFFFF" w:themeFill="background1"/>
        <w:ind w:right="-15"/>
        <w:jc w:val="both"/>
        <w:rPr>
          <w:rFonts w:cs="Times New Roman"/>
          <w:sz w:val="28"/>
          <w:szCs w:val="28"/>
        </w:rPr>
      </w:pPr>
      <w:proofErr w:type="spellStart"/>
      <w:proofErr w:type="gramStart"/>
      <w:r w:rsidRPr="00915CD9">
        <w:rPr>
          <w:rFonts w:cs="Times New Roman"/>
          <w:bCs/>
          <w:sz w:val="28"/>
          <w:szCs w:val="28"/>
        </w:rPr>
        <w:t>художественно-эстетическому</w:t>
      </w:r>
      <w:proofErr w:type="spellEnd"/>
      <w:proofErr w:type="gramEnd"/>
      <w:r w:rsidR="00915CD9">
        <w:rPr>
          <w:rFonts w:cs="Times New Roman"/>
          <w:bCs/>
          <w:sz w:val="28"/>
          <w:szCs w:val="28"/>
          <w:lang w:val="ru-RU"/>
        </w:rPr>
        <w:t>.</w:t>
      </w:r>
    </w:p>
    <w:p w:rsidR="00915CD9" w:rsidRPr="00915CD9" w:rsidRDefault="00915CD9" w:rsidP="00915CD9">
      <w:pPr>
        <w:pStyle w:val="Standard"/>
        <w:shd w:val="clear" w:color="auto" w:fill="FFFFFF" w:themeFill="background1"/>
        <w:ind w:left="720" w:right="-15"/>
        <w:jc w:val="both"/>
        <w:rPr>
          <w:rFonts w:cs="Times New Roman"/>
          <w:sz w:val="28"/>
          <w:szCs w:val="28"/>
        </w:rPr>
      </w:pPr>
    </w:p>
    <w:p w:rsidR="00915CD9" w:rsidRDefault="00915CD9" w:rsidP="00915CD9">
      <w:pPr>
        <w:pStyle w:val="Standard"/>
        <w:shd w:val="clear" w:color="auto" w:fill="FFFFFF" w:themeFill="background1"/>
        <w:ind w:left="720" w:right="-15"/>
        <w:jc w:val="both"/>
        <w:rPr>
          <w:rFonts w:cs="Times New Roman"/>
          <w:b/>
          <w:bCs/>
          <w:sz w:val="28"/>
          <w:szCs w:val="28"/>
          <w:u w:val="single"/>
          <w:lang w:val="ru-RU"/>
        </w:rPr>
      </w:pPr>
      <w:r w:rsidRPr="00915CD9">
        <w:rPr>
          <w:rFonts w:cs="Times New Roman"/>
          <w:b/>
          <w:bCs/>
          <w:sz w:val="28"/>
          <w:szCs w:val="28"/>
          <w:u w:val="single"/>
          <w:lang w:val="ru-RU"/>
        </w:rPr>
        <w:lastRenderedPageBreak/>
        <w:t>Образовательная деятельность</w:t>
      </w:r>
    </w:p>
    <w:p w:rsidR="00915CD9" w:rsidRPr="00915CD9" w:rsidRDefault="00915CD9" w:rsidP="00915CD9">
      <w:pPr>
        <w:pStyle w:val="Standard"/>
        <w:shd w:val="clear" w:color="auto" w:fill="FFFFFF" w:themeFill="background1"/>
        <w:ind w:left="720" w:right="-15"/>
        <w:jc w:val="both"/>
        <w:rPr>
          <w:rFonts w:cs="Times New Roman"/>
          <w:b/>
          <w:sz w:val="28"/>
          <w:szCs w:val="28"/>
          <w:u w:val="single"/>
          <w:lang w:val="ru-RU"/>
        </w:rPr>
      </w:pPr>
    </w:p>
    <w:p w:rsidR="00000000" w:rsidRPr="00915CD9" w:rsidRDefault="00AA7C65" w:rsidP="00915CD9">
      <w:pPr>
        <w:pStyle w:val="Standard"/>
        <w:numPr>
          <w:ilvl w:val="0"/>
          <w:numId w:val="12"/>
        </w:numPr>
        <w:shd w:val="clear" w:color="auto" w:fill="FFFFFF" w:themeFill="background1"/>
        <w:ind w:right="-15"/>
        <w:jc w:val="both"/>
        <w:rPr>
          <w:rFonts w:cs="Times New Roman"/>
          <w:sz w:val="28"/>
          <w:szCs w:val="28"/>
          <w:lang w:val="ru-RU"/>
        </w:rPr>
      </w:pPr>
      <w:r w:rsidRPr="00915CD9">
        <w:rPr>
          <w:rFonts w:cs="Times New Roman"/>
          <w:bCs/>
          <w:sz w:val="28"/>
          <w:szCs w:val="28"/>
          <w:lang w:val="ru-RU"/>
        </w:rPr>
        <w:t>Детский сад осуществляет обучение и развитие, а также коррекцию недостатков в речевом и психическом развитии детей дошкольного возраста.</w:t>
      </w:r>
    </w:p>
    <w:p w:rsidR="00000000" w:rsidRPr="00915CD9" w:rsidRDefault="00AA7C65" w:rsidP="00915CD9">
      <w:pPr>
        <w:pStyle w:val="Standard"/>
        <w:numPr>
          <w:ilvl w:val="0"/>
          <w:numId w:val="12"/>
        </w:numPr>
        <w:shd w:val="clear" w:color="auto" w:fill="FFFFFF" w:themeFill="background1"/>
        <w:ind w:right="-15"/>
        <w:jc w:val="both"/>
        <w:rPr>
          <w:rFonts w:cs="Times New Roman"/>
          <w:sz w:val="28"/>
          <w:szCs w:val="28"/>
          <w:lang w:val="ru-RU"/>
        </w:rPr>
      </w:pPr>
      <w:r w:rsidRPr="00915CD9">
        <w:rPr>
          <w:rFonts w:cs="Times New Roman"/>
          <w:bCs/>
          <w:sz w:val="28"/>
          <w:szCs w:val="28"/>
          <w:lang w:val="ru-RU"/>
        </w:rPr>
        <w:t xml:space="preserve">Коррекция речевых нарушений осуществляется </w:t>
      </w:r>
      <w:proofErr w:type="gramStart"/>
      <w:r w:rsidRPr="00915CD9">
        <w:rPr>
          <w:rFonts w:cs="Times New Roman"/>
          <w:bCs/>
          <w:sz w:val="28"/>
          <w:szCs w:val="28"/>
          <w:lang w:val="ru-RU"/>
        </w:rPr>
        <w:t>учителем-логопедам</w:t>
      </w:r>
      <w:proofErr w:type="gramEnd"/>
      <w:r w:rsidRPr="00915CD9">
        <w:rPr>
          <w:rFonts w:cs="Times New Roman"/>
          <w:bCs/>
          <w:sz w:val="28"/>
          <w:szCs w:val="28"/>
          <w:lang w:val="ru-RU"/>
        </w:rPr>
        <w:t xml:space="preserve"> на базе логопедического пункта.</w:t>
      </w:r>
    </w:p>
    <w:p w:rsidR="00000000" w:rsidRPr="00915CD9" w:rsidRDefault="00AA7C65" w:rsidP="00915CD9">
      <w:pPr>
        <w:pStyle w:val="Standard"/>
        <w:numPr>
          <w:ilvl w:val="0"/>
          <w:numId w:val="12"/>
        </w:numPr>
        <w:shd w:val="clear" w:color="auto" w:fill="FFFFFF" w:themeFill="background1"/>
        <w:ind w:right="-15"/>
        <w:jc w:val="both"/>
        <w:rPr>
          <w:rFonts w:cs="Times New Roman"/>
          <w:sz w:val="28"/>
          <w:szCs w:val="28"/>
          <w:lang w:val="ru-RU"/>
        </w:rPr>
      </w:pPr>
      <w:r w:rsidRPr="00915CD9">
        <w:rPr>
          <w:rFonts w:cs="Times New Roman"/>
          <w:bCs/>
          <w:sz w:val="28"/>
          <w:szCs w:val="28"/>
          <w:lang w:val="ru-RU"/>
        </w:rPr>
        <w:t>Особенностью коррекцион</w:t>
      </w:r>
      <w:r w:rsidRPr="00915CD9">
        <w:rPr>
          <w:rFonts w:cs="Times New Roman"/>
          <w:bCs/>
          <w:sz w:val="28"/>
          <w:szCs w:val="28"/>
          <w:lang w:val="ru-RU"/>
        </w:rPr>
        <w:t>ной работы является её полная интеграция в систему образовательной деятельности детского сада.</w:t>
      </w:r>
    </w:p>
    <w:p w:rsidR="00000000" w:rsidRPr="00915CD9" w:rsidRDefault="00AA7C65" w:rsidP="00915CD9">
      <w:pPr>
        <w:pStyle w:val="Standard"/>
        <w:numPr>
          <w:ilvl w:val="0"/>
          <w:numId w:val="12"/>
        </w:numPr>
        <w:shd w:val="clear" w:color="auto" w:fill="FFFFFF" w:themeFill="background1"/>
        <w:ind w:right="-15"/>
        <w:jc w:val="both"/>
        <w:rPr>
          <w:rFonts w:cs="Times New Roman"/>
          <w:sz w:val="28"/>
          <w:szCs w:val="28"/>
          <w:lang w:val="ru-RU"/>
        </w:rPr>
      </w:pPr>
      <w:r w:rsidRPr="00915CD9">
        <w:rPr>
          <w:rFonts w:cs="Times New Roman"/>
          <w:bCs/>
          <w:i/>
          <w:iCs/>
          <w:sz w:val="28"/>
          <w:szCs w:val="28"/>
          <w:lang w:val="ru-RU"/>
        </w:rPr>
        <w:t xml:space="preserve">Для детей  с ограниченными возможностями здоровья  предусмотрена работа по  </w:t>
      </w:r>
      <w:r w:rsidRPr="00915CD9">
        <w:rPr>
          <w:rFonts w:cs="Times New Roman"/>
          <w:bCs/>
          <w:i/>
          <w:iCs/>
          <w:sz w:val="28"/>
          <w:szCs w:val="28"/>
          <w:lang w:val="ru-RU"/>
        </w:rPr>
        <w:t xml:space="preserve">адаптированной образовательной программе, для детей-инвалидов - по  индивидуальному образовательному маршруту,  с учётом особенностей развития ребёнка. </w:t>
      </w:r>
    </w:p>
    <w:p w:rsidR="00000000" w:rsidRPr="00915CD9" w:rsidRDefault="00AA7C65" w:rsidP="00915CD9">
      <w:pPr>
        <w:pStyle w:val="Standard"/>
        <w:numPr>
          <w:ilvl w:val="0"/>
          <w:numId w:val="12"/>
        </w:numPr>
        <w:shd w:val="clear" w:color="auto" w:fill="FFFFFF" w:themeFill="background1"/>
        <w:ind w:right="-15"/>
        <w:jc w:val="both"/>
        <w:rPr>
          <w:rFonts w:cs="Times New Roman"/>
          <w:sz w:val="28"/>
          <w:szCs w:val="28"/>
          <w:lang w:val="ru-RU"/>
        </w:rPr>
      </w:pPr>
      <w:r w:rsidRPr="00915CD9">
        <w:rPr>
          <w:rFonts w:cs="Times New Roman"/>
          <w:bCs/>
          <w:sz w:val="28"/>
          <w:szCs w:val="28"/>
          <w:lang w:val="ru-RU"/>
        </w:rPr>
        <w:t>Наряду с комплексной программой</w:t>
      </w:r>
      <w:r w:rsidRPr="00915CD9">
        <w:rPr>
          <w:rFonts w:cs="Times New Roman"/>
          <w:bCs/>
          <w:sz w:val="28"/>
          <w:szCs w:val="28"/>
          <w:lang w:val="ru-RU"/>
        </w:rPr>
        <w:t>, педагоги используют парциальные программы, педагогические технологии и методики, учитывая возможности детского сада и запросы родителей.</w:t>
      </w:r>
    </w:p>
    <w:p w:rsidR="00915CD9" w:rsidRPr="00915CD9" w:rsidRDefault="00915CD9" w:rsidP="00915CD9">
      <w:pPr>
        <w:pStyle w:val="Standard"/>
        <w:shd w:val="clear" w:color="auto" w:fill="FFFFFF" w:themeFill="background1"/>
        <w:ind w:right="-15" w:firstLine="708"/>
        <w:jc w:val="both"/>
        <w:rPr>
          <w:rFonts w:cs="Times New Roman"/>
          <w:sz w:val="28"/>
          <w:szCs w:val="28"/>
          <w:u w:val="single"/>
          <w:lang w:val="ru-RU"/>
        </w:rPr>
      </w:pPr>
      <w:r w:rsidRPr="00915CD9">
        <w:rPr>
          <w:rFonts w:cs="Times New Roman"/>
          <w:b/>
          <w:bCs/>
          <w:sz w:val="28"/>
          <w:szCs w:val="28"/>
          <w:u w:val="single"/>
          <w:lang w:val="ru-RU"/>
        </w:rPr>
        <w:t>Единое пространство «Семья – детский сад»</w:t>
      </w:r>
    </w:p>
    <w:p w:rsidR="00915CD9" w:rsidRPr="00915CD9" w:rsidRDefault="00915CD9" w:rsidP="00915CD9">
      <w:pPr>
        <w:pStyle w:val="Standard"/>
        <w:shd w:val="clear" w:color="auto" w:fill="FFFFFF" w:themeFill="background1"/>
        <w:ind w:right="-15"/>
        <w:jc w:val="both"/>
        <w:rPr>
          <w:rFonts w:cs="Times New Roman"/>
          <w:sz w:val="28"/>
          <w:szCs w:val="28"/>
          <w:lang w:val="ru-RU"/>
        </w:rPr>
      </w:pPr>
      <w:r w:rsidRPr="00915CD9">
        <w:rPr>
          <w:rFonts w:cs="Times New Roman"/>
          <w:bCs/>
          <w:sz w:val="28"/>
          <w:szCs w:val="28"/>
          <w:lang w:val="ru-RU"/>
        </w:rPr>
        <w:tab/>
        <w:t xml:space="preserve">Воспитательные отношения семьи и детского сада строятся на признание приоритета семейного воспитания. </w:t>
      </w:r>
    </w:p>
    <w:p w:rsidR="00915CD9" w:rsidRPr="00915CD9" w:rsidRDefault="00915CD9" w:rsidP="00915CD9">
      <w:pPr>
        <w:pStyle w:val="Standard"/>
        <w:shd w:val="clear" w:color="auto" w:fill="FFFFFF" w:themeFill="background1"/>
        <w:ind w:right="-15"/>
        <w:jc w:val="both"/>
        <w:rPr>
          <w:rFonts w:cs="Times New Roman"/>
          <w:sz w:val="28"/>
          <w:szCs w:val="28"/>
          <w:lang w:val="ru-RU"/>
        </w:rPr>
      </w:pPr>
      <w:r w:rsidRPr="00915CD9">
        <w:rPr>
          <w:rFonts w:cs="Times New Roman"/>
          <w:bCs/>
          <w:i/>
          <w:iCs/>
          <w:sz w:val="28"/>
          <w:szCs w:val="28"/>
          <w:lang w:val="ru-RU"/>
        </w:rPr>
        <w:tab/>
        <w:t xml:space="preserve">В законе РФ «Об образовании» от 29.12.2012 №273-ФЗ (ст. 44) говорится: «Родители (законные представители) несовершеннолетних обучающихся имеют преимущественное право на обучение и воспитание детей перед всеми другими лицами. Они обязаны заложить основы физического, нравственного и интеллектуального развития личности ребёнка, способностей и необходимости коррекции  их развития»  </w:t>
      </w:r>
    </w:p>
    <w:p w:rsidR="00915CD9" w:rsidRPr="00915CD9" w:rsidRDefault="00915CD9" w:rsidP="00915CD9">
      <w:pPr>
        <w:pStyle w:val="Standard"/>
        <w:shd w:val="clear" w:color="auto" w:fill="FFFFFF" w:themeFill="background1"/>
        <w:ind w:right="-15"/>
        <w:jc w:val="both"/>
        <w:rPr>
          <w:rFonts w:cs="Times New Roman"/>
          <w:sz w:val="28"/>
          <w:szCs w:val="28"/>
          <w:lang w:val="ru-RU"/>
        </w:rPr>
      </w:pPr>
      <w:r w:rsidRPr="00915CD9">
        <w:rPr>
          <w:rFonts w:cs="Times New Roman"/>
          <w:bCs/>
          <w:sz w:val="28"/>
          <w:szCs w:val="28"/>
          <w:lang w:val="ru-RU"/>
        </w:rPr>
        <w:tab/>
        <w:t xml:space="preserve">Взаимоотношения между двумя сторонами регулируются договором об образовании  по образовательным программам дошкольного образования. </w:t>
      </w:r>
      <w:proofErr w:type="gramStart"/>
      <w:r w:rsidRPr="00915CD9">
        <w:rPr>
          <w:rFonts w:cs="Times New Roman"/>
          <w:bCs/>
          <w:sz w:val="28"/>
          <w:szCs w:val="28"/>
          <w:lang w:val="ru-RU"/>
        </w:rPr>
        <w:t>Включающим</w:t>
      </w:r>
      <w:proofErr w:type="gramEnd"/>
      <w:r w:rsidRPr="00915CD9">
        <w:rPr>
          <w:rFonts w:cs="Times New Roman"/>
          <w:bCs/>
          <w:sz w:val="28"/>
          <w:szCs w:val="28"/>
          <w:lang w:val="ru-RU"/>
        </w:rPr>
        <w:t xml:space="preserve"> в себя права и обязанности сторон, возникающие в процессе взаимодействия сторон. При тесном сотрудничестве с родителями достигается основная цель – вовлечение семьи в образовательный процесс для качественного освоения воспитанниками образовательной программы. </w:t>
      </w:r>
    </w:p>
    <w:p w:rsidR="00915CD9" w:rsidRPr="00915CD9" w:rsidRDefault="00915CD9" w:rsidP="00915CD9">
      <w:pPr>
        <w:pStyle w:val="Standard"/>
        <w:shd w:val="clear" w:color="auto" w:fill="FFFFFF" w:themeFill="background1"/>
        <w:ind w:right="-15" w:firstLine="708"/>
        <w:jc w:val="both"/>
        <w:rPr>
          <w:rFonts w:cs="Times New Roman"/>
          <w:sz w:val="28"/>
          <w:szCs w:val="28"/>
          <w:u w:val="single"/>
          <w:lang w:val="ru-RU"/>
        </w:rPr>
      </w:pPr>
      <w:r w:rsidRPr="00915CD9">
        <w:rPr>
          <w:rFonts w:cs="Times New Roman"/>
          <w:b/>
          <w:bCs/>
          <w:sz w:val="28"/>
          <w:szCs w:val="28"/>
          <w:u w:val="single"/>
          <w:lang w:val="ru-RU"/>
        </w:rPr>
        <w:t>В основу совместной деятельности семьи и дошкольного образовательного учреждения заложены следующие принципы:</w:t>
      </w:r>
    </w:p>
    <w:p w:rsidR="00000000" w:rsidRPr="00915CD9" w:rsidRDefault="00AA7C65" w:rsidP="00915CD9">
      <w:pPr>
        <w:pStyle w:val="Standard"/>
        <w:numPr>
          <w:ilvl w:val="0"/>
          <w:numId w:val="15"/>
        </w:numPr>
        <w:shd w:val="clear" w:color="auto" w:fill="FFFFFF" w:themeFill="background1"/>
        <w:ind w:right="-15"/>
        <w:jc w:val="both"/>
        <w:rPr>
          <w:rFonts w:cs="Times New Roman"/>
          <w:sz w:val="28"/>
          <w:szCs w:val="28"/>
          <w:lang w:val="ru-RU"/>
        </w:rPr>
      </w:pPr>
      <w:r w:rsidRPr="00915CD9">
        <w:rPr>
          <w:rFonts w:cs="Times New Roman"/>
          <w:bCs/>
          <w:sz w:val="28"/>
          <w:szCs w:val="28"/>
          <w:lang w:val="ru-RU"/>
        </w:rPr>
        <w:t>единый подход к процессу воспитания ребёнка;</w:t>
      </w:r>
    </w:p>
    <w:p w:rsidR="00000000" w:rsidRPr="00915CD9" w:rsidRDefault="00AA7C65" w:rsidP="00915CD9">
      <w:pPr>
        <w:pStyle w:val="Standard"/>
        <w:numPr>
          <w:ilvl w:val="0"/>
          <w:numId w:val="15"/>
        </w:numPr>
        <w:shd w:val="clear" w:color="auto" w:fill="FFFFFF" w:themeFill="background1"/>
        <w:ind w:right="-15"/>
        <w:jc w:val="both"/>
        <w:rPr>
          <w:rFonts w:cs="Times New Roman"/>
          <w:sz w:val="28"/>
          <w:szCs w:val="28"/>
          <w:lang w:val="ru-RU"/>
        </w:rPr>
      </w:pPr>
      <w:r w:rsidRPr="00915CD9">
        <w:rPr>
          <w:rFonts w:cs="Times New Roman"/>
          <w:bCs/>
          <w:sz w:val="28"/>
          <w:szCs w:val="28"/>
          <w:lang w:val="ru-RU"/>
        </w:rPr>
        <w:t>открытость детского сада для родителей;</w:t>
      </w:r>
    </w:p>
    <w:p w:rsidR="00915CD9" w:rsidRPr="00915CD9" w:rsidRDefault="00915CD9" w:rsidP="00915CD9">
      <w:pPr>
        <w:pStyle w:val="Standard"/>
        <w:numPr>
          <w:ilvl w:val="0"/>
          <w:numId w:val="15"/>
        </w:numPr>
        <w:shd w:val="clear" w:color="auto" w:fill="FFFFFF" w:themeFill="background1"/>
        <w:ind w:right="-15"/>
        <w:jc w:val="both"/>
        <w:rPr>
          <w:rFonts w:cs="Times New Roman"/>
          <w:sz w:val="28"/>
          <w:szCs w:val="28"/>
          <w:lang w:val="ru-RU"/>
        </w:rPr>
      </w:pPr>
      <w:r w:rsidRPr="00915CD9">
        <w:rPr>
          <w:rFonts w:cs="Times New Roman"/>
          <w:bCs/>
          <w:sz w:val="28"/>
          <w:szCs w:val="28"/>
          <w:lang w:val="ru-RU"/>
        </w:rPr>
        <w:t>взаимное доверие  в отношении педагогов и родителей;</w:t>
      </w:r>
    </w:p>
    <w:p w:rsidR="00000000" w:rsidRPr="00915CD9" w:rsidRDefault="00AA7C65" w:rsidP="00915CD9">
      <w:pPr>
        <w:pStyle w:val="Standard"/>
        <w:numPr>
          <w:ilvl w:val="0"/>
          <w:numId w:val="15"/>
        </w:numPr>
        <w:shd w:val="clear" w:color="auto" w:fill="FFFFFF" w:themeFill="background1"/>
        <w:ind w:right="-15"/>
        <w:jc w:val="both"/>
        <w:rPr>
          <w:rFonts w:cs="Times New Roman"/>
          <w:sz w:val="28"/>
          <w:szCs w:val="28"/>
          <w:lang w:val="ru-RU"/>
        </w:rPr>
      </w:pPr>
      <w:r w:rsidRPr="00915CD9">
        <w:rPr>
          <w:rFonts w:cs="Times New Roman"/>
          <w:bCs/>
          <w:sz w:val="28"/>
          <w:szCs w:val="28"/>
          <w:lang w:val="ru-RU"/>
        </w:rPr>
        <w:t>уважение о доброжелательность друг к другу;</w:t>
      </w:r>
    </w:p>
    <w:p w:rsidR="00000000" w:rsidRPr="00915CD9" w:rsidRDefault="00AA7C65" w:rsidP="00915CD9">
      <w:pPr>
        <w:pStyle w:val="Standard"/>
        <w:numPr>
          <w:ilvl w:val="0"/>
          <w:numId w:val="15"/>
        </w:numPr>
        <w:shd w:val="clear" w:color="auto" w:fill="FFFFFF" w:themeFill="background1"/>
        <w:ind w:right="-15"/>
        <w:jc w:val="both"/>
        <w:rPr>
          <w:rFonts w:cs="Times New Roman"/>
          <w:sz w:val="28"/>
          <w:szCs w:val="28"/>
          <w:lang w:val="ru-RU"/>
        </w:rPr>
      </w:pPr>
      <w:r w:rsidRPr="00915CD9">
        <w:rPr>
          <w:rFonts w:cs="Times New Roman"/>
          <w:bCs/>
          <w:sz w:val="28"/>
          <w:szCs w:val="28"/>
          <w:lang w:val="ru-RU"/>
        </w:rPr>
        <w:t>дифференцированный подход к каждой семье.</w:t>
      </w:r>
    </w:p>
    <w:p w:rsidR="00BC35A7" w:rsidRDefault="00915CD9" w:rsidP="00915CD9">
      <w:pPr>
        <w:pStyle w:val="Standard"/>
        <w:shd w:val="clear" w:color="auto" w:fill="FFFFFF" w:themeFill="background1"/>
        <w:ind w:right="-15" w:firstLine="708"/>
        <w:jc w:val="both"/>
        <w:rPr>
          <w:rFonts w:cs="Times New Roman"/>
          <w:sz w:val="28"/>
          <w:szCs w:val="28"/>
          <w:lang w:val="ru-RU"/>
        </w:rPr>
      </w:pPr>
      <w:r w:rsidRPr="00915CD9">
        <w:rPr>
          <w:rFonts w:cs="Times New Roman"/>
          <w:bCs/>
          <w:i/>
          <w:iCs/>
          <w:sz w:val="28"/>
          <w:szCs w:val="28"/>
          <w:lang w:val="ru-RU"/>
        </w:rPr>
        <w:t>Для достижения целевых ориентиров дошкольного образования усилия педагогического коллектива и семей воспитанников ориентированы на достижение единых целей.</w:t>
      </w:r>
    </w:p>
    <w:p w:rsidR="009D5C4D" w:rsidRDefault="009D5C4D" w:rsidP="009D5C4D">
      <w:pPr>
        <w:pStyle w:val="Standard"/>
        <w:shd w:val="clear" w:color="auto" w:fill="FFFFFF" w:themeFill="background1"/>
        <w:ind w:right="-15" w:firstLine="708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Проектная мощность – 275</w:t>
      </w:r>
      <w:r w:rsidRPr="00C72FB0">
        <w:rPr>
          <w:rFonts w:cs="Times New Roman"/>
          <w:sz w:val="28"/>
          <w:szCs w:val="28"/>
          <w:lang w:val="ru-RU"/>
        </w:rPr>
        <w:t xml:space="preserve"> детей. </w:t>
      </w:r>
      <w:r w:rsidRPr="009F0BD7">
        <w:rPr>
          <w:rFonts w:cs="Times New Roman"/>
          <w:sz w:val="28"/>
          <w:szCs w:val="28"/>
          <w:lang w:val="ru-RU"/>
        </w:rPr>
        <w:t xml:space="preserve">В настоящее время </w:t>
      </w:r>
      <w:r>
        <w:rPr>
          <w:rFonts w:cs="Times New Roman"/>
          <w:sz w:val="28"/>
          <w:szCs w:val="28"/>
          <w:lang w:val="ru-RU"/>
        </w:rPr>
        <w:t>в ДОУ функционирует 17</w:t>
      </w:r>
      <w:r w:rsidRPr="009F0BD7">
        <w:rPr>
          <w:rFonts w:cs="Times New Roman"/>
          <w:sz w:val="28"/>
          <w:szCs w:val="28"/>
          <w:lang w:val="ru-RU"/>
        </w:rPr>
        <w:t xml:space="preserve"> групп</w:t>
      </w:r>
      <w:r w:rsidRPr="009F0BD7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cs="Times New Roman"/>
          <w:color w:val="000000" w:themeColor="text1"/>
          <w:sz w:val="28"/>
          <w:szCs w:val="28"/>
          <w:lang w:val="ru-RU"/>
        </w:rPr>
        <w:t>(260</w:t>
      </w:r>
      <w:r w:rsidRPr="009F0BD7">
        <w:rPr>
          <w:rFonts w:cs="Times New Roman"/>
          <w:color w:val="000000" w:themeColor="text1"/>
          <w:sz w:val="28"/>
          <w:szCs w:val="28"/>
          <w:lang w:val="ru-RU"/>
        </w:rPr>
        <w:t xml:space="preserve"> детей)</w:t>
      </w:r>
      <w:r>
        <w:rPr>
          <w:rFonts w:cs="Times New Roman"/>
          <w:color w:val="000000" w:themeColor="text1"/>
          <w:sz w:val="28"/>
          <w:szCs w:val="28"/>
          <w:lang w:val="ru-RU"/>
        </w:rPr>
        <w:t xml:space="preserve">. На учебный год было укомплектовано 4 группы для детей с нарушением речи в возрасте от 5 до 7 лет и 13 групп общеразвивающей направленности. </w:t>
      </w:r>
    </w:p>
    <w:p w:rsidR="009D5C4D" w:rsidRDefault="009D5C4D" w:rsidP="009D5C4D">
      <w:pPr>
        <w:pStyle w:val="Standard"/>
        <w:shd w:val="clear" w:color="auto" w:fill="FFFFFF" w:themeFill="background1"/>
        <w:ind w:right="-15" w:firstLine="708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>
        <w:rPr>
          <w:rFonts w:cs="Times New Roman"/>
          <w:color w:val="000000" w:themeColor="text1"/>
          <w:sz w:val="28"/>
          <w:szCs w:val="28"/>
          <w:lang w:val="ru-RU"/>
        </w:rPr>
        <w:lastRenderedPageBreak/>
        <w:t>3 подготовительной группы – 46 детей</w:t>
      </w:r>
    </w:p>
    <w:p w:rsidR="009D5C4D" w:rsidRDefault="009D5C4D" w:rsidP="009D5C4D">
      <w:pPr>
        <w:pStyle w:val="Standard"/>
        <w:shd w:val="clear" w:color="auto" w:fill="FFFFFF" w:themeFill="background1"/>
        <w:ind w:right="-15" w:firstLine="708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>
        <w:rPr>
          <w:rFonts w:cs="Times New Roman"/>
          <w:color w:val="000000" w:themeColor="text1"/>
          <w:sz w:val="28"/>
          <w:szCs w:val="28"/>
          <w:lang w:val="ru-RU"/>
        </w:rPr>
        <w:t>4 старших групп – 70 детей</w:t>
      </w:r>
    </w:p>
    <w:p w:rsidR="009D5C4D" w:rsidRDefault="009D5C4D" w:rsidP="009D5C4D">
      <w:pPr>
        <w:pStyle w:val="Standard"/>
        <w:shd w:val="clear" w:color="auto" w:fill="FFFFFF" w:themeFill="background1"/>
        <w:ind w:right="-15" w:firstLine="708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>
        <w:rPr>
          <w:rFonts w:cs="Times New Roman"/>
          <w:color w:val="000000" w:themeColor="text1"/>
          <w:sz w:val="28"/>
          <w:szCs w:val="28"/>
          <w:lang w:val="ru-RU"/>
        </w:rPr>
        <w:t>3 средних групп – 43 детей</w:t>
      </w:r>
    </w:p>
    <w:p w:rsidR="009D5C4D" w:rsidRDefault="009D5C4D" w:rsidP="009D5C4D">
      <w:pPr>
        <w:pStyle w:val="Standard"/>
        <w:shd w:val="clear" w:color="auto" w:fill="FFFFFF" w:themeFill="background1"/>
        <w:ind w:right="-15" w:firstLine="708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>
        <w:rPr>
          <w:rFonts w:cs="Times New Roman"/>
          <w:color w:val="000000" w:themeColor="text1"/>
          <w:sz w:val="28"/>
          <w:szCs w:val="28"/>
          <w:lang w:val="ru-RU"/>
        </w:rPr>
        <w:t>3 вторых младших групп – 41 детей</w:t>
      </w:r>
    </w:p>
    <w:p w:rsidR="009D5C4D" w:rsidRDefault="009D5C4D" w:rsidP="009D5C4D">
      <w:pPr>
        <w:pStyle w:val="Standard"/>
        <w:shd w:val="clear" w:color="auto" w:fill="FFFFFF" w:themeFill="background1"/>
        <w:ind w:right="-15" w:firstLine="708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>
        <w:rPr>
          <w:rFonts w:cs="Times New Roman"/>
          <w:color w:val="000000" w:themeColor="text1"/>
          <w:sz w:val="28"/>
          <w:szCs w:val="28"/>
          <w:lang w:val="ru-RU"/>
        </w:rPr>
        <w:t>2 первых младших – 28 детей</w:t>
      </w:r>
    </w:p>
    <w:p w:rsidR="009D5C4D" w:rsidRDefault="009D5C4D" w:rsidP="009D5C4D">
      <w:pPr>
        <w:pStyle w:val="Standard"/>
        <w:shd w:val="clear" w:color="auto" w:fill="FFFFFF" w:themeFill="background1"/>
        <w:ind w:right="-15" w:firstLine="708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>
        <w:rPr>
          <w:rFonts w:cs="Times New Roman"/>
          <w:color w:val="000000" w:themeColor="text1"/>
          <w:sz w:val="28"/>
          <w:szCs w:val="28"/>
          <w:lang w:val="ru-RU"/>
        </w:rPr>
        <w:t>2 ранние группы – 32 детей</w:t>
      </w:r>
    </w:p>
    <w:p w:rsidR="009D5C4D" w:rsidRPr="00222AF6" w:rsidRDefault="009D5C4D" w:rsidP="009D5C4D">
      <w:pPr>
        <w:pStyle w:val="Standard"/>
        <w:shd w:val="clear" w:color="auto" w:fill="FFFFFF" w:themeFill="background1"/>
        <w:ind w:right="-15" w:firstLine="708"/>
        <w:jc w:val="both"/>
        <w:rPr>
          <w:rFonts w:cs="Times New Roman"/>
          <w:b/>
          <w:color w:val="000000" w:themeColor="text1"/>
          <w:sz w:val="28"/>
          <w:szCs w:val="28"/>
          <w:u w:val="single"/>
          <w:lang w:val="ru-RU"/>
        </w:rPr>
      </w:pPr>
      <w:r w:rsidRPr="00222AF6">
        <w:rPr>
          <w:rFonts w:cs="Times New Roman"/>
          <w:b/>
          <w:color w:val="000000" w:themeColor="text1"/>
          <w:sz w:val="28"/>
          <w:szCs w:val="28"/>
          <w:u w:val="single"/>
          <w:lang w:val="ru-RU"/>
        </w:rPr>
        <w:t>Педагогический коллектив – 44 человека, из них:</w:t>
      </w:r>
    </w:p>
    <w:p w:rsidR="009D5C4D" w:rsidRDefault="009D5C4D" w:rsidP="00222AF6">
      <w:pPr>
        <w:pStyle w:val="Standard"/>
        <w:numPr>
          <w:ilvl w:val="0"/>
          <w:numId w:val="17"/>
        </w:numPr>
        <w:shd w:val="clear" w:color="auto" w:fill="FFFFFF" w:themeFill="background1"/>
        <w:ind w:right="-15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>
        <w:rPr>
          <w:rFonts w:cs="Times New Roman"/>
          <w:color w:val="000000" w:themeColor="text1"/>
          <w:sz w:val="28"/>
          <w:szCs w:val="28"/>
          <w:lang w:val="ru-RU"/>
        </w:rPr>
        <w:t xml:space="preserve">высшее образование  </w:t>
      </w:r>
      <w:r w:rsidR="00222AF6">
        <w:rPr>
          <w:rFonts w:cs="Times New Roman"/>
          <w:color w:val="000000" w:themeColor="text1"/>
          <w:sz w:val="28"/>
          <w:szCs w:val="28"/>
          <w:lang w:val="ru-RU"/>
        </w:rPr>
        <w:t>имеют – 33</w:t>
      </w:r>
      <w:r>
        <w:rPr>
          <w:rFonts w:cs="Times New Roman"/>
          <w:color w:val="000000" w:themeColor="text1"/>
          <w:sz w:val="28"/>
          <w:szCs w:val="28"/>
          <w:lang w:val="ru-RU"/>
        </w:rPr>
        <w:t xml:space="preserve"> человек</w:t>
      </w:r>
    </w:p>
    <w:p w:rsidR="009D5C4D" w:rsidRDefault="00222AF6" w:rsidP="00222AF6">
      <w:pPr>
        <w:pStyle w:val="Standard"/>
        <w:numPr>
          <w:ilvl w:val="0"/>
          <w:numId w:val="17"/>
        </w:numPr>
        <w:shd w:val="clear" w:color="auto" w:fill="FFFFFF" w:themeFill="background1"/>
        <w:ind w:right="-15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>
        <w:rPr>
          <w:rFonts w:cs="Times New Roman"/>
          <w:color w:val="000000" w:themeColor="text1"/>
          <w:sz w:val="28"/>
          <w:szCs w:val="28"/>
          <w:lang w:val="ru-RU"/>
        </w:rPr>
        <w:t>средне-специальное – 3</w:t>
      </w:r>
      <w:r w:rsidR="009D5C4D">
        <w:rPr>
          <w:rFonts w:cs="Times New Roman"/>
          <w:color w:val="000000" w:themeColor="text1"/>
          <w:sz w:val="28"/>
          <w:szCs w:val="28"/>
          <w:lang w:val="ru-RU"/>
        </w:rPr>
        <w:t xml:space="preserve"> человек</w:t>
      </w:r>
    </w:p>
    <w:p w:rsidR="00222AF6" w:rsidRDefault="009D5C4D" w:rsidP="00222AF6">
      <w:pPr>
        <w:pStyle w:val="Standard"/>
        <w:numPr>
          <w:ilvl w:val="0"/>
          <w:numId w:val="17"/>
        </w:numPr>
        <w:shd w:val="clear" w:color="auto" w:fill="FFFFFF" w:themeFill="background1"/>
        <w:ind w:right="-15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>
        <w:rPr>
          <w:rFonts w:cs="Times New Roman"/>
          <w:color w:val="000000" w:themeColor="text1"/>
          <w:sz w:val="28"/>
          <w:szCs w:val="28"/>
          <w:lang w:val="ru-RU"/>
        </w:rPr>
        <w:t>получают  высшее образование – 8 педагогов.</w:t>
      </w:r>
    </w:p>
    <w:p w:rsidR="00222AF6" w:rsidRDefault="00AA7C65" w:rsidP="00222AF6">
      <w:pPr>
        <w:pStyle w:val="Standard"/>
        <w:numPr>
          <w:ilvl w:val="0"/>
          <w:numId w:val="17"/>
        </w:numPr>
        <w:shd w:val="clear" w:color="auto" w:fill="FFFFFF" w:themeFill="background1"/>
        <w:ind w:right="-15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 w:rsidRPr="00222AF6">
        <w:rPr>
          <w:rFonts w:cs="Times New Roman"/>
          <w:color w:val="000000" w:themeColor="text1"/>
          <w:sz w:val="28"/>
          <w:szCs w:val="28"/>
          <w:lang w:val="ru-RU"/>
        </w:rPr>
        <w:t xml:space="preserve">прошли курсы повышения </w:t>
      </w:r>
      <w:r w:rsidRPr="00222AF6">
        <w:rPr>
          <w:rFonts w:cs="Times New Roman"/>
          <w:color w:val="000000" w:themeColor="text1"/>
          <w:sz w:val="28"/>
          <w:szCs w:val="28"/>
          <w:lang w:val="ru-RU"/>
        </w:rPr>
        <w:t>квалификации- 33 педагога</w:t>
      </w:r>
    </w:p>
    <w:p w:rsidR="00222AF6" w:rsidRDefault="00AA7C65" w:rsidP="00222AF6">
      <w:pPr>
        <w:pStyle w:val="Standard"/>
        <w:numPr>
          <w:ilvl w:val="0"/>
          <w:numId w:val="17"/>
        </w:numPr>
        <w:shd w:val="clear" w:color="auto" w:fill="FFFFFF" w:themeFill="background1"/>
        <w:ind w:right="-15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proofErr w:type="gramStart"/>
      <w:r w:rsidRPr="00222AF6">
        <w:rPr>
          <w:rFonts w:cs="Times New Roman"/>
          <w:color w:val="000000" w:themeColor="text1"/>
          <w:sz w:val="28"/>
          <w:szCs w:val="28"/>
          <w:lang w:val="ru-RU"/>
        </w:rPr>
        <w:t>аттестованы</w:t>
      </w:r>
      <w:proofErr w:type="gramEnd"/>
      <w:r w:rsidRPr="00222AF6">
        <w:rPr>
          <w:rFonts w:cs="Times New Roman"/>
          <w:color w:val="000000" w:themeColor="text1"/>
          <w:sz w:val="28"/>
          <w:szCs w:val="28"/>
          <w:lang w:val="ru-RU"/>
        </w:rPr>
        <w:t xml:space="preserve"> на первую квалификационную категорию- 14 человек</w:t>
      </w:r>
    </w:p>
    <w:p w:rsidR="00000000" w:rsidRPr="00222AF6" w:rsidRDefault="00AA7C65" w:rsidP="00222AF6">
      <w:pPr>
        <w:pStyle w:val="Standard"/>
        <w:numPr>
          <w:ilvl w:val="0"/>
          <w:numId w:val="17"/>
        </w:numPr>
        <w:shd w:val="clear" w:color="auto" w:fill="FFFFFF" w:themeFill="background1"/>
        <w:ind w:right="-15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proofErr w:type="gramStart"/>
      <w:r w:rsidRPr="00222AF6">
        <w:rPr>
          <w:rFonts w:cs="Times New Roman"/>
          <w:color w:val="000000" w:themeColor="text1"/>
          <w:sz w:val="28"/>
          <w:szCs w:val="28"/>
          <w:lang w:val="ru-RU"/>
        </w:rPr>
        <w:t xml:space="preserve">аттестованы на соответствие </w:t>
      </w:r>
      <w:r w:rsidRPr="00222AF6">
        <w:rPr>
          <w:rFonts w:cs="Times New Roman"/>
          <w:color w:val="000000" w:themeColor="text1"/>
          <w:sz w:val="28"/>
          <w:szCs w:val="28"/>
          <w:lang w:val="ru-RU"/>
        </w:rPr>
        <w:t>занимаемой должности – 15 человек</w:t>
      </w:r>
      <w:proofErr w:type="gramEnd"/>
    </w:p>
    <w:p w:rsidR="00222AF6" w:rsidRDefault="00222AF6" w:rsidP="009D5C4D">
      <w:pPr>
        <w:pStyle w:val="Standard"/>
        <w:shd w:val="clear" w:color="auto" w:fill="FFFFFF" w:themeFill="background1"/>
        <w:ind w:right="-15" w:firstLine="708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>
        <w:rPr>
          <w:rFonts w:cs="Times New Roman"/>
          <w:color w:val="000000" w:themeColor="text1"/>
          <w:sz w:val="28"/>
          <w:szCs w:val="28"/>
          <w:lang w:val="ru-RU"/>
        </w:rPr>
        <w:t>На следующий учебный год запланировано аттестовать – на соответствие занимаемой должности- 15 человек, на первую квалификационную категорию 13 человек.</w:t>
      </w:r>
    </w:p>
    <w:p w:rsidR="009D5C4D" w:rsidRDefault="009D5C4D" w:rsidP="009D5C4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Развивающая среда в ДОУ соответствует ФГОС. Все возрастные группы оснащены полифункциональными материалами: наборами детской мебели, игрушками, дидактическими играми, что дает возможность разнообразного использования  различных составляющих предметной среды.</w:t>
      </w:r>
    </w:p>
    <w:p w:rsidR="009D5C4D" w:rsidRDefault="009D5C4D" w:rsidP="009D5C4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учреждении работает кабинет психолога и сенсорная комната,  укомплектованная соответствующим новым оборудованием.  Педагог-психолог, в своей работе использует новые технологии   и методики, направленные на релаксацию или активизацию психической деятельности детей. Для организации деятельности специалистов в детском саду имеются: музыкальный  зал, спортивный зал,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изо-студия</w:t>
      </w:r>
      <w:proofErr w:type="gramEnd"/>
      <w:r>
        <w:rPr>
          <w:rFonts w:ascii="Times New Roman" w:hAnsi="Times New Roman" w:cs="Times New Roman"/>
          <w:sz w:val="28"/>
          <w:szCs w:val="28"/>
        </w:rPr>
        <w:t>, родительская г</w:t>
      </w:r>
      <w:r w:rsidR="00222AF6">
        <w:rPr>
          <w:rFonts w:ascii="Times New Roman" w:hAnsi="Times New Roman" w:cs="Times New Roman"/>
          <w:sz w:val="28"/>
          <w:szCs w:val="28"/>
        </w:rPr>
        <w:t xml:space="preserve">остиная, лаборатория для опытов,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Книжкин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дом», центр обучения правилам дорожного движения, метеостанцию на экспериментально-опытническом участке.</w:t>
      </w:r>
      <w:r w:rsidR="00222AF6">
        <w:rPr>
          <w:rFonts w:ascii="Times New Roman" w:hAnsi="Times New Roman" w:cs="Times New Roman"/>
          <w:sz w:val="28"/>
          <w:szCs w:val="28"/>
        </w:rPr>
        <w:t xml:space="preserve"> В тече</w:t>
      </w:r>
      <w:r w:rsidR="00400636">
        <w:rPr>
          <w:rFonts w:ascii="Times New Roman" w:hAnsi="Times New Roman" w:cs="Times New Roman"/>
          <w:sz w:val="28"/>
          <w:szCs w:val="28"/>
        </w:rPr>
        <w:t>ние</w:t>
      </w:r>
      <w:r w:rsidR="00222AF6">
        <w:rPr>
          <w:rFonts w:ascii="Times New Roman" w:hAnsi="Times New Roman" w:cs="Times New Roman"/>
          <w:sz w:val="28"/>
          <w:szCs w:val="28"/>
        </w:rPr>
        <w:t xml:space="preserve"> года открыт еще один центр «Робототехники».</w:t>
      </w:r>
    </w:p>
    <w:p w:rsidR="00666622" w:rsidRDefault="00666622" w:rsidP="00400636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 нашем учреждении осуществляется кружковая деятельность в соответствии с ФГОС:</w:t>
      </w:r>
    </w:p>
    <w:p w:rsidR="004418DF" w:rsidRPr="004418DF" w:rsidRDefault="004418DF" w:rsidP="004418DF">
      <w:pPr>
        <w:pStyle w:val="a3"/>
        <w:numPr>
          <w:ilvl w:val="0"/>
          <w:numId w:val="2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18DF">
        <w:rPr>
          <w:rFonts w:ascii="Times New Roman" w:hAnsi="Times New Roman" w:cs="Times New Roman"/>
          <w:sz w:val="28"/>
          <w:szCs w:val="28"/>
        </w:rPr>
        <w:t>Кружок по робототехнике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Очумелые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ручки» (5-7 лет);</w:t>
      </w:r>
    </w:p>
    <w:p w:rsidR="004418DF" w:rsidRPr="004418DF" w:rsidRDefault="004418DF" w:rsidP="004418DF">
      <w:pPr>
        <w:pStyle w:val="a3"/>
        <w:numPr>
          <w:ilvl w:val="0"/>
          <w:numId w:val="2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18DF">
        <w:rPr>
          <w:rFonts w:ascii="Times New Roman" w:hAnsi="Times New Roman" w:cs="Times New Roman"/>
          <w:sz w:val="28"/>
          <w:szCs w:val="28"/>
        </w:rPr>
        <w:t>Кружок английского языка</w:t>
      </w:r>
      <w:r>
        <w:rPr>
          <w:rFonts w:ascii="Times New Roman" w:hAnsi="Times New Roman" w:cs="Times New Roman"/>
          <w:sz w:val="28"/>
          <w:szCs w:val="28"/>
        </w:rPr>
        <w:t xml:space="preserve"> (5-7 лет);</w:t>
      </w:r>
    </w:p>
    <w:p w:rsidR="004418DF" w:rsidRDefault="004418DF" w:rsidP="004418DF">
      <w:pPr>
        <w:pStyle w:val="a3"/>
        <w:numPr>
          <w:ilvl w:val="0"/>
          <w:numId w:val="2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Кружок по художественно-эстетическому развитию «Палитра» (5-7 лет);</w:t>
      </w:r>
    </w:p>
    <w:p w:rsidR="004418DF" w:rsidRDefault="004418DF" w:rsidP="004418DF">
      <w:pPr>
        <w:pStyle w:val="a3"/>
        <w:numPr>
          <w:ilvl w:val="0"/>
          <w:numId w:val="2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Кружок по шахматам и шашкам (5-7 лет);</w:t>
      </w:r>
    </w:p>
    <w:p w:rsidR="004418DF" w:rsidRPr="004418DF" w:rsidRDefault="004418DF" w:rsidP="004418DF">
      <w:pPr>
        <w:pStyle w:val="a3"/>
        <w:numPr>
          <w:ilvl w:val="0"/>
          <w:numId w:val="2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Кружок по экспериментально-опытнической деятельности «Следопыт» (4-5 лет)</w:t>
      </w:r>
    </w:p>
    <w:p w:rsidR="00666622" w:rsidRPr="004418DF" w:rsidRDefault="00666622" w:rsidP="004418DF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</w:pPr>
      <w:r w:rsidRPr="004418D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  <w:t>Деятельность любого кружка регулируется </w:t>
      </w:r>
      <w:r w:rsidRPr="004418DF">
        <w:rPr>
          <w:rStyle w:val="nobrs"/>
          <w:rFonts w:ascii="Times New Roman" w:hAnsi="Times New Roman" w:cs="Times New Roman"/>
          <w:b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</w:rPr>
        <w:t>нормативно-правовыми</w:t>
      </w:r>
      <w:r w:rsidRPr="004418D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  <w:t> документами:</w:t>
      </w:r>
    </w:p>
    <w:p w:rsidR="00666622" w:rsidRPr="004418DF" w:rsidRDefault="00666622" w:rsidP="0066662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-Уставом ДОУ;</w:t>
      </w:r>
    </w:p>
    <w:p w:rsidR="00666622" w:rsidRPr="004418DF" w:rsidRDefault="00666622" w:rsidP="0066662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-Образовательной программой ДОУ;</w:t>
      </w:r>
    </w:p>
    <w:p w:rsidR="00666622" w:rsidRPr="004418DF" w:rsidRDefault="00666622" w:rsidP="0066662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-Положением о</w:t>
      </w:r>
      <w:r w:rsidRPr="004418DF">
        <w:rPr>
          <w:rStyle w:val="symbols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кружке;</w:t>
      </w:r>
    </w:p>
    <w:p w:rsidR="00666622" w:rsidRPr="004418DF" w:rsidRDefault="00666622" w:rsidP="0066662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-Программой кружка (цель и</w:t>
      </w:r>
      <w:r w:rsidRPr="004418DF">
        <w:rPr>
          <w:rStyle w:val="symbols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задачи, предполагаемый конечный результат);</w:t>
      </w:r>
    </w:p>
    <w:p w:rsidR="00666622" w:rsidRPr="004418DF" w:rsidRDefault="00666622" w:rsidP="0066662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-Планом работы кружка на</w:t>
      </w:r>
      <w:r w:rsidRPr="004418DF">
        <w:rPr>
          <w:rStyle w:val="symbols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год;</w:t>
      </w:r>
    </w:p>
    <w:p w:rsidR="00666622" w:rsidRPr="004418DF" w:rsidRDefault="00666622" w:rsidP="0066662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-Списком детей;</w:t>
      </w:r>
    </w:p>
    <w:p w:rsidR="00666622" w:rsidRPr="004418DF" w:rsidRDefault="00666622" w:rsidP="0066662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-Расписанием деятельности;</w:t>
      </w:r>
    </w:p>
    <w:p w:rsidR="00666622" w:rsidRPr="004418DF" w:rsidRDefault="00666622" w:rsidP="0066662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-Материалами контроля качества (результативностью) работы кружка (диагностические карты).</w:t>
      </w:r>
    </w:p>
    <w:p w:rsidR="00666622" w:rsidRPr="004418DF" w:rsidRDefault="00666622" w:rsidP="00666622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</w:pPr>
      <w:r w:rsidRPr="004418D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  <w:t>Алгоритм деятельности педагога по</w:t>
      </w:r>
      <w:r w:rsidRPr="004418DF">
        <w:rPr>
          <w:rStyle w:val="symbols"/>
          <w:rFonts w:ascii="Times New Roman" w:hAnsi="Times New Roman" w:cs="Times New Roman"/>
          <w:b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</w:rPr>
        <w:t> </w:t>
      </w:r>
      <w:r w:rsidRPr="004418D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  <w:t>созданию кружка (секции, студии):</w:t>
      </w:r>
    </w:p>
    <w:p w:rsidR="00666622" w:rsidRPr="004418DF" w:rsidRDefault="00666622" w:rsidP="0066662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418D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1. Изучение </w:t>
      </w:r>
      <w:r w:rsidRPr="004418DF">
        <w:rPr>
          <w:rStyle w:val="nobrs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нормативно-правовой</w:t>
      </w: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базы.</w:t>
      </w:r>
    </w:p>
    <w:p w:rsidR="00666622" w:rsidRPr="004418DF" w:rsidRDefault="00666622" w:rsidP="0066662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2. Выявление потребностей ОУ, родителей, детей в</w:t>
      </w:r>
      <w:r w:rsidRPr="004418DF">
        <w:rPr>
          <w:rStyle w:val="symbols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дополнительных образовательных услугах.</w:t>
      </w:r>
    </w:p>
    <w:p w:rsidR="00666622" w:rsidRPr="004418DF" w:rsidRDefault="00666622" w:rsidP="0066662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3. Анализ результативности работы по</w:t>
      </w:r>
      <w:r w:rsidRPr="004418DF">
        <w:rPr>
          <w:rStyle w:val="symbols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усвоению детьми государственной программы дошкольного образования.</w:t>
      </w:r>
    </w:p>
    <w:p w:rsidR="00666622" w:rsidRPr="004418DF" w:rsidRDefault="00666622" w:rsidP="0066662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4. Разработка (подбор) программы кружка.</w:t>
      </w:r>
    </w:p>
    <w:p w:rsidR="00666622" w:rsidRPr="004418DF" w:rsidRDefault="00666622" w:rsidP="0066662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5. Разработка плана кружка на</w:t>
      </w:r>
      <w:r w:rsidRPr="004418DF">
        <w:rPr>
          <w:rStyle w:val="symbols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учебный год.</w:t>
      </w:r>
    </w:p>
    <w:p w:rsidR="00666622" w:rsidRPr="004418DF" w:rsidRDefault="00666622" w:rsidP="0066662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6. Утверждение программы, плана работы кружка заведующей ДОУ.</w:t>
      </w:r>
    </w:p>
    <w:p w:rsidR="00666622" w:rsidRPr="004418DF" w:rsidRDefault="00666622" w:rsidP="0066662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7. Реализация плана работы кружка на</w:t>
      </w:r>
      <w:r w:rsidRPr="004418DF">
        <w:rPr>
          <w:rStyle w:val="symbols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практике.</w:t>
      </w:r>
    </w:p>
    <w:p w:rsidR="00666622" w:rsidRPr="004418DF" w:rsidRDefault="00666622" w:rsidP="0066662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8. Анализ результативности работы кружка.</w:t>
      </w:r>
    </w:p>
    <w:p w:rsidR="00666622" w:rsidRPr="004418DF" w:rsidRDefault="00666622" w:rsidP="0066662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9. Защита результатов работы перед родительской и</w:t>
      </w:r>
      <w:r w:rsidRPr="004418DF">
        <w:rPr>
          <w:rStyle w:val="symbols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педагогической общественностью</w:t>
      </w: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(уголки кружковой работы, выставки, участие в</w:t>
      </w:r>
      <w:r w:rsidRPr="004418DF">
        <w:rPr>
          <w:rStyle w:val="symbols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конкурсах, показах </w:t>
      </w:r>
      <w:r w:rsidRPr="004418DF">
        <w:rPr>
          <w:rStyle w:val="nobrs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и т. д.</w:t>
      </w:r>
      <w:r w:rsidRPr="004418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</w:p>
    <w:p w:rsidR="00666622" w:rsidRPr="00666622" w:rsidRDefault="00666622" w:rsidP="0066662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0636" w:rsidRPr="00400636" w:rsidRDefault="00400636" w:rsidP="00400636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00636">
        <w:rPr>
          <w:rFonts w:ascii="Times New Roman" w:hAnsi="Times New Roman" w:cs="Times New Roman"/>
          <w:b/>
          <w:sz w:val="28"/>
          <w:szCs w:val="28"/>
          <w:u w:val="single"/>
        </w:rPr>
        <w:t>Цели кружковой работы:</w:t>
      </w:r>
    </w:p>
    <w:p w:rsidR="00000000" w:rsidRPr="00400636" w:rsidRDefault="00AA7C65" w:rsidP="00400636">
      <w:pPr>
        <w:pStyle w:val="a3"/>
        <w:numPr>
          <w:ilvl w:val="0"/>
          <w:numId w:val="19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636">
        <w:rPr>
          <w:rFonts w:ascii="Times New Roman" w:hAnsi="Times New Roman" w:cs="Times New Roman"/>
          <w:sz w:val="28"/>
          <w:szCs w:val="28"/>
        </w:rPr>
        <w:t>расшир</w:t>
      </w:r>
      <w:r w:rsidRPr="00400636">
        <w:rPr>
          <w:rFonts w:ascii="Times New Roman" w:hAnsi="Times New Roman" w:cs="Times New Roman"/>
          <w:sz w:val="28"/>
          <w:szCs w:val="28"/>
        </w:rPr>
        <w:t>ение знаний и развитие индивидуальных способностей и интересов детей в определенной деятельности;</w:t>
      </w:r>
    </w:p>
    <w:p w:rsidR="00000000" w:rsidRPr="00400636" w:rsidRDefault="00AA7C65" w:rsidP="00400636">
      <w:pPr>
        <w:pStyle w:val="a3"/>
        <w:numPr>
          <w:ilvl w:val="0"/>
          <w:numId w:val="19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636">
        <w:rPr>
          <w:rFonts w:ascii="Times New Roman" w:hAnsi="Times New Roman" w:cs="Times New Roman"/>
          <w:sz w:val="28"/>
          <w:szCs w:val="28"/>
        </w:rPr>
        <w:t xml:space="preserve">повышение качества </w:t>
      </w:r>
      <w:proofErr w:type="spellStart"/>
      <w:r w:rsidRPr="00400636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400636">
        <w:rPr>
          <w:rFonts w:ascii="Times New Roman" w:hAnsi="Times New Roman" w:cs="Times New Roman"/>
          <w:sz w:val="28"/>
          <w:szCs w:val="28"/>
        </w:rPr>
        <w:t>-образовательной работы в ДОУ.</w:t>
      </w:r>
    </w:p>
    <w:p w:rsidR="00666622" w:rsidRPr="00666622" w:rsidRDefault="00666622" w:rsidP="00666622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6622">
        <w:rPr>
          <w:rFonts w:ascii="Times New Roman" w:hAnsi="Times New Roman" w:cs="Times New Roman"/>
          <w:b/>
          <w:sz w:val="28"/>
          <w:szCs w:val="28"/>
          <w:u w:val="single"/>
        </w:rPr>
        <w:t>Задачи кружковой работы:</w:t>
      </w:r>
    </w:p>
    <w:p w:rsidR="00000000" w:rsidRPr="00666622" w:rsidRDefault="00AA7C65" w:rsidP="00666622">
      <w:pPr>
        <w:pStyle w:val="a3"/>
        <w:numPr>
          <w:ilvl w:val="0"/>
          <w:numId w:val="2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622">
        <w:rPr>
          <w:rFonts w:ascii="Times New Roman" w:hAnsi="Times New Roman" w:cs="Times New Roman"/>
          <w:sz w:val="28"/>
          <w:szCs w:val="28"/>
        </w:rPr>
        <w:t>создать условия для развития личности;</w:t>
      </w:r>
    </w:p>
    <w:p w:rsidR="00000000" w:rsidRPr="00666622" w:rsidRDefault="00AA7C65" w:rsidP="00666622">
      <w:pPr>
        <w:pStyle w:val="a3"/>
        <w:numPr>
          <w:ilvl w:val="0"/>
          <w:numId w:val="2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622">
        <w:rPr>
          <w:rFonts w:ascii="Times New Roman" w:hAnsi="Times New Roman" w:cs="Times New Roman"/>
          <w:sz w:val="28"/>
          <w:szCs w:val="28"/>
        </w:rPr>
        <w:t>развивать мотивацию личности к познанию и творчеству;</w:t>
      </w:r>
    </w:p>
    <w:p w:rsidR="00000000" w:rsidRPr="00666622" w:rsidRDefault="00AA7C65" w:rsidP="00666622">
      <w:pPr>
        <w:pStyle w:val="a3"/>
        <w:numPr>
          <w:ilvl w:val="0"/>
          <w:numId w:val="2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622">
        <w:rPr>
          <w:rFonts w:ascii="Times New Roman" w:hAnsi="Times New Roman" w:cs="Times New Roman"/>
          <w:sz w:val="28"/>
          <w:szCs w:val="28"/>
        </w:rPr>
        <w:t>способствовать созданию эмоционального благополучия;</w:t>
      </w:r>
    </w:p>
    <w:p w:rsidR="00000000" w:rsidRPr="00666622" w:rsidRDefault="00AA7C65" w:rsidP="00666622">
      <w:pPr>
        <w:pStyle w:val="a3"/>
        <w:numPr>
          <w:ilvl w:val="0"/>
          <w:numId w:val="2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622">
        <w:rPr>
          <w:rFonts w:ascii="Times New Roman" w:hAnsi="Times New Roman" w:cs="Times New Roman"/>
          <w:sz w:val="28"/>
          <w:szCs w:val="28"/>
        </w:rPr>
        <w:t>приобщать к общечеловеческим ценностям;</w:t>
      </w:r>
    </w:p>
    <w:p w:rsidR="00000000" w:rsidRPr="00666622" w:rsidRDefault="00AA7C65" w:rsidP="00666622">
      <w:pPr>
        <w:pStyle w:val="a3"/>
        <w:numPr>
          <w:ilvl w:val="0"/>
          <w:numId w:val="2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622">
        <w:rPr>
          <w:rFonts w:ascii="Times New Roman" w:hAnsi="Times New Roman" w:cs="Times New Roman"/>
          <w:sz w:val="28"/>
          <w:szCs w:val="28"/>
        </w:rPr>
        <w:t>развивать интеллектуальную и духовную стороны личности ребенка;</w:t>
      </w:r>
    </w:p>
    <w:p w:rsidR="00000000" w:rsidRPr="00666622" w:rsidRDefault="00AA7C65" w:rsidP="00666622">
      <w:pPr>
        <w:pStyle w:val="a3"/>
        <w:numPr>
          <w:ilvl w:val="0"/>
          <w:numId w:val="2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622">
        <w:rPr>
          <w:rFonts w:ascii="Times New Roman" w:hAnsi="Times New Roman" w:cs="Times New Roman"/>
          <w:sz w:val="28"/>
          <w:szCs w:val="28"/>
        </w:rPr>
        <w:t>осуществлять профилактику и коррекцию психического и физического здоровья детей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400636" w:rsidRDefault="00400636" w:rsidP="0066662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5EF6" w:rsidRDefault="00395EF6"/>
    <w:sectPr w:rsidR="00395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51356"/>
    <w:multiLevelType w:val="hybridMultilevel"/>
    <w:tmpl w:val="54A6CC5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0CE36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7A473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109EB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5A94C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E6709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661A7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1C2126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FAC8D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F0676C"/>
    <w:multiLevelType w:val="hybridMultilevel"/>
    <w:tmpl w:val="D0AA94CA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9356073"/>
    <w:multiLevelType w:val="hybridMultilevel"/>
    <w:tmpl w:val="EDDA8402"/>
    <w:lvl w:ilvl="0" w:tplc="C60E9A1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5AEC0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C41DD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8CD82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EE5A3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5E01B2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8400E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AA860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48D10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AF02D9"/>
    <w:multiLevelType w:val="hybridMultilevel"/>
    <w:tmpl w:val="E5C8C606"/>
    <w:lvl w:ilvl="0" w:tplc="5FD62AB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0CE36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7A473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109EB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5A94C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E6709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661A7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1C2126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FAC8D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B61328"/>
    <w:multiLevelType w:val="hybridMultilevel"/>
    <w:tmpl w:val="137AA6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92DAD"/>
    <w:multiLevelType w:val="hybridMultilevel"/>
    <w:tmpl w:val="10421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EC347F"/>
    <w:multiLevelType w:val="hybridMultilevel"/>
    <w:tmpl w:val="5064A716"/>
    <w:lvl w:ilvl="0" w:tplc="A500828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E8367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A4FDB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320F4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F8EB60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122AC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5E9A3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CF8299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FABEE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4F5966"/>
    <w:multiLevelType w:val="hybridMultilevel"/>
    <w:tmpl w:val="F014DC30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3CAC6340"/>
    <w:multiLevelType w:val="hybridMultilevel"/>
    <w:tmpl w:val="C26ADA68"/>
    <w:lvl w:ilvl="0" w:tplc="583C4D2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E2B06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F63B9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747C8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9C9D1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20A80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D2CBD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EA102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82C24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2E92369"/>
    <w:multiLevelType w:val="hybridMultilevel"/>
    <w:tmpl w:val="58A66CEC"/>
    <w:lvl w:ilvl="0" w:tplc="307A2F7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80D19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D4942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B84A9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366B0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8881E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EE54A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C082D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36408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52C416E"/>
    <w:multiLevelType w:val="hybridMultilevel"/>
    <w:tmpl w:val="8F4CB7E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C4076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1A731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4A090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E01F8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740E0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7A7A9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46796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D8E0C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BED6567"/>
    <w:multiLevelType w:val="hybridMultilevel"/>
    <w:tmpl w:val="FE34A63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5F726654"/>
    <w:multiLevelType w:val="hybridMultilevel"/>
    <w:tmpl w:val="DA7E9668"/>
    <w:lvl w:ilvl="0" w:tplc="8B3E32D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EAAB8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0AF17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7046E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EFCFB2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A0235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84BD8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4EAE2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3E215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0FD1F57"/>
    <w:multiLevelType w:val="hybridMultilevel"/>
    <w:tmpl w:val="0D9EACB4"/>
    <w:lvl w:ilvl="0" w:tplc="FCDAF8C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2851D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16CB9C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2C3FE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88CFE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22102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32A9C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12C9E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8A608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22F650E"/>
    <w:multiLevelType w:val="hybridMultilevel"/>
    <w:tmpl w:val="270A048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D37043"/>
    <w:multiLevelType w:val="hybridMultilevel"/>
    <w:tmpl w:val="FE965DA2"/>
    <w:lvl w:ilvl="0" w:tplc="A92CA48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A42FD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A6FA5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64237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409E2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4C6D2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E2DE1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2C3B4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909FC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CF0027E"/>
    <w:multiLevelType w:val="hybridMultilevel"/>
    <w:tmpl w:val="7C7628F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8F5D92"/>
    <w:multiLevelType w:val="hybridMultilevel"/>
    <w:tmpl w:val="F1C0E728"/>
    <w:lvl w:ilvl="0" w:tplc="9084847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C4076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1A731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4A090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E01F8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740E0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7A7A9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46796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D8E0C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27368D7"/>
    <w:multiLevelType w:val="hybridMultilevel"/>
    <w:tmpl w:val="AF8898A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77E2711B"/>
    <w:multiLevelType w:val="hybridMultilevel"/>
    <w:tmpl w:val="D4D8137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D85F9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9E695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78B01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748C3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148A9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A156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6A5C3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56815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8E70B27"/>
    <w:multiLevelType w:val="hybridMultilevel"/>
    <w:tmpl w:val="EEA260EC"/>
    <w:lvl w:ilvl="0" w:tplc="BDDEA71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AA40F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94257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B2576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62A1F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142100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808D4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5B288D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A213B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8F36104"/>
    <w:multiLevelType w:val="hybridMultilevel"/>
    <w:tmpl w:val="491C31D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0C4493"/>
    <w:multiLevelType w:val="hybridMultilevel"/>
    <w:tmpl w:val="DF8C9FA4"/>
    <w:lvl w:ilvl="0" w:tplc="C93204A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D85F9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9E695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78B01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748C3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148A9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A156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6A5C3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56815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0"/>
  </w:num>
  <w:num w:numId="3">
    <w:abstractNumId w:val="3"/>
  </w:num>
  <w:num w:numId="4">
    <w:abstractNumId w:val="0"/>
  </w:num>
  <w:num w:numId="5">
    <w:abstractNumId w:val="12"/>
  </w:num>
  <w:num w:numId="6">
    <w:abstractNumId w:val="5"/>
  </w:num>
  <w:num w:numId="7">
    <w:abstractNumId w:val="6"/>
  </w:num>
  <w:num w:numId="8">
    <w:abstractNumId w:val="11"/>
  </w:num>
  <w:num w:numId="9">
    <w:abstractNumId w:val="17"/>
  </w:num>
  <w:num w:numId="10">
    <w:abstractNumId w:val="10"/>
  </w:num>
  <w:num w:numId="11">
    <w:abstractNumId w:val="22"/>
  </w:num>
  <w:num w:numId="12">
    <w:abstractNumId w:val="19"/>
  </w:num>
  <w:num w:numId="13">
    <w:abstractNumId w:val="15"/>
  </w:num>
  <w:num w:numId="14">
    <w:abstractNumId w:val="13"/>
  </w:num>
  <w:num w:numId="15">
    <w:abstractNumId w:val="21"/>
  </w:num>
  <w:num w:numId="16">
    <w:abstractNumId w:val="9"/>
  </w:num>
  <w:num w:numId="17">
    <w:abstractNumId w:val="14"/>
  </w:num>
  <w:num w:numId="18">
    <w:abstractNumId w:val="2"/>
  </w:num>
  <w:num w:numId="19">
    <w:abstractNumId w:val="16"/>
  </w:num>
  <w:num w:numId="20">
    <w:abstractNumId w:val="8"/>
  </w:num>
  <w:num w:numId="21">
    <w:abstractNumId w:val="1"/>
  </w:num>
  <w:num w:numId="22">
    <w:abstractNumId w:val="7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C4D"/>
    <w:rsid w:val="00004D30"/>
    <w:rsid w:val="00017652"/>
    <w:rsid w:val="00077FE5"/>
    <w:rsid w:val="000B13FA"/>
    <w:rsid w:val="000C27E1"/>
    <w:rsid w:val="00155B05"/>
    <w:rsid w:val="001A28D8"/>
    <w:rsid w:val="001C3094"/>
    <w:rsid w:val="00222AF6"/>
    <w:rsid w:val="002B2F31"/>
    <w:rsid w:val="00394768"/>
    <w:rsid w:val="00395EF6"/>
    <w:rsid w:val="00400636"/>
    <w:rsid w:val="004418DF"/>
    <w:rsid w:val="00451593"/>
    <w:rsid w:val="004654FC"/>
    <w:rsid w:val="0047392C"/>
    <w:rsid w:val="00535201"/>
    <w:rsid w:val="005866DE"/>
    <w:rsid w:val="005911CA"/>
    <w:rsid w:val="00614655"/>
    <w:rsid w:val="00666622"/>
    <w:rsid w:val="00686D44"/>
    <w:rsid w:val="00692BC6"/>
    <w:rsid w:val="006B1349"/>
    <w:rsid w:val="00740F37"/>
    <w:rsid w:val="00803B53"/>
    <w:rsid w:val="008D3E97"/>
    <w:rsid w:val="008D5AC1"/>
    <w:rsid w:val="008F0D31"/>
    <w:rsid w:val="00915CD9"/>
    <w:rsid w:val="0097293D"/>
    <w:rsid w:val="00974457"/>
    <w:rsid w:val="00983293"/>
    <w:rsid w:val="009B798C"/>
    <w:rsid w:val="009D5C4D"/>
    <w:rsid w:val="00A04B94"/>
    <w:rsid w:val="00A10BB9"/>
    <w:rsid w:val="00A738BF"/>
    <w:rsid w:val="00A95794"/>
    <w:rsid w:val="00AA7C65"/>
    <w:rsid w:val="00AF598F"/>
    <w:rsid w:val="00BC35A7"/>
    <w:rsid w:val="00D04373"/>
    <w:rsid w:val="00D6145D"/>
    <w:rsid w:val="00D80CA2"/>
    <w:rsid w:val="00D8744A"/>
    <w:rsid w:val="00DA66AF"/>
    <w:rsid w:val="00DE255A"/>
    <w:rsid w:val="00E77EE1"/>
    <w:rsid w:val="00F20B9B"/>
    <w:rsid w:val="00F76AD3"/>
    <w:rsid w:val="00F82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C4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9D5C4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color w:val="000000"/>
      <w:kern w:val="3"/>
      <w:sz w:val="24"/>
      <w:szCs w:val="24"/>
      <w:lang w:val="en-US"/>
    </w:rPr>
  </w:style>
  <w:style w:type="paragraph" w:styleId="a3">
    <w:name w:val="List Paragraph"/>
    <w:basedOn w:val="a"/>
    <w:uiPriority w:val="34"/>
    <w:qFormat/>
    <w:rsid w:val="009D5C4D"/>
    <w:pPr>
      <w:ind w:left="720"/>
      <w:contextualSpacing/>
    </w:pPr>
  </w:style>
  <w:style w:type="character" w:customStyle="1" w:styleId="nobrs">
    <w:name w:val="nobrs"/>
    <w:basedOn w:val="a0"/>
    <w:rsid w:val="00666622"/>
  </w:style>
  <w:style w:type="character" w:customStyle="1" w:styleId="symbols">
    <w:name w:val="symbols"/>
    <w:basedOn w:val="a0"/>
    <w:rsid w:val="006666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C4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9D5C4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color w:val="000000"/>
      <w:kern w:val="3"/>
      <w:sz w:val="24"/>
      <w:szCs w:val="24"/>
      <w:lang w:val="en-US"/>
    </w:rPr>
  </w:style>
  <w:style w:type="paragraph" w:styleId="a3">
    <w:name w:val="List Paragraph"/>
    <w:basedOn w:val="a"/>
    <w:uiPriority w:val="34"/>
    <w:qFormat/>
    <w:rsid w:val="009D5C4D"/>
    <w:pPr>
      <w:ind w:left="720"/>
      <w:contextualSpacing/>
    </w:pPr>
  </w:style>
  <w:style w:type="character" w:customStyle="1" w:styleId="nobrs">
    <w:name w:val="nobrs"/>
    <w:basedOn w:val="a0"/>
    <w:rsid w:val="00666622"/>
  </w:style>
  <w:style w:type="character" w:customStyle="1" w:styleId="symbols">
    <w:name w:val="symbols"/>
    <w:basedOn w:val="a0"/>
    <w:rsid w:val="006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5198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13405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677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2168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15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603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8215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63876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023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66843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2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13861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15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5872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9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837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919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6474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905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729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5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07157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9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9325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4708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612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2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075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0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5835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183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39332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481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929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3428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737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2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4</Pages>
  <Words>1187</Words>
  <Characters>6768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0</cp:lastModifiedBy>
  <cp:revision>4</cp:revision>
  <dcterms:created xsi:type="dcterms:W3CDTF">2018-08-03T07:46:00Z</dcterms:created>
  <dcterms:modified xsi:type="dcterms:W3CDTF">2018-08-31T11:10:00Z</dcterms:modified>
</cp:coreProperties>
</file>