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E01" w:rsidRDefault="00546E01" w:rsidP="00546E01">
      <w:pPr>
        <w:tabs>
          <w:tab w:val="left" w:pos="372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4"/>
          <w:szCs w:val="24"/>
          <w:u w:val="single"/>
        </w:rPr>
        <w:t>Дата: _________</w:t>
      </w:r>
    </w:p>
    <w:p w:rsidR="00546E01" w:rsidRDefault="00546E01" w:rsidP="00546E0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 «</w:t>
      </w:r>
      <w:r w:rsidR="00551630">
        <w:rPr>
          <w:rFonts w:ascii="Times New Roman" w:hAnsi="Times New Roman"/>
          <w:sz w:val="24"/>
          <w:szCs w:val="24"/>
        </w:rPr>
        <w:t>Деление многозначных чисел</w:t>
      </w:r>
      <w:r>
        <w:rPr>
          <w:rFonts w:ascii="Times New Roman" w:hAnsi="Times New Roman"/>
          <w:sz w:val="24"/>
          <w:szCs w:val="24"/>
        </w:rPr>
        <w:t xml:space="preserve"> на однозначное число».</w:t>
      </w:r>
    </w:p>
    <w:p w:rsidR="00546E01" w:rsidRDefault="00546E01" w:rsidP="00546E0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64A46" w:rsidRDefault="00546E01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</w:rPr>
        <w:t>Цель:</w:t>
      </w:r>
      <w:r w:rsidR="00964A46">
        <w:t xml:space="preserve"> </w:t>
      </w:r>
      <w:r w:rsidR="00CF5101">
        <w:t>-</w:t>
      </w:r>
      <w:r w:rsidR="00964A46">
        <w:t xml:space="preserve"> </w:t>
      </w:r>
      <w:r w:rsidR="00964A46">
        <w:rPr>
          <w:color w:val="000000"/>
        </w:rPr>
        <w:t>познакомить уч-ся с приемом решения примеров на деление многоз</w:t>
      </w:r>
      <w:r w:rsidR="00CF5101">
        <w:rPr>
          <w:color w:val="000000"/>
        </w:rPr>
        <w:t>начных чисел на однозначное.</w:t>
      </w:r>
    </w:p>
    <w:p w:rsidR="00964A46" w:rsidRDefault="00CF5101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</w:t>
      </w:r>
      <w:r w:rsidR="00964A46">
        <w:rPr>
          <w:color w:val="000000"/>
        </w:rPr>
        <w:t>- продолжить работу по формированию навыков письменного деления многозначных чисел на однозначное через решение примеров и задач, упражнять детей в устном счете (табличное умножение и деление);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коррекция внимания, зрительного восприятия (КРУ – составь пример), устной св. речи (формулировка «полных» ответов при разборе задачи, записи полного ответа);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воспитание аккуратности при письме, соблюдения орф. режима.</w:t>
      </w:r>
    </w:p>
    <w:p w:rsidR="00546E01" w:rsidRDefault="00546E01" w:rsidP="00964A4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E01" w:rsidRDefault="00546E01" w:rsidP="00546E01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 </w:t>
      </w:r>
      <w:r>
        <w:rPr>
          <w:rFonts w:ascii="Times New Roman" w:hAnsi="Times New Roman" w:cs="Times New Roman"/>
          <w:sz w:val="24"/>
          <w:szCs w:val="24"/>
        </w:rPr>
        <w:t xml:space="preserve">учебник, карточки, наглядный материал. </w:t>
      </w:r>
    </w:p>
    <w:p w:rsidR="00546E01" w:rsidRDefault="00546E01" w:rsidP="00546E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546E01" w:rsidRDefault="00546E01" w:rsidP="00546E0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Организация класса                                         </w:t>
      </w:r>
    </w:p>
    <w:p w:rsidR="00546E01" w:rsidRDefault="00546E01" w:rsidP="00546E0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Сообщение темы и цели урока. </w:t>
      </w:r>
    </w:p>
    <w:p w:rsidR="00546E01" w:rsidRPr="00546E01" w:rsidRDefault="00546E01" w:rsidP="00546E0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Выборочная проверка д/з.</w:t>
      </w:r>
    </w:p>
    <w:p w:rsidR="00546E01" w:rsidRDefault="00546E01" w:rsidP="00546E01">
      <w:pPr>
        <w:pStyle w:val="a5"/>
        <w:ind w:left="16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Начертить окружность 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5805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3, 4 см</w:t>
      </w:r>
    </w:p>
    <w:p w:rsidR="00546E01" w:rsidRDefault="00546E01" w:rsidP="00546E01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VI</w:t>
      </w:r>
      <w:r w:rsidRPr="00FB50B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      </w:t>
      </w:r>
      <w:r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Устный счет.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964A46" w:rsidRPr="00964A46" w:rsidRDefault="00964A46" w:rsidP="00964A46">
      <w:pPr>
        <w:tabs>
          <w:tab w:val="left" w:pos="3525"/>
          <w:tab w:val="left" w:pos="67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64A46">
        <w:rPr>
          <w:rFonts w:ascii="Times New Roman" w:hAnsi="Times New Roman" w:cs="Times New Roman"/>
          <w:b/>
          <w:i/>
          <w:color w:val="632423" w:themeColor="accent2" w:themeShade="80"/>
          <w:sz w:val="24"/>
          <w:szCs w:val="24"/>
        </w:rPr>
        <w:t xml:space="preserve">                  </w:t>
      </w:r>
      <w:r w:rsidRPr="00964A46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 xml:space="preserve">    </w:t>
      </w:r>
      <w:r w:rsidRPr="00964A46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Pr="00964A46">
        <w:rPr>
          <w:rFonts w:ascii="Times New Roman" w:hAnsi="Times New Roman" w:cs="Times New Roman"/>
          <w:b/>
          <w:i/>
          <w:color w:val="404040" w:themeColor="text1" w:themeTint="BF"/>
          <w:sz w:val="28"/>
          <w:szCs w:val="28"/>
        </w:rPr>
        <w:t>Арифметический диктант</w:t>
      </w:r>
      <w:r w:rsidRPr="00964A46">
        <w:rPr>
          <w:rFonts w:ascii="Times New Roman" w:hAnsi="Times New Roman" w:cs="Times New Roman"/>
          <w:b/>
          <w:i/>
          <w:color w:val="404040" w:themeColor="text1" w:themeTint="BF"/>
          <w:sz w:val="24"/>
          <w:szCs w:val="24"/>
        </w:rPr>
        <w:t xml:space="preserve"> </w:t>
      </w:r>
      <w:r w:rsidRPr="00964A46">
        <w:rPr>
          <w:rFonts w:ascii="Times New Roman" w:hAnsi="Times New Roman" w:cs="Times New Roman"/>
          <w:b/>
          <w:i/>
          <w:sz w:val="24"/>
          <w:szCs w:val="24"/>
        </w:rPr>
        <w:t>(Повторение Т/у).</w:t>
      </w:r>
    </w:p>
    <w:p w:rsidR="00964A46" w:rsidRPr="00964A46" w:rsidRDefault="00964A46" w:rsidP="00964A46">
      <w:pPr>
        <w:numPr>
          <w:ilvl w:val="0"/>
          <w:numId w:val="3"/>
        </w:numPr>
        <w:tabs>
          <w:tab w:val="left" w:pos="1335"/>
          <w:tab w:val="left" w:pos="3525"/>
          <w:tab w:val="left" w:pos="67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64A46">
        <w:rPr>
          <w:rFonts w:ascii="Times New Roman" w:hAnsi="Times New Roman" w:cs="Times New Roman"/>
          <w:b/>
          <w:i/>
          <w:sz w:val="24"/>
          <w:szCs w:val="24"/>
        </w:rPr>
        <w:t>Какое число меньше 18 в 9 раз?</w:t>
      </w:r>
    </w:p>
    <w:p w:rsidR="00964A46" w:rsidRPr="00964A46" w:rsidRDefault="00964A46" w:rsidP="00964A46">
      <w:pPr>
        <w:numPr>
          <w:ilvl w:val="0"/>
          <w:numId w:val="3"/>
        </w:numPr>
        <w:tabs>
          <w:tab w:val="left" w:pos="1335"/>
          <w:tab w:val="left" w:pos="3525"/>
          <w:tab w:val="left" w:pos="67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64A46">
        <w:rPr>
          <w:rFonts w:ascii="Times New Roman" w:hAnsi="Times New Roman" w:cs="Times New Roman"/>
          <w:b/>
          <w:i/>
          <w:sz w:val="24"/>
          <w:szCs w:val="24"/>
        </w:rPr>
        <w:t>Увеличьте 30 в 2 раза.</w:t>
      </w:r>
    </w:p>
    <w:p w:rsidR="00964A46" w:rsidRPr="00964A46" w:rsidRDefault="00964A46" w:rsidP="00964A46">
      <w:pPr>
        <w:numPr>
          <w:ilvl w:val="0"/>
          <w:numId w:val="3"/>
        </w:numPr>
        <w:tabs>
          <w:tab w:val="left" w:pos="1335"/>
          <w:tab w:val="left" w:pos="3525"/>
          <w:tab w:val="left" w:pos="67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64A46">
        <w:rPr>
          <w:rFonts w:ascii="Times New Roman" w:hAnsi="Times New Roman" w:cs="Times New Roman"/>
          <w:b/>
          <w:i/>
          <w:sz w:val="24"/>
          <w:szCs w:val="24"/>
        </w:rPr>
        <w:t>Частное, каких двух чисел равно 8?придумайте несколько примеров.</w:t>
      </w:r>
    </w:p>
    <w:p w:rsidR="00964A46" w:rsidRPr="00964A46" w:rsidRDefault="00964A46" w:rsidP="00964A46">
      <w:pPr>
        <w:numPr>
          <w:ilvl w:val="0"/>
          <w:numId w:val="3"/>
        </w:numPr>
        <w:tabs>
          <w:tab w:val="left" w:pos="1335"/>
          <w:tab w:val="left" w:pos="3525"/>
          <w:tab w:val="left" w:pos="67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64A46">
        <w:rPr>
          <w:rFonts w:ascii="Times New Roman" w:hAnsi="Times New Roman" w:cs="Times New Roman"/>
          <w:b/>
          <w:i/>
          <w:sz w:val="24"/>
          <w:szCs w:val="24"/>
        </w:rPr>
        <w:t xml:space="preserve"> Во сколько раз 28 больше 4?</w:t>
      </w:r>
    </w:p>
    <w:p w:rsidR="00964A46" w:rsidRPr="00964A46" w:rsidRDefault="00964A46" w:rsidP="00964A46">
      <w:pPr>
        <w:numPr>
          <w:ilvl w:val="0"/>
          <w:numId w:val="3"/>
        </w:numPr>
        <w:tabs>
          <w:tab w:val="left" w:pos="1335"/>
          <w:tab w:val="left" w:pos="3525"/>
          <w:tab w:val="left" w:pos="67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64A46">
        <w:rPr>
          <w:rFonts w:ascii="Times New Roman" w:hAnsi="Times New Roman" w:cs="Times New Roman"/>
          <w:b/>
          <w:i/>
          <w:sz w:val="24"/>
          <w:szCs w:val="24"/>
        </w:rPr>
        <w:t>Какое число надо разделить на 9, чтобы получить 3?</w:t>
      </w:r>
    </w:p>
    <w:p w:rsidR="00964A46" w:rsidRPr="00964A46" w:rsidRDefault="00964A46" w:rsidP="00964A46">
      <w:pPr>
        <w:numPr>
          <w:ilvl w:val="0"/>
          <w:numId w:val="3"/>
        </w:numPr>
        <w:tabs>
          <w:tab w:val="left" w:pos="1335"/>
          <w:tab w:val="left" w:pos="3525"/>
          <w:tab w:val="left" w:pos="67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64A46">
        <w:rPr>
          <w:rFonts w:ascii="Times New Roman" w:hAnsi="Times New Roman" w:cs="Times New Roman"/>
          <w:b/>
          <w:i/>
          <w:sz w:val="24"/>
          <w:szCs w:val="24"/>
        </w:rPr>
        <w:t>На сколько надо увеличить 20, чтобы получить 60?</w:t>
      </w:r>
    </w:p>
    <w:p w:rsidR="00546E01" w:rsidRPr="005F1B03" w:rsidRDefault="00546E01" w:rsidP="00964A46">
      <w:p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546E01" w:rsidRDefault="00546E01" w:rsidP="00546E01">
      <w:pPr>
        <w:rPr>
          <w:color w:val="632423" w:themeColor="accent2" w:themeShade="80"/>
          <w:sz w:val="24"/>
          <w:szCs w:val="24"/>
          <w:lang w:eastAsia="ru-RU"/>
        </w:rPr>
      </w:pPr>
      <w:r>
        <w:rPr>
          <w:color w:val="632423" w:themeColor="accent2" w:themeShade="8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>.    Изложение нового материала.</w:t>
      </w:r>
    </w:p>
    <w:p w:rsidR="00546E01" w:rsidRDefault="00546E01" w:rsidP="00546E01">
      <w:pPr>
        <w:tabs>
          <w:tab w:val="left" w:pos="4005"/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  Слово  учителя с элементами беседы.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Сегодня на уроке мы продолжим работать по теме Деление многозначных чисел на однозначное.</w:t>
      </w:r>
    </w:p>
    <w:p w:rsidR="00964A46" w:rsidRP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Давайте вспомним, каким способом мы решали такие примеры? (письменно – столбиком).</w:t>
      </w:r>
    </w:p>
    <w:p w:rsidR="00546E01" w:rsidRPr="005F1B03" w:rsidRDefault="00546E01" w:rsidP="00546E01">
      <w:pPr>
        <w:pStyle w:val="a4"/>
        <w:rPr>
          <w:b/>
          <w:color w:val="C0000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Рассмотрите, как выполняется деление </w:t>
      </w:r>
      <w:r w:rsidR="00964A46">
        <w:rPr>
          <w:rFonts w:ascii="Times New Roman" w:hAnsi="Times New Roman" w:cs="Times New Roman"/>
          <w:b/>
          <w:i/>
          <w:sz w:val="24"/>
          <w:szCs w:val="24"/>
        </w:rPr>
        <w:t xml:space="preserve">многозначных чисел </w:t>
      </w:r>
      <w:r>
        <w:rPr>
          <w:rFonts w:ascii="Times New Roman" w:hAnsi="Times New Roman" w:cs="Times New Roman"/>
          <w:b/>
          <w:i/>
          <w:sz w:val="24"/>
          <w:szCs w:val="24"/>
        </w:rPr>
        <w:t>на однозначное число.</w:t>
      </w:r>
      <w:r w:rsidRPr="005F1B03">
        <w:rPr>
          <w:b/>
          <w:color w:val="C00000"/>
        </w:rPr>
        <w:t xml:space="preserve">                             </w:t>
      </w:r>
    </w:p>
    <w:p w:rsidR="00964A46" w:rsidRPr="000733AA" w:rsidRDefault="00546E01" w:rsidP="00964A46">
      <w:pPr>
        <w:pStyle w:val="a4"/>
        <w:rPr>
          <w:b/>
          <w:i/>
          <w:color w:val="C00000"/>
          <w:sz w:val="18"/>
          <w:szCs w:val="18"/>
        </w:rPr>
      </w:pPr>
      <w:r w:rsidRPr="005F1B03">
        <w:rPr>
          <w:b/>
          <w:color w:val="C00000"/>
        </w:rPr>
        <w:t xml:space="preserve">               </w:t>
      </w:r>
      <w:r>
        <w:rPr>
          <w:b/>
          <w:color w:val="C00000"/>
        </w:rPr>
        <w:tab/>
      </w:r>
      <w:r w:rsidR="00964A46" w:rsidRPr="00964A4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4A9B8B" wp14:editId="703E0D38">
                <wp:simplePos x="0" y="0"/>
                <wp:positionH relativeFrom="column">
                  <wp:posOffset>2320290</wp:posOffset>
                </wp:positionH>
                <wp:positionV relativeFrom="paragraph">
                  <wp:posOffset>60325</wp:posOffset>
                </wp:positionV>
                <wp:extent cx="0" cy="285750"/>
                <wp:effectExtent l="0" t="0" r="190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4.75pt" to="182.7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" strokecolor="#be4b48"/>
            </w:pict>
          </mc:Fallback>
        </mc:AlternateContent>
      </w:r>
      <w:r w:rsidR="00964A46" w:rsidRPr="00964A46">
        <w:t xml:space="preserve">                  </w:t>
      </w:r>
      <w:r w:rsidR="00964A46">
        <w:t xml:space="preserve">   </w:t>
      </w:r>
      <w:r w:rsidR="00964A46" w:rsidRPr="00964A46">
        <w:t xml:space="preserve">  </w:t>
      </w:r>
      <w:r w:rsidR="000733AA">
        <w:t xml:space="preserve">     </w:t>
      </w:r>
      <w:r w:rsidR="00964A46" w:rsidRPr="00964A46">
        <w:t xml:space="preserve">  </w:t>
      </w:r>
      <w:r w:rsidR="00964A46" w:rsidRPr="000733AA">
        <w:rPr>
          <w:b/>
          <w:color w:val="C00000"/>
          <w:sz w:val="18"/>
          <w:szCs w:val="18"/>
        </w:rPr>
        <w:t xml:space="preserve">_   57673     7                                                    </w:t>
      </w:r>
    </w:p>
    <w:p w:rsidR="00964A46" w:rsidRPr="00964A46" w:rsidRDefault="00964A46" w:rsidP="00964A46">
      <w:pPr>
        <w:tabs>
          <w:tab w:val="left" w:pos="708"/>
          <w:tab w:val="left" w:pos="3045"/>
        </w:tabs>
        <w:spacing w:after="0" w:line="240" w:lineRule="auto"/>
        <w:rPr>
          <w:rFonts w:cs="Times New Roman"/>
          <w:b/>
          <w:color w:val="C00000"/>
          <w:sz w:val="18"/>
          <w:szCs w:val="18"/>
        </w:rPr>
      </w:pPr>
      <w:r w:rsidRPr="00964A46">
        <w:rPr>
          <w:rFonts w:ascii="Times New Roman" w:hAnsi="Times New Roman" w:cs="Times New Roman"/>
          <w:b/>
          <w:i/>
          <w:noProof/>
          <w:color w:val="C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B2AD4E" wp14:editId="7EAF7288">
                <wp:simplePos x="0" y="0"/>
                <wp:positionH relativeFrom="column">
                  <wp:posOffset>1834515</wp:posOffset>
                </wp:positionH>
                <wp:positionV relativeFrom="paragraph">
                  <wp:posOffset>160020</wp:posOffset>
                </wp:positionV>
                <wp:extent cx="285750" cy="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12.6pt" to="166.9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" strokecolor="#be4b48"/>
            </w:pict>
          </mc:Fallback>
        </mc:AlternateContent>
      </w:r>
      <w:r w:rsidRPr="00964A46">
        <w:rPr>
          <w:rFonts w:ascii="Times New Roman" w:hAnsi="Times New Roman" w:cs="Times New Roman"/>
          <w:b/>
          <w:i/>
          <w:noProof/>
          <w:color w:val="C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C9CC82" wp14:editId="77B76FDD">
                <wp:simplePos x="0" y="0"/>
                <wp:positionH relativeFrom="column">
                  <wp:posOffset>2320290</wp:posOffset>
                </wp:positionH>
                <wp:positionV relativeFrom="paragraph">
                  <wp:posOffset>17145</wp:posOffset>
                </wp:positionV>
                <wp:extent cx="485775" cy="0"/>
                <wp:effectExtent l="0" t="0" r="952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1.35pt" to="220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" strokecolor="#be4b48"/>
            </w:pict>
          </mc:Fallback>
        </mc:AlternateContent>
      </w:r>
      <w:r w:rsidRPr="00964A46">
        <w:rPr>
          <w:rFonts w:ascii="Times New Roman" w:hAnsi="Times New Roman" w:cs="Times New Roman"/>
          <w:b/>
          <w:i/>
          <w:color w:val="C00000"/>
          <w:sz w:val="18"/>
          <w:szCs w:val="18"/>
        </w:rPr>
        <w:tab/>
        <w:t xml:space="preserve">                                    </w:t>
      </w:r>
      <w:r w:rsidR="000733AA">
        <w:rPr>
          <w:rFonts w:ascii="Times New Roman" w:hAnsi="Times New Roman" w:cs="Times New Roman"/>
          <w:b/>
          <w:i/>
          <w:color w:val="C00000"/>
          <w:sz w:val="18"/>
          <w:szCs w:val="18"/>
        </w:rPr>
        <w:t xml:space="preserve">                </w:t>
      </w:r>
      <w:r w:rsidRPr="00964A46">
        <w:rPr>
          <w:rFonts w:ascii="Times New Roman" w:hAnsi="Times New Roman" w:cs="Times New Roman"/>
          <w:b/>
          <w:i/>
          <w:color w:val="C00000"/>
          <w:sz w:val="18"/>
          <w:szCs w:val="18"/>
        </w:rPr>
        <w:t xml:space="preserve">  </w:t>
      </w:r>
      <w:r w:rsidRPr="00964A46">
        <w:rPr>
          <w:rFonts w:cs="Times New Roman"/>
          <w:b/>
          <w:color w:val="C00000"/>
          <w:sz w:val="18"/>
          <w:szCs w:val="18"/>
        </w:rPr>
        <w:t>56</w:t>
      </w:r>
      <w:r w:rsidRPr="000733AA">
        <w:rPr>
          <w:rFonts w:cs="Times New Roman"/>
          <w:b/>
          <w:color w:val="C00000"/>
          <w:sz w:val="18"/>
          <w:szCs w:val="18"/>
        </w:rPr>
        <w:t xml:space="preserve">          82</w:t>
      </w:r>
      <w:r w:rsidRPr="00964A46">
        <w:rPr>
          <w:rFonts w:cs="Times New Roman"/>
          <w:b/>
          <w:color w:val="C00000"/>
          <w:sz w:val="18"/>
          <w:szCs w:val="18"/>
        </w:rPr>
        <w:t>39</w:t>
      </w:r>
    </w:p>
    <w:p w:rsidR="00964A46" w:rsidRPr="00964A46" w:rsidRDefault="00964A46" w:rsidP="00964A46">
      <w:pPr>
        <w:tabs>
          <w:tab w:val="left" w:pos="3045"/>
        </w:tabs>
        <w:spacing w:after="0" w:line="240" w:lineRule="auto"/>
        <w:rPr>
          <w:rFonts w:cs="Times New Roman"/>
          <w:b/>
          <w:color w:val="C00000"/>
          <w:sz w:val="18"/>
          <w:szCs w:val="18"/>
        </w:rPr>
      </w:pPr>
      <w:r w:rsidRPr="00964A46">
        <w:rPr>
          <w:rFonts w:cs="Times New Roman"/>
          <w:b/>
          <w:color w:val="C00000"/>
          <w:sz w:val="18"/>
          <w:szCs w:val="18"/>
        </w:rPr>
        <w:tab/>
      </w:r>
      <w:r w:rsidR="000733AA">
        <w:rPr>
          <w:rFonts w:cs="Times New Roman"/>
          <w:b/>
          <w:color w:val="C00000"/>
          <w:sz w:val="18"/>
          <w:szCs w:val="18"/>
        </w:rPr>
        <w:t xml:space="preserve">  </w:t>
      </w:r>
      <w:r w:rsidRPr="00964A46">
        <w:rPr>
          <w:rFonts w:cs="Times New Roman"/>
          <w:b/>
          <w:color w:val="C00000"/>
          <w:sz w:val="18"/>
          <w:szCs w:val="18"/>
        </w:rPr>
        <w:t>_ 16</w:t>
      </w:r>
    </w:p>
    <w:p w:rsidR="00964A46" w:rsidRPr="00964A46" w:rsidRDefault="00964A46" w:rsidP="00964A46">
      <w:pPr>
        <w:tabs>
          <w:tab w:val="left" w:pos="3045"/>
        </w:tabs>
        <w:spacing w:after="0" w:line="240" w:lineRule="auto"/>
        <w:rPr>
          <w:rFonts w:cs="Times New Roman"/>
          <w:b/>
          <w:color w:val="C00000"/>
          <w:sz w:val="18"/>
          <w:szCs w:val="18"/>
        </w:rPr>
      </w:pPr>
      <w:r w:rsidRPr="00964A46">
        <w:rPr>
          <w:rFonts w:cs="Times New Roman"/>
          <w:b/>
          <w:color w:val="C00000"/>
          <w:sz w:val="18"/>
          <w:szCs w:val="18"/>
        </w:rPr>
        <w:tab/>
      </w:r>
      <w:r w:rsidR="000733AA">
        <w:rPr>
          <w:rFonts w:cs="Times New Roman"/>
          <w:b/>
          <w:color w:val="C00000"/>
          <w:sz w:val="18"/>
          <w:szCs w:val="18"/>
        </w:rPr>
        <w:t xml:space="preserve">  </w:t>
      </w:r>
      <w:r w:rsidRPr="00964A46">
        <w:rPr>
          <w:rFonts w:cs="Times New Roman"/>
          <w:b/>
          <w:color w:val="C00000"/>
          <w:sz w:val="18"/>
          <w:szCs w:val="18"/>
        </w:rPr>
        <w:t xml:space="preserve">   14</w:t>
      </w:r>
    </w:p>
    <w:p w:rsidR="00964A46" w:rsidRPr="00964A46" w:rsidRDefault="00964A46" w:rsidP="00964A46">
      <w:pPr>
        <w:tabs>
          <w:tab w:val="left" w:pos="3405"/>
        </w:tabs>
        <w:spacing w:after="0" w:line="240" w:lineRule="auto"/>
        <w:rPr>
          <w:rFonts w:cs="Times New Roman"/>
          <w:b/>
          <w:color w:val="C00000"/>
          <w:sz w:val="18"/>
          <w:szCs w:val="18"/>
        </w:rPr>
      </w:pPr>
      <w:r w:rsidRPr="00964A46">
        <w:rPr>
          <w:rFonts w:cs="Times New Roman"/>
          <w:b/>
          <w:noProof/>
          <w:color w:val="C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4B6CEA" wp14:editId="0F9E4220">
                <wp:simplePos x="0" y="0"/>
                <wp:positionH relativeFrom="column">
                  <wp:posOffset>1986915</wp:posOffset>
                </wp:positionH>
                <wp:positionV relativeFrom="paragraph">
                  <wp:posOffset>1905</wp:posOffset>
                </wp:positionV>
                <wp:extent cx="333375" cy="0"/>
                <wp:effectExtent l="0" t="0" r="952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6.45pt,.15pt" to="182.7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" strokecolor="#be4b48"/>
            </w:pict>
          </mc:Fallback>
        </mc:AlternateContent>
      </w:r>
      <w:r w:rsidRPr="00964A46">
        <w:rPr>
          <w:rFonts w:cs="Times New Roman"/>
          <w:b/>
          <w:color w:val="C00000"/>
          <w:sz w:val="18"/>
          <w:szCs w:val="18"/>
        </w:rPr>
        <w:t xml:space="preserve">                                                        </w:t>
      </w:r>
      <w:r w:rsidR="000733AA">
        <w:rPr>
          <w:rFonts w:cs="Times New Roman"/>
          <w:b/>
          <w:color w:val="C00000"/>
          <w:sz w:val="18"/>
          <w:szCs w:val="18"/>
        </w:rPr>
        <w:t xml:space="preserve">                     </w:t>
      </w:r>
      <w:r w:rsidRPr="00964A46">
        <w:rPr>
          <w:rFonts w:cs="Times New Roman"/>
          <w:b/>
          <w:color w:val="C00000"/>
          <w:sz w:val="18"/>
          <w:szCs w:val="18"/>
        </w:rPr>
        <w:t xml:space="preserve">   _27</w:t>
      </w:r>
    </w:p>
    <w:p w:rsidR="00964A46" w:rsidRPr="00964A46" w:rsidRDefault="00964A46" w:rsidP="00964A46">
      <w:pPr>
        <w:tabs>
          <w:tab w:val="left" w:pos="3405"/>
        </w:tabs>
        <w:spacing w:after="0" w:line="240" w:lineRule="auto"/>
        <w:rPr>
          <w:rFonts w:cs="Times New Roman"/>
          <w:b/>
          <w:color w:val="C00000"/>
          <w:sz w:val="18"/>
          <w:szCs w:val="18"/>
        </w:rPr>
      </w:pPr>
      <w:r w:rsidRPr="00964A46">
        <w:rPr>
          <w:rFonts w:cs="Times New Roman"/>
          <w:b/>
          <w:color w:val="C00000"/>
          <w:sz w:val="18"/>
          <w:szCs w:val="18"/>
        </w:rPr>
        <w:t xml:space="preserve">                                                        </w:t>
      </w:r>
      <w:r w:rsidR="000733AA">
        <w:rPr>
          <w:rFonts w:cs="Times New Roman"/>
          <w:b/>
          <w:color w:val="C00000"/>
          <w:sz w:val="18"/>
          <w:szCs w:val="18"/>
        </w:rPr>
        <w:t xml:space="preserve">                     </w:t>
      </w:r>
      <w:r w:rsidRPr="00964A46">
        <w:rPr>
          <w:rFonts w:cs="Times New Roman"/>
          <w:b/>
          <w:color w:val="C00000"/>
          <w:sz w:val="18"/>
          <w:szCs w:val="18"/>
        </w:rPr>
        <w:t xml:space="preserve">      21</w:t>
      </w:r>
    </w:p>
    <w:p w:rsidR="00964A46" w:rsidRPr="00964A46" w:rsidRDefault="00964A46" w:rsidP="00964A46">
      <w:pPr>
        <w:tabs>
          <w:tab w:val="left" w:pos="3405"/>
        </w:tabs>
        <w:spacing w:after="0" w:line="240" w:lineRule="auto"/>
        <w:rPr>
          <w:rFonts w:cs="Times New Roman"/>
          <w:b/>
          <w:color w:val="C00000"/>
          <w:sz w:val="18"/>
          <w:szCs w:val="18"/>
        </w:rPr>
      </w:pPr>
      <w:r w:rsidRPr="00964A46">
        <w:rPr>
          <w:rFonts w:cs="Times New Roman"/>
          <w:b/>
          <w:noProof/>
          <w:color w:val="C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5B756E" wp14:editId="60B4D274">
                <wp:simplePos x="0" y="0"/>
                <wp:positionH relativeFrom="column">
                  <wp:posOffset>2072640</wp:posOffset>
                </wp:positionH>
                <wp:positionV relativeFrom="paragraph">
                  <wp:posOffset>11430</wp:posOffset>
                </wp:positionV>
                <wp:extent cx="247650" cy="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2pt,.9pt" to="182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" strokecolor="#be4b48"/>
            </w:pict>
          </mc:Fallback>
        </mc:AlternateContent>
      </w:r>
      <w:r w:rsidRPr="00964A46">
        <w:rPr>
          <w:rFonts w:cs="Times New Roman"/>
          <w:b/>
          <w:color w:val="C00000"/>
          <w:sz w:val="18"/>
          <w:szCs w:val="18"/>
        </w:rPr>
        <w:t xml:space="preserve">                                                            </w:t>
      </w:r>
      <w:r w:rsidR="000733AA">
        <w:rPr>
          <w:rFonts w:cs="Times New Roman"/>
          <w:b/>
          <w:color w:val="C00000"/>
          <w:sz w:val="18"/>
          <w:szCs w:val="18"/>
        </w:rPr>
        <w:t xml:space="preserve">                     </w:t>
      </w:r>
      <w:r w:rsidRPr="00964A46">
        <w:rPr>
          <w:rFonts w:cs="Times New Roman"/>
          <w:b/>
          <w:color w:val="C00000"/>
          <w:sz w:val="18"/>
          <w:szCs w:val="18"/>
        </w:rPr>
        <w:t xml:space="preserve"> _ 63</w:t>
      </w:r>
    </w:p>
    <w:p w:rsidR="00546E01" w:rsidRPr="000733AA" w:rsidRDefault="00964A46" w:rsidP="00964A46">
      <w:pPr>
        <w:tabs>
          <w:tab w:val="left" w:pos="3405"/>
        </w:tabs>
        <w:spacing w:after="0" w:line="240" w:lineRule="auto"/>
        <w:rPr>
          <w:rFonts w:cs="Times New Roman"/>
          <w:b/>
          <w:color w:val="C00000"/>
          <w:sz w:val="18"/>
          <w:szCs w:val="18"/>
        </w:rPr>
      </w:pPr>
      <w:r w:rsidRPr="00964A46">
        <w:rPr>
          <w:rFonts w:cs="Times New Roman"/>
          <w:b/>
          <w:noProof/>
          <w:color w:val="C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FA8FA6" wp14:editId="0E658F2D">
                <wp:simplePos x="0" y="0"/>
                <wp:positionH relativeFrom="column">
                  <wp:posOffset>2072640</wp:posOffset>
                </wp:positionH>
                <wp:positionV relativeFrom="paragraph">
                  <wp:posOffset>120650</wp:posOffset>
                </wp:positionV>
                <wp:extent cx="409575" cy="9525"/>
                <wp:effectExtent l="0" t="0" r="28575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2pt,9.5pt" to="195.4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" strokecolor="#be4b48"/>
            </w:pict>
          </mc:Fallback>
        </mc:AlternateContent>
      </w:r>
      <w:r w:rsidRPr="00964A46">
        <w:rPr>
          <w:rFonts w:cs="Times New Roman"/>
          <w:b/>
          <w:color w:val="C00000"/>
          <w:sz w:val="18"/>
          <w:szCs w:val="18"/>
        </w:rPr>
        <w:tab/>
        <w:t xml:space="preserve">  63</w:t>
      </w:r>
      <w:r w:rsidR="00546E01" w:rsidRPr="000733AA">
        <w:rPr>
          <w:rFonts w:asciiTheme="majorHAnsi" w:hAnsiTheme="majorHAnsi"/>
          <w:b/>
          <w:sz w:val="18"/>
          <w:szCs w:val="18"/>
        </w:rPr>
        <w:tab/>
      </w:r>
    </w:p>
    <w:p w:rsidR="00546E01" w:rsidRPr="00B11987" w:rsidRDefault="00546E01" w:rsidP="000733AA">
      <w:pPr>
        <w:pStyle w:val="a4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2.   Работа уч-ся у доски с запись</w:t>
      </w:r>
      <w:r w:rsidR="00964A46">
        <w:rPr>
          <w:rFonts w:ascii="Times New Roman" w:hAnsi="Times New Roman" w:cs="Times New Roman"/>
          <w:sz w:val="24"/>
          <w:szCs w:val="24"/>
        </w:rPr>
        <w:t>ю в тетрадях. Решение примеров. Выполнение № 86 (2з.,1-2ст.), стр. 29.</w:t>
      </w:r>
    </w:p>
    <w:p w:rsidR="00546E01" w:rsidRDefault="00546E01" w:rsidP="00546E0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b/>
          <w:color w:val="00B050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>Ф  И  З  М  И  Н  У  Т  К  А</w:t>
      </w:r>
      <w:r>
        <w:rPr>
          <w:rFonts w:ascii="Times New Roman" w:eastAsiaTheme="minorEastAsia" w:hAnsi="Times New Roman" w:cs="Times New Roman"/>
          <w:b/>
          <w:color w:val="00B050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</w:p>
    <w:p w:rsidR="00546E01" w:rsidRPr="00B11987" w:rsidRDefault="00546E01" w:rsidP="00546E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   </w:t>
      </w:r>
      <w:r w:rsidRPr="00B1198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(Упражнения для улучшения мозгового кровообращения)</w:t>
      </w:r>
    </w:p>
    <w:p w:rsidR="00546E01" w:rsidRDefault="00546E01" w:rsidP="00546E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И.п. - сидя, руки на поясе. 1 - поворот головы направо, 2 - и.п., 3 - поворот головы налево, 4 - и.п., 5 - плавно наклонить голову назад, 6 - и.п., 7 - голову наклонить вперед. Повторить 4-6 раз. Темп медленный.</w:t>
      </w:r>
    </w:p>
    <w:p w:rsidR="00546E01" w:rsidRDefault="00546E01" w:rsidP="00546E01">
      <w:pPr>
        <w:tabs>
          <w:tab w:val="left" w:pos="4005"/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64A46">
        <w:rPr>
          <w:rFonts w:ascii="Times New Roman" w:hAnsi="Times New Roman" w:cs="Times New Roman"/>
          <w:sz w:val="24"/>
          <w:szCs w:val="24"/>
        </w:rPr>
        <w:t xml:space="preserve"> Устная работа уч-ся. Решение задачи (групповая работа)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             Одна бригада строителей уложила за 6 ч работы 4896 штук паркета, другая бригада за это же время - 4278 штук паркета. Какая бригада уложила за 1 ч больше штук паркета и на сколько?</w:t>
      </w:r>
    </w:p>
    <w:p w:rsidR="00CF5101" w:rsidRPr="00CF5101" w:rsidRDefault="00CF5101" w:rsidP="00CF5101">
      <w:pPr>
        <w:pStyle w:val="a6"/>
        <w:spacing w:before="0" w:beforeAutospacing="0" w:after="0" w:afterAutospacing="0"/>
        <w:rPr>
          <w:rFonts w:ascii="Arial" w:hAnsi="Arial" w:cs="Arial"/>
          <w:b/>
          <w:i/>
          <w:color w:val="000000"/>
          <w:sz w:val="21"/>
          <w:szCs w:val="21"/>
        </w:rPr>
      </w:pPr>
      <w:r w:rsidRPr="00CF5101">
        <w:rPr>
          <w:b/>
          <w:i/>
          <w:color w:val="000000"/>
        </w:rPr>
        <w:t>Устный разбор содержания задачи.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 чем или о ком эта задача? Что такое паркет, для чего его используют, из чего его изготавливают? Как думаете, где могут работать такие бригады?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Что сказано про работу 1 бригады, 2-ой бригады?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Какой вопрос задачи?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 чего начинаем решать задачу?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Составление краткой записи.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I бригада – за 6 ч – 4896 шт.</w:t>
      </w:r>
    </w:p>
    <w:p w:rsidR="00964A46" w:rsidRDefault="00964A46" w:rsidP="00964A46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II бригада – з-а 6 ч – 4278 шт. за 1 ч - ? шт.</w:t>
      </w:r>
    </w:p>
    <w:p w:rsidR="00546E01" w:rsidRDefault="00546E01" w:rsidP="00546E01">
      <w:pPr>
        <w:pStyle w:val="a4"/>
        <w:tabs>
          <w:tab w:val="left" w:pos="3240"/>
          <w:tab w:val="center" w:pos="4677"/>
          <w:tab w:val="left" w:pos="5700"/>
          <w:tab w:val="left" w:pos="6990"/>
          <w:tab w:val="left" w:pos="8430"/>
        </w:tabs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</w:t>
      </w:r>
    </w:p>
    <w:p w:rsidR="00546E01" w:rsidRDefault="00546E01" w:rsidP="00546E0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  Работа уч-ся в тетра</w:t>
      </w:r>
      <w:r w:rsidR="000733AA">
        <w:rPr>
          <w:rFonts w:ascii="Times New Roman" w:hAnsi="Times New Roman" w:cs="Times New Roman"/>
          <w:sz w:val="24"/>
          <w:szCs w:val="24"/>
        </w:rPr>
        <w:t>дях. Решение примеров на стр. 30, № 87 (1ст.). Не производя деления, сравните частные по количеству цифр и вставьте знаки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3AA" w:rsidRPr="000733AA">
        <w:rPr>
          <w:rFonts w:ascii="Times New Roman" w:hAnsi="Times New Roman" w:cs="Times New Roman"/>
          <w:sz w:val="24"/>
          <w:szCs w:val="24"/>
        </w:rPr>
        <w:t>&gt;</w:t>
      </w:r>
      <w:r w:rsidR="000733AA">
        <w:rPr>
          <w:rFonts w:ascii="Times New Roman" w:hAnsi="Times New Roman" w:cs="Times New Roman"/>
          <w:sz w:val="24"/>
          <w:szCs w:val="24"/>
        </w:rPr>
        <w:t>,</w:t>
      </w:r>
      <w:r w:rsidR="000733AA" w:rsidRPr="000733AA">
        <w:rPr>
          <w:rFonts w:ascii="Times New Roman" w:hAnsi="Times New Roman" w:cs="Times New Roman"/>
          <w:sz w:val="24"/>
          <w:szCs w:val="24"/>
        </w:rPr>
        <w:t xml:space="preserve"> &lt; </w:t>
      </w:r>
      <w:r w:rsidR="000733AA">
        <w:rPr>
          <w:rFonts w:ascii="Times New Roman" w:hAnsi="Times New Roman" w:cs="Times New Roman"/>
          <w:sz w:val="24"/>
          <w:szCs w:val="24"/>
        </w:rPr>
        <w:t>. Выполните деление.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5101" w:rsidRDefault="00546E01" w:rsidP="00CF5101">
      <w:pPr>
        <w:tabs>
          <w:tab w:val="left" w:pos="2820"/>
          <w:tab w:val="left" w:pos="59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>.   Закрепление нового материала.</w:t>
      </w:r>
    </w:p>
    <w:p w:rsidR="000733AA" w:rsidRPr="00CF5101" w:rsidRDefault="00546E01" w:rsidP="00CF5101">
      <w:pPr>
        <w:tabs>
          <w:tab w:val="left" w:pos="2820"/>
          <w:tab w:val="left" w:pos="59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Самостоятель</w:t>
      </w:r>
      <w:r w:rsidR="00CF5101">
        <w:rPr>
          <w:rFonts w:ascii="Times New Roman" w:hAnsi="Times New Roman" w:cs="Times New Roman"/>
          <w:sz w:val="24"/>
          <w:szCs w:val="24"/>
        </w:rPr>
        <w:t xml:space="preserve">ная работа уч-ся  по карточкам. </w:t>
      </w:r>
      <w:r w:rsidR="00CF5101" w:rsidRPr="00CF5101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0733AA" w:rsidRPr="00CF5101">
        <w:rPr>
          <w:rFonts w:ascii="Times New Roman" w:hAnsi="Times New Roman" w:cs="Times New Roman"/>
          <w:color w:val="000000"/>
          <w:sz w:val="24"/>
          <w:szCs w:val="24"/>
        </w:rPr>
        <w:t>атематическое лото. Вы должны решить примеры и расставить ответы в порядке возрастания. Если у вас все  верно, то получится пословица.</w:t>
      </w:r>
    </w:p>
    <w:p w:rsidR="000733AA" w:rsidRPr="00CF5101" w:rsidRDefault="000733AA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</w:rPr>
      </w:pPr>
      <w:r w:rsidRPr="00CF5101">
        <w:rPr>
          <w:b/>
          <w:color w:val="000000"/>
        </w:rPr>
        <w:t>Образец карточек:</w:t>
      </w:r>
    </w:p>
    <w:p w:rsidR="000733AA" w:rsidRPr="00CF5101" w:rsidRDefault="000733AA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</w:rPr>
      </w:pPr>
      <w:r w:rsidRPr="00CF5101">
        <w:rPr>
          <w:b/>
          <w:color w:val="000000"/>
        </w:rPr>
        <w:t>311 3=        203×2=         1000×4=      2112×4=      3211×0=</w:t>
      </w:r>
    </w:p>
    <w:p w:rsidR="000733AA" w:rsidRPr="00CF5101" w:rsidRDefault="000733AA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CF5101">
        <w:rPr>
          <w:color w:val="000000"/>
        </w:rPr>
        <w:t>по                 человек       делу            познается   всяк</w:t>
      </w:r>
    </w:p>
    <w:p w:rsidR="000733AA" w:rsidRPr="00CF5101" w:rsidRDefault="000733AA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CF5101">
        <w:rPr>
          <w:color w:val="000000"/>
        </w:rPr>
        <w:t>(аналогично составлены карточки со следующими пословицами:</w:t>
      </w:r>
    </w:p>
    <w:p w:rsidR="000733AA" w:rsidRPr="00CF5101" w:rsidRDefault="000733AA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CF5101">
        <w:rPr>
          <w:color w:val="000000"/>
        </w:rPr>
        <w:t>«Кто работы не боится, у того она и спорится»;</w:t>
      </w:r>
    </w:p>
    <w:p w:rsidR="000733AA" w:rsidRPr="00CF5101" w:rsidRDefault="000733AA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CF5101">
        <w:rPr>
          <w:color w:val="000000"/>
        </w:rPr>
        <w:t>«Делу время – потехе час»;</w:t>
      </w:r>
    </w:p>
    <w:p w:rsidR="000733AA" w:rsidRPr="00CF5101" w:rsidRDefault="000733AA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CF5101">
        <w:rPr>
          <w:color w:val="000000"/>
        </w:rPr>
        <w:t>«Не печь кормит, а руки»;</w:t>
      </w:r>
    </w:p>
    <w:p w:rsidR="000733AA" w:rsidRDefault="000733AA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CF5101">
        <w:rPr>
          <w:color w:val="000000"/>
        </w:rPr>
        <w:t>«Рабочие руки не знают скуки»)</w:t>
      </w:r>
    </w:p>
    <w:p w:rsidR="0006262F" w:rsidRPr="00CF5101" w:rsidRDefault="0006262F" w:rsidP="000733AA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bookmarkStart w:id="0" w:name="_GoBack"/>
      <w:bookmarkEnd w:id="0"/>
    </w:p>
    <w:p w:rsidR="0006262F" w:rsidRPr="0006262F" w:rsidRDefault="0006262F" w:rsidP="0006262F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6262F">
        <w:rPr>
          <w:rFonts w:ascii="Times New Roman" w:eastAsia="Calibri" w:hAnsi="Times New Roman" w:cs="Times New Roman"/>
          <w:sz w:val="24"/>
          <w:szCs w:val="24"/>
        </w:rPr>
        <w:t xml:space="preserve">  Индивидуальная работа с _________________________Работа с учебником. Выполнение №_____, стр. _____. Работа по карточкам.</w:t>
      </w:r>
    </w:p>
    <w:p w:rsidR="00913DE2" w:rsidRDefault="00913DE2" w:rsidP="00546E0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46E01" w:rsidRDefault="00546E01" w:rsidP="00546E0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46E01" w:rsidRDefault="00546E01" w:rsidP="00546E01">
      <w:pPr>
        <w:tabs>
          <w:tab w:val="left" w:pos="1710"/>
          <w:tab w:val="left" w:pos="2190"/>
          <w:tab w:val="left" w:pos="2565"/>
          <w:tab w:val="left" w:pos="3180"/>
        </w:tabs>
        <w:rPr>
          <w:rFonts w:ascii="Times New Roman" w:hAnsi="Times New Roman" w:cs="Times New Roman"/>
          <w:strike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>.   Подведение итогов урока и его анализ:</w:t>
      </w:r>
    </w:p>
    <w:p w:rsidR="00551630" w:rsidRDefault="00551630" w:rsidP="00551630">
      <w:pPr>
        <w:pStyle w:val="a6"/>
        <w:shd w:val="clear" w:color="auto" w:fill="F7F7F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Что нового мы узнали на уроке? С какими примерами познакомились?</w:t>
      </w:r>
    </w:p>
    <w:p w:rsidR="00551630" w:rsidRDefault="00551630" w:rsidP="00551630">
      <w:pPr>
        <w:pStyle w:val="a6"/>
        <w:shd w:val="clear" w:color="auto" w:fill="F7F7F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Объяснение домашнего задания, запись в дневники.</w:t>
      </w:r>
    </w:p>
    <w:p w:rsidR="00551630" w:rsidRDefault="00551630" w:rsidP="00551630">
      <w:pPr>
        <w:pStyle w:val="a6"/>
        <w:shd w:val="clear" w:color="auto" w:fill="F7F7F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Оценивание работы учащихся.</w:t>
      </w:r>
    </w:p>
    <w:p w:rsidR="00551630" w:rsidRDefault="00551630" w:rsidP="00551630">
      <w:pPr>
        <w:pStyle w:val="a6"/>
        <w:shd w:val="clear" w:color="auto" w:fill="F7F7F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Уборка рабочего места.</w:t>
      </w:r>
    </w:p>
    <w:p w:rsidR="00551630" w:rsidRDefault="00551630" w:rsidP="00546E0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F5101" w:rsidRDefault="00546E01" w:rsidP="00CF510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Оценить работу детей.</w:t>
      </w:r>
    </w:p>
    <w:p w:rsidR="00546E01" w:rsidRPr="00CF5101" w:rsidRDefault="00546E01" w:rsidP="00CF510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  <w:r w:rsidR="00CF5101">
        <w:rPr>
          <w:rFonts w:ascii="Times New Roman" w:hAnsi="Times New Roman" w:cs="Times New Roman"/>
          <w:sz w:val="24"/>
          <w:szCs w:val="24"/>
        </w:rPr>
        <w:t>:   Решение примеров на стр. 30, № 89 (3ст.).</w:t>
      </w:r>
    </w:p>
    <w:p w:rsidR="00546E01" w:rsidRDefault="00546E01" w:rsidP="00546E01"/>
    <w:p w:rsidR="00B713D3" w:rsidRDefault="0006262F"/>
    <w:sectPr w:rsidR="00B7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61D"/>
    <w:multiLevelType w:val="hybridMultilevel"/>
    <w:tmpl w:val="F738DD14"/>
    <w:lvl w:ilvl="0" w:tplc="041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>
    <w:nsid w:val="383215EC"/>
    <w:multiLevelType w:val="hybridMultilevel"/>
    <w:tmpl w:val="71A433F4"/>
    <w:lvl w:ilvl="0" w:tplc="F59054F4">
      <w:start w:val="1"/>
      <w:numFmt w:val="upperRoman"/>
      <w:lvlText w:val="%1."/>
      <w:lvlJc w:val="left"/>
      <w:pPr>
        <w:ind w:left="1620" w:hanging="7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6CDF6DB5"/>
    <w:multiLevelType w:val="hybridMultilevel"/>
    <w:tmpl w:val="0C1A8F16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01"/>
    <w:rsid w:val="0006262F"/>
    <w:rsid w:val="000733AA"/>
    <w:rsid w:val="002354A2"/>
    <w:rsid w:val="002E636C"/>
    <w:rsid w:val="004C73DE"/>
    <w:rsid w:val="00546E01"/>
    <w:rsid w:val="00551630"/>
    <w:rsid w:val="00585DE8"/>
    <w:rsid w:val="007C40A2"/>
    <w:rsid w:val="00913DE2"/>
    <w:rsid w:val="00964A46"/>
    <w:rsid w:val="00C149EC"/>
    <w:rsid w:val="00CF5101"/>
    <w:rsid w:val="00F1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46E01"/>
  </w:style>
  <w:style w:type="paragraph" w:styleId="a4">
    <w:name w:val="No Spacing"/>
    <w:link w:val="a3"/>
    <w:uiPriority w:val="1"/>
    <w:qFormat/>
    <w:rsid w:val="00546E0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46E0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51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46E01"/>
  </w:style>
  <w:style w:type="paragraph" w:styleId="a4">
    <w:name w:val="No Spacing"/>
    <w:link w:val="a3"/>
    <w:uiPriority w:val="1"/>
    <w:qFormat/>
    <w:rsid w:val="00546E0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46E0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51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2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cp:lastPrinted>2018-09-17T12:18:00Z</cp:lastPrinted>
  <dcterms:created xsi:type="dcterms:W3CDTF">2018-09-16T17:58:00Z</dcterms:created>
  <dcterms:modified xsi:type="dcterms:W3CDTF">2019-09-01T08:09:00Z</dcterms:modified>
</cp:coreProperties>
</file>