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A96" w:rsidRDefault="00FA7A96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A7A96" w:rsidRDefault="002F4407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ПЛАН</w:t>
      </w:r>
    </w:p>
    <w:p w:rsidR="00FA7A96" w:rsidRDefault="002F4407">
      <w:pPr>
        <w:spacing w:after="0" w:line="256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работы первичной профсоюзной организации</w:t>
      </w:r>
    </w:p>
    <w:p w:rsidR="00FA7A96" w:rsidRDefault="002F4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МАДОУ детский сад № 13 </w:t>
      </w:r>
    </w:p>
    <w:p w:rsidR="00FA7A96" w:rsidRDefault="002F4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на 4квартал 2017г.</w:t>
      </w:r>
    </w:p>
    <w:p w:rsidR="00FA7A96" w:rsidRDefault="002F4407">
      <w:pPr>
        <w:spacing w:after="0" w:line="256" w:lineRule="auto"/>
        <w:ind w:left="775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/>
      </w:tblPr>
      <w:tblGrid>
        <w:gridCol w:w="482"/>
        <w:gridCol w:w="3414"/>
        <w:gridCol w:w="1883"/>
        <w:gridCol w:w="2918"/>
        <w:gridCol w:w="688"/>
      </w:tblGrid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888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№</w:t>
            </w:r>
          </w:p>
          <w:p w:rsidR="00FA7A96" w:rsidRDefault="002F4407">
            <w:pPr>
              <w:spacing w:after="0" w:line="240" w:lineRule="auto"/>
              <w:ind w:right="13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</w:t>
            </w:r>
            <w:proofErr w:type="spellEnd"/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Наименование мероприятий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  проведения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28" w:hanging="28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 за подготовку и  проведение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1033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1.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Отчет “О выполнении плана работы профсоюзного комитета за 3  квартал “ и обсуждение плана  на следующий квартал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Октябрь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</w:t>
            </w:r>
          </w:p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845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2.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Собрание: “ О ходе работы профсоюзной организации и администрации детского сада по выполнению условий коллективного договора “.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и члены</w:t>
            </w:r>
          </w:p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586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3.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Обучение членов профсоюза  по теме: «Альфа страхование ОМС. Вопросы и ответы»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профкома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700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4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Собрание: “О подготовке участков к зимнему периоду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.”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и члены</w:t>
            </w:r>
          </w:p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5.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Организовать субботники по благоустройству и уборке на территории детского сада.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профкома</w:t>
            </w:r>
          </w:p>
        </w:tc>
        <w:tc>
          <w:tcPr>
            <w:tcW w:w="284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FA7A96">
            <w:pPr>
              <w:spacing w:after="0" w:line="240" w:lineRule="auto"/>
              <w:ind w:left="5"/>
              <w:rPr>
                <w:rFonts w:ascii="Calibri" w:eastAsia="Calibri" w:hAnsi="Calibri" w:cs="Calibri"/>
              </w:rPr>
            </w:pP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586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6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Совместно с администрацией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расмотреть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график предоставления отпусков сотрудникам детского сада на 2017 год.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Председатель,</w:t>
            </w:r>
          </w:p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члены профкома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883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lastRenderedPageBreak/>
              <w:t>7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Провести сверку учета членов профсоюза, отметку уплаты 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профсоюзных взносов. Итоги обсудить на заседании профкома детского сада.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Декабрь-</w:t>
            </w:r>
          </w:p>
          <w:p w:rsidR="00FA7A96" w:rsidRDefault="002F440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январь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и члены</w:t>
            </w:r>
          </w:p>
          <w:p w:rsidR="00FA7A96" w:rsidRDefault="002F440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1618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8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Провести рейды с целью анализа состояния охраны труда (по группам, в прачечной,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пищеблоке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,н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участке).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Ежемесячно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профкома, председатель  комиссии по охране труда</w:t>
            </w:r>
          </w:p>
        </w:tc>
      </w:tr>
      <w:tr w:rsidR="00FA7A96">
        <w:tblPrEx>
          <w:tblCellMar>
            <w:top w:w="0" w:type="dxa"/>
            <w:bottom w:w="0" w:type="dxa"/>
          </w:tblCellMar>
        </w:tblPrEx>
        <w:trPr>
          <w:gridAfter w:val="1"/>
          <w:wAfter w:w="2846" w:type="dxa"/>
          <w:trHeight w:val="773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9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Закупка сувениров и поздравление членов профсоюза с Новогодними праздниками.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Декабрь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профкома</w:t>
            </w:r>
          </w:p>
        </w:tc>
      </w:tr>
    </w:tbl>
    <w:p w:rsidR="00FA7A96" w:rsidRDefault="00FA7A9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FA7A96">
      <w:pPr>
        <w:spacing w:after="160" w:line="256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2F4407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Председатель ПК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Сигаева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А.А.</w:t>
      </w:r>
    </w:p>
    <w:p w:rsidR="00FA7A96" w:rsidRDefault="00FA7A96">
      <w:pPr>
        <w:spacing w:after="0" w:line="256" w:lineRule="auto"/>
        <w:ind w:right="850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FA7A96">
      <w:pPr>
        <w:spacing w:after="0" w:line="256" w:lineRule="auto"/>
        <w:ind w:right="850"/>
        <w:rPr>
          <w:rFonts w:ascii="Times New Roman" w:eastAsia="Times New Roman" w:hAnsi="Times New Roman" w:cs="Times New Roman"/>
          <w:b/>
          <w:sz w:val="32"/>
        </w:rPr>
      </w:pPr>
    </w:p>
    <w:p w:rsidR="00FA7A96" w:rsidRDefault="002F4407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ПЛАН</w:t>
      </w:r>
    </w:p>
    <w:p w:rsidR="00FA7A96" w:rsidRDefault="002F4407">
      <w:pPr>
        <w:spacing w:after="0" w:line="256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работы первичной профсоюзной организации</w:t>
      </w:r>
    </w:p>
    <w:p w:rsidR="00FA7A96" w:rsidRDefault="002F4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МАДОУ детский сад № 13 </w:t>
      </w:r>
    </w:p>
    <w:p w:rsidR="00FA7A96" w:rsidRDefault="002F44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на 3 квартал 2017г.</w:t>
      </w:r>
    </w:p>
    <w:p w:rsidR="00FA7A96" w:rsidRDefault="00FA7A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/>
      </w:tblPr>
      <w:tblGrid>
        <w:gridCol w:w="510"/>
        <w:gridCol w:w="3846"/>
        <w:gridCol w:w="1533"/>
        <w:gridCol w:w="2209"/>
        <w:gridCol w:w="60"/>
      </w:tblGrid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888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№</w:t>
            </w:r>
          </w:p>
          <w:p w:rsidR="00FA7A96" w:rsidRDefault="002F4407">
            <w:pPr>
              <w:spacing w:after="0" w:line="240" w:lineRule="auto"/>
              <w:ind w:right="13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</w:t>
            </w:r>
            <w:proofErr w:type="spellEnd"/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Наименование мероприятий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  проведения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28" w:hanging="28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 за подготовку и  проведение</w:t>
            </w: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542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1.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Собрание на тему: “Правила внутреннего трудового распорядка”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Июль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</w:t>
            </w:r>
          </w:p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845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2.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Проверка инструкций по охране труда, наличие подписей сотрудников.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Июль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и члены</w:t>
            </w:r>
          </w:p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586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3.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Производственное совещание по ТБ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Август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и члены профкома</w:t>
            </w: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945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4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Подготовить материалы для оформления страницы «Наш профсоюз» на сайте детского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сада.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Сентябрь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Члены</w:t>
            </w:r>
          </w:p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lastRenderedPageBreak/>
              <w:t>5.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Участие председателя профкома в административных совещаниях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года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профкома</w:t>
            </w:r>
          </w:p>
        </w:tc>
        <w:tc>
          <w:tcPr>
            <w:tcW w:w="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FA7A96">
            <w:pPr>
              <w:spacing w:after="0" w:line="240" w:lineRule="auto"/>
              <w:ind w:left="5"/>
              <w:rPr>
                <w:rFonts w:ascii="Calibri" w:eastAsia="Calibri" w:hAnsi="Calibri" w:cs="Calibri"/>
              </w:rPr>
            </w:pP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586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6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Провести рейды с целью анализа состояния охраны труда (по группам, в прачечной,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пищеблоке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,н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участке).Заседание ПК по итогам проверки.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ежемесячно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</w:t>
            </w:r>
          </w:p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профкома, председатель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ОТ</w:t>
            </w:r>
          </w:p>
        </w:tc>
      </w:tr>
      <w:tr w:rsidR="00FA7A96" w:rsidTr="002F4407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883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7</w:t>
            </w:r>
          </w:p>
        </w:tc>
        <w:tc>
          <w:tcPr>
            <w:tcW w:w="3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Рассмотрение заявлений на материальную помощь.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один раз в квартал</w:t>
            </w:r>
          </w:p>
        </w:tc>
        <w:tc>
          <w:tcPr>
            <w:tcW w:w="2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0" w:type="dxa"/>
              <w:right w:w="20" w:type="dxa"/>
            </w:tcMar>
          </w:tcPr>
          <w:p w:rsidR="00FA7A96" w:rsidRDefault="002F4407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Председатель и члены</w:t>
            </w:r>
          </w:p>
          <w:p w:rsidR="00FA7A96" w:rsidRDefault="002F440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профкома</w:t>
            </w:r>
          </w:p>
        </w:tc>
      </w:tr>
    </w:tbl>
    <w:p w:rsidR="00FA7A96" w:rsidRDefault="00FA7A96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FA7A96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FA7A96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FA7A96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FA7A96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</w:p>
    <w:p w:rsidR="00FA7A96" w:rsidRDefault="002F4407">
      <w:pPr>
        <w:spacing w:after="160" w:line="256" w:lineRule="auto"/>
        <w:ind w:left="-1134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Председатель ПК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Сигаева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А.А.</w:t>
      </w:r>
    </w:p>
    <w:p w:rsidR="00FA7A96" w:rsidRDefault="00FA7A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sectPr w:rsidR="00FA7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7A96"/>
    <w:rsid w:val="002F4407"/>
    <w:rsid w:val="00FA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Windows-7-</cp:lastModifiedBy>
  <cp:revision>2</cp:revision>
  <dcterms:created xsi:type="dcterms:W3CDTF">2017-09-29T08:24:00Z</dcterms:created>
  <dcterms:modified xsi:type="dcterms:W3CDTF">2017-09-29T08:25:00Z</dcterms:modified>
</cp:coreProperties>
</file>