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CF" w:rsidRPr="000860CF" w:rsidRDefault="004464B4" w:rsidP="000860CF">
      <w:pPr>
        <w:spacing w:after="0" w:line="240" w:lineRule="atLeast"/>
        <w:jc w:val="center"/>
        <w:rPr>
          <w:rFonts w:ascii="Monotype Corsiva" w:eastAsia="Calibri" w:hAnsi="Monotype Corsiva" w:cs="Times New Roman"/>
          <w:b/>
          <w:color w:val="00B050"/>
          <w:sz w:val="40"/>
          <w:szCs w:val="28"/>
        </w:rPr>
      </w:pPr>
      <w:r>
        <w:rPr>
          <w:rFonts w:ascii="Monotype Corsiva" w:eastAsia="Calibri" w:hAnsi="Monotype Corsiva" w:cs="Times New Roman"/>
          <w:b/>
          <w:noProof/>
          <w:color w:val="00B050"/>
          <w:sz w:val="4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F0F36" wp14:editId="4C974177">
                <wp:simplePos x="314325" y="25717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66900" cy="180975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809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4B4" w:rsidRDefault="004464B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2C00D2E" wp14:editId="0CC67A8D">
                                  <wp:extent cx="1704975" cy="1704975"/>
                                  <wp:effectExtent l="0" t="0" r="9525" b="9525"/>
                                  <wp:docPr id="2" name="Рисунок 2" descr="http://www.34.ru/sites/default/files/content/images/13-1/23032013-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www.34.ru/sites/default/files/content/images/13-1/23032013-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6037" cy="17060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147pt;height:142.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top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" filled="f" stroked="f" strokeweight=".5pt">
                <v:textbox>
                  <w:txbxContent>
                    <w:p w:rsidR="004464B4" w:rsidRDefault="004464B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2C00D2E" wp14:editId="0CC67A8D">
                            <wp:extent cx="1704975" cy="1704975"/>
                            <wp:effectExtent l="0" t="0" r="9525" b="9525"/>
                            <wp:docPr id="2" name="Рисунок 2" descr="http://www.34.ru/sites/default/files/content/images/13-1/23032013-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www.34.ru/sites/default/files/content/images/13-1/23032013-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6037" cy="17060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860CF" w:rsidRPr="000860CF">
        <w:rPr>
          <w:rFonts w:ascii="Monotype Corsiva" w:eastAsia="Calibri" w:hAnsi="Monotype Corsiva" w:cs="Times New Roman"/>
          <w:b/>
          <w:color w:val="00B050"/>
          <w:sz w:val="40"/>
          <w:szCs w:val="28"/>
        </w:rPr>
        <w:t>Консультация для родителей</w:t>
      </w:r>
    </w:p>
    <w:p w:rsidR="000860CF" w:rsidRPr="000860CF" w:rsidRDefault="000860CF" w:rsidP="000860CF">
      <w:pPr>
        <w:spacing w:after="0" w:line="240" w:lineRule="atLeast"/>
        <w:jc w:val="center"/>
        <w:rPr>
          <w:rFonts w:ascii="Monotype Corsiva" w:eastAsia="Calibri" w:hAnsi="Monotype Corsiva" w:cs="Times New Roman"/>
          <w:b/>
          <w:color w:val="00B050"/>
          <w:sz w:val="40"/>
          <w:szCs w:val="28"/>
        </w:rPr>
      </w:pPr>
      <w:r w:rsidRPr="000860CF">
        <w:rPr>
          <w:rFonts w:ascii="Monotype Corsiva" w:eastAsia="Calibri" w:hAnsi="Monotype Corsiva" w:cs="Times New Roman"/>
          <w:b/>
          <w:color w:val="00B050"/>
          <w:sz w:val="40"/>
          <w:szCs w:val="28"/>
        </w:rPr>
        <w:t xml:space="preserve">«Оздоровительная </w:t>
      </w:r>
      <w:proofErr w:type="spellStart"/>
      <w:r w:rsidRPr="000860CF">
        <w:rPr>
          <w:rFonts w:ascii="Monotype Corsiva" w:eastAsia="Calibri" w:hAnsi="Monotype Corsiva" w:cs="Times New Roman"/>
          <w:b/>
          <w:color w:val="00B050"/>
          <w:sz w:val="40"/>
          <w:szCs w:val="28"/>
        </w:rPr>
        <w:t>фитбол</w:t>
      </w:r>
      <w:proofErr w:type="spellEnd"/>
      <w:r w:rsidRPr="000860CF">
        <w:rPr>
          <w:rFonts w:ascii="Monotype Corsiva" w:eastAsia="Calibri" w:hAnsi="Monotype Corsiva" w:cs="Times New Roman"/>
          <w:b/>
          <w:color w:val="00B050"/>
          <w:sz w:val="40"/>
          <w:szCs w:val="28"/>
        </w:rPr>
        <w:t>-гимнастика»</w:t>
      </w:r>
    </w:p>
    <w:p w:rsidR="000860CF" w:rsidRPr="000860CF" w:rsidRDefault="000860CF" w:rsidP="00B45FD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Новой формой занятий по физическому воспитанию и коррекции осанки у детей является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-гимнастика. Это нетрадиционное оборудование позволяет проводить профилактику в здоровье детей в игровой форме. Благодаря этому повышается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эффэктивность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лечебного воздействия на детский  организм,  улучшается  эмоционально-психическое  состояние</w:t>
      </w:r>
      <w:r w:rsidR="00B45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860CF">
        <w:rPr>
          <w:rFonts w:ascii="Times New Roman" w:eastAsia="Calibri" w:hAnsi="Times New Roman" w:cs="Times New Roman"/>
          <w:sz w:val="28"/>
          <w:szCs w:val="28"/>
        </w:rPr>
        <w:t>дошкольников.</w:t>
      </w:r>
    </w:p>
    <w:p w:rsidR="000860CF" w:rsidRPr="000860CF" w:rsidRDefault="000860CF" w:rsidP="000860C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fitball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>, "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fit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>" – оздоровление, "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ball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" – мяч) –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щвейцарский</w:t>
      </w:r>
      <w:proofErr w:type="spellEnd"/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гимнастический чудо-мяч, простой и эффективный тренажер, который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великолепно решает оздоровительные задачи для всей семьи.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с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успехом применяется для коррекции фигуры, формирует осанку и отлично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поднимает настроение.</w:t>
      </w:r>
    </w:p>
    <w:p w:rsidR="000860CF" w:rsidRPr="000860CF" w:rsidRDefault="000860CF" w:rsidP="000860C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Как говорится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всѐ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гениальное просто. Может </w:t>
      </w:r>
      <w:proofErr w:type="gramStart"/>
      <w:r w:rsidRPr="000860CF">
        <w:rPr>
          <w:rFonts w:ascii="Times New Roman" w:eastAsia="Calibri" w:hAnsi="Times New Roman" w:cs="Times New Roman"/>
          <w:sz w:val="28"/>
          <w:szCs w:val="28"/>
        </w:rPr>
        <w:t>быть</w:t>
      </w:r>
      <w:proofErr w:type="gram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поэтому изобретение 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фитбола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сравнивают с изобретением простого колеса.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Занятия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фитболом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дают уникальную возможность воздействовать на мышцы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спины и позвоночника.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>-гимнастика позволяет решать следующие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Развитие двигательных качеств;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Обучение основным двигательным действиям;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Развитие и совершенствование координации движений и равновесия;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Укрепление мышечного корсета, создание навыка правильной осанки;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• Улучшения функционирования сердечно-сосудистой и </w:t>
      </w:r>
      <w:proofErr w:type="gramStart"/>
      <w:r w:rsidRPr="000860CF">
        <w:rPr>
          <w:rFonts w:ascii="Times New Roman" w:eastAsia="Calibri" w:hAnsi="Times New Roman" w:cs="Times New Roman"/>
          <w:sz w:val="28"/>
          <w:szCs w:val="28"/>
        </w:rPr>
        <w:t>дыхательной</w:t>
      </w:r>
      <w:proofErr w:type="gram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систем;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• Нормализация работы нервной системы, стимуляция </w:t>
      </w:r>
      <w:proofErr w:type="gramStart"/>
      <w:r w:rsidRPr="000860CF">
        <w:rPr>
          <w:rFonts w:ascii="Times New Roman" w:eastAsia="Calibri" w:hAnsi="Times New Roman" w:cs="Times New Roman"/>
          <w:sz w:val="28"/>
          <w:szCs w:val="28"/>
        </w:rPr>
        <w:t>нервно-психического</w:t>
      </w:r>
      <w:proofErr w:type="gramEnd"/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развития;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Улучшение кровоснабжения позвоночника, суставов и внутренних органов,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устранение венозного застоя;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Улучшение коммуникативной и эмоционально-волевой сферы;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Стимуляция развития анализаторных систем;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Развитие мелкой моторики и речи;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• Адаптация организма к физической нагрузке.</w:t>
      </w:r>
    </w:p>
    <w:p w:rsidR="000860CF" w:rsidRPr="000860CF" w:rsidRDefault="000860CF" w:rsidP="000860C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Занятия с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фитболом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тренируют вестибулярный аппарат, развивают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координацию движений, снимают дополнительную нагрузку на позвоночник.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Занимайтесь </w:t>
      </w:r>
      <w:proofErr w:type="spellStart"/>
      <w:r w:rsidRPr="000860CF">
        <w:rPr>
          <w:rFonts w:ascii="Times New Roman" w:eastAsia="Calibri" w:hAnsi="Times New Roman" w:cs="Times New Roman"/>
          <w:sz w:val="28"/>
          <w:szCs w:val="28"/>
        </w:rPr>
        <w:t>фитбол</w:t>
      </w:r>
      <w:proofErr w:type="spellEnd"/>
      <w:r w:rsidRPr="000860CF">
        <w:rPr>
          <w:rFonts w:ascii="Times New Roman" w:eastAsia="Calibri" w:hAnsi="Times New Roman" w:cs="Times New Roman"/>
          <w:sz w:val="28"/>
          <w:szCs w:val="28"/>
        </w:rPr>
        <w:t xml:space="preserve"> гимнастикой вместе с детьми, как в детском саду, так и</w:t>
      </w:r>
    </w:p>
    <w:p w:rsidR="000860CF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дома. И получайте положительные эмоции, радость и удовольствие ведь это</w:t>
      </w:r>
    </w:p>
    <w:p w:rsidR="00A32889" w:rsidRPr="000860CF" w:rsidRDefault="000860CF" w:rsidP="000860C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0CF">
        <w:rPr>
          <w:rFonts w:ascii="Times New Roman" w:eastAsia="Calibri" w:hAnsi="Times New Roman" w:cs="Times New Roman"/>
          <w:sz w:val="28"/>
          <w:szCs w:val="28"/>
        </w:rPr>
        <w:t>самое главное.</w:t>
      </w:r>
    </w:p>
    <w:sectPr w:rsidR="00A32889" w:rsidRPr="000860CF" w:rsidSect="00B45F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0CF"/>
    <w:rsid w:val="000860CF"/>
    <w:rsid w:val="004464B4"/>
    <w:rsid w:val="00A32889"/>
    <w:rsid w:val="00B4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2017-11-05T14:32:00Z</cp:lastPrinted>
  <dcterms:created xsi:type="dcterms:W3CDTF">2017-10-21T20:28:00Z</dcterms:created>
  <dcterms:modified xsi:type="dcterms:W3CDTF">2017-11-05T14:34:00Z</dcterms:modified>
</cp:coreProperties>
</file>