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AA9" w:rsidRPr="002E3A97" w:rsidRDefault="00676AA9" w:rsidP="009E41EF">
      <w:pPr>
        <w:ind w:left="-850" w:hanging="1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C36A6D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В рамках предметной недели, посвященной </w:t>
      </w:r>
      <w:r w:rsidR="009E41EF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творчеству</w:t>
      </w:r>
      <w:r w:rsidRPr="00C36A6D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Л. Н. Толстого.</w:t>
      </w:r>
      <w:r w:rsidRPr="002E3A97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</w:t>
      </w:r>
    </w:p>
    <w:p w:rsidR="00676AA9" w:rsidRDefault="00676AA9" w:rsidP="00676AA9">
      <w:pPr>
        <w:rPr>
          <w:rFonts w:ascii="Times New Roman" w:eastAsia="Calibri" w:hAnsi="Times New Roman" w:cs="Times New Roman"/>
          <w:sz w:val="28"/>
          <w:szCs w:val="28"/>
        </w:rPr>
      </w:pPr>
    </w:p>
    <w:p w:rsidR="00676AA9" w:rsidRPr="002E3A97" w:rsidRDefault="00676AA9" w:rsidP="00676AA9">
      <w:pPr>
        <w:jc w:val="center"/>
        <w:rPr>
          <w:rFonts w:ascii="Times New Roman" w:eastAsia="Calibri" w:hAnsi="Times New Roman" w:cs="Times New Roman"/>
          <w:b/>
          <w:i/>
          <w:color w:val="0F243E" w:themeColor="text2" w:themeShade="80"/>
          <w:sz w:val="52"/>
          <w:szCs w:val="52"/>
        </w:rPr>
      </w:pPr>
      <w:r w:rsidRPr="002E3A97">
        <w:rPr>
          <w:rFonts w:ascii="Times New Roman" w:eastAsia="Calibri" w:hAnsi="Times New Roman" w:cs="Times New Roman"/>
          <w:b/>
          <w:i/>
          <w:color w:val="0F243E" w:themeColor="text2" w:themeShade="80"/>
          <w:sz w:val="52"/>
          <w:szCs w:val="52"/>
        </w:rPr>
        <w:t>Внеклассное мероприятие</w:t>
      </w:r>
    </w:p>
    <w:p w:rsidR="00676AA9" w:rsidRPr="002E3A97" w:rsidRDefault="00676AA9" w:rsidP="00676AA9">
      <w:pPr>
        <w:jc w:val="center"/>
        <w:rPr>
          <w:rFonts w:ascii="Times New Roman" w:eastAsia="Calibri" w:hAnsi="Times New Roman" w:cs="Times New Roman"/>
          <w:b/>
          <w:i/>
          <w:color w:val="0F243E" w:themeColor="text2" w:themeShade="80"/>
          <w:sz w:val="52"/>
          <w:szCs w:val="52"/>
        </w:rPr>
      </w:pPr>
      <w:r w:rsidRPr="002E3A97">
        <w:rPr>
          <w:rFonts w:ascii="Times New Roman" w:eastAsia="Calibri" w:hAnsi="Times New Roman" w:cs="Times New Roman"/>
          <w:b/>
          <w:i/>
          <w:color w:val="0F243E" w:themeColor="text2" w:themeShade="80"/>
          <w:sz w:val="52"/>
          <w:szCs w:val="52"/>
        </w:rPr>
        <w:t>с уч-ся 9</w:t>
      </w:r>
      <w:r>
        <w:rPr>
          <w:rFonts w:ascii="Times New Roman" w:eastAsia="Calibri" w:hAnsi="Times New Roman" w:cs="Times New Roman"/>
          <w:b/>
          <w:i/>
          <w:color w:val="0F243E" w:themeColor="text2" w:themeShade="80"/>
          <w:sz w:val="52"/>
          <w:szCs w:val="52"/>
        </w:rPr>
        <w:t xml:space="preserve"> «а», 9 «б» </w:t>
      </w:r>
      <w:r w:rsidRPr="002E3A97">
        <w:rPr>
          <w:rFonts w:ascii="Times New Roman" w:eastAsia="Calibri" w:hAnsi="Times New Roman" w:cs="Times New Roman"/>
          <w:b/>
          <w:i/>
          <w:color w:val="0F243E" w:themeColor="text2" w:themeShade="80"/>
          <w:sz w:val="52"/>
          <w:szCs w:val="52"/>
        </w:rPr>
        <w:t xml:space="preserve"> класс</w:t>
      </w:r>
      <w:r>
        <w:rPr>
          <w:rFonts w:ascii="Times New Roman" w:eastAsia="Calibri" w:hAnsi="Times New Roman" w:cs="Times New Roman"/>
          <w:b/>
          <w:i/>
          <w:color w:val="0F243E" w:themeColor="text2" w:themeShade="80"/>
          <w:sz w:val="52"/>
          <w:szCs w:val="52"/>
        </w:rPr>
        <w:t>ов</w:t>
      </w:r>
    </w:p>
    <w:p w:rsidR="00676AA9" w:rsidRDefault="00676AA9" w:rsidP="00676AA9">
      <w:pPr>
        <w:jc w:val="center"/>
        <w:rPr>
          <w:rFonts w:ascii="Times New Roman" w:eastAsia="Calibri" w:hAnsi="Times New Roman" w:cs="Times New Roman"/>
          <w:b/>
          <w:i/>
          <w:color w:val="C00000"/>
          <w:sz w:val="52"/>
          <w:szCs w:val="52"/>
        </w:rPr>
      </w:pPr>
      <w:r w:rsidRPr="002E3A97">
        <w:rPr>
          <w:rFonts w:ascii="Times New Roman" w:eastAsia="Calibri" w:hAnsi="Times New Roman" w:cs="Times New Roman"/>
          <w:b/>
          <w:i/>
          <w:color w:val="C00000"/>
          <w:sz w:val="52"/>
          <w:szCs w:val="52"/>
        </w:rPr>
        <w:t>«</w:t>
      </w:r>
      <w:r>
        <w:rPr>
          <w:rFonts w:ascii="Times New Roman" w:eastAsia="Calibri" w:hAnsi="Times New Roman" w:cs="Times New Roman"/>
          <w:b/>
          <w:i/>
          <w:color w:val="C00000"/>
          <w:sz w:val="52"/>
          <w:szCs w:val="52"/>
        </w:rPr>
        <w:t>Жизнь и творчество Л. Н. Толстого</w:t>
      </w:r>
      <w:r w:rsidRPr="002E3A97">
        <w:rPr>
          <w:rFonts w:ascii="Times New Roman" w:eastAsia="Calibri" w:hAnsi="Times New Roman" w:cs="Times New Roman"/>
          <w:b/>
          <w:i/>
          <w:color w:val="C00000"/>
          <w:sz w:val="52"/>
          <w:szCs w:val="52"/>
        </w:rPr>
        <w:t>».</w:t>
      </w:r>
    </w:p>
    <w:p w:rsidR="00676AA9" w:rsidRDefault="00676AA9" w:rsidP="00676AA9">
      <w:pPr>
        <w:jc w:val="center"/>
        <w:rPr>
          <w:rFonts w:ascii="Times New Roman" w:eastAsia="Calibri" w:hAnsi="Times New Roman" w:cs="Times New Roman"/>
          <w:b/>
          <w:i/>
          <w:color w:val="C00000"/>
          <w:sz w:val="52"/>
          <w:szCs w:val="52"/>
        </w:rPr>
      </w:pPr>
      <w:r w:rsidRPr="00676AA9">
        <w:rPr>
          <w:rFonts w:ascii="Arial" w:eastAsia="Times New Roman" w:hAnsi="Arial" w:cs="Arial"/>
          <w:noProof/>
          <w:color w:val="0645AD"/>
          <w:sz w:val="28"/>
          <w:szCs w:val="28"/>
          <w:lang w:eastAsia="ru-RU"/>
        </w:rPr>
        <w:drawing>
          <wp:inline distT="0" distB="0" distL="0" distR="0" wp14:anchorId="62CA258A" wp14:editId="000F002B">
            <wp:extent cx="3215640" cy="4577559"/>
            <wp:effectExtent l="0" t="0" r="3810" b="0"/>
            <wp:docPr id="2" name="Рисунок 2" descr="https://upload.wikimedia.org/wikipedia/commons/thumb/4/46/Tolstoy_1862.jpg/170px-Tolstoy_1862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upload.wikimedia.org/wikipedia/commons/thumb/4/46/Tolstoy_1862.jpg/170px-Tolstoy_1862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334" cy="457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AA9" w:rsidRDefault="00676AA9" w:rsidP="00676AA9">
      <w:pPr>
        <w:jc w:val="center"/>
      </w:pPr>
      <w:r>
        <w:t>(фото 1862 г.)</w:t>
      </w:r>
    </w:p>
    <w:p w:rsidR="00676AA9" w:rsidRDefault="00676AA9"/>
    <w:p w:rsidR="00676AA9" w:rsidRPr="002E3A97" w:rsidRDefault="00676AA9" w:rsidP="00676AA9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</w:pPr>
      <w:r w:rsidRPr="002E3A97"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  <w:t>Подготовила учитель</w:t>
      </w:r>
    </w:p>
    <w:p w:rsidR="00676AA9" w:rsidRPr="002E3A97" w:rsidRDefault="00676AA9" w:rsidP="00676AA9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</w:pPr>
      <w:r w:rsidRPr="002E3A97"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  <w:t>ГКОУ КК школы-интерната</w:t>
      </w:r>
    </w:p>
    <w:p w:rsidR="00676AA9" w:rsidRPr="002E3A97" w:rsidRDefault="00676AA9" w:rsidP="00676AA9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</w:pPr>
      <w:proofErr w:type="spellStart"/>
      <w:r w:rsidRPr="002E3A97"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  <w:t>ст-цы</w:t>
      </w:r>
      <w:proofErr w:type="spellEnd"/>
      <w:r w:rsidRPr="002E3A97"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  <w:t xml:space="preserve"> Костром</w:t>
      </w:r>
      <w:r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  <w:t>с</w:t>
      </w:r>
      <w:r w:rsidRPr="002E3A97"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  <w:t>кой</w:t>
      </w:r>
    </w:p>
    <w:p w:rsidR="00676AA9" w:rsidRPr="002E3A97" w:rsidRDefault="00676AA9" w:rsidP="00676AA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  <w:t xml:space="preserve">                                                                                           Гуменюк Н. В.</w:t>
      </w:r>
    </w:p>
    <w:p w:rsidR="00676AA9" w:rsidRDefault="00676AA9" w:rsidP="00676AA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</w:pPr>
      <w:r w:rsidRPr="002E3A97"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  <w:t>9</w:t>
      </w:r>
      <w:r w:rsidRPr="002E3A97"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  <w:t>.1</w:t>
      </w:r>
      <w:r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  <w:t>0</w:t>
      </w:r>
      <w:r w:rsidRPr="002E3A97"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  <w:t>.202</w:t>
      </w:r>
      <w:r w:rsidR="000D0090"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  <w:t>2</w:t>
      </w:r>
      <w:r w:rsidRPr="002E3A97"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  <w:t>г.</w:t>
      </w:r>
    </w:p>
    <w:p w:rsidR="000D0090" w:rsidRDefault="000D0090" w:rsidP="00676AA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</w:pPr>
    </w:p>
    <w:p w:rsidR="000D0090" w:rsidRDefault="000D0090" w:rsidP="00676AA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</w:pPr>
    </w:p>
    <w:p w:rsidR="000D0090" w:rsidRDefault="000D0090" w:rsidP="00676AA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</w:pPr>
    </w:p>
    <w:p w:rsidR="000D0090" w:rsidRPr="002E3A97" w:rsidRDefault="000D0090" w:rsidP="00676AA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F243E" w:themeColor="text2" w:themeShade="80"/>
          <w:sz w:val="26"/>
          <w:szCs w:val="26"/>
          <w:lang w:eastAsia="ru-RU"/>
        </w:rPr>
      </w:pPr>
    </w:p>
    <w:p w:rsidR="00676AA9" w:rsidRPr="00676AA9" w:rsidRDefault="00676AA9" w:rsidP="00676AA9">
      <w:pPr>
        <w:jc w:val="center"/>
        <w:rPr>
          <w:sz w:val="32"/>
          <w:szCs w:val="32"/>
        </w:rPr>
      </w:pPr>
      <w:r w:rsidRPr="00676AA9">
        <w:rPr>
          <w:rFonts w:ascii="Times New Roman" w:eastAsia="Calibri" w:hAnsi="Times New Roman" w:cs="Times New Roman"/>
          <w:b/>
          <w:sz w:val="32"/>
          <w:szCs w:val="32"/>
        </w:rPr>
        <w:t>Жизнь и творчество Л. Н. Толстого</w:t>
      </w:r>
    </w:p>
    <w:p w:rsidR="00676AA9" w:rsidRDefault="00676AA9"/>
    <w:p w:rsidR="00676AA9" w:rsidRDefault="00676AA9" w:rsidP="00676AA9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Цели:</w:t>
      </w:r>
      <w:r>
        <w:rPr>
          <w:color w:val="000000"/>
          <w:sz w:val="27"/>
          <w:szCs w:val="27"/>
        </w:rPr>
        <w:t> - познакомить учащихся с жизнью и творчеством писателя,</w:t>
      </w:r>
    </w:p>
    <w:p w:rsidR="00676AA9" w:rsidRDefault="00676AA9" w:rsidP="00676AA9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воспитывать интерес к самостоятельному чтению произведений (пьес, басен, рассказов, романов, повестей);</w:t>
      </w:r>
    </w:p>
    <w:p w:rsidR="00676AA9" w:rsidRDefault="00676AA9" w:rsidP="00676AA9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 w:rsidRPr="00D95079">
        <w:rPr>
          <w:color w:val="333333"/>
          <w:sz w:val="28"/>
          <w:szCs w:val="28"/>
          <w:shd w:val="clear" w:color="auto" w:fill="FFFFFF"/>
        </w:rPr>
        <w:t>уточнить, расширить и обогатить активный словарь учащихся</w:t>
      </w:r>
      <w:r>
        <w:rPr>
          <w:color w:val="333333"/>
          <w:sz w:val="28"/>
          <w:szCs w:val="28"/>
          <w:shd w:val="clear" w:color="auto" w:fill="FFFFFF"/>
        </w:rPr>
        <w:t>;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</w:p>
    <w:p w:rsidR="00676AA9" w:rsidRPr="00D95079" w:rsidRDefault="00676AA9" w:rsidP="00676AA9">
      <w:pPr>
        <w:pStyle w:val="a5"/>
        <w:shd w:val="clear" w:color="auto" w:fill="FFFFFF" w:themeFill="background1"/>
        <w:spacing w:before="0" w:beforeAutospacing="0" w:after="0" w:afterAutospacing="0"/>
        <w:rPr>
          <w:rFonts w:ascii="Open Sans" w:hAnsi="Open Sans" w:cs="Open Sans"/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- </w:t>
      </w:r>
      <w:r w:rsidRPr="00D95079">
        <w:rPr>
          <w:color w:val="000000"/>
          <w:sz w:val="28"/>
          <w:szCs w:val="28"/>
          <w:shd w:val="clear" w:color="auto" w:fill="FFFFFF"/>
        </w:rPr>
        <w:t xml:space="preserve">коррекция и развитие личностных качеств учащихся, эмоционально-волевой сферы, а именно навыков усидчивости, умения выражать свои </w:t>
      </w:r>
      <w:r>
        <w:rPr>
          <w:color w:val="000000"/>
          <w:sz w:val="28"/>
          <w:szCs w:val="28"/>
          <w:shd w:val="clear" w:color="auto" w:fill="FFFFFF"/>
        </w:rPr>
        <w:t xml:space="preserve">мысли и </w:t>
      </w:r>
      <w:r w:rsidRPr="00D95079">
        <w:rPr>
          <w:color w:val="000000"/>
          <w:sz w:val="28"/>
          <w:szCs w:val="28"/>
          <w:shd w:val="clear" w:color="auto" w:fill="FFFFFF"/>
        </w:rPr>
        <w:t>чувства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676AA9" w:rsidRDefault="00676AA9" w:rsidP="00676AA9">
      <w:pPr>
        <w:pStyle w:val="a5"/>
        <w:shd w:val="clear" w:color="auto" w:fill="FFFFFF" w:themeFill="background1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 w:rsidRPr="003C0C7F">
        <w:rPr>
          <w:b/>
          <w:color w:val="000000"/>
          <w:sz w:val="27"/>
          <w:szCs w:val="27"/>
        </w:rPr>
        <w:t>Оборудование</w:t>
      </w:r>
      <w:r>
        <w:rPr>
          <w:color w:val="000000"/>
          <w:sz w:val="27"/>
          <w:szCs w:val="27"/>
        </w:rPr>
        <w:t>: презентация, портрет писателя, выставка книг Л. Н. Толстого.</w:t>
      </w:r>
    </w:p>
    <w:p w:rsidR="00676AA9" w:rsidRDefault="00676AA9" w:rsidP="00676AA9">
      <w:pPr>
        <w:pStyle w:val="a5"/>
        <w:shd w:val="clear" w:color="auto" w:fill="FFFFFF" w:themeFill="background1"/>
        <w:spacing w:before="0" w:beforeAutospacing="0" w:after="0" w:afterAutospacing="0"/>
        <w:jc w:val="center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Ход урока</w:t>
      </w:r>
    </w:p>
    <w:p w:rsidR="00676AA9" w:rsidRDefault="00676AA9" w:rsidP="00676AA9">
      <w:pPr>
        <w:pStyle w:val="a5"/>
        <w:shd w:val="clear" w:color="auto" w:fill="FFFFFF" w:themeFill="background1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I. Слово учителя.</w:t>
      </w:r>
    </w:p>
    <w:p w:rsidR="00676AA9" w:rsidRDefault="009D24B3" w:rsidP="00676AA9">
      <w:pPr>
        <w:pStyle w:val="a5"/>
        <w:shd w:val="clear" w:color="auto" w:fill="FFFFFF" w:themeFill="background1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1. </w:t>
      </w:r>
      <w:r w:rsidR="00676AA9">
        <w:rPr>
          <w:b/>
          <w:bCs/>
          <w:color w:val="000000"/>
          <w:sz w:val="27"/>
          <w:szCs w:val="27"/>
        </w:rPr>
        <w:t>Биография.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 </w:t>
      </w:r>
      <w:hyperlink r:id="rId8" w:tooltip="Оборона Севастополя (1854—1855)" w:history="1">
        <w:r w:rsidRPr="009E4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обороны Севастополя</w:t>
        </w:r>
      </w:hyperlink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9" w:tooltip="Просвещение" w:history="1">
        <w:r w:rsidRPr="009E4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Просветитель</w:t>
        </w:r>
      </w:hyperlink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0" w:tooltip="Публицистика" w:history="1">
        <w:r w:rsidRPr="009E4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публицист</w:t>
        </w:r>
      </w:hyperlink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1" w:tooltip="Религия" w:history="1">
        <w:r w:rsidRPr="009E4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религиозный</w:t>
        </w:r>
      </w:hyperlink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2" w:tooltip="Философ" w:history="1">
        <w:r w:rsidRPr="009E4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мыслитель</w:t>
        </w:r>
      </w:hyperlink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, его авторитетное мнение послужило причиной возникновения нового религиозно-нравственного течения — </w:t>
      </w:r>
      <w:hyperlink r:id="rId13" w:tooltip="Толстовство" w:history="1">
        <w:r w:rsidRPr="009E4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толстовства</w:t>
        </w:r>
      </w:hyperlink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 свои взгляды был </w:t>
      </w:r>
      <w:hyperlink r:id="rId14" w:tooltip="Определение Святейшего синода о графе Льве Толстом" w:history="1">
        <w:r w:rsidRPr="009E4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отлучён</w:t>
        </w:r>
      </w:hyperlink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 </w:t>
      </w:r>
      <w:hyperlink r:id="rId15" w:tooltip="РПЦ" w:history="1"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церкви</w:t>
        </w:r>
      </w:hyperlink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hyperlink r:id="rId16" w:tooltip="Член-корреспондент" w:history="1">
        <w:r w:rsidRPr="009E4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Член-корреспондент</w:t>
        </w:r>
      </w:hyperlink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7" w:tooltip="Петербургская академия наук" w:history="1">
        <w:r w:rsidRPr="009E4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Императорской Академии наук</w:t>
        </w:r>
      </w:hyperlink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hyperlink r:id="rId18" w:tooltip="1873" w:history="1">
        <w:r w:rsidRPr="009E4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1873</w:t>
        </w:r>
      </w:hyperlink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), </w:t>
      </w:r>
      <w:hyperlink r:id="rId19" w:tooltip="Почётный академик по разряду изящной словесности" w:history="1">
        <w:r w:rsidRPr="009E4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почётный академик по разряду изящной словесности</w:t>
        </w:r>
      </w:hyperlink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hyperlink r:id="rId20" w:tooltip="1900" w:history="1">
        <w:r w:rsidRPr="009E4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1900</w:t>
        </w:r>
      </w:hyperlink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номинирован на </w:t>
      </w:r>
      <w:hyperlink r:id="rId21" w:tooltip="Нобелевская премия по литературе" w:history="1">
        <w:r w:rsidRPr="009E41E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Нобелевскую премию по литературе</w:t>
        </w:r>
      </w:hyperlink>
      <w:r w:rsidRPr="009E41EF">
        <w:rPr>
          <w:rFonts w:ascii="Times New Roman" w:eastAsia="Times New Roman" w:hAnsi="Times New Roman" w:cs="Times New Roman"/>
          <w:sz w:val="28"/>
          <w:szCs w:val="28"/>
          <w:lang w:eastAsia="ru-RU"/>
        </w:rPr>
        <w:t> (1902, 1903, 1904, 1905). Впоследствии отказался от дальнейших номинаций. Классик мировой литературы.</w:t>
      </w:r>
    </w:p>
    <w:p w:rsidR="009E41EF" w:rsidRPr="009E41EF" w:rsidRDefault="009E41EF" w:rsidP="003D4B1F">
      <w:pPr>
        <w:shd w:val="clear" w:color="auto" w:fill="F8F9FA"/>
        <w:spacing w:after="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423CC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20.25pt;height:18pt" o:ole="">
            <v:imagedata r:id="rId22" o:title=""/>
          </v:shape>
          <w:control r:id="rId23" w:name="DefaultOcxName" w:shapeid="_x0000_i1033"/>
        </w:object>
      </w:r>
      <w:r w:rsidR="00AA44E6" w:rsidRPr="00942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 </w:t>
      </w:r>
      <w:r w:rsidRPr="00942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Представитель графской ветви </w:t>
      </w:r>
      <w:hyperlink r:id="rId24" w:tooltip="Российское дворянство" w:history="1">
        <w:r w:rsidRPr="009423C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дворянского</w:t>
        </w:r>
      </w:hyperlink>
      <w:r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5" w:tooltip="Толстые" w:history="1">
        <w:r w:rsidRPr="009423C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рода Толстых</w:t>
        </w:r>
      </w:hyperlink>
      <w:r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42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происходящей от петровского сподвижника </w:t>
      </w:r>
      <w:hyperlink r:id="rId26" w:tooltip="Толстой, Пётр Андреевич" w:history="1">
        <w:r w:rsidRPr="009423C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П. А. Толстого</w:t>
        </w:r>
      </w:hyperlink>
      <w:r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42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Писатель имел обширные родственные связи в мире высшей аристократии.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9E14BE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</w:p>
    <w:p w:rsidR="009E41EF" w:rsidRPr="009E41EF" w:rsidRDefault="009E14BE" w:rsidP="003D4B1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  </w:t>
      </w:r>
      <w:r w:rsidR="009D24B3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2. </w:t>
      </w:r>
      <w:r w:rsidR="009E41EF" w:rsidRPr="009E4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Детство</w:t>
      </w:r>
      <w:r w:rsidR="00D814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СЛ. № 2</w:t>
      </w:r>
    </w:p>
    <w:p w:rsidR="00D814C1" w:rsidRPr="009E41EF" w:rsidRDefault="00D814C1" w:rsidP="00D814C1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  </w:t>
      </w:r>
      <w:r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 Николаевич Толстой родился 28 августа 1828 года в </w:t>
      </w:r>
      <w:proofErr w:type="spellStart"/>
      <w:r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"https://ru.wikipedia.org/wiki/%D0%9A%D1%80%D0%B0%D0%BF%D0%B8%D0%B2%D0%B5%D0%BD%D1%81%D0%BA%D0%B8%D0%B9_%D1%83%D0%B5%D0%B7%D0%B4" \o "Крапивенский уезд" </w:instrText>
      </w:r>
      <w:r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Крапивенском</w:t>
      </w:r>
      <w:proofErr w:type="spellEnd"/>
      <w:r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уезде</w:t>
      </w:r>
      <w:r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7" w:tooltip="Тульская губерния" w:history="1">
        <w:r w:rsidRPr="00D814C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Тульской губернии</w:t>
        </w:r>
      </w:hyperlink>
      <w:r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наследственном имении матери — </w:t>
      </w:r>
      <w:hyperlink r:id="rId28" w:tooltip="Ясная Поляна" w:history="1">
        <w:r w:rsidRPr="00D814C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Ясной Поляне</w:t>
        </w:r>
      </w:hyperlink>
      <w:r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t>. Был четвёртым ребёнком в семье. Мать умерла в 1830 году через полгода после рождения дочери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, когда Льву не было ещё и трёх лет</w:t>
      </w:r>
      <w:hyperlink r:id="rId29" w:anchor="cite_note-13" w:history="1"/>
      <w:r>
        <w:rPr>
          <w:rFonts w:ascii="Times New Roman" w:eastAsia="Times New Roman" w:hAnsi="Times New Roman" w:cs="Times New Roman"/>
          <w:color w:val="0645AD"/>
          <w:sz w:val="28"/>
          <w:szCs w:val="28"/>
          <w:u w:val="single"/>
          <w:vertAlign w:val="superscript"/>
          <w:lang w:eastAsia="ru-RU"/>
        </w:rPr>
        <w:t xml:space="preserve">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9E41EF" w:rsidRPr="009E41EF" w:rsidRDefault="00D814C1" w:rsidP="00D814C1">
      <w:pPr>
        <w:shd w:val="clear" w:color="auto" w:fill="F8F9FA"/>
        <w:spacing w:after="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СЛ. № 3</w:t>
      </w:r>
    </w:p>
    <w:p w:rsidR="009E41EF" w:rsidRPr="00D814C1" w:rsidRDefault="009E14BE" w:rsidP="009E14BE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E41EF"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Силуэт </w:t>
      </w:r>
      <w:hyperlink r:id="rId30" w:tooltip="Толстая, Мария Николаевна (1790)" w:history="1">
        <w:r w:rsidR="009E41EF" w:rsidRPr="00D814C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</w:t>
        </w:r>
        <w:r w:rsidRPr="00D814C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арии</w:t>
        </w:r>
        <w:r w:rsidR="009E41EF" w:rsidRPr="00D814C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Н</w:t>
        </w:r>
        <w:r w:rsidRPr="00D814C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иколаевны</w:t>
        </w:r>
        <w:r w:rsidR="009E41EF" w:rsidRPr="00D814C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Волконской</w:t>
        </w:r>
      </w:hyperlink>
      <w:r w:rsidR="009E41EF"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единственное изображе</w:t>
      </w:r>
      <w:r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матери писателя. 1810-е гг.</w:t>
      </w:r>
    </w:p>
    <w:p w:rsidR="009E41EF" w:rsidRDefault="009E14BE" w:rsidP="009E41EF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4C1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hyperlink r:id="rId31" w:tooltip="Николай Ильич Толстой" w:history="1">
        <w:r w:rsidR="009E41EF" w:rsidRPr="00D814C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Николай Ильич Толстой</w:t>
        </w:r>
      </w:hyperlink>
      <w:r w:rsidR="009E41EF" w:rsidRPr="00D814C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отец писателя. Неизвестный художник. Бумага, акварель. 1823 год</w:t>
      </w:r>
    </w:p>
    <w:p w:rsidR="00D814C1" w:rsidRPr="00D814C1" w:rsidRDefault="00D814C1" w:rsidP="009E41EF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14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Сл. № 4</w:t>
      </w:r>
    </w:p>
    <w:p w:rsidR="009E41EF" w:rsidRDefault="00D814C1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9E41EF" w:rsidRPr="00733B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Воспитанием осиротевших детей занялась дальняя родственница Т. А. Ергольская. В 1837 году семья переехала в </w:t>
      </w:r>
      <w:hyperlink r:id="rId32" w:tooltip="Москва" w:history="1">
        <w:r w:rsidR="009E41EF" w:rsidRPr="00733B2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Москву</w:t>
        </w:r>
      </w:hyperlink>
      <w:r w:rsidR="009E41EF" w:rsidRPr="00733B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поселившись на </w:t>
      </w:r>
      <w:hyperlink r:id="rId33" w:tooltip="Улица Плющиха" w:history="1">
        <w:r w:rsidR="009E41EF" w:rsidRPr="00733B2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Плющихе</w:t>
        </w:r>
      </w:hyperlink>
      <w:r w:rsidR="009E41EF" w:rsidRPr="00733B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так как старшему сыну надо было готовиться к поступлению в университет. Вскоре внезапно умер отец, Николай Ильич, оставив дела (в том числе некоторые связанные с имуществом семьи тяжбы) в незаконченном состоянии, и трое младших детей снова поселились в Ясной Поляне под наблюдением Ергольской и тётки по отцу, графини </w:t>
      </w:r>
      <w:hyperlink r:id="rId34" w:tooltip="Остен-Сакен, Александра Ильинична" w:history="1">
        <w:r w:rsidR="009E41EF" w:rsidRPr="00733B2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А. И. Остен-</w:t>
        </w:r>
        <w:proofErr w:type="spellStart"/>
        <w:r w:rsidR="009E41EF" w:rsidRPr="00733B2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Сакен</w:t>
        </w:r>
        <w:proofErr w:type="spellEnd"/>
      </w:hyperlink>
      <w:r w:rsidR="009E41EF" w:rsidRPr="00733B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назначенной опекуншей детей. Здесь Лев Николаевич оставался до 1840 года, когда умерла Остен-</w:t>
      </w:r>
      <w:proofErr w:type="spellStart"/>
      <w:r w:rsidR="009E41EF" w:rsidRPr="00733B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Сакен</w:t>
      </w:r>
      <w:proofErr w:type="spellEnd"/>
      <w:r w:rsidR="009E41EF" w:rsidRPr="00733B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дети переселились в </w:t>
      </w:r>
      <w:hyperlink r:id="rId35" w:tooltip="Казань" w:history="1">
        <w:r w:rsidR="009E41EF" w:rsidRPr="00733B2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Казань</w:t>
        </w:r>
      </w:hyperlink>
      <w:r w:rsidR="009E41EF" w:rsidRPr="00733B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к новому </w:t>
      </w:r>
      <w:hyperlink r:id="rId36" w:tooltip="Опека" w:history="1">
        <w:r w:rsidR="009E41EF" w:rsidRPr="00733B2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опекуну</w:t>
        </w:r>
      </w:hyperlink>
      <w:r w:rsidR="009E41EF" w:rsidRPr="00733B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— сестре отца П. И. Юшковой.</w:t>
      </w:r>
    </w:p>
    <w:p w:rsidR="00733B25" w:rsidRPr="009E41EF" w:rsidRDefault="00733B25" w:rsidP="00733B2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Дом</w:t>
      </w:r>
      <w:r w:rsidRPr="00733B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37" w:tooltip="Юшковы" w:history="1">
        <w:r w:rsidRPr="00733B2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Юшковых</w:t>
        </w:r>
      </w:hyperlink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считался одним из самых весёлых в Казани; все члены семьи высоко ценили внешний блеск. </w:t>
      </w:r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>«Добрая тётушка моя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, — рассказывает Толстой, — </w:t>
      </w:r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>чистейшее существо</w:t>
      </w:r>
      <w:r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 xml:space="preserve">» </w:t>
      </w:r>
    </w:p>
    <w:p w:rsidR="00733B25" w:rsidRPr="00733B25" w:rsidRDefault="00733B25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33B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Сл. № 5</w:t>
      </w:r>
    </w:p>
    <w:p w:rsidR="009E41EF" w:rsidRDefault="00733B25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Братья писателя (</w:t>
      </w:r>
      <w:r w:rsidR="00C7277D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фото)</w:t>
      </w:r>
    </w:p>
    <w:p w:rsidR="009E41EF" w:rsidRPr="009E41EF" w:rsidRDefault="009D24B3" w:rsidP="009E41EF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r w:rsidR="009E41EF" w:rsidRPr="009E4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Образование</w:t>
      </w:r>
      <w:r w:rsidR="00C7277D">
        <w:rPr>
          <w:rFonts w:ascii="Times New Roman" w:eastAsia="Times New Roman" w:hAnsi="Times New Roman" w:cs="Times New Roman"/>
          <w:color w:val="54595D"/>
          <w:sz w:val="28"/>
          <w:szCs w:val="28"/>
          <w:lang w:eastAsia="ru-RU"/>
        </w:rPr>
        <w:t xml:space="preserve"> </w:t>
      </w:r>
    </w:p>
    <w:p w:rsidR="009E41EF" w:rsidRPr="009E41EF" w:rsidRDefault="009E41EF" w:rsidP="00C7277D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Его образованием первоначально занимался </w:t>
      </w:r>
      <w:hyperlink r:id="rId38" w:tooltip="Гувернёр" w:history="1">
        <w:r w:rsidRPr="00C727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гувернёр</w:t>
        </w:r>
      </w:hyperlink>
      <w:r w:rsidRPr="00C727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hyperlink r:id="rId39" w:tooltip="Французы" w:history="1">
        <w:r w:rsidRPr="00C727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француз</w:t>
        </w:r>
      </w:hyperlink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 Сен-Тома́ </w:t>
      </w:r>
      <w:r w:rsidR="00C7277D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заменивший собою добродушного </w:t>
      </w:r>
      <w:hyperlink r:id="rId40" w:tooltip="Немцы" w:history="1">
        <w:r w:rsidRPr="00C727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немца</w:t>
        </w:r>
      </w:hyperlink>
      <w:r w:rsidRPr="00C7277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Ресельмана</w:t>
      </w:r>
      <w:proofErr w:type="spellEnd"/>
      <w:r w:rsidR="00C7277D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 1843 году П. И. Юшкова, взяв на себя роль опекунши своих несовершеннолетних племянников (совершеннолетним был только старший — Николай) и племянницы, привезла их в Казань. Вслед за братьями Николаем, Дмитрием и Сергеем Лев решил поступить в </w:t>
      </w:r>
      <w:hyperlink r:id="rId41" w:tooltip="Казанский государственный университет" w:history="1">
        <w:r w:rsidRPr="00C727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Императорский Казанский университет</w:t>
        </w:r>
      </w:hyperlink>
      <w:r w:rsidR="00C727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3 октября 1844 года Лев Толстой был зачислен студентом разряда восточной (арабско-турецкой) словесности в качестве своекоштного — оплачивающего своё обучение</w:t>
      </w:r>
      <w:hyperlink r:id="rId42" w:anchor="cite_note-_5b4c66c3d0340ee1-14" w:history="1"/>
      <w:r w:rsidR="00C7277D">
        <w:rPr>
          <w:rFonts w:ascii="Times New Roman" w:eastAsia="Times New Roman" w:hAnsi="Times New Roman" w:cs="Times New Roman"/>
          <w:color w:val="0645AD"/>
          <w:sz w:val="28"/>
          <w:szCs w:val="28"/>
          <w:u w:val="single"/>
          <w:vertAlign w:val="superscript"/>
          <w:lang w:eastAsia="ru-RU"/>
        </w:rPr>
        <w:t xml:space="preserve">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  <w:r w:rsidR="00C7277D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На вступительных экзаменах он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показал отличные результаты по обязательному для поступления «турецко-татарскому языку». По результатам года имел неуспеваемость по соответствующим предметам, не выдержал переходного экзамена и должен был заново пройти программу первого курса.</w:t>
      </w:r>
    </w:p>
    <w:p w:rsidR="009E41EF" w:rsidRPr="009E41EF" w:rsidRDefault="00C7277D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Во избежание полного повторения курса он перешёл на юридический факультет, где его проблемы с оценками по некоторым предметам продолжились. Переходные майские экзамены 1846 года были сданы удовлетворительно (получил одну пятёрку, три четвёрки и четыре тройки; средний вывод получился три), и Лев Николаевич был переведён на второй курс</w:t>
      </w:r>
      <w:hyperlink r:id="rId43" w:anchor="cite_note-_105fbbe8bc55e617-15" w:history="1"/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 На юридическом факультете Лев Толстой пробыл менее двух лет: «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В 1904 году он вспоминал: «…я первый год … ничего не делал. На втор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ой год я стал заниматься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я уехал в деревню, стал читать </w:t>
      </w:r>
      <w:proofErr w:type="spellStart"/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Монтескьё</w:t>
      </w:r>
      <w:proofErr w:type="spellEnd"/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, это чтение открыло мне бесконечные горизонты; я стал читать </w:t>
      </w:r>
      <w:hyperlink r:id="rId44" w:tooltip="Руссо, Жан-Жак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Руссо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и бросил университет, именно потому, что захотел заниматься"</w:t>
      </w:r>
      <w:hyperlink r:id="rId45" w:anchor="cite_note-_5b4c66c3d0340ee4-17" w:history="1"/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9E41EF" w:rsidRPr="009E41EF" w:rsidRDefault="009D24B3" w:rsidP="009E41EF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</w:t>
      </w:r>
      <w:r w:rsidR="009E41EF" w:rsidRPr="009E4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Начало литературной </w:t>
      </w:r>
      <w:proofErr w:type="gramStart"/>
      <w:r w:rsidR="009E41EF" w:rsidRPr="009E4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деятельности</w:t>
      </w:r>
      <w:r w:rsidR="009E41EF" w:rsidRPr="009E41EF">
        <w:rPr>
          <w:rFonts w:ascii="Times New Roman" w:eastAsia="Times New Roman" w:hAnsi="Times New Roman" w:cs="Times New Roman"/>
          <w:color w:val="54595D"/>
          <w:sz w:val="28"/>
          <w:szCs w:val="28"/>
          <w:lang w:eastAsia="ru-RU"/>
        </w:rPr>
        <w:t>[</w:t>
      </w:r>
      <w:proofErr w:type="gramEnd"/>
    </w:p>
    <w:p w:rsidR="009E41EF" w:rsidRPr="009E41EF" w:rsidRDefault="009E41EF" w:rsidP="009E41EF">
      <w:pPr>
        <w:shd w:val="clear" w:color="auto" w:fill="F8F9FA"/>
        <w:spacing w:after="0" w:line="240" w:lineRule="auto"/>
        <w:jc w:val="center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noProof/>
          <w:color w:val="0645AD"/>
          <w:sz w:val="28"/>
          <w:szCs w:val="28"/>
          <w:lang w:eastAsia="ru-RU"/>
        </w:rPr>
        <w:drawing>
          <wp:inline distT="0" distB="0" distL="0" distR="0" wp14:anchorId="578E4CC7" wp14:editId="092442D1">
            <wp:extent cx="2143125" cy="1438275"/>
            <wp:effectExtent l="0" t="0" r="9525" b="9525"/>
            <wp:docPr id="18" name="Рисунок 18" descr="https://upload.wikimedia.org/wikipedia/commons/thumb/e/e2/Diary_of_Leo_Tolstoy.jpg/225px-Diary_of_Leo_Tolstoy.jpg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upload.wikimedia.org/wikipedia/commons/thumb/e/e2/Diary_of_Leo_Tolstoy.jpg/225px-Diary_of_Leo_Tolstoy.jpg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1EF" w:rsidRPr="009E41EF" w:rsidRDefault="009E41EF" w:rsidP="009E41EF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Свой дневник Л. Н. Толстой вёл с юных лет до конца жизни. Записи из тетради 1891—1895 гг.</w:t>
      </w:r>
    </w:p>
    <w:p w:rsidR="009E41EF" w:rsidRPr="009E41EF" w:rsidRDefault="00C7277D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 </w:t>
      </w:r>
      <w:r w:rsidR="006E1FDD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 Москве он собирался начать подготовку к сдаче кандидатских экзаменов, однако занятия так и не были начаты. Вместо этого его привлекла совсем другая сторона жизни — светская. Кроме увлечения светской жизнью, в Москве у Льва Николаевича в зиму 1848—1849 годов впервые появилось увлечени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е </w:t>
      </w:r>
      <w:hyperlink r:id="rId48" w:tooltip="Карточная игра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карточной игрой</w:t>
        </w:r>
      </w:hyperlink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 Но так как он играл весьма азартно и не всегда обдумывая свои ходы — часто проигрывал.</w:t>
      </w:r>
    </w:p>
    <w:p w:rsidR="009E41EF" w:rsidRPr="006E1FDD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Уехав в </w:t>
      </w:r>
      <w:hyperlink r:id="rId49" w:tooltip="Петербург" w:history="1">
        <w:r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Петербург</w:t>
        </w:r>
      </w:hyperlink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феврале 1849 года, проводил время в кутежах с К. А. </w:t>
      </w:r>
      <w:proofErr w:type="spellStart"/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Иславиным</w:t>
      </w:r>
      <w:proofErr w:type="spellEnd"/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дядей своей будущей жены («Любовь моя к </w:t>
      </w:r>
      <w:proofErr w:type="spellStart"/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Иславину</w:t>
      </w:r>
      <w:proofErr w:type="spellEnd"/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испортила для меня целых 8 месяцев жизни в Петербурге»</w:t>
      </w:r>
      <w:hyperlink r:id="rId50" w:anchor="cite_note-_3817020b87665c40-22" w:history="1">
        <w:r w:rsidRPr="006E1FDD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[19]</w:t>
        </w:r>
      </w:hyperlink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). Весной Толстой начал сдавать экзамен на кандидата прав; два экзамена, из </w:t>
      </w:r>
      <w:hyperlink r:id="rId51" w:tooltip="Уголовное право" w:history="1">
        <w:r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уголовного права</w:t>
        </w:r>
      </w:hyperlink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уголовного </w:t>
      </w:r>
      <w:hyperlink r:id="rId52" w:tooltip="Судопроизводство" w:history="1">
        <w:r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судопроизводства</w:t>
        </w:r>
      </w:hyperlink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сдал благополучно, однако третий экзамен он сдавать не стал и уехал в деревню</w:t>
      </w:r>
      <w:hyperlink r:id="rId53" w:anchor="cite_note-_e217ad6e2042bc48-23" w:history="1">
        <w:r w:rsidRPr="006E1FDD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[20]</w:t>
        </w:r>
      </w:hyperlink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6E1FDD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 приезжал в Москву, где часто проводил время в </w:t>
      </w:r>
      <w:hyperlink r:id="rId54" w:tooltip="Азартные игры" w:history="1">
        <w:r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азартных играх</w:t>
        </w:r>
      </w:hyperlink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нередко отрицательно сказывалось на его финансовом положении. В этот период жизни Толстой особенно страстно интересовался музыкой (он сам неплохо играл на </w:t>
      </w:r>
      <w:hyperlink r:id="rId55" w:tooltip="Рояль" w:history="1">
        <w:r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рояле</w:t>
        </w:r>
      </w:hyperlink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очень ценил любимые произведения в исполнении других). Увлечение музыкой побудило его позднее к написанию «</w:t>
      </w:r>
      <w:proofErr w:type="spellStart"/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Крейцеровой</w:t>
      </w:r>
      <w:proofErr w:type="spellEnd"/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сонаты»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Любимыми композиторами Толстого были </w:t>
      </w:r>
      <w:hyperlink r:id="rId56" w:tooltip="Бах, Иоганн Себастьян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Бах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57" w:tooltip="Гендель, Георг Фридрих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Гендель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58" w:tooltip="Шопен, Фредерик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Шопен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E1FDD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Много времени уходило также на кутежи, игру и охоту.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Зимой 1850—1851 годов начал писать «</w:t>
      </w:r>
      <w:hyperlink r:id="rId59" w:tooltip="Детство (повесть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Детство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 марте 1851 года написал «Историю вчерашнего дня». Через 4 года после того, как он оставил университет, в Ясную Поляну приехал служивший на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60" w:tooltip="Кавказ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Кавказе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брат Льва Николаевича Николай, который пригласил младшего брата присоединиться к военной службе на Кавказе. Лев согласился не сразу, пока крупный проигрыш в Москве не ускорил окончательное решение. Биографы писателя отмечают значительное и положительное влияние брата Николая на юного и неопытного в житейских делах Льва. Старший брат в отсутствие родителей был ему другом и наставником</w:t>
      </w:r>
      <w:hyperlink r:id="rId61" w:anchor="cite_note-_4449af135166fdaf-27" w:history="1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Чтобы расплатиться по долгам, надо было сократить свои расходы до минимума — и весной 1851 года Толстой торопливо уехал из Москвы на Кавказ без определённой цели. Вскоре он решил поступить на военную службу, но для этого ему недоставало необходимых документов, оставленных в Москве, в ожидании которых Толстой прожил около пяти месяцев в </w:t>
      </w:r>
      <w:hyperlink r:id="rId62" w:tooltip="Пятигорск" w:history="1">
        <w:r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Пятигорске</w:t>
        </w:r>
      </w:hyperlink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 простой избе. Значительную часть времени он проводил на охоте, в обществе </w:t>
      </w:r>
      <w:hyperlink r:id="rId63" w:tooltip="Казачество" w:history="1">
        <w:r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казака</w:t>
        </w:r>
      </w:hyperlink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Епишки</w:t>
      </w:r>
      <w:proofErr w:type="spellEnd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прототипа одного из героев повести «Казаки», фигурирующего там под именем </w:t>
      </w:r>
      <w:proofErr w:type="spellStart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Ерошки</w:t>
      </w:r>
      <w:proofErr w:type="spellEnd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9E41EF" w:rsidRPr="009E41EF" w:rsidRDefault="006E1FDD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Осенью 1851 года Толстой, сдав в </w:t>
      </w:r>
      <w:hyperlink r:id="rId64" w:tooltip="Тифлис" w:history="1">
        <w:r w:rsidR="009E41EF"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Тифлисе</w:t>
        </w:r>
      </w:hyperlink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 экзамен, поступил </w:t>
      </w:r>
      <w:hyperlink r:id="rId65" w:tooltip="Юнкер" w:history="1">
        <w:r w:rsidR="009E41EF"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юнкером</w:t>
        </w:r>
      </w:hyperlink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 в 4-ю батарею 20-й артиллерийской бригады, стоявшей в казачьей станице </w:t>
      </w:r>
      <w:proofErr w:type="spellStart"/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"https://ru.wikipedia.org/wiki/%D0%A1%D1%82%D0%B0%D1%80%D0%BE%D0%B3%D0%BB%D0%B0%D0%B4%D0%BE%D0%B2%D1%81%D0%BA%D0%B0%D1%8F" \o "Старогладовская" </w:instrText>
      </w:r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Старогладовской</w:t>
      </w:r>
      <w:proofErr w:type="spellEnd"/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берегу </w:t>
      </w:r>
      <w:hyperlink r:id="rId66" w:tooltip="Терек" w:history="1">
        <w:r w:rsidR="009E41EF"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Терека</w:t>
        </w:r>
      </w:hyperlink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 </w:t>
      </w:r>
      <w:hyperlink r:id="rId67" w:tooltip="Кизляр" w:history="1">
        <w:r w:rsidR="009E41EF"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Кизляром</w:t>
        </w:r>
      </w:hyperlink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 этой батарее служил его брат Николай. С некоторыми изменениями подробностей она изображена в повести «Казаки». Повесть воспроизводит картину внутренней жизни бежавшего от московской жизни молодого барина. В казачьей станице Толстой вновь стал писать и в июле 1852 года отослал в редакцию наиболее популярного в то время журнала «</w:t>
      </w:r>
      <w:hyperlink r:id="rId68" w:tooltip="Современник (журнал)" w:history="1">
        <w:r w:rsidR="009E41EF"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Современник</w:t>
        </w:r>
      </w:hyperlink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первую часть будущей автобиографической трилогии — «Детство»</w:t>
      </w:r>
      <w:hyperlink r:id="rId69" w:anchor="cite_note-%D0%AD%D0%A1%D0%91%D0%95-9" w:history="1"/>
      <w:r>
        <w:rPr>
          <w:rFonts w:ascii="Times New Roman" w:eastAsia="Times New Roman" w:hAnsi="Times New Roman" w:cs="Times New Roman"/>
          <w:color w:val="0645AD"/>
          <w:sz w:val="28"/>
          <w:szCs w:val="28"/>
          <w:u w:val="single"/>
          <w:vertAlign w:val="superscript"/>
          <w:lang w:eastAsia="ru-RU"/>
        </w:rPr>
        <w:t xml:space="preserve">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, подписанную лишь инициалами «Л. Н. Т.». При отправлении </w:t>
      </w:r>
      <w:hyperlink r:id="rId70" w:tooltip="Рукопись" w:history="1">
        <w:r w:rsidR="009E41EF"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рукописи</w:t>
        </w:r>
      </w:hyperlink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 журнал Лев Толстой приложил письмо, в котором говорилось: «</w:t>
      </w:r>
      <w:r w:rsidR="009E41EF"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>…я с нетерпением ожидаю вашего приговора. Он или поощрит меня к продолжению любимых занятий, или заставит сжечь всё начатое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»</w:t>
      </w:r>
      <w:hyperlink r:id="rId71" w:anchor="cite_note-%D0%9A%D0%9B%D0%A1-29" w:history="1"/>
      <w:r>
        <w:rPr>
          <w:rFonts w:ascii="Times New Roman" w:eastAsia="Times New Roman" w:hAnsi="Times New Roman" w:cs="Times New Roman"/>
          <w:color w:val="0645AD"/>
          <w:sz w:val="28"/>
          <w:szCs w:val="28"/>
          <w:u w:val="single"/>
          <w:vertAlign w:val="superscript"/>
          <w:lang w:eastAsia="ru-RU"/>
        </w:rPr>
        <w:t xml:space="preserve">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9E41EF" w:rsidRPr="006E1FDD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Получив рукопись «Детства», редактор «Современника» </w:t>
      </w:r>
      <w:hyperlink r:id="rId72" w:tooltip="Некрасов, Николай Алексеевич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Н. А. Некрасов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сразу признал её литературную ценность и написал автору любезное письмо, подействовавшее на него весьма ободряющим образом. В письме И. С. Тургеневу Некрасов отметил: «Это талант новый и, кажется, надёжный»</w:t>
      </w:r>
      <w:hyperlink r:id="rId73" w:anchor="cite_note-30" w:history="1"/>
      <w:r w:rsidR="006E1FDD">
        <w:rPr>
          <w:rFonts w:ascii="Times New Roman" w:eastAsia="Times New Roman" w:hAnsi="Times New Roman" w:cs="Times New Roman"/>
          <w:color w:val="0645AD"/>
          <w:sz w:val="28"/>
          <w:szCs w:val="28"/>
          <w:u w:val="single"/>
          <w:vertAlign w:val="superscript"/>
          <w:lang w:eastAsia="ru-RU"/>
        </w:rPr>
        <w:t xml:space="preserve">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. Рукопись пока ещё неизвестного автора была опубликована уже в сентябре того же года. Между тем начинающий и вдохновлённый автор принялся за продолжение тетралогии </w:t>
      </w:r>
      <w:r w:rsidR="006E1FDD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6E1FDD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Напечатанное в «Современнике» 18 сентября 1852 года «Детство» имело чрезвычайный успех; после публикации автора сразу стали причислять к корифеям молодой литературной школы наряду с пользовавшимися уже тогда громкой литературною известностью И. С. Тургеневым, </w:t>
      </w:r>
      <w:hyperlink r:id="rId74" w:tooltip="Гончаров, Иван Александрович" w:history="1">
        <w:r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Гончаровым</w:t>
        </w:r>
      </w:hyperlink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, Д. В. Григоровичем, </w:t>
      </w:r>
      <w:hyperlink r:id="rId75" w:tooltip="Островский, Александр Николаевич" w:history="1">
        <w:r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Островским</w:t>
        </w:r>
      </w:hyperlink>
      <w:r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E1FDD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41EF" w:rsidRPr="009E41EF" w:rsidRDefault="006E1FDD" w:rsidP="006E1FD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9D24B3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5. </w:t>
      </w:r>
      <w:r w:rsidR="009E41EF" w:rsidRPr="009E4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Военная служба</w:t>
      </w:r>
    </w:p>
    <w:p w:rsidR="00660D9D" w:rsidRDefault="006E1FDD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Лев Николаевич оставался два года на Кавказе, где участвовал во многих </w:t>
      </w:r>
      <w:hyperlink r:id="rId76" w:tooltip="Кавказская война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стычках с горцами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возглавляемыми </w:t>
      </w:r>
      <w:hyperlink r:id="rId77" w:tooltip="Шамиль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Шамилем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и подвергался опасностям военной кавказской жизни. Там он проявляет смелость, бесстрашие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В начале 1852 года особенно отличился Толстой в сражении при атаке неприятеля на реке </w:t>
      </w:r>
      <w:proofErr w:type="spellStart"/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"https://ru.wikipedia.org/wiki/%D0%9C%D0%B8%D1%87%D0%B8%D0%BA" \o "Мичик" </w:instrText>
      </w:r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Мичике</w:t>
      </w:r>
      <w:proofErr w:type="spellEnd"/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 этом сражении он едва не был убит ядром, ударившим в колесо пушки, которую он наводил</w:t>
      </w:r>
      <w:hyperlink r:id="rId78" w:anchor="cite_note-32" w:history="1"/>
      <w:r>
        <w:rPr>
          <w:rFonts w:ascii="Times New Roman" w:eastAsia="Times New Roman" w:hAnsi="Times New Roman" w:cs="Times New Roman"/>
          <w:color w:val="0645AD"/>
          <w:sz w:val="28"/>
          <w:szCs w:val="28"/>
          <w:u w:val="single"/>
          <w:vertAlign w:val="superscript"/>
          <w:lang w:eastAsia="ru-RU"/>
        </w:rPr>
        <w:t xml:space="preserve">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 Он имел право н</w:t>
      </w:r>
      <w:r w:rsidR="009E41EF" w:rsidRPr="006E1FDD">
        <w:rPr>
          <w:rFonts w:ascii="Times New Roman" w:eastAsia="Times New Roman" w:hAnsi="Times New Roman" w:cs="Times New Roman"/>
          <w:sz w:val="28"/>
          <w:szCs w:val="28"/>
          <w:lang w:eastAsia="ru-RU"/>
        </w:rPr>
        <w:t>а </w:t>
      </w:r>
      <w:hyperlink r:id="rId79" w:tooltip="Георгиевский крест" w:history="1">
        <w:r w:rsidR="009E41EF" w:rsidRPr="006E1FD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Георгиевский крест</w:t>
        </w:r>
      </w:hyperlink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однако в соответствии со своими убеждениями «уступил» его сослуживцу-солдату, посчитав, что существенное облегчение условий службы сослуживца стоит выше личного тщеславия. </w:t>
      </w:r>
      <w:r w:rsidR="00660D9D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</w:p>
    <w:p w:rsidR="009E41EF" w:rsidRPr="00660D9D" w:rsidRDefault="00660D9D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E41EF" w:rsidRPr="00660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началом </w:t>
      </w:r>
      <w:hyperlink r:id="rId80" w:tooltip="Крымская война" w:history="1">
        <w:r w:rsidR="009E41EF" w:rsidRPr="00660D9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Крымской войны</w:t>
        </w:r>
      </w:hyperlink>
      <w:r w:rsidR="009E41EF" w:rsidRPr="00660D9D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Толстой в конце 1853 года перевёлся в </w:t>
      </w:r>
      <w:hyperlink r:id="rId81" w:tooltip="Дунайская кампания Крымской войны" w:history="1">
        <w:r w:rsidR="009E41EF" w:rsidRPr="00660D9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Дунайскую армию</w:t>
        </w:r>
      </w:hyperlink>
      <w:r w:rsidR="009E41EF" w:rsidRPr="00660D9D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назначением в 12-ю артиллерийскую бригаду, участвовал в </w:t>
      </w:r>
      <w:hyperlink r:id="rId82" w:tooltip="Битва при Ольтенице" w:history="1">
        <w:r w:rsidR="009E41EF" w:rsidRPr="00660D9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сражении при </w:t>
        </w:r>
        <w:proofErr w:type="spellStart"/>
        <w:r w:rsidR="009E41EF" w:rsidRPr="00660D9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Ольтенице</w:t>
        </w:r>
        <w:proofErr w:type="spellEnd"/>
      </w:hyperlink>
      <w:r w:rsidR="009E41EF" w:rsidRPr="00660D9D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 </w:t>
      </w:r>
      <w:hyperlink r:id="rId83" w:tooltip="Осада Силистрии (1854)" w:history="1">
        <w:r w:rsidR="009E41EF" w:rsidRPr="00660D9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осаде </w:t>
        </w:r>
        <w:proofErr w:type="spellStart"/>
        <w:r w:rsidR="009E41EF" w:rsidRPr="00660D9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Силистрии</w:t>
        </w:r>
        <w:proofErr w:type="spellEnd"/>
      </w:hyperlink>
      <w:r w:rsidR="009E41EF" w:rsidRPr="00660D9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с ноября 1854 года по конец августа 1855 года был в </w:t>
      </w:r>
      <w:hyperlink r:id="rId84" w:tooltip="Севастополь" w:history="1">
        <w:r w:rsidR="009E41EF" w:rsidRPr="00660D9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Севастополе</w:t>
        </w:r>
      </w:hyperlink>
      <w:r w:rsidRPr="00660D9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Pr="00660D9D">
        <w:rPr>
          <w:rFonts w:ascii="Times New Roman" w:eastAsia="Times New Roman" w:hAnsi="Times New Roman" w:cs="Times New Roman"/>
          <w:sz w:val="28"/>
          <w:szCs w:val="28"/>
          <w:u w:val="single"/>
          <w:vertAlign w:val="superscript"/>
          <w:lang w:eastAsia="ru-RU"/>
        </w:rPr>
        <w:t xml:space="preserve"> 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Долгое время жил на 4-м бастионе, часто подвергавшемся нападениям, командовал батареей в </w:t>
      </w:r>
      <w:hyperlink r:id="rId85" w:tooltip="Сражение на Чёрной речке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сражении на Чёрной речке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был при бомбардировке во время штурма </w:t>
      </w:r>
      <w:hyperlink r:id="rId86" w:tooltip="Малахов курган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Малахова кургана</w:t>
        </w:r>
      </w:hyperlink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 Толстой, несмотря на все житейские тяготы и ужасы осады, в это время написал рассказ «</w:t>
      </w:r>
      <w:hyperlink r:id="rId87" w:tooltip="Рубка леса (рассказ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Рубка леса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в котором отразились кавказские впечатления, и первый из трёх «</w:t>
      </w:r>
      <w:hyperlink r:id="rId88" w:tooltip="Севастопольские рассказы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Севастопольских рассказов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 — «Севастополь в декабре 1854 года». Этот рассказ он отправил в «Современник». Он был быстро издан и с интересом прочитан всей Россией, произведя потрясающее впечатление картиной ужасов, выпавших на долю защитников Севастополя. Рассказ был замечен российским императором </w:t>
      </w:r>
      <w:hyperlink r:id="rId89" w:tooltip="Александр II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Александром II</w:t>
        </w:r>
      </w:hyperlink>
      <w:r w:rsidR="00660D9D" w:rsidRPr="00F244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; он велел беречь даровитого офицера</w:t>
      </w:r>
      <w:r w:rsidR="00660D9D" w:rsidRPr="00F2442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E41EF" w:rsidRPr="00F24422" w:rsidRDefault="00660D9D" w:rsidP="009E41EF">
      <w:pPr>
        <w:shd w:val="clear" w:color="auto" w:fill="F8F9FA"/>
        <w:spacing w:after="10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 </w:t>
      </w:r>
      <w:hyperlink r:id="rId90" w:tooltip="Оборона Севастополя (1854—1855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оборону Севастополя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Толстой был награждён </w:t>
      </w:r>
      <w:hyperlink r:id="rId91" w:tooltip="Орден Святой Анны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орденом Святой Анны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4-й степени с надписью «За храбрость», медалями «</w:t>
      </w:r>
      <w:hyperlink r:id="rId92" w:tooltip="Медаль 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За защиту Севастополя 1854—1855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«</w:t>
      </w:r>
      <w:hyperlink r:id="rId93" w:tooltip="Медаль 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 память войны 1853—1856 годов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 Впоследствии его наградили двумя</w:t>
      </w:r>
      <w:hyperlink r:id="rId94" w:anchor="cite_note-39" w:history="1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95" w:tooltip="Медаль 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медалями «В память 50-летия защиты Севастополя»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серебряной как участника </w:t>
      </w:r>
      <w:hyperlink r:id="rId96" w:tooltip="Оборона Севастополя (1854—1855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обороны Севастополя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бронзово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й как автора «Севастопольских рассказов»</w:t>
      </w:r>
      <w:hyperlink r:id="rId97" w:anchor="cite_note-hist-40" w:history="1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Толстой, пользуясь репутацией храброго офицера и окружённый блеском известности, имел все шансы на карьеру. Тем не менее его карьера оказалась испорченной написанием нескольких сатирических песен, стилизованных под солдатские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hyperlink r:id="rId98" w:tooltip="Песня про сражение на реке Чёрной 4 августа 1855 года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Одна из этих песен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была посвящена неудаче во время </w:t>
      </w:r>
      <w:hyperlink r:id="rId99" w:tooltip="Сражение на Чёрной речке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сражения у речки Чёрной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4 </w:t>
      </w:r>
      <w:hyperlink r:id="rId100" w:tooltip="16 августа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(16) августа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01" w:tooltip="1855 год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1855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года, когда генерал 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"https://ru.wikipedia.org/wiki/%D0%A0%D0%B5%D0%B0%D0%B4,_%D0%9D%D0%B8%D0%BA%D0%BE%D0%BB%D0%B0%D0%B9_%D0%90%D0%BD%D0%B4%D1%80%D0%B5%D0%B5%D0%B2%D0%B8%D1%87" \o "Реад, Николай Андреевич" </w:instrTex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F244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Реад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неправильно поняв приказание главнокомандующего, атаковал 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"https://ru.wikipedia.org/wiki/%D0%A4%D0%B5%D0%B4%D1%8E%D1%85%D0%B8%D0%BD%D1%8B_%D0%B2%D1%8B%D1%81%D0%BE%D1%82%D1%8B" \o "Федюхины высоты" </w:instrTex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F244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Федюхины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высоты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Песня под названием «</w:t>
      </w:r>
      <w:hyperlink r:id="rId102" w:tooltip="s:Песня про сражение на реке Черной 4 августа 1855 г. (Толстой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Как четвёртого числа, нас нелёгкая несла горы отбирать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задевавшая целый ряд важных генералов, имела огромный успех. За неё Льву Николаевичу пришлось держать ответ перед помощником начальника штаба </w:t>
      </w:r>
      <w:hyperlink r:id="rId103" w:tooltip="Якимах, Алексей Абрамович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А. А. </w:t>
        </w:r>
        <w:proofErr w:type="spellStart"/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Якимахом</w:t>
        </w:r>
        <w:proofErr w:type="spellEnd"/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Сразу после штурма 27 августа (</w:t>
      </w:r>
      <w:hyperlink r:id="rId104" w:tooltip="8 сентября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8 сентября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) Толстой был послан курьером в Петербург. Там он был в ноябре прикомандирован к Санкт-Петербургскому ракетному заведению, где и числился до конца службы. 26 марта 1856 года был произведён в чин </w:t>
      </w:r>
      <w:hyperlink r:id="rId105" w:tooltip="Поручик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поручика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Тогда же закончил «Севастополь в мае 1855 г.» и написал «Севастополь в августе 1855 г.», опубликованный в первом номере «</w:t>
      </w:r>
      <w:hyperlink r:id="rId106" w:tooltip="Современник (журнал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Современника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 1856 год уже с полной подписью автора. «</w:t>
      </w:r>
      <w:hyperlink r:id="rId107" w:tooltip="Севастопольские рассказы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Севастопольские рассказы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 окончательно укрепили его репутацию как представителя нового литературного поколения, и в ноябре 1856 года писатель навсегда оставляет военную службу</w:t>
      </w:r>
      <w:r w:rsidR="00660D9D" w:rsidRPr="00F244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звании </w:t>
      </w:r>
      <w:hyperlink r:id="rId108" w:tooltip="Поручик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поручика</w:t>
        </w:r>
      </w:hyperlink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9E41EF" w:rsidRPr="009E41EF" w:rsidRDefault="009D24B3" w:rsidP="00660D9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6. </w:t>
      </w:r>
      <w:r w:rsidR="00660D9D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9E41EF" w:rsidRPr="009E4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Путешествия по Европе</w:t>
      </w:r>
      <w:r w:rsidR="00660D9D">
        <w:rPr>
          <w:rFonts w:ascii="Times New Roman" w:eastAsia="Times New Roman" w:hAnsi="Times New Roman" w:cs="Times New Roman"/>
          <w:color w:val="54595D"/>
          <w:sz w:val="28"/>
          <w:szCs w:val="28"/>
          <w:lang w:eastAsia="ru-RU"/>
        </w:rPr>
        <w:t xml:space="preserve"> </w:t>
      </w:r>
    </w:p>
    <w:p w:rsidR="009E41EF" w:rsidRPr="00F24422" w:rsidRDefault="00660D9D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начале 1857 года Толстой без всякого сожаления оставил Петербург и отправился в путешествие.</w:t>
      </w:r>
    </w:p>
    <w:p w:rsidR="009E41EF" w:rsidRPr="00F24422" w:rsidRDefault="00660D9D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оездки по Западной Европе — </w:t>
      </w:r>
      <w:hyperlink r:id="rId109" w:tooltip="Германский союз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Германии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10" w:tooltip="Вторая Французская Империя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Франции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11" w:tooltip="Соединённое королевство Великобритании и Ирландии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Англии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12" w:tooltip="Швейцария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Швейцарии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13" w:tooltip="Италия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Италии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(в 1857 и 1860—1861 годах) произвели на него скорее отрицательное впечатление. Своё разочарование в европейском образе жизни он высказал в рассказе «</w:t>
      </w:r>
      <w:hyperlink r:id="rId114" w:tooltip="Люцерн (рассказ) (страница отсутствует)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Люцерн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». Разочарование Толстого вызвал глубокий контраст между богатством и бедностью, который он сумел рассмотреть сквозь великолепный внешний покров европейской культуры</w:t>
      </w:r>
      <w:r w:rsidRPr="00F2442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E41EF" w:rsidRPr="00F24422" w:rsidRDefault="00660D9D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 декабря 1858 года он едва не погиб на медвежьей охоте</w:t>
      </w:r>
      <w:r w:rsidRPr="00F24422">
        <w:rPr>
          <w:rFonts w:ascii="Times New Roman" w:eastAsia="Times New Roman" w:hAnsi="Times New Roman" w:cs="Times New Roman"/>
          <w:sz w:val="28"/>
          <w:szCs w:val="28"/>
          <w:u w:val="single"/>
          <w:vertAlign w:val="superscript"/>
          <w:lang w:eastAsia="ru-RU"/>
        </w:rPr>
        <w:t>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следующей поездке его интересовали, в основном, </w:t>
      </w:r>
      <w:hyperlink r:id="rId115" w:tooltip="Народное образование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народное образование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учреждения, имеющие целью поднятие образовательного уровня рабочего населения. </w:t>
      </w:r>
      <w:r w:rsidR="00660D9D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41EF" w:rsidRPr="009E41EF" w:rsidRDefault="009E41EF" w:rsidP="00660D9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Серьёзному настроению Толстого во время второго путешествия по югу </w:t>
      </w:r>
      <w:hyperlink r:id="rId116" w:tooltip="Франция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Франции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содействовало ещё то, что почти на его руках умер от </w:t>
      </w:r>
      <w:hyperlink r:id="rId117" w:tooltip="Туберкулёз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туберкулёза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его любимый брат Николай. Смерть брата произвела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на </w:t>
      </w:r>
      <w:r w:rsidR="00660D9D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</w:p>
    <w:p w:rsidR="00660D9D" w:rsidRDefault="009D24B3" w:rsidP="009E41EF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7. </w:t>
      </w:r>
      <w:r w:rsidR="00660D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Женитьба.</w:t>
      </w:r>
    </w:p>
    <w:p w:rsidR="00660D9D" w:rsidRDefault="00660D9D" w:rsidP="009E41EF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СЛ. № 6</w:t>
      </w:r>
      <w:r w:rsidR="000D00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,7 </w:t>
      </w:r>
    </w:p>
    <w:p w:rsidR="00381445" w:rsidRPr="00381445" w:rsidRDefault="00381445" w:rsidP="00381445">
      <w:pPr>
        <w:spacing w:after="0" w:line="480" w:lineRule="atLeast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38144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Сам писатель испытывал нежные чувства к Соне Берс, о чём и намекнул ей в своём знаменитом послании.</w:t>
      </w:r>
    </w:p>
    <w:p w:rsidR="00381445" w:rsidRPr="00381445" w:rsidRDefault="00381445" w:rsidP="00381445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38144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На ломберном столе граф написал мелом первые буквы трёх предложений: «В. м. и п. с. с. ж. н. м. м. с. и н. с. В </w:t>
      </w:r>
      <w:proofErr w:type="spellStart"/>
      <w:r w:rsidRPr="0038144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в</w:t>
      </w:r>
      <w:proofErr w:type="spellEnd"/>
      <w:r w:rsidRPr="0038144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. с. с. л. в. н. м. и в. с. Л. З. м. в. с в. с. Т». Позже Толстой писал, что именно от этого момента зависела вся его дальнейшая жизнь.</w:t>
      </w:r>
    </w:p>
    <w:p w:rsidR="00381445" w:rsidRDefault="00381445" w:rsidP="00381445">
      <w:pPr>
        <w:spacing w:after="160" w:line="259" w:lineRule="auto"/>
        <w:rPr>
          <w:rFonts w:ascii="Times New Roman" w:eastAsia="Calibri" w:hAnsi="Times New Roman" w:cs="Times New Roman"/>
          <w:color w:val="3C3C3C"/>
          <w:sz w:val="28"/>
          <w:szCs w:val="28"/>
        </w:rPr>
      </w:pPr>
      <w:r w:rsidRPr="00381445">
        <w:rPr>
          <w:rFonts w:ascii="Times New Roman" w:eastAsia="Calibri" w:hAnsi="Times New Roman" w:cs="Times New Roman"/>
          <w:color w:val="3C3C3C"/>
          <w:sz w:val="28"/>
          <w:szCs w:val="28"/>
        </w:rPr>
        <w:t>о его замыслу, Софья Андреевна должна была разгадать послание. Если расшифрует текст, значит, она его судьба. И Софья Андреевна поняла, что имел в виду Лев Николаевич: «Ваша молодость и потребность счастья слишком живо напоминают мне мою старость и невозможность счастья. В вашей семье существует ложный взгляд на меня и вашу сестру Лизу. Защитите меня вы с вашей сестрой Танечкой». Она писала, что это было провидение. Кстати, позже этот момент Толстой описал в романе «Анна Каренина». Именно мелом на ломберном столе Константин Левин зашифровал Кити предложение руки и сердца.</w:t>
      </w:r>
    </w:p>
    <w:p w:rsidR="001C4B74" w:rsidRPr="001C4B74" w:rsidRDefault="001C4B74" w:rsidP="00381445">
      <w:pPr>
        <w:spacing w:after="160" w:line="259" w:lineRule="auto"/>
        <w:rPr>
          <w:rFonts w:ascii="Times New Roman" w:eastAsia="Calibri" w:hAnsi="Times New Roman" w:cs="Times New Roman"/>
          <w:b/>
          <w:color w:val="3C3C3C"/>
          <w:sz w:val="28"/>
          <w:szCs w:val="28"/>
        </w:rPr>
      </w:pPr>
      <w:r w:rsidRPr="001C4B74">
        <w:rPr>
          <w:rFonts w:ascii="Times New Roman" w:eastAsia="Calibri" w:hAnsi="Times New Roman" w:cs="Times New Roman"/>
          <w:b/>
          <w:color w:val="3C3C3C"/>
          <w:sz w:val="28"/>
          <w:szCs w:val="28"/>
        </w:rPr>
        <w:t>СЛ. 8,9.</w:t>
      </w:r>
    </w:p>
    <w:p w:rsidR="001C4B74" w:rsidRPr="001C4B74" w:rsidRDefault="001C4B74" w:rsidP="001C4B74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1C4B74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Самой тяжёлой утратой для семьи стала смерть последнего сына Ванечки. Когда малыш родился, Софье Андреевне было 43 года, Льву Николаевичу — 59 лет.</w:t>
      </w:r>
    </w:p>
    <w:p w:rsidR="00381445" w:rsidRDefault="000E0FDB" w:rsidP="009E41EF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Сл. № 10</w:t>
      </w:r>
    </w:p>
    <w:p w:rsidR="000E0FDB" w:rsidRPr="000E0FDB" w:rsidRDefault="000E0FDB" w:rsidP="000E0FDB">
      <w:pPr>
        <w:spacing w:after="160" w:line="259" w:lineRule="auto"/>
        <w:rPr>
          <w:rFonts w:ascii="Times New Roman" w:eastAsia="Calibri" w:hAnsi="Times New Roman" w:cs="Times New Roman"/>
          <w:color w:val="020202"/>
          <w:sz w:val="28"/>
          <w:szCs w:val="28"/>
          <w:shd w:val="clear" w:color="auto" w:fill="FFFFFF"/>
        </w:rPr>
      </w:pPr>
      <w:r w:rsidRPr="000E0FDB">
        <w:rPr>
          <w:rFonts w:ascii="Times New Roman" w:eastAsia="Calibri" w:hAnsi="Times New Roman" w:cs="Times New Roman"/>
          <w:color w:val="020202"/>
          <w:sz w:val="28"/>
          <w:szCs w:val="28"/>
          <w:shd w:val="clear" w:color="auto" w:fill="FFFFFF"/>
        </w:rPr>
        <w:t>Лев Толстой с женой и детьми, 28 августа 1903 года.</w:t>
      </w:r>
    </w:p>
    <w:p w:rsidR="009E41EF" w:rsidRPr="009E41EF" w:rsidRDefault="009D24B3" w:rsidP="000D0090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8. </w:t>
      </w:r>
      <w:r w:rsidR="009E41EF" w:rsidRPr="009E4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Педагогическая деятельность</w:t>
      </w:r>
      <w:r w:rsidR="000D0090">
        <w:rPr>
          <w:rFonts w:ascii="Times New Roman" w:eastAsia="Times New Roman" w:hAnsi="Times New Roman" w:cs="Times New Roman"/>
          <w:color w:val="54595D"/>
          <w:sz w:val="28"/>
          <w:szCs w:val="28"/>
          <w:lang w:eastAsia="ru-RU"/>
        </w:rPr>
        <w:t xml:space="preserve"> </w:t>
      </w:r>
    </w:p>
    <w:p w:rsidR="009E41EF" w:rsidRPr="00F24422" w:rsidRDefault="009E41EF" w:rsidP="009E41EF">
      <w:pPr>
        <w:shd w:val="clear" w:color="auto" w:fill="F8F9FA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1EF" w:rsidRPr="00F24422" w:rsidRDefault="000D0090" w:rsidP="000D0090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 1859 году ещё до </w:t>
      </w:r>
      <w:hyperlink r:id="rId118" w:tooltip="Отмена крепостного права в России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отмены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19" w:tooltip="Крепостное право в России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крепостного права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Толстой деятельно занялся устройством школ в своей Ясной Поляне и во всём </w:t>
      </w:r>
      <w:proofErr w:type="spellStart"/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Крапивенском</w:t>
      </w:r>
      <w:proofErr w:type="spellEnd"/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уезде.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Яснополянская школа принадлежала к числу оригинальных педагогических экспериментов: в эпоху преклонения перед немецкой педагогической школой Толстой решительно восстал против всякой регламентации и </w:t>
      </w:r>
      <w:hyperlink r:id="rId120" w:tooltip="Дисциплина (поведение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дисциплины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школе. По его мысли всё в преподавании должно быть индивидуально — и </w:t>
      </w:r>
      <w:hyperlink r:id="rId121" w:tooltip="Учитель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учитель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ученик, и их взаимные отношения. В Яснополянской школе дети сидели, кто где хотел, кто сколько хотел </w:t>
      </w:r>
      <w:proofErr w:type="gram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как хотел. Определённой программы преподавания не было. Единственная задача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учителя заключалась в том, чтобы заинтересовать класс. Занятия шли успешно. Их вёл сам Толстой при помощи нескольких постоянных учителей и нескольких случайных, из ближайших знакомых и приезжих</w:t>
      </w:r>
      <w:hyperlink r:id="rId122" w:anchor="cite_note-%D0%AD%D0%A1%D0%91%D0%95-9" w:history="1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 1862 года Толстой стал издавать педагогический журнал «</w:t>
      </w:r>
      <w:hyperlink r:id="rId123" w:tooltip="Ясная Поляна (журнал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Ясная Поляна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где главным сотрудником являлся он сам. Не испытывая призвания издателя, Толстой сумел выпустить только 12 номеров журнала, последние из которых появились с отставанием в 1863 году. Помимо статей теоретических, он написал также ряд рассказов, басен и переложений, адаптированных для начальной школы. Соединённые вместе, педагогические статьи Толстого составили целый том собрания его </w:t>
      </w:r>
      <w:proofErr w:type="gram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сочинений. </w:t>
      </w:r>
      <w:r w:rsidR="000D0090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Вскоре Толстой оставил занятия педагогикой. Женитьба, рождение собственных детей, планы, связанные с написанием романа «Война и мир», на десять лет отодвинули его педагогические мероприятия. Лишь в начале 1870-х он приступил к созданию собственной «Азбуки» и опубликовал её в </w:t>
      </w:r>
      <w:hyperlink r:id="rId124" w:tooltip="1872 год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1872 году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затем выпустил «Новую азбуку» и серию из четырёх «Русских книг для чтения», одобренных в результате долгих мытарств </w:t>
      </w:r>
      <w:hyperlink r:id="rId125" w:tooltip="Министерство народного просвещения Российской империи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Министерством народного просвещения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качестве пособий для начальных учебных заведений. В начале 1870-х годов учебные занятия в яснополянской школе вновь восстановились на непродолжительное время.</w:t>
      </w:r>
    </w:p>
    <w:p w:rsidR="009E41EF" w:rsidRPr="00F24422" w:rsidRDefault="009D24B3" w:rsidP="009E41EF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9. </w:t>
      </w:r>
      <w:r w:rsidR="009E41EF"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Общественная деятельность в 1860-х годах</w:t>
      </w:r>
      <w:r w:rsidR="000D0090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возвращении из Европы в мае 1861 года Л. Н. Толстому п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редложили стать мировым посредником по 4-му участку </w:t>
      </w:r>
      <w:proofErr w:type="spellStart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Крапивенского</w:t>
      </w:r>
      <w:proofErr w:type="spellEnd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уезда Тульской губернии. В отличие от тех, кто смотрел на </w:t>
      </w:r>
      <w:hyperlink r:id="rId126" w:tooltip="Народ (простонародье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народ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как на младшего брата, которого надо поднять до себя, Толстой думал наоборот, что народ бесконечно выше культурных классов и что господам надо заимствовать высоты духа у мужиков, поэтому он, приняв должность посредника, активно защищал земельные интересы крестьян, часто нарушая царские указы. «Посредничество интересно и увлекательно, но нехорошо то, что всё дворянство возненавидело меня всеми силами души и суют мне 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des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bâtons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dans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les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roues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(фр. палки в колёса) со всех сторон». Работа посредником расширила круг наблюдений писателя над жизнью крестьян, дав ему материал для художественного творчества.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16 июля 1866 года Толстой выступил на </w:t>
      </w:r>
      <w:hyperlink r:id="rId127" w:tooltip="Военно-полевой суд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военно-полевом суде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качестве защитника Василя 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Шабунина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 ротного писаря стоявшего недалеко от Ясной Поляны </w:t>
      </w:r>
      <w:hyperlink r:id="rId128" w:tooltip="Московский 65-й пехотный полк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Московского пехотного полка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Шабунин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ударил офицера, который приказал наказать его </w:t>
      </w:r>
      <w:hyperlink r:id="rId129" w:tooltip="Розги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розгами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 нахождение в нетрезвом виде. Толстой доказывал </w:t>
      </w:r>
      <w:hyperlink r:id="rId130" w:tooltip="Невменяемость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невменяемость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Шабунина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суд признал его виновным и приговорил к </w:t>
      </w:r>
      <w:hyperlink r:id="rId131" w:tooltip="Смертная казнь в России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смертной казни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Шабунин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расстрелян. Этот эпизод произвёл большое впечатление на Толстого, так как он в этом страшном явлении видел беспощадную силу, которую представляло собою государство, основанное на насилии. По этому поводу он писал своему другу публицисту </w:t>
      </w:r>
      <w:hyperlink r:id="rId132" w:tooltip="Бирюков, Павел Иванович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П. И. Бирюкову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41EF" w:rsidRPr="00F24422" w:rsidRDefault="009D24B3" w:rsidP="009E41EF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10. </w:t>
      </w:r>
      <w:r w:rsidR="009E41EF"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Расцвет творчества</w:t>
      </w:r>
    </w:p>
    <w:p w:rsidR="009E41EF" w:rsidRPr="00F24422" w:rsidRDefault="009E41EF" w:rsidP="009E41EF">
      <w:pPr>
        <w:shd w:val="clear" w:color="auto" w:fill="F8F9FA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1EF" w:rsidRPr="009E41EF" w:rsidRDefault="009E41EF" w:rsidP="009E41EF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Л. Н. Толстой (1876)</w:t>
      </w:r>
    </w:p>
    <w:p w:rsidR="009E41EF" w:rsidRPr="009E41EF" w:rsidRDefault="009E41EF" w:rsidP="009E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>Дополнительные сведения: </w:t>
      </w:r>
      <w:r w:rsidR="000D0090"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 xml:space="preserve"> </w:t>
      </w:r>
    </w:p>
    <w:p w:rsidR="009E41EF" w:rsidRPr="009E41EF" w:rsidRDefault="009E41EF" w:rsidP="001C4B7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 течение первых 12 лет после женитьбы он создал «Войну и мир» и «Анну Каренину». На рубеже этой второй эпохи литературной жизни Толстого стоят задуманные ещё в 1852 году и законченные в 1861—1862 годах «Казаки», первое из произведений, в которых наиболее реализовался талант зрелого Толстого</w:t>
      </w:r>
      <w:r w:rsidR="001C4B74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«Война и мир» стала уникальным явлением как в русской, так и зарубежной литературе. </w:t>
      </w:r>
      <w:r w:rsidR="000D0090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Писатель</w:t>
      </w:r>
      <w:r w:rsidR="000D0090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обратился «к особому состоянию народного сознания в героическую пору 1812 года, когда люди из разных слоёв населения объединились в сопротивлении иноземному нашествию», что, в свою очередь, «создало почву для эпопеи».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В романе Толстого широко представлены самые разные слои общества, от 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императоров и королей до солдат, все возрасты и все темпераменты на пространстве царствования </w:t>
      </w:r>
      <w:hyperlink r:id="rId133" w:tooltip="Александр I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Александра I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0D0090" w:rsidP="009E41EF">
      <w:pPr>
        <w:shd w:val="clear" w:color="auto" w:fill="FFFFFF"/>
        <w:spacing w:before="72"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41EF"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hyperlink r:id="rId134" w:tooltip="Анна Каренина" w:history="1">
        <w:r w:rsidR="009E41EF" w:rsidRPr="00F24422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Анна Каренина</w:t>
        </w:r>
      </w:hyperlink>
      <w:r w:rsidR="009E41EF"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менее драматичным и серьёзным произведением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явился роман о трагической любви «Анна Каренина» (1873—1876 годы). В отличие от предыдущей работы, в нём нет места бесконечно счастливому упоению блаженством бытия. В почти автобиографическом романе Левина и Кити ещё присутствуют радостные переживания, но в изображении семейной жизни Долли уже больше горечи</w:t>
      </w:r>
      <w:r w:rsidR="000D0090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В нём меньше простоты и ясности душевных движений, свойственных героям «Войны и мира», больше обострённой чуткости, внутренней насторожённости и тревоги. Характеры главных героев более сложны и </w:t>
      </w:r>
      <w:proofErr w:type="spellStart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утончённы</w:t>
      </w:r>
      <w:proofErr w:type="spellEnd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 Автор стремился показать тончайшие нюансы любви, разочарования, ревности, отчаяния, духовного просветления.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Проблематика данного произведения непосредственно подводила Толстого к идейному перелому конца 1870-х годов.</w:t>
      </w:r>
    </w:p>
    <w:p w:rsidR="009E41EF" w:rsidRPr="009E41EF" w:rsidRDefault="009D24B3" w:rsidP="009E41EF">
      <w:pPr>
        <w:shd w:val="clear" w:color="auto" w:fill="FFFFFF"/>
        <w:spacing w:before="72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11. </w:t>
      </w:r>
      <w:r w:rsidR="009E41EF" w:rsidRPr="009E4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Другие произведения</w:t>
      </w:r>
    </w:p>
    <w:p w:rsidR="009E41EF" w:rsidRPr="009E41EF" w:rsidRDefault="009E41EF" w:rsidP="009E41EF">
      <w:pPr>
        <w:shd w:val="clear" w:color="auto" w:fill="F8F9FA"/>
        <w:spacing w:after="0" w:line="240" w:lineRule="auto"/>
        <w:jc w:val="center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</w:p>
    <w:p w:rsidR="009E41EF" w:rsidRPr="00F24422" w:rsidRDefault="009E41EF" w:rsidP="009E41EF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Вальс, сочинённый Толстым и записанный С. И. Танеевым 10 февраля 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1906 г.</w:t>
      </w:r>
    </w:p>
    <w:p w:rsidR="009E41EF" w:rsidRPr="00F24422" w:rsidRDefault="000D0090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Новое </w:t>
      </w:r>
      <w:hyperlink r:id="rId135" w:tooltip="Толстовство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миросозерцание Толстого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наиболее полно выразилось в его произведениях «</w:t>
      </w:r>
      <w:hyperlink r:id="rId136" w:tooltip="Исповедь (Лев Николаевич Толстой)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Исповедь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(1879—1880, опубликована в 1884) и «В чём моя вера?» (1882—1884). </w:t>
      </w:r>
      <w:r w:rsidR="000E0FDB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hyperlink r:id="rId137" w:tooltip="Воскресение (роман)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Воскресение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 (1889—1899), сюжет которого был основан на подлинном судебном деле. Резкая критика церковных обрядов в данном произведении стала одной из причин отлучения Толстого Святейшим синодом от </w:t>
      </w:r>
      <w:hyperlink r:id="rId138" w:tooltip="Русская православная церковь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православной церкви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1901 году. Наивысшими достижениями начала 1900-х годов стала повесть «</w:t>
      </w:r>
      <w:hyperlink r:id="rId139" w:tooltip="Хаджи-Мурат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Хаджи-Мурат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драма «</w:t>
      </w:r>
      <w:hyperlink r:id="rId140" w:tooltip="Живой труп (пьеса)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Живой труп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». В «Хаджи-Мурате» в равной мере обличён деспотизм </w:t>
      </w:r>
      <w:hyperlink r:id="rId141" w:tooltip="Имам Шамиль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Шамиля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Николая I. В повести Толстой прославил мужество борьбы, силу сопротивления и любви к жизни. Пьеса «Живой труп» стала свидетельством новых художественных исканий Толстого, объективно близких </w:t>
      </w:r>
      <w:hyperlink r:id="rId142" w:tooltip="Чехов, Антон Павлович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чеховской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драме</w:t>
      </w:r>
      <w:hyperlink r:id="rId143" w:anchor="cite_note-_34b294593eb4ba8e-7" w:history="1"/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9E41EF" w:rsidRDefault="000E0FDB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E41EF" w:rsidRPr="009E41EF" w:rsidRDefault="009D24B3" w:rsidP="009E41EF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12. </w:t>
      </w:r>
      <w:r w:rsidR="009E41EF" w:rsidRPr="009E4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Участие в московской переписи</w:t>
      </w:r>
      <w:r w:rsidR="000E0FDB">
        <w:rPr>
          <w:rFonts w:ascii="Times New Roman" w:eastAsia="Times New Roman" w:hAnsi="Times New Roman" w:cs="Times New Roman"/>
          <w:color w:val="54595D"/>
          <w:sz w:val="28"/>
          <w:szCs w:val="28"/>
          <w:lang w:eastAsia="ru-RU"/>
        </w:rPr>
        <w:t xml:space="preserve"> </w:t>
      </w:r>
    </w:p>
    <w:p w:rsidR="009E41EF" w:rsidRPr="009E41EF" w:rsidRDefault="009E41EF" w:rsidP="009E41EF">
      <w:pPr>
        <w:shd w:val="clear" w:color="auto" w:fill="F8F9FA"/>
        <w:spacing w:after="0" w:line="240" w:lineRule="auto"/>
        <w:jc w:val="center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</w:p>
    <w:p w:rsidR="009E41EF" w:rsidRPr="009E41EF" w:rsidRDefault="000E0FDB" w:rsidP="000E0FDB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Л. Н. Толстой принял участие в московской переписи 1882 года</w:t>
      </w:r>
      <w:hyperlink r:id="rId144" w:anchor="cite_note-_c9c905594cd734e1-68" w:history="1">
        <w:r w:rsidR="009E41EF" w:rsidRPr="009E41EF">
          <w:rPr>
            <w:rFonts w:ascii="Times New Roman" w:eastAsia="Times New Roman" w:hAnsi="Times New Roman" w:cs="Times New Roman"/>
            <w:color w:val="0645AD"/>
            <w:sz w:val="28"/>
            <w:szCs w:val="28"/>
            <w:u w:val="single"/>
            <w:vertAlign w:val="superscript"/>
            <w:lang w:eastAsia="ru-RU"/>
          </w:rPr>
          <w:t>[63]</w:t>
        </w:r>
      </w:hyperlink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 Он писал об этом так: «Я предлагал воспользоваться переписью для того, чтобы узнать нищету в Москве и помочь ей делом и деньгами, и сделать так, чтобы бедных не было в Москве».</w:t>
      </w:r>
    </w:p>
    <w:p w:rsidR="009E41EF" w:rsidRPr="00F24422" w:rsidRDefault="000E0FDB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Он выбрал себе один из самых сложных </w:t>
      </w:r>
      <w:proofErr w:type="gramStart"/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участков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Получив</w:t>
      </w:r>
      <w:proofErr w:type="gramEnd"/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распоряжение Думы, Толстой за несколько дней до переписи начал обходить участок по плану, который ему был выдан. 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Под свежим впечатлением от увиденного Л. Н. Толстой написал свою знаменитую статью «О переписи в Москве»</w:t>
      </w:r>
      <w:hyperlink r:id="rId145" w:anchor="cite_note-_7eaca8ddde2fdb81-69" w:history="1"/>
      <w:r>
        <w:rPr>
          <w:rFonts w:ascii="Times New Roman" w:eastAsia="Times New Roman" w:hAnsi="Times New Roman" w:cs="Times New Roman"/>
          <w:color w:val="0645AD"/>
          <w:sz w:val="28"/>
          <w:szCs w:val="28"/>
          <w:u w:val="single"/>
          <w:vertAlign w:val="superscript"/>
          <w:lang w:eastAsia="ru-RU"/>
        </w:rPr>
        <w:t xml:space="preserve">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. В этой 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 он указывал, что цель переписи была научной, и являлась 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социологическим исследованием</w:t>
      </w:r>
    </w:p>
    <w:p w:rsidR="009E41EF" w:rsidRPr="009E41EF" w:rsidRDefault="000E0FDB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выполнения обязанностей переписчика, писатель хотел войти в общение с несчастными, узнать подробности их нужды и помочь им деньгами и работой, высылкой из Москвы, помещением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детей в школы, стариков и старух в приюты и богадельни</w:t>
      </w:r>
      <w:hyperlink r:id="rId146" w:anchor="cite_note-_b90e43a7fde47048-72" w:history="1"/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9E41EF" w:rsidRPr="009E41EF" w:rsidRDefault="009E41EF" w:rsidP="009E41EF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Москве</w:t>
      </w:r>
      <w:r w:rsidR="000E0FDB">
        <w:rPr>
          <w:rFonts w:ascii="Times New Roman" w:eastAsia="Times New Roman" w:hAnsi="Times New Roman" w:cs="Times New Roman"/>
          <w:color w:val="54595D"/>
          <w:sz w:val="28"/>
          <w:szCs w:val="28"/>
          <w:lang w:eastAsia="ru-RU"/>
        </w:rPr>
        <w:t xml:space="preserve">  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Как пишет </w:t>
      </w:r>
      <w:proofErr w:type="spellStart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москвовед</w:t>
      </w:r>
      <w:proofErr w:type="spellEnd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hyperlink r:id="rId147" w:tooltip="Васькин, Александр Анатольевич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Александр Васькин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Лев Толстой приезжал в Москву более ста пятидесяти раз.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Общие впечатления, вынесенные им от знакомства с московской жизнью, как правило, были негативными, а отзывы о социальной обстановке в городе — резко критическими. Так, 5 октября 1881 года он записал в своём дневнике:</w:t>
      </w:r>
    </w:p>
    <w:p w:rsidR="009E41EF" w:rsidRPr="009E41EF" w:rsidRDefault="009E41EF" w:rsidP="009E41EF">
      <w:pPr>
        <w:shd w:val="clear" w:color="auto" w:fill="F8F9FA"/>
        <w:spacing w:after="10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>«Вонь, камни, роскошь, нищета. Разврат. Собрались злодеи, ограбившие народ, набрали солдат, судей, чтобы оберегать их оргию. И пируют. Народу больше нечего делать, как, пользуясь страстями этих людей, выманивать у них назад награбленное».</w:t>
      </w:r>
    </w:p>
    <w:p w:rsidR="009E41EF" w:rsidRPr="009E41EF" w:rsidRDefault="000E0FDB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 </w:t>
      </w:r>
      <w:r w:rsidR="009E41EF"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 1886, 1888 и 1889 годы Л. Н. Толстой трижды пешком ходил из Москвы в Ясную Поляну.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</w:p>
    <w:p w:rsidR="009E41EF" w:rsidRPr="00F24422" w:rsidRDefault="000E0FDB" w:rsidP="000E0FDB">
      <w:pPr>
        <w:shd w:val="clear" w:color="auto" w:fill="F8F9FA"/>
        <w:spacing w:before="12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 </w:t>
      </w:r>
      <w:hyperlink r:id="rId148" w:tooltip="Голод в России (1891—1892)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голода 1891—1892 годов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Толстой организовывал в </w:t>
      </w:r>
      <w:hyperlink r:id="rId149" w:tooltip="Рязанская губерния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Рязанской губернии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учреждения помощи голодающим и нуждающимся. Им было открыто 187 столовых, в которых кормилось 10 тысяч человек, а также несколько столовых для детей, осуществлялась раздача дров, выдача семян и картофеля для посева, покупались и раздавались земледельцам лошади (почти все хозяйства обезлошадели в голодный год). 3 ноября 1891 года Софья Андреевна опубликовала в «</w:t>
      </w:r>
      <w:hyperlink r:id="rId150" w:tooltip="Русские ведомости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Русских ведомостях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 открытое письмо с просьбой о помощи голодающим. Всего за время голода в виде пожертвований Толстыми было собрано более 200 000 рублей.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Трактат «Царство Божие внутри вас…» писался Толстым с небольшими перерывами почти 3 года: с июля 1890 г. по май 1893 г</w:t>
      </w:r>
      <w:r w:rsidR="000E0FDB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Трактат был включён в собрание сочинений Толстого, изданное в 1911 г., уже после его смерти</w:t>
      </w:r>
      <w:hyperlink r:id="rId151" w:anchor="cite_note-97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vertAlign w:val="superscript"/>
            <w:lang w:eastAsia="ru-RU"/>
          </w:rPr>
          <w:t>[92]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последнем крупном произведении, романе «</w:t>
      </w:r>
      <w:hyperlink r:id="rId152" w:tooltip="Воскресение (роман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Воскресение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опубликованном в 1899 г., Толстой осуждал судебную практику и великосветский быт, духовенство и богослужение изображал обмирщённым и соединившимся со светской властью.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6 декабря 1908 года Толстой записал в дневнике: «</w:t>
      </w:r>
      <w:r w:rsidRPr="00F244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Люди любят меня за те пустяки — „Война и мир“ и т. п., которые им кажутся очень </w:t>
      </w:r>
      <w:proofErr w:type="gramStart"/>
      <w:r w:rsidRPr="00F244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важными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24422">
        <w:rPr>
          <w:rFonts w:ascii="Times New Roman" w:eastAsia="Times New Roman" w:hAnsi="Times New Roman" w:cs="Times New Roman"/>
          <w:sz w:val="28"/>
          <w:szCs w:val="28"/>
          <w:u w:val="single"/>
          <w:vertAlign w:val="superscript"/>
          <w:lang w:eastAsia="ru-RU"/>
        </w:rPr>
        <w:t>[</w:t>
      </w:r>
      <w:proofErr w:type="gramEnd"/>
      <w:r w:rsidR="000E0FDB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9E41EF" w:rsidP="009E41EF">
      <w:pPr>
        <w:shd w:val="clear" w:color="auto" w:fill="F8F9FA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1EF" w:rsidRPr="00F24422" w:rsidRDefault="000E0FDB" w:rsidP="009E41EF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Летом 1909 года один из посетителей Ясной Поляны выражал свой восторг и благодарность за создание «Войны и мира» и «Анны Карениной». Толстой ответил: «</w:t>
      </w:r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>Это всё равно, что к </w:t>
      </w:r>
      <w:hyperlink r:id="rId153" w:tooltip="Эдисон, Томас Алва" w:history="1">
        <w:r w:rsidRPr="009E41EF">
          <w:rPr>
            <w:rFonts w:ascii="Times New Roman" w:eastAsia="Times New Roman" w:hAnsi="Times New Roman" w:cs="Times New Roman"/>
            <w:i/>
            <w:iCs/>
            <w:color w:val="0645AD"/>
            <w:sz w:val="28"/>
            <w:szCs w:val="28"/>
            <w:u w:val="single"/>
            <w:lang w:eastAsia="ru-RU"/>
          </w:rPr>
          <w:t>Эдисону</w:t>
        </w:r>
      </w:hyperlink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 xml:space="preserve"> кто-нибудь пришёл и сказал бы: „Я очень уважаю вас за то, что </w:t>
      </w:r>
      <w:r w:rsidRPr="00F244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вы хорошо танцуете </w:t>
      </w:r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>мазурку“. Я приписываю значение совсем другим своим книгам (религиозным!)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»</w:t>
      </w:r>
      <w:hyperlink r:id="rId154" w:anchor="cite_note-99" w:history="1"/>
      <w:r w:rsidR="00333B7D">
        <w:rPr>
          <w:rFonts w:ascii="Times New Roman" w:eastAsia="Times New Roman" w:hAnsi="Times New Roman" w:cs="Times New Roman"/>
          <w:color w:val="0645AD"/>
          <w:sz w:val="28"/>
          <w:szCs w:val="28"/>
          <w:u w:val="single"/>
          <w:vertAlign w:val="superscript"/>
          <w:lang w:eastAsia="ru-RU"/>
        </w:rPr>
        <w:t xml:space="preserve">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 В том же году Толстой так охарактеризовал роль своих художественных произведений: «</w:t>
      </w:r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>Они привлекают внимание к моим серьёзным вещам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»</w:t>
      </w:r>
      <w:hyperlink r:id="rId155" w:anchor="cite_note-_50da6488955b3302-100" w:history="1"/>
      <w:r w:rsidR="00333B7D">
        <w:rPr>
          <w:rFonts w:ascii="Times New Roman" w:eastAsia="Times New Roman" w:hAnsi="Times New Roman" w:cs="Times New Roman"/>
          <w:color w:val="0645AD"/>
          <w:sz w:val="28"/>
          <w:szCs w:val="28"/>
          <w:u w:val="single"/>
          <w:vertAlign w:val="superscript"/>
          <w:lang w:eastAsia="ru-RU"/>
        </w:rPr>
        <w:t xml:space="preserve">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9E41EF" w:rsidRPr="009E41EF" w:rsidRDefault="00333B7D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3 февраля 1910 года избран иностранным членом </w:t>
      </w:r>
      <w:hyperlink r:id="rId156" w:tooltip="Сербская академия наук и искусств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Сербской академии наук и искусств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9D24B3" w:rsidP="009E41EF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13. </w:t>
      </w:r>
      <w:r w:rsidR="009E41EF"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Отлучение от церкви</w:t>
      </w:r>
      <w:r w:rsidR="00333B7D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41EF" w:rsidRPr="009E41EF" w:rsidRDefault="009E41EF" w:rsidP="009E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>Основная статья: </w:t>
      </w:r>
      <w:hyperlink r:id="rId157" w:tooltip="Определение Святейшего синода о графе Льве Толстом" w:history="1"/>
      <w:r w:rsidR="00333B7D">
        <w:rPr>
          <w:rFonts w:ascii="Times New Roman" w:eastAsia="Times New Roman" w:hAnsi="Times New Roman" w:cs="Times New Roman"/>
          <w:b/>
          <w:bCs/>
          <w:i/>
          <w:iCs/>
          <w:color w:val="0645AD"/>
          <w:sz w:val="28"/>
          <w:szCs w:val="28"/>
          <w:u w:val="single"/>
          <w:lang w:eastAsia="ru-RU"/>
        </w:rPr>
        <w:t xml:space="preserve"> </w:t>
      </w:r>
    </w:p>
    <w:p w:rsidR="009E41EF" w:rsidRPr="009E41EF" w:rsidRDefault="009E41EF" w:rsidP="009E41EF">
      <w:pPr>
        <w:shd w:val="clear" w:color="auto" w:fill="F8F9FA"/>
        <w:spacing w:after="0" w:line="240" w:lineRule="auto"/>
        <w:jc w:val="center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</w:p>
    <w:p w:rsidR="009E41EF" w:rsidRPr="009E41EF" w:rsidRDefault="009E41EF" w:rsidP="009E41EF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42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Определение Синода было провозглашено 24 февраля 1901 года и опубликовано в «Церковных ведомостях»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После рождения Лев Толстой был </w:t>
      </w:r>
      <w:hyperlink r:id="rId158" w:tooltip="Крещение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крещён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в </w:t>
      </w:r>
      <w:hyperlink r:id="rId159" w:tooltip="Православие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православие</w:t>
        </w:r>
      </w:hyperlink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 Как и большинство представителей образованного общества своего времени, в юности и молодости он был равнодушен к религиозным вопросам. Но когда ему было 27 лет, в его дневнике появляется следующая запись:</w:t>
      </w:r>
    </w:p>
    <w:p w:rsidR="009E41EF" w:rsidRPr="009E41EF" w:rsidRDefault="009E41EF" w:rsidP="009E41EF">
      <w:pPr>
        <w:shd w:val="clear" w:color="auto" w:fill="F8F9FA"/>
        <w:spacing w:after="10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«</w:t>
      </w:r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>Разговор о божестве и вере навел меня на великую, громадную мысль, осуществлению которой я чувствую себя способным посвятить жизнь. Мысль эта — основание новой религии, соответствующей развитию человечества, религии Христа, но очищенной от веры и таинственности, религии практической, не обещающей будущее блаженство, но дающей блаженство на земле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»</w:t>
      </w:r>
      <w:hyperlink r:id="rId160" w:anchor="cite_note-103" w:history="1"/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9E41EF" w:rsidRPr="009E41EF" w:rsidRDefault="00333B7D" w:rsidP="00333B7D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 ноябре 1909 года Толстой записал мысль, которая указывала на его широкое понимание религии:</w:t>
      </w:r>
    </w:p>
    <w:p w:rsidR="009E41EF" w:rsidRPr="00F24422" w:rsidRDefault="009E41EF" w:rsidP="009E41EF">
      <w:pPr>
        <w:shd w:val="clear" w:color="auto" w:fill="F8F9FA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«</w:t>
      </w:r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 xml:space="preserve">Я не хочу быть христианином, как не советовал и не хотел бы, чтобы были </w:t>
      </w:r>
      <w:proofErr w:type="spellStart"/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>браманисты</w:t>
      </w:r>
      <w:proofErr w:type="spellEnd"/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 xml:space="preserve">, буддисты, </w:t>
      </w:r>
      <w:proofErr w:type="spellStart"/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>конфуционисты</w:t>
      </w:r>
      <w:proofErr w:type="spellEnd"/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 xml:space="preserve">, </w:t>
      </w:r>
      <w:proofErr w:type="spellStart"/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>таосисты</w:t>
      </w:r>
      <w:proofErr w:type="spellEnd"/>
      <w:r w:rsidRPr="009E41EF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 xml:space="preserve">, магометане и другие. Мы все должны найти, каждый в своей вере, то, что общее всем, и, </w:t>
      </w:r>
      <w:r w:rsidRPr="00F244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отказавшись от исключительного, своего, держаться того, что обще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E41EF" w:rsidRPr="009E41EF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февраля 2001 года правнук графа Владимир Толстой, управляющий музеем-усадьбой писателя в Ясной Поляне, направил письмо к </w:t>
      </w:r>
      <w:hyperlink r:id="rId161" w:tooltip="Патриарх Московский и всея Руси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Патриарху Московскому и всея Руси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62" w:tooltip="Алексий II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Алексию II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просьбой пересмотреть синодальное определение. В ответ на письмо в Московском Патриархате заявили, что решение об отлучении Льва Толстого от Церкви, вынесенное ровно 105 лет назад, пересмотреть невозможно, так как (по словам секретаря по взаимоотношениям Церкви </w:t>
      </w:r>
      <w:hyperlink r:id="rId163" w:tooltip="Дудко, Михаил Дмитриевич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Михаила Дудко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это было бы неправильным в отсутствие человека, на которого распространяется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действие церковного суда.</w:t>
      </w:r>
    </w:p>
    <w:p w:rsidR="009E41EF" w:rsidRPr="009E41EF" w:rsidRDefault="009D24B3" w:rsidP="009E41EF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14. </w:t>
      </w:r>
      <w:r w:rsidR="009E41EF" w:rsidRPr="009E4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Смерть</w:t>
      </w:r>
      <w:r w:rsidR="00333B7D">
        <w:rPr>
          <w:rFonts w:ascii="Times New Roman" w:eastAsia="Times New Roman" w:hAnsi="Times New Roman" w:cs="Times New Roman"/>
          <w:color w:val="54595D"/>
          <w:sz w:val="28"/>
          <w:szCs w:val="28"/>
          <w:lang w:eastAsia="ru-RU"/>
        </w:rPr>
        <w:t xml:space="preserve"> </w:t>
      </w:r>
    </w:p>
    <w:p w:rsidR="009E41EF" w:rsidRPr="009E41EF" w:rsidRDefault="00333B7D" w:rsidP="009423CC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="009E41EF" w:rsidRPr="009E41EF"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  <w:lang w:eastAsia="ru-RU"/>
        </w:rPr>
        <w:t>Письмо Л. Н. Толстого жене, оставленное перед отъездом из Ясной Поляны.</w:t>
      </w:r>
    </w:p>
    <w:p w:rsidR="009E41EF" w:rsidRPr="009E41EF" w:rsidRDefault="009E41EF" w:rsidP="009E41EF">
      <w:pPr>
        <w:shd w:val="clear" w:color="auto" w:fill="F8F9FA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1910 г. Октября 28. Ясная Поляна.</w:t>
      </w:r>
    </w:p>
    <w:p w:rsidR="009E41EF" w:rsidRPr="009E41EF" w:rsidRDefault="009E41EF" w:rsidP="009E41EF">
      <w:pPr>
        <w:shd w:val="clear" w:color="auto" w:fill="F8F9FA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Отъезд мой огорчит тебя. Сожалею об этом, но пойми и поверь, что я не мог поступить иначе. Положение моё в доме становится, стало невыносимым. Кроме всего другого, я не могу более жить в тех условиях роскоши, в которых жил, и делаю то, что обыкновенно делают старики моего возраста: уходят из мирской жизни, чтобы жить в уединении и тиши последние дни своей жизни.</w:t>
      </w:r>
    </w:p>
    <w:p w:rsidR="009E41EF" w:rsidRPr="009E41EF" w:rsidRDefault="009E41EF" w:rsidP="009E41EF">
      <w:pPr>
        <w:shd w:val="clear" w:color="auto" w:fill="F8F9FA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Пожалуйста, пойми это и не езди за мной, если и узнаешь, где я. Такой твой приезд только ухудшит твоё и моё положение, но не изменит моего решения. Благодарю тебя за твою честную 48-летнюю жизнь со мной и прошу простить меня во всём, чем я был виноват перед тобой, так же, как и я от всей души прощаю тебя во всём том, чем ты могла быть виновата передо мной. Советую тебе помириться с тем новым положением, в которое ставит тебя мой отъезд, и не иметь против меня недоброго чувства. Если захочешь что сообщить мне, передай Саше, она будет знать, где я, и перешлёт мне, что нужно; сказать же о том, где я, она не может, потому что я взял с неё обещание не говорить этого никому.</w:t>
      </w:r>
    </w:p>
    <w:p w:rsidR="009E41EF" w:rsidRPr="009E41EF" w:rsidRDefault="009E41EF" w:rsidP="009E41EF">
      <w:pPr>
        <w:shd w:val="clear" w:color="auto" w:fill="F8F9FA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Лев Толстой.</w:t>
      </w:r>
    </w:p>
    <w:p w:rsidR="009E41EF" w:rsidRPr="009423CC" w:rsidRDefault="009E41EF" w:rsidP="009E41EF">
      <w:pPr>
        <w:shd w:val="clear" w:color="auto" w:fill="F8F9FA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42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28 октября.</w:t>
      </w:r>
    </w:p>
    <w:p w:rsidR="009E41EF" w:rsidRPr="009423CC" w:rsidRDefault="009E41EF" w:rsidP="009E41EF">
      <w:pPr>
        <w:shd w:val="clear" w:color="auto" w:fill="F8F9FA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42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Собрать вещи и рукописи мои и переслать мне я поручил Саше.</w:t>
      </w:r>
    </w:p>
    <w:p w:rsidR="009E41EF" w:rsidRPr="009423CC" w:rsidRDefault="009E41EF" w:rsidP="009E41EF">
      <w:pPr>
        <w:shd w:val="clear" w:color="auto" w:fill="F8F9FA"/>
        <w:spacing w:before="120" w:after="16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42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Л. Т.</w:t>
      </w:r>
      <w:r w:rsidRPr="009423CC">
        <w:rPr>
          <w:rFonts w:ascii="Times New Roman" w:eastAsia="Times New Roman" w:hAnsi="Times New Roman" w:cs="Times New Roman"/>
          <w:color w:val="0645AD"/>
          <w:sz w:val="28"/>
          <w:szCs w:val="28"/>
          <w:u w:val="single"/>
          <w:vertAlign w:val="superscript"/>
          <w:lang w:eastAsia="ru-RU"/>
        </w:rPr>
        <w:t>]</w:t>
      </w:r>
    </w:p>
    <w:p w:rsidR="009E41EF" w:rsidRPr="009423CC" w:rsidRDefault="00333B7D" w:rsidP="00333B7D">
      <w:pPr>
        <w:shd w:val="clear" w:color="auto" w:fill="F8F9FA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23C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Сл. № 11</w:t>
      </w:r>
    </w:p>
    <w:p w:rsidR="009E41EF" w:rsidRPr="009423CC" w:rsidRDefault="009E41EF" w:rsidP="009E41EF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942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Ясная Поляна, где писатель прожил </w:t>
      </w:r>
      <w:proofErr w:type="spellStart"/>
      <w:r w:rsidRPr="00942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бо́льшую</w:t>
      </w:r>
      <w:proofErr w:type="spellEnd"/>
      <w:r w:rsidRPr="00942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часть своей жизни</w:t>
      </w:r>
    </w:p>
    <w:p w:rsidR="009E41EF" w:rsidRPr="00F24422" w:rsidRDefault="00333B7D" w:rsidP="003D4B1F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3CC">
        <w:t xml:space="preserve"> </w:t>
      </w:r>
      <w:r w:rsidR="009E41EF" w:rsidRPr="009423CC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 ночь на 28 </w:t>
      </w:r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 (</w:t>
      </w:r>
      <w:hyperlink r:id="rId164" w:tooltip="10 ноября" w:history="1">
        <w:r w:rsidR="009E41EF" w:rsidRPr="009423C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10 ноября</w:t>
        </w:r>
      </w:hyperlink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hyperlink r:id="rId165" w:tooltip="1910 год" w:history="1">
        <w:r w:rsidR="009E41EF" w:rsidRPr="009423C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1910</w:t>
        </w:r>
      </w:hyperlink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года Л. Н. Толстой, выполняя своё решение прожить последние годы соответственно своим взглядам, тайно покинул навсегда </w:t>
      </w:r>
      <w:hyperlink r:id="rId166" w:tooltip="Ясная Поляна" w:history="1">
        <w:r w:rsidR="009E41EF" w:rsidRPr="009423C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Ясную Поляну</w:t>
        </w:r>
      </w:hyperlink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сопровождении лишь своего врача Д. П. </w:t>
      </w:r>
      <w:proofErr w:type="spellStart"/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Маковицкого</w:t>
      </w:r>
      <w:proofErr w:type="spellEnd"/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этом у Толстого не было даже определённого плана действий</w:t>
      </w:r>
      <w:hyperlink r:id="rId167" w:anchor="cite_note-_b4e09a760af74fc8-120" w:history="1"/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. Своё последнее путешествие он начал на станции </w:t>
      </w:r>
      <w:proofErr w:type="spellStart"/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"https://ru.wikipedia.org/wiki/%D0%A9%D1%91%D0%BA%D0%B8%D0%BD%D0%BE" \o "Щёкино" </w:instrText>
      </w:r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9E41EF" w:rsidRPr="009423C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Щёкино</w:t>
      </w:r>
      <w:proofErr w:type="spellEnd"/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тот же день, пересев на </w:t>
      </w:r>
      <w:hyperlink r:id="rId168" w:tooltip="Горбачёво (станция)" w:history="1">
        <w:r w:rsidR="009E41EF" w:rsidRPr="009423C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станции Горбачёво</w:t>
        </w:r>
      </w:hyperlink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другой поезд, доехал до города </w:t>
      </w:r>
      <w:proofErr w:type="spellStart"/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Белёва</w:t>
      </w:r>
      <w:proofErr w:type="spellEnd"/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Тульской губернии, после — так же, но уже на другом поезде — до станции </w:t>
      </w:r>
      <w:hyperlink r:id="rId169" w:tooltip="Козельск (станция)" w:history="1">
        <w:r w:rsidR="009E41EF" w:rsidRPr="009423C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Козельск</w:t>
        </w:r>
      </w:hyperlink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нанял ямщика и направился в </w:t>
      </w:r>
      <w:proofErr w:type="spellStart"/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Оптину</w:t>
      </w:r>
      <w:proofErr w:type="spellEnd"/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Пустынь, а оттуда на следующий день — в </w:t>
      </w:r>
      <w:proofErr w:type="spellStart"/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"https://ru.wikipedia.org/wiki/%D0%A8%D0%B0%D0%BC%D0%BE%D1%80%D0%B4%D0%B8%D0%BD%D1%81%D0%BA%D0%B8%D0%B9_%D0%BC%D0%BE%D0%BD%D0%B0%D1%81%D1%82%D1%8B%D1%80%D1%8C" \o "Шамординский монастырь" </w:instrText>
      </w:r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9E41EF" w:rsidRPr="009423C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Шамординский</w:t>
      </w:r>
      <w:proofErr w:type="spellEnd"/>
      <w:r w:rsidR="009E41EF" w:rsidRPr="009423C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монастырь</w:t>
      </w:r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встретился со своей сестрой, Марией Николаевной Толстой. Позднее в </w:t>
      </w:r>
      <w:proofErr w:type="spellStart"/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Шамордино</w:t>
      </w:r>
      <w:proofErr w:type="spellEnd"/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тайно приехала дочь Толстого </w:t>
      </w:r>
      <w:r w:rsidR="009E41EF" w:rsidRPr="009423C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Александра Львовна</w:t>
      </w:r>
      <w:r w:rsidR="009E41EF" w:rsidRP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Утром 31 октября (13 ноября) Л. Н. Толстой и сопровождающие отправились из 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Шамордина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Козельск, где сели в уже подошедший к вокзалу поезд № 12 сообщением «</w:t>
      </w:r>
      <w:hyperlink r:id="rId170" w:tooltip="Смоленск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Смоленск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Раненбург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следующий в восточном направлении. Билетов при посадке купить не успели; доехав до 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"https://ru.wikipedia.org/wiki/%D0%91%D0%B5%D0%BB%D1%91%D0%B2_(%D1%81%D1%82%D0%B0%D0%BD%D1%86%D0%B8%D1%8F)" \o "Белёв (станция)" </w:instrTex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F244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Белёва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приобрели билеты до </w:t>
      </w:r>
      <w:hyperlink r:id="rId171" w:tooltip="Волово (Тульская область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станции Волово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намеревались пересесть на какой-нибудь поезд, следующий в южном направлении. 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Сопровождавшие Толстого позже также свидетельствовали, что определённой цели у путешествия не было. 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совещания решили ехать к его племяннице Елене Сергеевне Денисенко, в </w:t>
      </w:r>
      <w:hyperlink r:id="rId172" w:tooltip="Новочеркасск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Новочеркасск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хотели попытаться получить заграничные паспорта и затем ехать в </w:t>
      </w:r>
      <w:hyperlink r:id="rId173" w:tooltip="Болгария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Болгарию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; если же это не удастся — ехать на Кавказ</w:t>
      </w:r>
      <w:hyperlink r:id="rId174" w:anchor="cite_note-_b4e09a760af74fc8-120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vertAlign w:val="superscript"/>
            <w:lang w:eastAsia="ru-RU"/>
          </w:rPr>
          <w:t>[114]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Однако по дороге Л. Н. Толстой почувствовал себя плохо, простуда обернулась крупозным </w:t>
      </w:r>
      <w:hyperlink r:id="rId175" w:tooltip="Воспаление лёгких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воспалением лёгких,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сопровождающие вынуждены были в тот же день прервать поездку и вынести больного Льва Николаевича из поезда на первой большой станции рядом с населённым пунктом. Этой станцией была 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"https://ru.wikipedia.org/wiki/%D0%9B%D0%B5%D0%B2_%D0%A2%D0%BE%D0%BB%D1%81%D1%82%D0%BE%D0%B9_(%D1%81%D1%82%D0%B0%D0%BD%D1%86%D0%B8%D1%8F)" \o "Лев Толстой (станция)" </w:instrTex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F244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Астапово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(ныне Лев Толстой, </w:t>
      </w:r>
      <w:hyperlink r:id="rId176" w:tooltip="Липецкая область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Липецкая область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hyperlink r:id="rId177" w:anchor="cite_note-_b4e09a760af74fcb-122" w:history="1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Известие о болезни Льва Толстого вызвало сильный переполох как в высших кругах, так и среди членов святейшего Синода. О состоянии его здоровья и положении дел систематически направлялись шифрованные телеграммы министерству внутренних дел и Московскому жандармскому управлению железных дорог. Было созвано экстренное тайное заседание Синода, на котором, по инициативе обер-прокурора </w:t>
      </w:r>
      <w:hyperlink r:id="rId178" w:tooltip="Лукьянов, Сергей Михайлович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Лукьянова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был поставлен вопрос об отношении церкви на случай печального исхода болезни Льва Николаевича. Но вопрос положительно так и не был </w:t>
      </w:r>
      <w:proofErr w:type="gram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решён</w:t>
      </w:r>
      <w:r w:rsidR="003D4B1F" w:rsidRPr="00F24422">
        <w:rPr>
          <w:rFonts w:ascii="Times New Roman" w:eastAsia="Times New Roman" w:hAnsi="Times New Roman" w:cs="Times New Roman"/>
          <w:sz w:val="28"/>
          <w:szCs w:val="28"/>
          <w:u w:val="single"/>
          <w:vertAlign w:val="superscript"/>
          <w:lang w:eastAsia="ru-RU"/>
        </w:rPr>
        <w:t>[</w:t>
      </w:r>
      <w:proofErr w:type="gram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Льва Николаевича пытались спасти шестеро врачей, но на их предложения помочь он лишь ответил: «</w:t>
      </w:r>
      <w:r w:rsidRPr="00F244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Бог всё устроит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». Когда же его спросили, чего ему самому хочется, он сказал: «</w:t>
      </w:r>
      <w:r w:rsidRPr="00F244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Мне хочется, чтобы мне никто не надоедал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». Последними осмысленными его словами, которые он произнёс за несколько часов до своей смерти старшему сыну, которые тому от волнения не удалось разобрать, но которые слышал врач </w:t>
      </w:r>
      <w:proofErr w:type="spellStart"/>
      <w:r w:rsidR="00F24422" w:rsidRPr="00F24422">
        <w:fldChar w:fldCharType="begin"/>
      </w:r>
      <w:r w:rsidR="00F24422" w:rsidRPr="00F24422">
        <w:instrText xml:space="preserve"> HYPERLINK "https://ru.wikipedia.org/wiki/%D0%9C%D0%B0%D0%BA%D0%BE%D0%B2%D0%B8%D1%86%D0%BA%D0%B8%D0%B9,_%D0%94%D1%83%D1%88%D0%B0%D0%BD_%D0%9F%D0%B5%D1%82%D1%80%D0%BE%D0%B2%D0%B8%D1%87" \o "Маковицкий, Душан Петрович" </w:instrText>
      </w:r>
      <w:r w:rsidR="00F24422" w:rsidRPr="00F24422">
        <w:fldChar w:fldCharType="separate"/>
      </w:r>
      <w:r w:rsidRPr="00F244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Маковицкий</w:t>
      </w:r>
      <w:proofErr w:type="spellEnd"/>
      <w:r w:rsidR="00F24422" w:rsidRPr="00F244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fldChar w:fldCharType="end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были: «</w:t>
      </w:r>
      <w:hyperlink r:id="rId179" w:tooltip="Толстой, Сергей Львович" w:history="1">
        <w:r w:rsidRPr="00F24422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  <w:lang w:eastAsia="ru-RU"/>
          </w:rPr>
          <w:t>Серёжа</w:t>
        </w:r>
      </w:hyperlink>
      <w:r w:rsidRPr="00F244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… истину… я люблю много, я люблю всех…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hyperlink r:id="rId180" w:anchor="cite_note-_0c7867c70ccc57fa-124" w:history="1"/>
    </w:p>
    <w:p w:rsidR="009E41EF" w:rsidRPr="00F24422" w:rsidRDefault="009423CC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81" w:tooltip="20 ноября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7 (20) ноября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82" w:tooltip="1910 год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1910 года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после тяжёлой</w:t>
      </w:r>
      <w:hyperlink r:id="rId183" w:anchor="cite_note-_b4e09a760af74fcb-122" w:history="1"/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мучительной болезни (задыхался)</w:t>
      </w:r>
      <w:hyperlink r:id="rId184" w:anchor="cite_note-_0c7867c70ccc57fb-125" w:history="1"/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83-м году жизни, Лев Николаевич Толстой умер в доме начальника станции </w:t>
      </w:r>
      <w:hyperlink r:id="rId185" w:tooltip="Озолин, Иван Иванович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Ивана Озолина</w:t>
        </w:r>
      </w:hyperlink>
      <w:hyperlink r:id="rId186" w:anchor="cite_note-_cdf922ffa2d1bfe6-126" w:history="1"/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333B7D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мирно, что было отмечено в полицейских рапортах. Провожающие, соблюдая полный порядок, с тихим пением проводили от станции до усадьбы гроб Толстого. Люди выстроились в очередь, молча входили в комнату для прощания c телом</w:t>
      </w:r>
      <w:hyperlink r:id="rId187" w:anchor="cite_note-%D0%9D%D0%B8%D0%BA%D0%B5%D0%BB%D0%BB-128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vertAlign w:val="superscript"/>
            <w:lang w:eastAsia="ru-RU"/>
          </w:rPr>
          <w:t>[122]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же день в газетах была опубликована</w:t>
      </w:r>
      <w:r w:rsidRPr="009E41E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резолюция </w:t>
      </w:r>
      <w:hyperlink r:id="rId188" w:tooltip="Николай II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Николая II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докладе </w:t>
      </w:r>
      <w:hyperlink r:id="rId189" w:tooltip="Столыпин, Пётр Аркадьевич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министра внутренних дел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о кончине Льва Николаевича Толстого: «</w:t>
      </w:r>
      <w:r w:rsidRPr="00F244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Душевно сожалею о кончине великого писателя, воплотившего во время расцвета своего дарования в творениях своих образы одной из славных годин русской жизни. Господь Бог да будет ему милосердный судья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333B7D" w:rsidP="009E41EF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Могила Льва Толстого</w:t>
      </w:r>
    </w:p>
    <w:p w:rsidR="003D4B1F" w:rsidRPr="00F24422" w:rsidRDefault="003D4B1F" w:rsidP="009E41EF">
      <w:pPr>
        <w:shd w:val="clear" w:color="auto" w:fill="F8F9FA"/>
        <w:spacing w:after="160" w:line="336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Сл. № 13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10 (</w:t>
      </w:r>
      <w:hyperlink r:id="rId190" w:tooltip="23 ноября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23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) ноября </w:t>
      </w:r>
      <w:hyperlink r:id="rId191" w:tooltip="1910 год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1910 года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Л. Н. Толстой был похоронен в Ясной Поляне, на краю оврага в лесу, где в детстве он вместе с братом искал «</w:t>
      </w:r>
      <w:hyperlink r:id="rId192" w:tooltip="Зелёная палочка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зелёную палочку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хранившую «секрет», как сделать всех людей счастливыми. Когда гроб с покойным опускали в могилу, все присутствующие благоговейно преклонили колени</w:t>
      </w:r>
      <w:hyperlink r:id="rId193" w:anchor="cite_note-%D0%9D%D0%B8%D0%BA%D0%B5%D0%BB%D0%BB-128" w:history="1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333B7D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33B7D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 январе 1913 года было опубликовано письмо графини С. А. Толстой от 22 декабря 1912 года</w:t>
      </w:r>
      <w:hyperlink r:id="rId194" w:anchor="cite_note-%D0%9D%D0%A6%D0%9E%D0%92-132" w:history="1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котором она подтверждала известия в печати о том, что на могиле её супруга было совершено его </w:t>
      </w:r>
      <w:hyperlink r:id="rId195" w:tooltip="Отпевание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отпевание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неким священником в её присутствии, при этом она опровергала слухи о том, что священник был ненастоящим. В частности, графиня писала</w:t>
      </w:r>
      <w:hyperlink r:id="rId196" w:anchor="cite_note-%D0%9D%D0%A6%D0%9E%D0%92-132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vertAlign w:val="superscript"/>
            <w:lang w:eastAsia="ru-RU"/>
          </w:rPr>
          <w:t>]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r w:rsidRPr="00F244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Заявляю ещё, что Лев Николаевич ни разу перед смертью не выразил желания не быть отпетым, а раньше писал в своём дневнике 1895 г., как бы завещание: „Если можно, то (хоронить) без священников и отпевания. Но если это будет неприятно тем, кто будет хоронить, то пускай хоронят, как обыкновенно, но как можно подешевле и попроще“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hyperlink r:id="rId197" w:anchor="cite_note-_7d377e740090d988-133" w:history="1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Священником, добровольно пожелавшим нарушить волю Святейшего синода и тайно отпеть отлучённого графа, оказался Григорий Леонтьевич Калиновский, — священник села Иванькова 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"https://ru.wikipedia.org/wiki/%D0%9F%D0%B5%D1%80%D0%B5%D1%81%D0%BB%D0%B0%D0%B2%D1%81%D0%BA%D0%B8%D0%B9_%D1%83%D0%B5%D0%B7%D0%B4" \o "Переславский уезд" </w:instrTex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F244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Переяславского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уезда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98" w:tooltip="Полтавская губерния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Полтавской губернии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33B7D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41EF" w:rsidRPr="00F24422" w:rsidRDefault="009D24B3" w:rsidP="003D4B1F">
      <w:pPr>
        <w:shd w:val="clear" w:color="auto" w:fill="F8F9FA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15. </w:t>
      </w:r>
      <w:r w:rsidR="00333B7D"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от брака с Софьей Андреевной:</w:t>
      </w:r>
    </w:p>
    <w:p w:rsidR="009E41EF" w:rsidRPr="00F24422" w:rsidRDefault="009423CC" w:rsidP="009E41EF">
      <w:pPr>
        <w:numPr>
          <w:ilvl w:val="0"/>
          <w:numId w:val="15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99" w:tooltip="Толстой, Сергей Львович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Сергей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(1863—1947), композитор, музыковед. Единственный из всех переживших Октябрьскую революцию детей писателя, кто не эмигрировал. Кавалер ордена Трудового Красного Знамени.</w:t>
      </w:r>
    </w:p>
    <w:p w:rsidR="009E41EF" w:rsidRPr="00F24422" w:rsidRDefault="009423CC" w:rsidP="009E41EF">
      <w:pPr>
        <w:numPr>
          <w:ilvl w:val="0"/>
          <w:numId w:val="15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00" w:tooltip="Толстая, Татьяна Львовна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Татьяна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(1864—1950). С 1899 года замужем за </w:t>
      </w:r>
      <w:hyperlink r:id="rId201" w:tooltip="Сухотин, Михаил Сергеевич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Михаилом Сухотиным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1917—1923 годах была хранителем музея-усадьбы Ясная Поляна. В 1925 году с дочерью эмигрировала. Дочь </w:t>
      </w:r>
      <w:hyperlink r:id="rId202" w:tooltip="Сухотина-Альбертини, Татьяна Михайловна (страница отсутствует)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Татьяна Сухотина-</w:t>
        </w:r>
        <w:proofErr w:type="spellStart"/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Альбертини</w:t>
        </w:r>
        <w:proofErr w:type="spellEnd"/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(1905—1996).</w:t>
      </w:r>
    </w:p>
    <w:p w:rsidR="009E41EF" w:rsidRPr="00F24422" w:rsidRDefault="009423CC" w:rsidP="009E41EF">
      <w:pPr>
        <w:numPr>
          <w:ilvl w:val="0"/>
          <w:numId w:val="15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03" w:tooltip="Толстой, Илья Львович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Илья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(1866—1933), писатель, мемуарист. В 1916 году покинул Россию и уехал в США.</w:t>
      </w:r>
    </w:p>
    <w:p w:rsidR="009E41EF" w:rsidRPr="00F24422" w:rsidRDefault="009423CC" w:rsidP="009E41EF">
      <w:pPr>
        <w:numPr>
          <w:ilvl w:val="0"/>
          <w:numId w:val="15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04" w:tooltip="Толстой, Лев Львович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Лев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(1869—1945), писатель, скульптор. С 1918 года в эмиграции — во Франции, Италии, затем в Швеции.</w:t>
      </w:r>
    </w:p>
    <w:p w:rsidR="009E41EF" w:rsidRPr="00F24422" w:rsidRDefault="009423CC" w:rsidP="009E41EF">
      <w:pPr>
        <w:numPr>
          <w:ilvl w:val="0"/>
          <w:numId w:val="15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05" w:tooltip="Толстая, Мария Львовна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Мария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(1871—1906). С 1897 года замужем за Николаем Леонидовичем Оболенским (1872—1934). Умерла от воспаления лёгких. Похоронена в с. </w:t>
      </w:r>
      <w:proofErr w:type="spellStart"/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Кочаки</w:t>
      </w:r>
      <w:proofErr w:type="spellEnd"/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Крапивенского</w:t>
      </w:r>
      <w:proofErr w:type="spellEnd"/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уезда (современная </w:t>
      </w:r>
      <w:hyperlink r:id="rId206" w:tooltip="Тульская область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Тульская область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"https://ru.wikipedia.org/wiki/%D0%A9%D1%91%D0%BA%D0%B8%D0%BD%D1%81%D0%BA%D0%B8%D0%B9_%D1%80%D0%B0%D0%B9%D0%BE%D0%BD" \o "Щёкинский район" </w:instrTex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Щёкинский</w:t>
      </w:r>
      <w:proofErr w:type="spellEnd"/>
      <w:r w:rsidR="009E41EF" w:rsidRPr="00F244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район</w:t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дер. </w:t>
      </w:r>
      <w:proofErr w:type="spellStart"/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Кочаки</w:t>
      </w:r>
      <w:proofErr w:type="spellEnd"/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E41EF" w:rsidRPr="00F24422" w:rsidRDefault="009E41EF" w:rsidP="009E41EF">
      <w:pPr>
        <w:numPr>
          <w:ilvl w:val="0"/>
          <w:numId w:val="15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Пётр (1872—1873).</w:t>
      </w:r>
    </w:p>
    <w:p w:rsidR="009E41EF" w:rsidRPr="00F24422" w:rsidRDefault="009E41EF" w:rsidP="009E41EF">
      <w:pPr>
        <w:numPr>
          <w:ilvl w:val="0"/>
          <w:numId w:val="15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Николай (1874—1875).</w:t>
      </w:r>
    </w:p>
    <w:p w:rsidR="009E41EF" w:rsidRPr="00F24422" w:rsidRDefault="009E41EF" w:rsidP="009E41EF">
      <w:pPr>
        <w:numPr>
          <w:ilvl w:val="0"/>
          <w:numId w:val="15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Варвара (1875—1875).</w:t>
      </w:r>
    </w:p>
    <w:p w:rsidR="009E41EF" w:rsidRPr="00F24422" w:rsidRDefault="009423CC" w:rsidP="009E41EF">
      <w:pPr>
        <w:numPr>
          <w:ilvl w:val="0"/>
          <w:numId w:val="15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07" w:tooltip="Толстой, Андрей Львович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Андрей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(1877—1916), чиновник особых поручений при тульском губернаторе. Участник </w:t>
      </w:r>
      <w:hyperlink r:id="rId208" w:tooltip="Русско-японская война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русско-японской войны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Скончался в Петрограде от общего заражения крови. Дочь </w:t>
      </w:r>
      <w:hyperlink r:id="rId209" w:tooltip="Толстая-Есенина, Софья Андреевна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Софья Толстая-Есенина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последняя жена поэта </w:t>
      </w:r>
      <w:hyperlink r:id="rId210" w:tooltip="Есенин, Сергей Александрович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Сергея Есенина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9423CC" w:rsidP="009E41EF">
      <w:pPr>
        <w:numPr>
          <w:ilvl w:val="0"/>
          <w:numId w:val="15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11" w:tooltip="Толстой, Михаил Львович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Михаил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(1879—1944). В 1920 году эмигрировал, жил в Турции, Югославии, Франции и Марокко. Скончался 19 октября 1944 года в Марокко.</w:t>
      </w:r>
    </w:p>
    <w:p w:rsidR="009E41EF" w:rsidRPr="00F24422" w:rsidRDefault="009E41EF" w:rsidP="009E41EF">
      <w:pPr>
        <w:numPr>
          <w:ilvl w:val="0"/>
          <w:numId w:val="15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Алексей (1881—1886).</w:t>
      </w:r>
    </w:p>
    <w:p w:rsidR="009E41EF" w:rsidRPr="00F24422" w:rsidRDefault="009423CC" w:rsidP="009E41EF">
      <w:pPr>
        <w:numPr>
          <w:ilvl w:val="0"/>
          <w:numId w:val="15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12" w:tooltip="Толстая, Александра Львовна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Александра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(1884—1979). С 16 лет стала помощницей отца. Начальник военно-медицинского отряда во время Первой мировой войны. В 1920 году была арестована ВЧК по делу «Тактического центра», приговорена к трём годам, после освобождения работала в Ясной Поляне. В 1929 году эмигрировала из СССР, в 1941 году получила </w:t>
      </w:r>
      <w:hyperlink r:id="rId213" w:tooltip="Гражданство США" w:history="1">
        <w:r w:rsidR="009E41EF"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гражданство США</w:t>
        </w:r>
      </w:hyperlink>
      <w:r w:rsidR="009E41EF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Скончалась 26 сентября 1979 года в штате Нью-Йорк в возрасте 95 лет, последней из всех детей Льва Толстого.</w:t>
      </w:r>
    </w:p>
    <w:p w:rsidR="009E41EF" w:rsidRPr="00F24422" w:rsidRDefault="009E41EF" w:rsidP="009E41EF">
      <w:pPr>
        <w:numPr>
          <w:ilvl w:val="0"/>
          <w:numId w:val="15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 (1888—1895).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женитьбы Толстой состоял в отношениях с замужней крестьянкой Ясной Поляны Аксиньей Базыкиной, которая родила от него внебрачного сына в 1860 году. Мальчика назвали Тимофеем. В дальнейшем он работал кучером у законных детей Толстого и Софьи Андреевны</w:t>
      </w:r>
      <w:hyperlink r:id="rId214" w:anchor="cite_note-_f644cc525b5205ae-46" w:history="1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2018 год в общей сложности насчитывается более 350 прямых потомков Л. Н. Толстого, живущих в 25 странах мира</w:t>
      </w:r>
      <w:hyperlink r:id="rId215" w:anchor="cite_note-_3817060b87666309-143" w:history="1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 Большинство из них — потомки имевшего 10 детей Льва Львовича Толстого. Начиная с 2000 года, раз в два года в Ясной Поляне проходят встречи потомков писателя</w:t>
      </w:r>
      <w:hyperlink r:id="rId216" w:anchor="cite_note-144" w:history="1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BB1A24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D24B3"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16. Наследие.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ИМЛИ им. А. М. Горького РАН готовит к изданию 100-томное с</w:t>
      </w:r>
      <w:r w:rsidR="00BB1A24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обрание сочинений (в 120 книгах.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этого и позже собрания его сочинений неоднократно издавались:</w:t>
      </w:r>
    </w:p>
    <w:p w:rsidR="009E41EF" w:rsidRPr="00F24422" w:rsidRDefault="009E41EF" w:rsidP="009E41EF">
      <w:pPr>
        <w:numPr>
          <w:ilvl w:val="0"/>
          <w:numId w:val="16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1951—1953 годах «Собрание сочинений в 14 томах» (М.: 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Гослитиздат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</w:p>
    <w:p w:rsidR="009E41EF" w:rsidRPr="00F24422" w:rsidRDefault="009E41EF" w:rsidP="009E41EF">
      <w:pPr>
        <w:numPr>
          <w:ilvl w:val="0"/>
          <w:numId w:val="16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1958—1959 годах «Собрание сочинений в 12 томах» (М.: 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Гослитиздат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</w:p>
    <w:p w:rsidR="009E41EF" w:rsidRPr="00F24422" w:rsidRDefault="009E41EF" w:rsidP="009E41EF">
      <w:pPr>
        <w:numPr>
          <w:ilvl w:val="0"/>
          <w:numId w:val="16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 1960—1965 годах «Собрание сочинений в 20 томах» (М.: Худ. литература),</w:t>
      </w:r>
    </w:p>
    <w:p w:rsidR="009E41EF" w:rsidRPr="00F24422" w:rsidRDefault="009E41EF" w:rsidP="009E41EF">
      <w:pPr>
        <w:numPr>
          <w:ilvl w:val="0"/>
          <w:numId w:val="16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 1972 году «Собрание сочинений в 12 томах» (М.: Худ. литература),</w:t>
      </w:r>
    </w:p>
    <w:p w:rsidR="009E41EF" w:rsidRPr="00F24422" w:rsidRDefault="009E41EF" w:rsidP="009E41EF">
      <w:pPr>
        <w:numPr>
          <w:ilvl w:val="0"/>
          <w:numId w:val="16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 1978—1985 годах «Собрание сочинений в 22 томах (в 20-ти книгах)» (М.: Худ. литература),</w:t>
      </w:r>
    </w:p>
    <w:p w:rsidR="009E41EF" w:rsidRPr="00F24422" w:rsidRDefault="009E41EF" w:rsidP="009E41EF">
      <w:pPr>
        <w:numPr>
          <w:ilvl w:val="0"/>
          <w:numId w:val="16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 1980 году «Собрание сочинений в 12 томах» (М.: Современник),</w:t>
      </w:r>
    </w:p>
    <w:p w:rsidR="009E41EF" w:rsidRPr="00F24422" w:rsidRDefault="009E41EF" w:rsidP="009E41EF">
      <w:pPr>
        <w:numPr>
          <w:ilvl w:val="0"/>
          <w:numId w:val="16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1984 году «Собрание сочинений в 12 </w:t>
      </w:r>
      <w:proofErr w:type="gram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томах»(</w:t>
      </w:r>
      <w:proofErr w:type="gram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Москва, изд. Правда, коричневый цвет), тираж — 700 000 экз.</w:t>
      </w:r>
    </w:p>
    <w:p w:rsidR="009E41EF" w:rsidRPr="00F24422" w:rsidRDefault="009E41EF" w:rsidP="009E41EF">
      <w:pPr>
        <w:numPr>
          <w:ilvl w:val="0"/>
          <w:numId w:val="16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 1987 году «Собрание сочинений в 12 томах» (М.: Правда, зелёный цвет), тираж — 1 500 000 экземпляров.</w:t>
      </w:r>
    </w:p>
    <w:p w:rsidR="009E41EF" w:rsidRPr="00F24422" w:rsidRDefault="009E41EF" w:rsidP="009E41EF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Переводы </w:t>
      </w:r>
      <w:proofErr w:type="gramStart"/>
      <w:r w:rsidRPr="00F24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произведений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proofErr w:type="gramEnd"/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времена Российской империи на протяжении 30 лет до Октябрьской революции было издано в России 10 миллионов экземпляров книг Толстого на 10 языках. В 1918—1986 годах в СССР произведения Льва Толстого были выпущены в количестве 3199 изданий общим тиражом 436,261 млн экземпляров на 114 языках, что сделало его самым издаваемым в СССР писателем</w:t>
      </w:r>
      <w:hyperlink r:id="rId217" w:anchor="cite_note-Knig-8" w:history="1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Перевод полного собрания сочинений Толстого на </w:t>
      </w:r>
      <w:hyperlink r:id="rId218" w:tooltip="Китайский язык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китайский язык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был осуществлён 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"https://ru.wikipedia.org/wiki/%D0%A6%D0%B0%D0%BE_%D0%98%D0%BD" \o "Цао Ин" </w:instrTex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F244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Цао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Ином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работа заняла 20 лет.</w:t>
      </w:r>
    </w:p>
    <w:p w:rsidR="009E41EF" w:rsidRPr="00F24422" w:rsidRDefault="009D24B3" w:rsidP="009E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24422">
        <w:rPr>
          <w:rFonts w:ascii="Times New Roman" w:hAnsi="Times New Roman" w:cs="Times New Roman"/>
          <w:b/>
          <w:sz w:val="28"/>
          <w:szCs w:val="28"/>
        </w:rPr>
        <w:t xml:space="preserve">17. </w:t>
      </w:r>
      <w:hyperlink r:id="rId219" w:tooltip="Память о Льве Толстом" w:history="1">
        <w:r w:rsidR="009E41EF" w:rsidRPr="00F24422">
          <w:rPr>
            <w:rFonts w:ascii="Times New Roman" w:eastAsia="Times New Roman" w:hAnsi="Times New Roman" w:cs="Times New Roman"/>
            <w:b/>
            <w:bCs/>
            <w:iCs/>
            <w:sz w:val="28"/>
            <w:szCs w:val="28"/>
            <w:lang w:eastAsia="ru-RU"/>
          </w:rPr>
          <w:t>Память о Льве Толстом</w:t>
        </w:r>
      </w:hyperlink>
    </w:p>
    <w:p w:rsidR="003D4B1F" w:rsidRPr="00F24422" w:rsidRDefault="003D4B1F" w:rsidP="003D4B1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известны такие </w:t>
      </w:r>
      <w:hyperlink r:id="rId220" w:tooltip="Библиография Льва Толстого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произведения Толстого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романы «</w:t>
      </w:r>
      <w:hyperlink r:id="rId221" w:tooltip="Война и мир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Война и мир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hyperlink r:id="rId222" w:tooltip="Анна Каренина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Анна Каренина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hyperlink r:id="rId223" w:tooltip="Воскресение (роман)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Воскресение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»; автобиографическая</w:t>
      </w:r>
      <w:r w:rsidRPr="00F244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трилогия «</w:t>
      </w:r>
      <w:hyperlink r:id="rId224" w:tooltip="Детство (повесть Л. Толстого)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Детство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hyperlink r:id="rId225" w:tooltip="Отрочество (повесть)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Отрочество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hyperlink r:id="rId226" w:tooltip="Юность (повесть)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Юность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244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повести «</w:t>
      </w:r>
      <w:hyperlink r:id="rId227" w:tooltip="Казаки (повесть)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Казаки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hyperlink r:id="rId228" w:tooltip="Смерть Ивана Ильича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Смерть Ивана Ильича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"https://ru.wikipedia.org/wiki/%D0%9A%D1%80%D0%B5%D0%B9%D1%86%D0%B5%D1%80%D0%BE%D0%B2%D0%B0_%D1%81%D0%BE%D0%BD%D0%B0%D1%82%D0%B0_(%D0%BF%D0%BE%D0%B2%D0%B5%D1%81%D1%82%D1%8C)" \o "Крейцерова соната (повесть)" </w:instrTex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Крейцерова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соната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hyperlink r:id="rId229" w:tooltip="Отец Сергий (повесть)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Отец Сергий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hyperlink r:id="rId230" w:tooltip="Хаджи-Мурат (повесть)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Хаджи-Мурат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»; цикл очерков «</w:t>
      </w:r>
      <w:hyperlink r:id="rId231" w:tooltip="Севастопольские рассказы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Севастопольские рассказы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»; драмы «</w:t>
      </w:r>
      <w:hyperlink r:id="rId232" w:tooltip="Живой труп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Живой труп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hyperlink r:id="rId233" w:tooltip="Плоды просвещения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Плоды просвещения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«</w:t>
      </w:r>
      <w:hyperlink r:id="rId234" w:tooltip="Власть тьмы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Власть тьмы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»; автобиографические религиозно-философские произведения «</w:t>
      </w:r>
      <w:hyperlink r:id="rId235" w:tooltip="Исповедь (Лев Николаевич Толстой)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Исповедь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«</w:t>
      </w:r>
      <w:hyperlink r:id="rId236" w:tooltip="В чём моя вера?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 чём моя вера?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hyperlink r:id="rId237" w:tooltip="Закон насилия и любви" w:history="1">
        <w:r w:rsidRPr="00F244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 насилия и любви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др.</w:t>
      </w:r>
    </w:p>
    <w:p w:rsidR="003D4B1F" w:rsidRPr="00F24422" w:rsidRDefault="003D4B1F" w:rsidP="009E4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  <w:r w:rsidRPr="00F24422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Сл. № 14</w:t>
      </w:r>
    </w:p>
    <w:p w:rsidR="009E41EF" w:rsidRPr="00F24422" w:rsidRDefault="009E41EF" w:rsidP="009E41E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России создано четыре музея, посвящённых жизни и творчеству Л. Н. Толстого. Усадьба Толстого Ясная Поляна вместе со всеми окружающими её лесами, полями, садами и угодьями превращена в музей-заповедник, её филиал </w:t>
      </w:r>
      <w:hyperlink r:id="rId238" w:tooltip="Никольское-Вяземское (усадьба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музей-усадьба Л. Н. Толстого в селе Никольское-Вяземское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 охраной государства находится </w:t>
      </w:r>
      <w:hyperlink r:id="rId239" w:tooltip="Мемориальный музей-усадьба Л. Н. Толстого 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дом-усадьба Толстого в Москве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(Ул. Льва Толстого, 21), превращённый по личному указанию Владимира Ленина в мемориальный музей. Также превращён в музей дом на станции 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Астапово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Московско-Курско-Донбасской ж. д. (ныне станция </w:t>
      </w:r>
      <w:hyperlink r:id="rId240" w:tooltip="Лев Толстой (станция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Лев Толстой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241" w:tooltip="Юго-Восточная железная дорога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Юго-Восточной ж. д.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), где скончался писатель. Крупнейшим из музеев Толстого, а также центром научно-исследовательской работы по изучению жизни и творчества писателя является Государственный музей Л. Н. Толстого в Москве (ул. Пречистенка, дом № 11/8). Именем писателя в России названы многие школы, клубы, библиотеки и другие культурные учреждения. Его имя носят </w:t>
      </w:r>
      <w:hyperlink r:id="rId242" w:tooltip="Лев Толстой (Липецкая область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районный центр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железнодорожная станция (бывшая </w:t>
      </w:r>
      <w:proofErr w:type="spellStart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Астапово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) Липецкой области; посёлок (бывший Старый Юрт) Грозненской области, где Толстой бывал в юности. Во многих городах России есть площади и улицы, носящие имя Льва Толстого</w:t>
      </w:r>
      <w:hyperlink r:id="rId243" w:anchor="cite_note-%D0%90%D1%81%D1%82-167" w:history="1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разных городах России и мира установлены памятники писателю. В России памятники Льву Николаевичу Толстому установлены в ряде городов: в Москве, </w:t>
      </w:r>
      <w:hyperlink r:id="rId244" w:tooltip="Памятник Льву Толстому (Тула)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 Туле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(как уроженцу Тульской губернии), </w:t>
      </w:r>
      <w:hyperlink r:id="rId245" w:tooltip="Пушкино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Пушкино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246" w:tooltip="Пятигорск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Пятигорске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247" w:tooltip="Оренбург" w:history="1">
        <w:r w:rsidRPr="00F2442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Оренбурге</w:t>
        </w:r>
      </w:hyperlink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41EF" w:rsidRPr="00F24422" w:rsidRDefault="00BB1A24" w:rsidP="009E41EF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41EF" w:rsidRPr="00F24422" w:rsidRDefault="00BB1A24" w:rsidP="009E41EF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4B3" w:rsidRPr="00942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</w:t>
      </w:r>
      <w:r w:rsidR="009423CC" w:rsidRPr="00942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 занятия</w:t>
      </w:r>
      <w:r w:rsid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Возможно подведения и</w:t>
      </w:r>
      <w:r w:rsidR="009D24B3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тога по пунктам плана по вопросам учителя.</w:t>
      </w:r>
    </w:p>
    <w:p w:rsidR="009D24B3" w:rsidRDefault="009D24B3" w:rsidP="009E41EF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2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 минуте з</w:t>
      </w:r>
      <w:r w:rsidR="009423C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анят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2-3 упражнения с повторами на расслабление </w:t>
      </w:r>
      <w:r w:rsidR="009423CC"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мышц</w:t>
      </w:r>
      <w:r w:rsidRPr="00F2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23CC" w:rsidRPr="009423CC" w:rsidRDefault="009423CC" w:rsidP="009E41EF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42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Используемая литература:</w:t>
      </w:r>
    </w:p>
    <w:p w:rsidR="009E41EF" w:rsidRPr="00F24422" w:rsidRDefault="009423CC" w:rsidP="009E41EF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hyperlink r:id="rId248" w:history="1">
        <w:r>
          <w:rPr>
            <w:rFonts w:ascii="Times New Roman" w:eastAsia="Calibri" w:hAnsi="Times New Roman" w:cs="Times New Roman"/>
            <w:sz w:val="28"/>
            <w:szCs w:val="28"/>
            <w:u w:val="single"/>
          </w:rPr>
          <w:t>Толстой</w:t>
        </w:r>
        <w:r w:rsidR="009E41EF" w:rsidRPr="00F24422">
          <w:rPr>
            <w:rFonts w:ascii="Times New Roman" w:eastAsia="Calibri" w:hAnsi="Times New Roman" w:cs="Times New Roman"/>
            <w:sz w:val="28"/>
            <w:szCs w:val="28"/>
            <w:u w:val="single"/>
          </w:rPr>
          <w:t xml:space="preserve"> Лев Николаевич — Википедия (wikipedia.org)</w:t>
        </w:r>
      </w:hyperlink>
    </w:p>
    <w:p w:rsidR="00676AA9" w:rsidRPr="00F24422" w:rsidRDefault="00676AA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76AA9" w:rsidRPr="00F24422" w:rsidRDefault="00676AA9">
      <w:pPr>
        <w:rPr>
          <w:rFonts w:ascii="Times New Roman" w:hAnsi="Times New Roman" w:cs="Times New Roman"/>
          <w:sz w:val="28"/>
          <w:szCs w:val="28"/>
        </w:rPr>
      </w:pPr>
    </w:p>
    <w:p w:rsidR="00676AA9" w:rsidRPr="00F24422" w:rsidRDefault="00676AA9">
      <w:pPr>
        <w:rPr>
          <w:rFonts w:ascii="Times New Roman" w:hAnsi="Times New Roman" w:cs="Times New Roman"/>
          <w:sz w:val="28"/>
          <w:szCs w:val="28"/>
        </w:rPr>
      </w:pPr>
    </w:p>
    <w:p w:rsidR="00676AA9" w:rsidRPr="00F24422" w:rsidRDefault="00676AA9">
      <w:pPr>
        <w:rPr>
          <w:rFonts w:ascii="Times New Roman" w:hAnsi="Times New Roman" w:cs="Times New Roman"/>
          <w:sz w:val="28"/>
          <w:szCs w:val="28"/>
        </w:rPr>
      </w:pPr>
    </w:p>
    <w:p w:rsidR="00676AA9" w:rsidRPr="00F24422" w:rsidRDefault="00676AA9">
      <w:pPr>
        <w:rPr>
          <w:rFonts w:ascii="Times New Roman" w:hAnsi="Times New Roman" w:cs="Times New Roman"/>
          <w:sz w:val="28"/>
          <w:szCs w:val="28"/>
        </w:rPr>
      </w:pPr>
    </w:p>
    <w:p w:rsidR="00676AA9" w:rsidRPr="00F24422" w:rsidRDefault="00676AA9">
      <w:pPr>
        <w:rPr>
          <w:rFonts w:ascii="Times New Roman" w:hAnsi="Times New Roman" w:cs="Times New Roman"/>
          <w:sz w:val="28"/>
          <w:szCs w:val="28"/>
        </w:rPr>
      </w:pPr>
    </w:p>
    <w:p w:rsidR="00676AA9" w:rsidRPr="00F24422" w:rsidRDefault="00676AA9">
      <w:pPr>
        <w:rPr>
          <w:rFonts w:ascii="Times New Roman" w:hAnsi="Times New Roman" w:cs="Times New Roman"/>
          <w:sz w:val="28"/>
          <w:szCs w:val="28"/>
        </w:rPr>
      </w:pPr>
    </w:p>
    <w:p w:rsidR="00676AA9" w:rsidRPr="009E41EF" w:rsidRDefault="00676AA9">
      <w:pPr>
        <w:rPr>
          <w:rFonts w:ascii="Times New Roman" w:hAnsi="Times New Roman" w:cs="Times New Roman"/>
          <w:sz w:val="28"/>
          <w:szCs w:val="28"/>
        </w:rPr>
      </w:pPr>
    </w:p>
    <w:p w:rsidR="00676AA9" w:rsidRPr="009E41EF" w:rsidRDefault="00676AA9">
      <w:pPr>
        <w:rPr>
          <w:rFonts w:ascii="Times New Roman" w:hAnsi="Times New Roman" w:cs="Times New Roman"/>
          <w:sz w:val="28"/>
          <w:szCs w:val="28"/>
        </w:rPr>
      </w:pPr>
    </w:p>
    <w:sectPr w:rsidR="00676AA9" w:rsidRPr="009E4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Verdana"/>
    <w:charset w:val="CC"/>
    <w:family w:val="swiss"/>
    <w:pitch w:val="variable"/>
    <w:sig w:usb0="00000001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F13FD"/>
    <w:multiLevelType w:val="multilevel"/>
    <w:tmpl w:val="EB34DD5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434D1C"/>
    <w:multiLevelType w:val="multilevel"/>
    <w:tmpl w:val="D1D6B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3B4F2C"/>
    <w:multiLevelType w:val="multilevel"/>
    <w:tmpl w:val="FD5E8470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2E2E62"/>
    <w:multiLevelType w:val="multilevel"/>
    <w:tmpl w:val="2CA64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334C30"/>
    <w:multiLevelType w:val="multilevel"/>
    <w:tmpl w:val="42124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E14AF9"/>
    <w:multiLevelType w:val="multilevel"/>
    <w:tmpl w:val="0BF06DDC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4F3207"/>
    <w:multiLevelType w:val="multilevel"/>
    <w:tmpl w:val="ED985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0005EE"/>
    <w:multiLevelType w:val="multilevel"/>
    <w:tmpl w:val="67689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FB24CD"/>
    <w:multiLevelType w:val="multilevel"/>
    <w:tmpl w:val="F9002894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9404EB"/>
    <w:multiLevelType w:val="multilevel"/>
    <w:tmpl w:val="A8F8B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D4704C"/>
    <w:multiLevelType w:val="multilevel"/>
    <w:tmpl w:val="DF4AA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944306"/>
    <w:multiLevelType w:val="multilevel"/>
    <w:tmpl w:val="E6F0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55078C"/>
    <w:multiLevelType w:val="multilevel"/>
    <w:tmpl w:val="83DC1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E40EDE"/>
    <w:multiLevelType w:val="multilevel"/>
    <w:tmpl w:val="1A2A4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3B16FA"/>
    <w:multiLevelType w:val="multilevel"/>
    <w:tmpl w:val="65CEF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F5653B"/>
    <w:multiLevelType w:val="multilevel"/>
    <w:tmpl w:val="B916F58C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4F1DDA"/>
    <w:multiLevelType w:val="multilevel"/>
    <w:tmpl w:val="EBA49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3"/>
  </w:num>
  <w:num w:numId="5">
    <w:abstractNumId w:val="16"/>
  </w:num>
  <w:num w:numId="6">
    <w:abstractNumId w:val="11"/>
  </w:num>
  <w:num w:numId="7">
    <w:abstractNumId w:val="6"/>
  </w:num>
  <w:num w:numId="8">
    <w:abstractNumId w:val="9"/>
  </w:num>
  <w:num w:numId="9">
    <w:abstractNumId w:val="0"/>
  </w:num>
  <w:num w:numId="10">
    <w:abstractNumId w:val="5"/>
  </w:num>
  <w:num w:numId="11">
    <w:abstractNumId w:val="8"/>
  </w:num>
  <w:num w:numId="12">
    <w:abstractNumId w:val="2"/>
  </w:num>
  <w:num w:numId="13">
    <w:abstractNumId w:val="15"/>
  </w:num>
  <w:num w:numId="14">
    <w:abstractNumId w:val="3"/>
  </w:num>
  <w:num w:numId="15">
    <w:abstractNumId w:val="1"/>
  </w:num>
  <w:num w:numId="16">
    <w:abstractNumId w:val="1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A9"/>
    <w:rsid w:val="000D0090"/>
    <w:rsid w:val="000E0FDB"/>
    <w:rsid w:val="001C4B74"/>
    <w:rsid w:val="002C3F14"/>
    <w:rsid w:val="00333B7D"/>
    <w:rsid w:val="00381445"/>
    <w:rsid w:val="003D4B1F"/>
    <w:rsid w:val="00660D9D"/>
    <w:rsid w:val="00676AA9"/>
    <w:rsid w:val="006E1FDD"/>
    <w:rsid w:val="00733B25"/>
    <w:rsid w:val="009423CC"/>
    <w:rsid w:val="009534B0"/>
    <w:rsid w:val="009D24B3"/>
    <w:rsid w:val="009E14BE"/>
    <w:rsid w:val="009E41EF"/>
    <w:rsid w:val="00AA44E6"/>
    <w:rsid w:val="00BB1A24"/>
    <w:rsid w:val="00C7277D"/>
    <w:rsid w:val="00D814C1"/>
    <w:rsid w:val="00F2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D949E0E"/>
  <w15:docId w15:val="{486352D1-4F37-4A42-B243-B801311B6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AA9"/>
  </w:style>
  <w:style w:type="paragraph" w:styleId="1">
    <w:name w:val="heading 1"/>
    <w:basedOn w:val="a"/>
    <w:next w:val="a"/>
    <w:link w:val="10"/>
    <w:uiPriority w:val="9"/>
    <w:qFormat/>
    <w:rsid w:val="009E41EF"/>
    <w:pPr>
      <w:keepNext/>
      <w:keepLines/>
      <w:spacing w:before="480" w:after="0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41EF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41EF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4">
    <w:name w:val="heading 4"/>
    <w:basedOn w:val="a"/>
    <w:link w:val="40"/>
    <w:uiPriority w:val="9"/>
    <w:qFormat/>
    <w:rsid w:val="009E41E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41EF"/>
    <w:pPr>
      <w:keepNext/>
      <w:keepLines/>
      <w:spacing w:before="200" w:after="0"/>
      <w:outlineLvl w:val="4"/>
    </w:pPr>
    <w:rPr>
      <w:rFonts w:ascii="Calibri Light" w:eastAsia="Times New Roman" w:hAnsi="Calibri Light" w:cs="Times New Roman"/>
      <w:color w:val="2F54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AA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76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uiPriority w:val="9"/>
    <w:qFormat/>
    <w:rsid w:val="009E41EF"/>
    <w:pPr>
      <w:keepNext/>
      <w:keepLines/>
      <w:spacing w:before="240" w:after="0" w:line="259" w:lineRule="auto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9E41EF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9E41EF"/>
    <w:pPr>
      <w:keepNext/>
      <w:keepLines/>
      <w:spacing w:before="40" w:after="0" w:line="259" w:lineRule="auto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9E41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9E41EF"/>
    <w:pPr>
      <w:keepNext/>
      <w:keepLines/>
      <w:spacing w:before="40" w:after="0" w:line="259" w:lineRule="auto"/>
      <w:outlineLvl w:val="4"/>
    </w:pPr>
    <w:rPr>
      <w:rFonts w:ascii="Calibri Light" w:eastAsia="Times New Roman" w:hAnsi="Calibri Light" w:cs="Times New Roman"/>
      <w:color w:val="2F5496"/>
    </w:rPr>
  </w:style>
  <w:style w:type="numbering" w:customStyle="1" w:styleId="12">
    <w:name w:val="Нет списка1"/>
    <w:next w:val="a2"/>
    <w:uiPriority w:val="99"/>
    <w:semiHidden/>
    <w:unhideWhenUsed/>
    <w:rsid w:val="009E41EF"/>
  </w:style>
  <w:style w:type="character" w:customStyle="1" w:styleId="10">
    <w:name w:val="Заголовок 1 Знак"/>
    <w:basedOn w:val="a0"/>
    <w:link w:val="1"/>
    <w:uiPriority w:val="9"/>
    <w:rsid w:val="009E41EF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sid w:val="009E41EF"/>
    <w:rPr>
      <w:rFonts w:ascii="Calibri Light" w:eastAsia="Times New Roman" w:hAnsi="Calibri Light" w:cs="Times New Roman"/>
      <w:color w:val="2F5496"/>
    </w:rPr>
  </w:style>
  <w:style w:type="character" w:styleId="a6">
    <w:name w:val="Hyperlink"/>
    <w:basedOn w:val="a0"/>
    <w:uiPriority w:val="99"/>
    <w:semiHidden/>
    <w:unhideWhenUsed/>
    <w:rsid w:val="009E41EF"/>
    <w:rPr>
      <w:color w:val="0000FF"/>
      <w:u w:val="single"/>
    </w:rPr>
  </w:style>
  <w:style w:type="paragraph" w:customStyle="1" w:styleId="c5">
    <w:name w:val="c5"/>
    <w:basedOn w:val="a"/>
    <w:rsid w:val="009E4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E41EF"/>
  </w:style>
  <w:style w:type="paragraph" w:customStyle="1" w:styleId="c1">
    <w:name w:val="c1"/>
    <w:basedOn w:val="a"/>
    <w:rsid w:val="009E4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E41EF"/>
  </w:style>
  <w:style w:type="character" w:customStyle="1" w:styleId="c0">
    <w:name w:val="c0"/>
    <w:basedOn w:val="a0"/>
    <w:rsid w:val="009E41EF"/>
  </w:style>
  <w:style w:type="character" w:styleId="a7">
    <w:name w:val="Strong"/>
    <w:basedOn w:val="a0"/>
    <w:uiPriority w:val="22"/>
    <w:qFormat/>
    <w:rsid w:val="009E41E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E41EF"/>
    <w:rPr>
      <w:rFonts w:ascii="Calibri Light" w:eastAsia="Times New Roman" w:hAnsi="Calibri Light" w:cs="Times New Roman"/>
      <w:color w:val="2F5496"/>
      <w:sz w:val="26"/>
      <w:szCs w:val="26"/>
    </w:rPr>
  </w:style>
  <w:style w:type="paragraph" w:customStyle="1" w:styleId="a-txt">
    <w:name w:val="a-txt"/>
    <w:basedOn w:val="a"/>
    <w:rsid w:val="009E4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E41EF"/>
    <w:rPr>
      <w:rFonts w:ascii="Calibri Light" w:eastAsia="Times New Roman" w:hAnsi="Calibri Light" w:cs="Times New Roman"/>
      <w:color w:val="1F3763"/>
      <w:sz w:val="24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E41EF"/>
  </w:style>
  <w:style w:type="paragraph" w:customStyle="1" w:styleId="msonormal0">
    <w:name w:val="msonormal"/>
    <w:basedOn w:val="a"/>
    <w:rsid w:val="009E4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9E41EF"/>
    <w:rPr>
      <w:color w:val="800080"/>
      <w:u w:val="single"/>
    </w:rPr>
  </w:style>
  <w:style w:type="character" w:customStyle="1" w:styleId="no-wikidata">
    <w:name w:val="no-wikidata"/>
    <w:basedOn w:val="a0"/>
    <w:rsid w:val="009E41EF"/>
  </w:style>
  <w:style w:type="character" w:customStyle="1" w:styleId="media-caption">
    <w:name w:val="media-caption"/>
    <w:basedOn w:val="a0"/>
    <w:rsid w:val="009E41EF"/>
  </w:style>
  <w:style w:type="character" w:customStyle="1" w:styleId="nowrap">
    <w:name w:val="nowrap"/>
    <w:basedOn w:val="a0"/>
    <w:rsid w:val="009E41EF"/>
  </w:style>
  <w:style w:type="character" w:customStyle="1" w:styleId="wikidata-claim">
    <w:name w:val="wikidata-claim"/>
    <w:basedOn w:val="a0"/>
    <w:rsid w:val="009E41EF"/>
  </w:style>
  <w:style w:type="character" w:customStyle="1" w:styleId="country-name">
    <w:name w:val="country-name"/>
    <w:basedOn w:val="a0"/>
    <w:rsid w:val="009E41EF"/>
  </w:style>
  <w:style w:type="character" w:customStyle="1" w:styleId="wikidata-snak">
    <w:name w:val="wikidata-snak"/>
    <w:basedOn w:val="a0"/>
    <w:rsid w:val="009E41EF"/>
  </w:style>
  <w:style w:type="character" w:customStyle="1" w:styleId="mw-tmh-player">
    <w:name w:val="mw-tmh-player"/>
    <w:basedOn w:val="a0"/>
    <w:rsid w:val="009E41EF"/>
  </w:style>
  <w:style w:type="character" w:customStyle="1" w:styleId="mw-tmh-play-icon">
    <w:name w:val="mw-tmh-play-icon"/>
    <w:basedOn w:val="a0"/>
    <w:rsid w:val="009E41EF"/>
  </w:style>
  <w:style w:type="character" w:customStyle="1" w:styleId="mw-tmh-duration">
    <w:name w:val="mw-tmh-duration"/>
    <w:basedOn w:val="a0"/>
    <w:rsid w:val="009E41EF"/>
  </w:style>
  <w:style w:type="character" w:customStyle="1" w:styleId="ts-">
    <w:name w:val="ts-переход"/>
    <w:basedOn w:val="a0"/>
    <w:rsid w:val="009E41EF"/>
  </w:style>
  <w:style w:type="character" w:customStyle="1" w:styleId="toctogglespan">
    <w:name w:val="toctogglespan"/>
    <w:basedOn w:val="a0"/>
    <w:rsid w:val="009E41EF"/>
  </w:style>
  <w:style w:type="character" w:customStyle="1" w:styleId="tocnumber">
    <w:name w:val="tocnumber"/>
    <w:basedOn w:val="a0"/>
    <w:rsid w:val="009E41EF"/>
  </w:style>
  <w:style w:type="character" w:customStyle="1" w:styleId="toctext">
    <w:name w:val="toctext"/>
    <w:basedOn w:val="a0"/>
    <w:rsid w:val="009E41EF"/>
  </w:style>
  <w:style w:type="character" w:customStyle="1" w:styleId="mw-headline">
    <w:name w:val="mw-headline"/>
    <w:basedOn w:val="a0"/>
    <w:rsid w:val="009E41EF"/>
  </w:style>
  <w:style w:type="character" w:customStyle="1" w:styleId="mw-editsection">
    <w:name w:val="mw-editsection"/>
    <w:basedOn w:val="a0"/>
    <w:rsid w:val="009E41EF"/>
  </w:style>
  <w:style w:type="character" w:customStyle="1" w:styleId="mw-editsection-bracket">
    <w:name w:val="mw-editsection-bracket"/>
    <w:basedOn w:val="a0"/>
    <w:rsid w:val="009E41EF"/>
  </w:style>
  <w:style w:type="character" w:customStyle="1" w:styleId="mw-editsection-divider">
    <w:name w:val="mw-editsection-divider"/>
    <w:basedOn w:val="a0"/>
    <w:rsid w:val="009E41EF"/>
  </w:style>
  <w:style w:type="character" w:customStyle="1" w:styleId="collapsebutton">
    <w:name w:val="collapsebutton"/>
    <w:basedOn w:val="a0"/>
    <w:rsid w:val="009E41EF"/>
  </w:style>
  <w:style w:type="character" w:styleId="HTML">
    <w:name w:val="HTML Cite"/>
    <w:basedOn w:val="a0"/>
    <w:uiPriority w:val="99"/>
    <w:semiHidden/>
    <w:unhideWhenUsed/>
    <w:rsid w:val="009E41EF"/>
    <w:rPr>
      <w:i/>
      <w:iCs/>
    </w:rPr>
  </w:style>
  <w:style w:type="character" w:customStyle="1" w:styleId="noprint">
    <w:name w:val="noprint"/>
    <w:basedOn w:val="a0"/>
    <w:rsid w:val="009E41EF"/>
  </w:style>
  <w:style w:type="character" w:customStyle="1" w:styleId="111">
    <w:name w:val="Заголовок 1 Знак1"/>
    <w:basedOn w:val="a0"/>
    <w:uiPriority w:val="9"/>
    <w:rsid w:val="009E41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10">
    <w:name w:val="Заголовок 5 Знак1"/>
    <w:basedOn w:val="a0"/>
    <w:uiPriority w:val="9"/>
    <w:semiHidden/>
    <w:rsid w:val="009E41E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210">
    <w:name w:val="Заголовок 2 Знак1"/>
    <w:basedOn w:val="a0"/>
    <w:uiPriority w:val="9"/>
    <w:semiHidden/>
    <w:rsid w:val="009E41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0">
    <w:name w:val="Заголовок 3 Знак1"/>
    <w:basedOn w:val="a0"/>
    <w:uiPriority w:val="9"/>
    <w:semiHidden/>
    <w:rsid w:val="009E41E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ru.wikipedia.org/wiki/%D0%A2%D1%83%D0%B1%D0%B5%D1%80%D0%BA%D1%83%D0%BB%D1%91%D0%B7" TargetMode="External"/><Relationship Id="rId21" Type="http://schemas.openxmlformats.org/officeDocument/2006/relationships/hyperlink" Target="https://ru.wikipedia.org/wiki/%D0%9D%D0%BE%D0%B1%D0%B5%D0%BB%D0%B5%D0%B2%D1%81%D0%BA%D0%B0%D1%8F_%D0%BF%D1%80%D0%B5%D0%BC%D0%B8%D1%8F_%D0%BF%D0%BE_%D0%BB%D0%B8%D1%82%D0%B5%D1%80%D0%B0%D1%82%D1%83%D1%80%D0%B5" TargetMode="External"/><Relationship Id="rId42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63" Type="http://schemas.openxmlformats.org/officeDocument/2006/relationships/hyperlink" Target="https://ru.wikipedia.org/wiki/%D0%9A%D0%B0%D0%B7%D0%B0%D1%87%D0%B5%D1%81%D1%82%D0%B2%D0%BE" TargetMode="External"/><Relationship Id="rId84" Type="http://schemas.openxmlformats.org/officeDocument/2006/relationships/hyperlink" Target="https://ru.wikipedia.org/wiki/%D0%A1%D0%B5%D0%B2%D0%B0%D1%81%D1%82%D0%BE%D0%BF%D0%BE%D0%BB%D1%8C" TargetMode="External"/><Relationship Id="rId138" Type="http://schemas.openxmlformats.org/officeDocument/2006/relationships/hyperlink" Target="https://ru.wikipedia.org/wiki/%D0%A0%D1%83%D1%81%D1%81%D0%BA%D0%B0%D1%8F_%D0%BF%D1%80%D0%B0%D0%B2%D0%BE%D1%81%D0%BB%D0%B0%D0%B2%D0%BD%D0%B0%D1%8F_%D1%86%D0%B5%D1%80%D0%BA%D0%BE%D0%B2%D1%8C" TargetMode="External"/><Relationship Id="rId159" Type="http://schemas.openxmlformats.org/officeDocument/2006/relationships/hyperlink" Target="https://ru.wikipedia.org/wiki/%D0%9F%D1%80%D0%B0%D0%B2%D0%BE%D1%81%D0%BB%D0%B0%D0%B2%D0%B8%D0%B5" TargetMode="External"/><Relationship Id="rId170" Type="http://schemas.openxmlformats.org/officeDocument/2006/relationships/hyperlink" Target="https://ru.wikipedia.org/wiki/%D0%A1%D0%BC%D0%BE%D0%BB%D0%B5%D0%BD%D1%81%D0%BA" TargetMode="External"/><Relationship Id="rId191" Type="http://schemas.openxmlformats.org/officeDocument/2006/relationships/hyperlink" Target="https://ru.wikipedia.org/wiki/1910_%D0%B3%D0%BE%D0%B4" TargetMode="External"/><Relationship Id="rId205" Type="http://schemas.openxmlformats.org/officeDocument/2006/relationships/hyperlink" Target="https://ru.wikipedia.org/wiki/%D0%A2%D0%BE%D0%BB%D1%81%D1%82%D0%B0%D1%8F,_%D0%9C%D0%B0%D1%80%D0%B8%D1%8F_%D0%9B%D1%8C%D0%B2%D0%BE%D0%B2%D0%BD%D0%B0" TargetMode="External"/><Relationship Id="rId226" Type="http://schemas.openxmlformats.org/officeDocument/2006/relationships/hyperlink" Target="https://ru.wikipedia.org/wiki/%D0%AE%D0%BD%D0%BE%D1%81%D1%82%D1%8C_(%D0%BF%D0%BE%D0%B2%D0%B5%D1%81%D1%82%D1%8C)" TargetMode="External"/><Relationship Id="rId247" Type="http://schemas.openxmlformats.org/officeDocument/2006/relationships/hyperlink" Target="https://ru.wikipedia.org/wiki/%D0%9E%D1%80%D0%B5%D0%BD%D0%B1%D1%83%D1%80%D0%B3" TargetMode="External"/><Relationship Id="rId107" Type="http://schemas.openxmlformats.org/officeDocument/2006/relationships/hyperlink" Target="https://ru.wikipedia.org/wiki/%D0%A1%D0%B5%D0%B2%D0%B0%D1%81%D1%82%D0%BE%D0%BF%D0%BE%D0%BB%D1%8C%D1%81%D0%BA%D0%B8%D0%B5_%D1%80%D0%B0%D1%81%D1%81%D0%BA%D0%B0%D0%B7%D1%8B" TargetMode="External"/><Relationship Id="rId11" Type="http://schemas.openxmlformats.org/officeDocument/2006/relationships/hyperlink" Target="https://ru.wikipedia.org/wiki/%D0%A0%D0%B5%D0%BB%D0%B8%D0%B3%D0%B8%D1%8F" TargetMode="External"/><Relationship Id="rId32" Type="http://schemas.openxmlformats.org/officeDocument/2006/relationships/hyperlink" Target="https://ru.wikipedia.org/wiki/%D0%9C%D0%BE%D1%81%D0%BA%D0%B2%D0%B0" TargetMode="External"/><Relationship Id="rId53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74" Type="http://schemas.openxmlformats.org/officeDocument/2006/relationships/hyperlink" Target="https://ru.wikipedia.org/wiki/%D0%93%D0%BE%D0%BD%D1%87%D0%B0%D1%80%D0%BE%D0%B2,_%D0%98%D0%B2%D0%B0%D0%BD_%D0%90%D0%BB%D0%B5%D0%BA%D1%81%D0%B0%D0%BD%D0%B4%D1%80%D0%BE%D0%B2%D0%B8%D1%87" TargetMode="External"/><Relationship Id="rId128" Type="http://schemas.openxmlformats.org/officeDocument/2006/relationships/hyperlink" Target="https://ru.wikipedia.org/wiki/%D0%9C%D0%BE%D1%81%D0%BA%D0%BE%D0%B2%D1%81%D0%BA%D0%B8%D0%B9_65-%D0%B9_%D0%BF%D0%B5%D1%85%D0%BE%D1%82%D0%BD%D1%8B%D0%B9_%D0%BF%D0%BE%D0%BB%D0%BA" TargetMode="External"/><Relationship Id="rId149" Type="http://schemas.openxmlformats.org/officeDocument/2006/relationships/hyperlink" Target="https://ru.wikipedia.org/wiki/%D0%A0%D1%8F%D0%B7%D0%B0%D0%BD%D1%81%D0%BA%D0%B0%D1%8F_%D0%B3%D1%83%D0%B1%D0%B5%D1%80%D0%BD%D0%B8%D1%8F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ru.wikipedia.org/wiki/%D0%9C%D0%B5%D0%B4%D0%B0%D0%BB%D1%8C_%C2%AB%D0%92_%D0%BF%D0%B0%D0%BC%D1%8F%D1%82%D1%8C_50-%D0%BB%D0%B5%D1%82%D0%B8%D1%8F_%D0%B7%D0%B0%D1%89%D0%B8%D1%82%D1%8B_%D0%A1%D0%B5%D0%B2%D0%B0%D1%81%D1%82%D0%BE%D0%BF%D0%BE%D0%BB%D1%8F%C2%BB" TargetMode="External"/><Relationship Id="rId160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81" Type="http://schemas.openxmlformats.org/officeDocument/2006/relationships/hyperlink" Target="https://ru.wikipedia.org/wiki/20_%D0%BD%D0%BE%D1%8F%D0%B1%D1%80%D1%8F" TargetMode="External"/><Relationship Id="rId216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237" Type="http://schemas.openxmlformats.org/officeDocument/2006/relationships/hyperlink" Target="https://ru.wikipedia.org/wiki/%D0%97%D0%B0%D0%BA%D0%BE%D0%BD_%D0%BD%D0%B0%D1%81%D0%B8%D0%BB%D0%B8%D1%8F_%D0%B8_%D0%BB%D1%8E%D0%B1%D0%B2%D0%B8" TargetMode="External"/><Relationship Id="rId22" Type="http://schemas.openxmlformats.org/officeDocument/2006/relationships/image" Target="media/image2.wmf"/><Relationship Id="rId43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64" Type="http://schemas.openxmlformats.org/officeDocument/2006/relationships/hyperlink" Target="https://ru.wikipedia.org/wiki/%D0%A2%D0%B8%D1%84%D0%BB%D0%B8%D1%81" TargetMode="External"/><Relationship Id="rId118" Type="http://schemas.openxmlformats.org/officeDocument/2006/relationships/hyperlink" Target="https://ru.wikipedia.org/wiki/%D0%9E%D1%82%D0%BC%D0%B5%D0%BD%D0%B0_%D0%BA%D1%80%D0%B5%D0%BF%D0%BE%D1%81%D1%82%D0%BD%D0%BE%D0%B3%D0%BE_%D0%BF%D1%80%D0%B0%D0%B2%D0%B0_%D0%B2_%D0%A0%D0%BE%D1%81%D1%81%D0%B8%D0%B8" TargetMode="External"/><Relationship Id="rId139" Type="http://schemas.openxmlformats.org/officeDocument/2006/relationships/hyperlink" Target="https://ru.wikipedia.org/wiki/%D0%A5%D0%B0%D0%B4%D0%B6%D0%B8-%D0%9C%D1%83%D1%80%D0%B0%D1%82" TargetMode="External"/><Relationship Id="rId85" Type="http://schemas.openxmlformats.org/officeDocument/2006/relationships/hyperlink" Target="https://ru.wikipedia.org/wiki/%D0%A1%D1%80%D0%B0%D0%B6%D0%B5%D0%BD%D0%B8%D0%B5_%D0%BD%D0%B0_%D0%A7%D1%91%D1%80%D0%BD%D0%BE%D0%B9_%D1%80%D0%B5%D1%87%D0%BA%D0%B5" TargetMode="External"/><Relationship Id="rId150" Type="http://schemas.openxmlformats.org/officeDocument/2006/relationships/hyperlink" Target="https://ru.wikipedia.org/wiki/%D0%A0%D1%83%D1%81%D1%81%D0%BA%D0%B8%D0%B5_%D0%B2%D0%B5%D0%B4%D0%BE%D0%BC%D0%BE%D1%81%D1%82%D0%B8" TargetMode="External"/><Relationship Id="rId171" Type="http://schemas.openxmlformats.org/officeDocument/2006/relationships/hyperlink" Target="https://ru.wikipedia.org/wiki/%D0%92%D0%BE%D0%BB%D0%BE%D0%B2%D0%BE_(%D0%A2%D1%83%D0%BB%D1%8C%D1%81%D0%BA%D0%B0%D1%8F_%D0%BE%D0%B1%D0%BB%D0%B0%D1%81%D1%82%D1%8C)" TargetMode="External"/><Relationship Id="rId192" Type="http://schemas.openxmlformats.org/officeDocument/2006/relationships/hyperlink" Target="https://ru.wikipedia.org/wiki/%D0%97%D0%B5%D0%BB%D1%91%D0%BD%D0%B0%D1%8F_%D0%BF%D0%B0%D0%BB%D0%BE%D1%87%D0%BA%D0%B0" TargetMode="External"/><Relationship Id="rId206" Type="http://schemas.openxmlformats.org/officeDocument/2006/relationships/hyperlink" Target="https://ru.wikipedia.org/wiki/%D0%A2%D1%83%D0%BB%D1%8C%D1%81%D0%BA%D0%B0%D1%8F_%D0%BE%D0%B1%D0%BB%D0%B0%D1%81%D1%82%D1%8C" TargetMode="External"/><Relationship Id="rId227" Type="http://schemas.openxmlformats.org/officeDocument/2006/relationships/hyperlink" Target="https://ru.wikipedia.org/wiki/%D0%9A%D0%B0%D0%B7%D0%B0%D0%BA%D0%B8_(%D0%BF%D0%BE%D0%B2%D0%B5%D1%81%D1%82%D1%8C)" TargetMode="External"/><Relationship Id="rId248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2" Type="http://schemas.openxmlformats.org/officeDocument/2006/relationships/hyperlink" Target="https://ru.wikipedia.org/wiki/%D0%A4%D0%B8%D0%BB%D0%BE%D1%81%D0%BE%D1%84" TargetMode="External"/><Relationship Id="rId17" Type="http://schemas.openxmlformats.org/officeDocument/2006/relationships/hyperlink" Target="https://ru.wikipedia.org/wiki/%D0%9F%D0%B5%D1%82%D0%B5%D1%80%D0%B1%D1%83%D1%80%D0%B3%D1%81%D0%BA%D0%B0%D1%8F_%D0%B0%D0%BA%D0%B0%D0%B4%D0%B5%D0%BC%D0%B8%D1%8F_%D0%BD%D0%B0%D1%83%D0%BA" TargetMode="External"/><Relationship Id="rId33" Type="http://schemas.openxmlformats.org/officeDocument/2006/relationships/hyperlink" Target="https://ru.wikipedia.org/wiki/%D0%A3%D0%BB%D0%B8%D1%86%D0%B0_%D0%9F%D0%BB%D1%8E%D1%89%D0%B8%D1%85%D0%B0" TargetMode="External"/><Relationship Id="rId38" Type="http://schemas.openxmlformats.org/officeDocument/2006/relationships/hyperlink" Target="https://ru.wikipedia.org/wiki/%D0%93%D1%83%D0%B2%D0%B5%D1%80%D0%BD%D1%91%D1%80" TargetMode="External"/><Relationship Id="rId59" Type="http://schemas.openxmlformats.org/officeDocument/2006/relationships/hyperlink" Target="https://ru.wikipedia.org/wiki/%D0%94%D0%B5%D1%82%D1%81%D1%82%D0%B2%D0%BE_(%D0%BF%D0%BE%D0%B2%D0%B5%D1%81%D1%82%D1%8C)" TargetMode="External"/><Relationship Id="rId103" Type="http://schemas.openxmlformats.org/officeDocument/2006/relationships/hyperlink" Target="https://ru.wikipedia.org/wiki/%D0%AF%D0%BA%D0%B8%D0%BC%D0%B0%D1%85,_%D0%90%D0%BB%D0%B5%D0%BA%D1%81%D0%B5%D0%B9_%D0%90%D0%B1%D1%80%D0%B0%D0%BC%D0%BE%D0%B2%D0%B8%D1%87" TargetMode="External"/><Relationship Id="rId108" Type="http://schemas.openxmlformats.org/officeDocument/2006/relationships/hyperlink" Target="https://ru.wikipedia.org/wiki/%D0%9F%D0%BE%D1%80%D1%83%D1%87%D0%B8%D0%BA" TargetMode="External"/><Relationship Id="rId124" Type="http://schemas.openxmlformats.org/officeDocument/2006/relationships/hyperlink" Target="https://ru.wikipedia.org/wiki/1872_%D0%B3%D0%BE%D0%B4" TargetMode="External"/><Relationship Id="rId129" Type="http://schemas.openxmlformats.org/officeDocument/2006/relationships/hyperlink" Target="https://ru.wikipedia.org/wiki/%D0%A0%D0%BE%D0%B7%D0%B3%D0%B8" TargetMode="External"/><Relationship Id="rId54" Type="http://schemas.openxmlformats.org/officeDocument/2006/relationships/hyperlink" Target="https://ru.wikipedia.org/wiki/%D0%90%D0%B7%D0%B0%D1%80%D1%82%D0%BD%D1%8B%D0%B5_%D0%B8%D0%B3%D1%80%D1%8B" TargetMode="External"/><Relationship Id="rId70" Type="http://schemas.openxmlformats.org/officeDocument/2006/relationships/hyperlink" Target="https://ru.wikipedia.org/wiki/%D0%A0%D1%83%D0%BA%D0%BE%D0%BF%D0%B8%D1%81%D1%8C" TargetMode="External"/><Relationship Id="rId75" Type="http://schemas.openxmlformats.org/officeDocument/2006/relationships/hyperlink" Target="https://ru.wikipedia.org/wiki/%D0%9E%D1%81%D1%82%D1%80%D0%BE%D0%B2%D1%81%D0%BA%D0%B8%D0%B9,_%D0%90%D0%BB%D0%B5%D0%BA%D1%81%D0%B0%D0%BD%D0%B4%D1%80_%D0%9D%D0%B8%D0%BA%D0%BE%D0%BB%D0%B0%D0%B5%D0%B2%D0%B8%D1%87" TargetMode="External"/><Relationship Id="rId91" Type="http://schemas.openxmlformats.org/officeDocument/2006/relationships/hyperlink" Target="https://ru.wikipedia.org/wiki/%D0%9E%D1%80%D0%B4%D0%B5%D0%BD_%D0%A1%D0%B2%D1%8F%D1%82%D0%BE%D0%B9_%D0%90%D0%BD%D0%BD%D1%8B" TargetMode="External"/><Relationship Id="rId96" Type="http://schemas.openxmlformats.org/officeDocument/2006/relationships/hyperlink" Target="https://ru.wikipedia.org/wiki/%D0%9E%D0%B1%D0%BE%D1%80%D0%BE%D0%BD%D0%B0_%D0%A1%D0%B5%D0%B2%D0%B0%D1%81%D1%82%D0%BE%D0%BF%D0%BE%D0%BB%D1%8F_(1854%E2%80%941855)" TargetMode="External"/><Relationship Id="rId140" Type="http://schemas.openxmlformats.org/officeDocument/2006/relationships/hyperlink" Target="https://ru.wikipedia.org/wiki/%D0%96%D0%B8%D0%B2%D0%BE%D0%B9_%D1%82%D1%80%D1%83%D0%BF_(%D0%BF%D1%8C%D0%B5%D1%81%D0%B0)" TargetMode="External"/><Relationship Id="rId145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61" Type="http://schemas.openxmlformats.org/officeDocument/2006/relationships/hyperlink" Target="https://ru.wikipedia.org/wiki/%D0%9F%D0%B0%D1%82%D1%80%D0%B8%D0%B0%D1%80%D1%85_%D0%9C%D0%BE%D1%81%D0%BA%D0%BE%D0%B2%D1%81%D0%BA%D0%B8%D0%B9_%D0%B8_%D0%B2%D1%81%D0%B5%D1%8F_%D0%A0%D1%83%D1%81%D0%B8" TargetMode="External"/><Relationship Id="rId166" Type="http://schemas.openxmlformats.org/officeDocument/2006/relationships/hyperlink" Target="https://ru.wikipedia.org/wiki/%D0%AF%D1%81%D0%BD%D0%B0%D1%8F_%D0%9F%D0%BE%D0%BB%D1%8F%D0%BD%D0%B0" TargetMode="External"/><Relationship Id="rId182" Type="http://schemas.openxmlformats.org/officeDocument/2006/relationships/hyperlink" Target="https://ru.wikipedia.org/wiki/1910_%D0%B3%D0%BE%D0%B4" TargetMode="External"/><Relationship Id="rId187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217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ommons.wikimedia.org/wiki/File:Tolstoy_1862.jpg?uselang=ru" TargetMode="External"/><Relationship Id="rId212" Type="http://schemas.openxmlformats.org/officeDocument/2006/relationships/hyperlink" Target="https://ru.wikipedia.org/wiki/%D0%A2%D0%BE%D0%BB%D1%81%D1%82%D0%B0%D1%8F,_%D0%90%D0%BB%D0%B5%D0%BA%D1%81%D0%B0%D0%BD%D0%B4%D1%80%D0%B0_%D0%9B%D1%8C%D0%B2%D0%BE%D0%B2%D0%BD%D0%B0" TargetMode="External"/><Relationship Id="rId233" Type="http://schemas.openxmlformats.org/officeDocument/2006/relationships/hyperlink" Target="https://ru.wikipedia.org/wiki/%D0%9F%D0%BB%D0%BE%D0%B4%D1%8B_%D0%BF%D1%80%D0%BE%D1%81%D0%B2%D0%B5%D1%89%D0%B5%D0%BD%D0%B8%D1%8F" TargetMode="External"/><Relationship Id="rId238" Type="http://schemas.openxmlformats.org/officeDocument/2006/relationships/hyperlink" Target="https://ru.wikipedia.org/wiki/%D0%9D%D0%B8%D0%BA%D0%BE%D0%BB%D1%8C%D1%81%D0%BA%D0%BE%D0%B5-%D0%92%D1%8F%D0%B7%D0%B5%D0%BC%D1%81%D0%BA%D0%BE%D0%B5_(%D1%83%D1%81%D0%B0%D0%B4%D1%8C%D0%B1%D0%B0)" TargetMode="External"/><Relationship Id="rId23" Type="http://schemas.openxmlformats.org/officeDocument/2006/relationships/control" Target="activeX/activeX1.xml"/><Relationship Id="rId28" Type="http://schemas.openxmlformats.org/officeDocument/2006/relationships/hyperlink" Target="https://ru.wikipedia.org/wiki/%D0%AF%D1%81%D0%BD%D0%B0%D1%8F_%D0%9F%D0%BE%D0%BB%D1%8F%D0%BD%D0%B0" TargetMode="External"/><Relationship Id="rId49" Type="http://schemas.openxmlformats.org/officeDocument/2006/relationships/hyperlink" Target="https://ru.wikipedia.org/wiki/%D0%9F%D0%B5%D1%82%D0%B5%D1%80%D0%B1%D1%83%D1%80%D0%B3" TargetMode="External"/><Relationship Id="rId114" Type="http://schemas.openxmlformats.org/officeDocument/2006/relationships/hyperlink" Target="https://ru.wikipedia.org/w/index.php?title=%D0%9B%D1%8E%D1%86%D0%B5%D1%80%D0%BD_(%D1%80%D0%B0%D1%81%D1%81%D0%BA%D0%B0%D0%B7)&amp;action=edit&amp;redlink=1" TargetMode="External"/><Relationship Id="rId119" Type="http://schemas.openxmlformats.org/officeDocument/2006/relationships/hyperlink" Target="https://ru.wikipedia.org/wiki/%D0%9A%D1%80%D0%B5%D0%BF%D0%BE%D1%81%D1%82%D0%BD%D0%BE%D0%B5_%D0%BF%D1%80%D0%B0%D0%B2%D0%BE_%D0%B2_%D0%A0%D0%BE%D1%81%D1%81%D0%B8%D0%B8" TargetMode="External"/><Relationship Id="rId44" Type="http://schemas.openxmlformats.org/officeDocument/2006/relationships/hyperlink" Target="https://ru.wikipedia.org/wiki/%D0%A0%D1%83%D1%81%D1%81%D0%BE,_%D0%96%D0%B0%D0%BD-%D0%96%D0%B0%D0%BA" TargetMode="External"/><Relationship Id="rId60" Type="http://schemas.openxmlformats.org/officeDocument/2006/relationships/hyperlink" Target="https://ru.wikipedia.org/wiki/%D0%9A%D0%B0%D0%B2%D0%BA%D0%B0%D0%B7" TargetMode="External"/><Relationship Id="rId65" Type="http://schemas.openxmlformats.org/officeDocument/2006/relationships/hyperlink" Target="https://ru.wikipedia.org/wiki/%D0%AE%D0%BD%D0%BA%D0%B5%D1%80" TargetMode="External"/><Relationship Id="rId81" Type="http://schemas.openxmlformats.org/officeDocument/2006/relationships/hyperlink" Target="https://ru.wikipedia.org/wiki/%D0%94%D1%83%D0%BD%D0%B0%D0%B9%D1%81%D0%BA%D0%B0%D1%8F_%D0%BA%D0%B0%D0%BC%D0%BF%D0%B0%D0%BD%D0%B8%D1%8F_%D0%9A%D1%80%D1%8B%D0%BC%D1%81%D0%BA%D0%BE%D0%B9_%D0%B2%D0%BE%D0%B9%D0%BD%D1%8B" TargetMode="External"/><Relationship Id="rId86" Type="http://schemas.openxmlformats.org/officeDocument/2006/relationships/hyperlink" Target="https://ru.wikipedia.org/wiki/%D0%9C%D0%B0%D0%BB%D0%B0%D1%85%D0%BE%D0%B2_%D0%BA%D1%83%D1%80%D0%B3%D0%B0%D0%BD" TargetMode="External"/><Relationship Id="rId130" Type="http://schemas.openxmlformats.org/officeDocument/2006/relationships/hyperlink" Target="https://ru.wikipedia.org/wiki/%D0%9D%D0%B5%D0%B2%D0%BC%D0%B5%D0%BD%D1%8F%D0%B5%D0%BC%D0%BE%D1%81%D1%82%D1%8C" TargetMode="External"/><Relationship Id="rId135" Type="http://schemas.openxmlformats.org/officeDocument/2006/relationships/hyperlink" Target="https://ru.wikipedia.org/wiki/%D0%A2%D0%BE%D0%BB%D1%81%D1%82%D0%BE%D0%B2%D1%81%D1%82%D0%B2%D0%BE" TargetMode="External"/><Relationship Id="rId151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56" Type="http://schemas.openxmlformats.org/officeDocument/2006/relationships/hyperlink" Target="https://ru.wikipedia.org/wiki/%D0%A1%D0%B5%D1%80%D0%B1%D1%81%D0%BA%D0%B0%D1%8F_%D0%B0%D0%BA%D0%B0%D0%B4%D0%B5%D0%BC%D0%B8%D1%8F_%D0%BD%D0%B0%D1%83%D0%BA_%D0%B8_%D0%B8%D1%81%D0%BA%D1%83%D1%81%D1%81%D1%82%D0%B2" TargetMode="External"/><Relationship Id="rId177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98" Type="http://schemas.openxmlformats.org/officeDocument/2006/relationships/hyperlink" Target="https://ru.wikipedia.org/wiki/%D0%9F%D0%BE%D0%BB%D1%82%D0%B0%D0%B2%D1%81%D0%BA%D0%B0%D1%8F_%D0%B3%D1%83%D0%B1%D0%B5%D1%80%D0%BD%D0%B8%D1%8F" TargetMode="External"/><Relationship Id="rId172" Type="http://schemas.openxmlformats.org/officeDocument/2006/relationships/hyperlink" Target="https://ru.wikipedia.org/wiki/%D0%9D%D0%BE%D0%B2%D0%BE%D1%87%D0%B5%D1%80%D0%BA%D0%B0%D1%81%D1%81%D0%BA" TargetMode="External"/><Relationship Id="rId193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202" Type="http://schemas.openxmlformats.org/officeDocument/2006/relationships/hyperlink" Target="https://ru.wikipedia.org/w/index.php?title=%D0%A1%D1%83%D1%85%D0%BE%D1%82%D0%B8%D0%BD%D0%B0-%D0%90%D0%BB%D1%8C%D0%B1%D0%B5%D1%80%D1%82%D0%B8%D0%BD%D0%B8,_%D0%A2%D0%B0%D1%82%D1%8C%D1%8F%D0%BD%D0%B0_%D0%9C%D0%B8%D1%85%D0%B0%D0%B9%D0%BB%D0%BE%D0%B2%D0%BD%D0%B0&amp;action=edit&amp;redlink=1" TargetMode="External"/><Relationship Id="rId207" Type="http://schemas.openxmlformats.org/officeDocument/2006/relationships/hyperlink" Target="https://ru.wikipedia.org/wiki/%D0%A2%D0%BE%D0%BB%D1%81%D1%82%D0%BE%D0%B9,_%D0%90%D0%BD%D0%B4%D1%80%D0%B5%D0%B9_%D0%9B%D1%8C%D0%B2%D0%BE%D0%B2%D0%B8%D1%87" TargetMode="External"/><Relationship Id="rId223" Type="http://schemas.openxmlformats.org/officeDocument/2006/relationships/hyperlink" Target="https://ru.wikipedia.org/wiki/%D0%92%D0%BE%D1%81%D0%BA%D1%80%D0%B5%D1%81%D0%B5%D0%BD%D0%B8%D0%B5_(%D1%80%D0%BE%D0%BC%D0%B0%D0%BD)" TargetMode="External"/><Relationship Id="rId228" Type="http://schemas.openxmlformats.org/officeDocument/2006/relationships/hyperlink" Target="https://ru.wikipedia.org/wiki/%D0%A1%D0%BC%D0%B5%D1%80%D1%82%D1%8C_%D0%98%D0%B2%D0%B0%D0%BD%D0%B0_%D0%98%D0%BB%D1%8C%D0%B8%D1%87%D0%B0" TargetMode="External"/><Relationship Id="rId244" Type="http://schemas.openxmlformats.org/officeDocument/2006/relationships/hyperlink" Target="https://ru.wikipedia.org/wiki/%D0%9F%D0%B0%D0%BC%D1%8F%D1%82%D0%BD%D0%B8%D0%BA_%D0%9B%D1%8C%D0%B2%D1%83_%D0%A2%D0%BE%D0%BB%D1%81%D1%82%D0%BE%D0%BC%D1%83_(%D0%A2%D1%83%D0%BB%D0%B0)" TargetMode="External"/><Relationship Id="rId249" Type="http://schemas.openxmlformats.org/officeDocument/2006/relationships/fontTable" Target="fontTable.xml"/><Relationship Id="rId13" Type="http://schemas.openxmlformats.org/officeDocument/2006/relationships/hyperlink" Target="https://ru.wikipedia.org/wiki/%D0%A2%D0%BE%D0%BB%D1%81%D1%82%D0%BE%D0%B2%D1%81%D1%82%D0%B2%D0%BE" TargetMode="External"/><Relationship Id="rId18" Type="http://schemas.openxmlformats.org/officeDocument/2006/relationships/hyperlink" Target="https://ru.wikipedia.org/wiki/1873" TargetMode="External"/><Relationship Id="rId39" Type="http://schemas.openxmlformats.org/officeDocument/2006/relationships/hyperlink" Target="https://ru.wikipedia.org/wiki/%D0%A4%D1%80%D0%B0%D0%BD%D1%86%D1%83%D0%B7%D1%8B" TargetMode="External"/><Relationship Id="rId109" Type="http://schemas.openxmlformats.org/officeDocument/2006/relationships/hyperlink" Target="https://ru.wikipedia.org/wiki/%D0%93%D0%B5%D1%80%D0%BC%D0%B0%D0%BD%D1%81%D0%BA%D0%B8%D0%B9_%D1%81%D0%BE%D1%8E%D0%B7" TargetMode="External"/><Relationship Id="rId34" Type="http://schemas.openxmlformats.org/officeDocument/2006/relationships/hyperlink" Target="https://ru.wikipedia.org/wiki/%D0%9E%D1%81%D1%82%D0%B5%D0%BD-%D0%A1%D0%B0%D0%BA%D0%B5%D0%BD,_%D0%90%D0%BB%D0%B5%D0%BA%D1%81%D0%B0%D0%BD%D0%B4%D1%80%D0%B0_%D0%98%D0%BB%D1%8C%D0%B8%D0%BD%D0%B8%D1%87%D0%BD%D0%B0" TargetMode="External"/><Relationship Id="rId50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55" Type="http://schemas.openxmlformats.org/officeDocument/2006/relationships/hyperlink" Target="https://ru.wikipedia.org/wiki/%D0%A0%D0%BE%D1%8F%D0%BB%D1%8C" TargetMode="External"/><Relationship Id="rId76" Type="http://schemas.openxmlformats.org/officeDocument/2006/relationships/hyperlink" Target="https://ru.wikipedia.org/wiki/%D0%9A%D0%B0%D0%B2%D0%BA%D0%B0%D0%B7%D1%81%D0%BA%D0%B0%D1%8F_%D0%B2%D0%BE%D0%B9%D0%BD%D0%B0" TargetMode="External"/><Relationship Id="rId97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04" Type="http://schemas.openxmlformats.org/officeDocument/2006/relationships/hyperlink" Target="https://ru.wikipedia.org/wiki/8_%D1%81%D0%B5%D0%BD%D1%82%D1%8F%D0%B1%D1%80%D1%8F" TargetMode="External"/><Relationship Id="rId120" Type="http://schemas.openxmlformats.org/officeDocument/2006/relationships/hyperlink" Target="https://ru.wikipedia.org/wiki/%D0%94%D0%B8%D1%81%D1%86%D0%B8%D0%BF%D0%BB%D0%B8%D0%BD%D0%B0_(%D0%BF%D0%BE%D0%B2%D0%B5%D0%B4%D0%B5%D0%BD%D0%B8%D0%B5)" TargetMode="External"/><Relationship Id="rId125" Type="http://schemas.openxmlformats.org/officeDocument/2006/relationships/hyperlink" Target="https://ru.wikipedia.org/wiki/%D0%9C%D0%B8%D0%BD%D0%B8%D1%81%D1%82%D0%B5%D1%80%D1%81%D1%82%D0%B2%D0%BE_%D0%BD%D0%B0%D1%80%D0%BE%D0%B4%D0%BD%D0%BE%D0%B3%D0%BE_%D0%BF%D1%80%D0%BE%D1%81%D0%B2%D0%B5%D1%89%D0%B5%D0%BD%D0%B8%D1%8F_%D0%A0%D0%BE%D1%81%D1%81%D0%B8%D0%B9%D1%81%D0%BA%D0%BE%D0%B9_%D0%B8%D0%BC%D0%BF%D0%B5%D1%80%D0%B8%D0%B8" TargetMode="External"/><Relationship Id="rId141" Type="http://schemas.openxmlformats.org/officeDocument/2006/relationships/hyperlink" Target="https://ru.wikipedia.org/wiki/%D0%98%D0%BC%D0%B0%D0%BC_%D0%A8%D0%B0%D0%BC%D0%B8%D0%BB%D1%8C" TargetMode="External"/><Relationship Id="rId146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67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88" Type="http://schemas.openxmlformats.org/officeDocument/2006/relationships/hyperlink" Target="https://ru.wikipedia.org/wiki/%D0%9D%D0%B8%D0%BA%D0%BE%D0%BB%D0%B0%D0%B9_II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92" Type="http://schemas.openxmlformats.org/officeDocument/2006/relationships/hyperlink" Target="https://ru.wikipedia.org/wiki/%D0%9C%D0%B5%D0%B4%D0%B0%D0%BB%D1%8C_%C2%AB%D0%97%D0%B0_%D0%B7%D0%B0%D1%89%D0%B8%D1%82%D1%83_%D0%A1%D0%B5%D0%B2%D0%B0%D1%81%D1%82%D0%BE%D0%BF%D0%BE%D0%BB%D1%8F_1854%E2%80%941855%C2%BB" TargetMode="External"/><Relationship Id="rId162" Type="http://schemas.openxmlformats.org/officeDocument/2006/relationships/hyperlink" Target="https://ru.wikipedia.org/wiki/%D0%90%D0%BB%D0%B5%D0%BA%D1%81%D0%B8%D0%B9_II" TargetMode="External"/><Relationship Id="rId183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213" Type="http://schemas.openxmlformats.org/officeDocument/2006/relationships/hyperlink" Target="https://ru.wikipedia.org/wiki/%D0%93%D1%80%D0%B0%D0%B6%D0%B4%D0%B0%D0%BD%D1%81%D1%82%D0%B2%D0%BE_%D0%A1%D0%A8%D0%90" TargetMode="External"/><Relationship Id="rId218" Type="http://schemas.openxmlformats.org/officeDocument/2006/relationships/hyperlink" Target="https://ru.wikipedia.org/wiki/%D0%9A%D0%B8%D1%82%D0%B0%D0%B9%D1%81%D0%BA%D0%B8%D0%B9_%D1%8F%D0%B7%D1%8B%D0%BA" TargetMode="External"/><Relationship Id="rId234" Type="http://schemas.openxmlformats.org/officeDocument/2006/relationships/hyperlink" Target="https://ru.wikipedia.org/wiki/%D0%92%D0%BB%D0%B0%D1%81%D1%82%D1%8C_%D1%82%D1%8C%D0%BC%D1%8B" TargetMode="External"/><Relationship Id="rId239" Type="http://schemas.openxmlformats.org/officeDocument/2006/relationships/hyperlink" Target="https://ru.wikipedia.org/wiki/%D0%9C%D0%B5%D0%BC%D0%BE%D1%80%D0%B8%D0%B0%D0%BB%D1%8C%D0%BD%D1%8B%D0%B9_%D0%BC%D1%83%D0%B7%D0%B5%D0%B9-%D1%83%D1%81%D0%B0%D0%B4%D1%8C%D0%B1%D0%B0_%D0%9B._%D0%9D._%D0%A2%D0%BE%D0%BB%D1%81%D1%82%D0%BE%D0%B3%D0%BE_%C2%AB%D0%A5%D0%B0%D0%BC%D0%BE%D0%B2%D0%BD%D0%B8%D0%BA%D0%B8%C2%BB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250" Type="http://schemas.openxmlformats.org/officeDocument/2006/relationships/theme" Target="theme/theme1.xml"/><Relationship Id="rId24" Type="http://schemas.openxmlformats.org/officeDocument/2006/relationships/hyperlink" Target="https://ru.wikipedia.org/wiki/%D0%A0%D0%BE%D1%81%D1%81%D0%B8%D0%B9%D1%81%D0%BA%D0%BE%D0%B5_%D0%B4%D0%B2%D0%BE%D1%80%D1%8F%D0%BD%D1%81%D1%82%D0%B2%D0%BE" TargetMode="External"/><Relationship Id="rId40" Type="http://schemas.openxmlformats.org/officeDocument/2006/relationships/hyperlink" Target="https://ru.wikipedia.org/wiki/%D0%9D%D0%B5%D0%BC%D1%86%D1%8B" TargetMode="External"/><Relationship Id="rId45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66" Type="http://schemas.openxmlformats.org/officeDocument/2006/relationships/hyperlink" Target="https://ru.wikipedia.org/wiki/%D0%A2%D0%B5%D1%80%D0%B5%D0%BA" TargetMode="External"/><Relationship Id="rId87" Type="http://schemas.openxmlformats.org/officeDocument/2006/relationships/hyperlink" Target="https://ru.wikipedia.org/wiki/%D0%A0%D1%83%D0%B1%D0%BA%D0%B0_%D0%BB%D0%B5%D1%81%D0%B0_(%D1%80%D0%B0%D1%81%D1%81%D0%BA%D0%B0%D0%B7)" TargetMode="External"/><Relationship Id="rId110" Type="http://schemas.openxmlformats.org/officeDocument/2006/relationships/hyperlink" Target="https://ru.wikipedia.org/wiki/%D0%92%D1%82%D0%BE%D1%80%D0%B0%D1%8F_%D0%A4%D1%80%D0%B0%D0%BD%D1%86%D1%83%D0%B7%D1%81%D0%BA%D0%B0%D1%8F_%D0%98%D0%BC%D0%BF%D0%B5%D1%80%D0%B8%D1%8F" TargetMode="External"/><Relationship Id="rId115" Type="http://schemas.openxmlformats.org/officeDocument/2006/relationships/hyperlink" Target="https://ru.wikipedia.org/wiki/%D0%9D%D0%B0%D1%80%D0%BE%D0%B4%D0%BD%D0%BE%D0%B5_%D0%BE%D0%B1%D1%80%D0%B0%D0%B7%D0%BE%D0%B2%D0%B0%D0%BD%D0%B8%D0%B5" TargetMode="External"/><Relationship Id="rId131" Type="http://schemas.openxmlformats.org/officeDocument/2006/relationships/hyperlink" Target="https://ru.wikipedia.org/wiki/%D0%A1%D0%BC%D0%B5%D1%80%D1%82%D0%BD%D0%B0%D1%8F_%D0%BA%D0%B0%D0%B7%D0%BD%D1%8C_%D0%B2_%D0%A0%D0%BE%D1%81%D1%81%D0%B8%D0%B8" TargetMode="External"/><Relationship Id="rId136" Type="http://schemas.openxmlformats.org/officeDocument/2006/relationships/hyperlink" Target="https://ru.wikipedia.org/wiki/%D0%98%D1%81%D0%BF%D0%BE%D0%B2%D0%B5%D0%B4%D1%8C_(%D0%9B%D0%B5%D0%B2_%D0%9D%D0%B8%D0%BA%D0%BE%D0%BB%D0%B0%D0%B5%D0%B2%D0%B8%D1%87_%D0%A2%D0%BE%D0%BB%D1%81%D1%82%D0%BE%D0%B9)" TargetMode="External"/><Relationship Id="rId157" Type="http://schemas.openxmlformats.org/officeDocument/2006/relationships/hyperlink" Target="https://ru.wikipedia.org/wiki/%D0%9E%D0%BF%D1%80%D0%B5%D0%B4%D0%B5%D0%BB%D0%B5%D0%BD%D0%B8%D0%B5_%D0%A1%D0%B2%D1%8F%D1%82%D0%B5%D0%B9%D1%88%D0%B5%D0%B3%D0%BE_%D1%81%D0%B8%D0%BD%D0%BE%D0%B4%D0%B0_%D0%BE_%D0%B3%D1%80%D0%B0%D1%84%D0%B5_%D0%9B%D1%8C%D0%B2%D0%B5_%D0%A2%D0%BE%D0%BB%D1%81%D1%82%D0%BE%D0%BC" TargetMode="External"/><Relationship Id="rId178" Type="http://schemas.openxmlformats.org/officeDocument/2006/relationships/hyperlink" Target="https://ru.wikipedia.org/wiki/%D0%9B%D1%83%D0%BA%D1%8C%D1%8F%D0%BD%D0%BE%D0%B2,_%D0%A1%D0%B5%D1%80%D0%B3%D0%B5%D0%B9_%D0%9C%D0%B8%D1%85%D0%B0%D0%B9%D0%BB%D0%BE%D0%B2%D0%B8%D1%87" TargetMode="External"/><Relationship Id="rId61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82" Type="http://schemas.openxmlformats.org/officeDocument/2006/relationships/hyperlink" Target="https://ru.wikipedia.org/wiki/%D0%91%D0%B8%D1%82%D0%B2%D0%B0_%D0%BF%D1%80%D0%B8_%D0%9E%D0%BB%D1%8C%D1%82%D0%B5%D0%BD%D0%B8%D1%86%D0%B5" TargetMode="External"/><Relationship Id="rId152" Type="http://schemas.openxmlformats.org/officeDocument/2006/relationships/hyperlink" Target="https://ru.wikipedia.org/wiki/%D0%92%D0%BE%D1%81%D0%BA%D1%80%D0%B5%D1%81%D0%B5%D0%BD%D0%B8%D0%B5_(%D1%80%D0%BE%D0%BC%D0%B0%D0%BD)" TargetMode="External"/><Relationship Id="rId173" Type="http://schemas.openxmlformats.org/officeDocument/2006/relationships/hyperlink" Target="https://ru.wikipedia.org/wiki/%D0%91%D0%BE%D0%BB%D0%B3%D0%B0%D1%80%D0%B8%D1%8F" TargetMode="External"/><Relationship Id="rId194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99" Type="http://schemas.openxmlformats.org/officeDocument/2006/relationships/hyperlink" Target="https://ru.wikipedia.org/wiki/%D0%A2%D0%BE%D0%BB%D1%81%D1%82%D0%BE%D0%B9,_%D0%A1%D0%B5%D1%80%D0%B3%D0%B5%D0%B9_%D0%9B%D1%8C%D0%B2%D0%BE%D0%B2%D0%B8%D1%87" TargetMode="External"/><Relationship Id="rId203" Type="http://schemas.openxmlformats.org/officeDocument/2006/relationships/hyperlink" Target="https://ru.wikipedia.org/wiki/%D0%A2%D0%BE%D0%BB%D1%81%D1%82%D0%BE%D0%B9,_%D0%98%D0%BB%D1%8C%D1%8F_%D0%9B%D1%8C%D0%B2%D0%BE%D0%B2%D0%B8%D1%87" TargetMode="External"/><Relationship Id="rId208" Type="http://schemas.openxmlformats.org/officeDocument/2006/relationships/hyperlink" Target="https://ru.wikipedia.org/wiki/%D0%A0%D1%83%D1%81%D1%81%D0%BA%D0%BE-%D1%8F%D0%BF%D0%BE%D0%BD%D1%81%D0%BA%D0%B0%D1%8F_%D0%B2%D0%BE%D0%B9%D0%BD%D0%B0" TargetMode="External"/><Relationship Id="rId229" Type="http://schemas.openxmlformats.org/officeDocument/2006/relationships/hyperlink" Target="https://ru.wikipedia.org/wiki/%D0%9E%D1%82%D0%B5%D1%86_%D0%A1%D0%B5%D1%80%D0%B3%D0%B8%D0%B9_(%D0%BF%D0%BE%D0%B2%D0%B5%D1%81%D1%82%D1%8C)" TargetMode="External"/><Relationship Id="rId19" Type="http://schemas.openxmlformats.org/officeDocument/2006/relationships/hyperlink" Target="https://ru.wikipedia.org/wiki/%D0%9F%D0%BE%D1%87%D1%91%D1%82%D0%BD%D1%8B%D0%B9_%D0%B0%D0%BA%D0%B0%D0%B4%D0%B5%D0%BC%D0%B8%D0%BA_%D0%BF%D0%BE_%D1%80%D0%B0%D0%B7%D1%80%D1%8F%D0%B4%D1%83_%D0%B8%D0%B7%D1%8F%D1%89%D0%BD%D0%BE%D0%B9_%D1%81%D0%BB%D0%BE%D0%B2%D0%B5%D1%81%D0%BD%D0%BE%D1%81%D1%82%D0%B8" TargetMode="External"/><Relationship Id="rId224" Type="http://schemas.openxmlformats.org/officeDocument/2006/relationships/hyperlink" Target="https://ru.wikipedia.org/wiki/%D0%94%D0%B5%D1%82%D1%81%D1%82%D0%B2%D0%BE_(%D0%BF%D0%BE%D0%B2%D0%B5%D1%81%D1%82%D1%8C_%D0%9B._%D0%A2%D0%BE%D0%BB%D1%81%D1%82%D0%BE%D0%B3%D0%BE)" TargetMode="External"/><Relationship Id="rId240" Type="http://schemas.openxmlformats.org/officeDocument/2006/relationships/hyperlink" Target="https://ru.wikipedia.org/wiki/%D0%9B%D0%B5%D0%B2_%D0%A2%D0%BE%D0%BB%D1%81%D1%82%D0%BE%D0%B9_(%D1%81%D1%82%D0%B0%D0%BD%D1%86%D0%B8%D1%8F)" TargetMode="External"/><Relationship Id="rId245" Type="http://schemas.openxmlformats.org/officeDocument/2006/relationships/hyperlink" Target="https://ru.wikipedia.org/wiki/%D0%9F%D1%83%D1%88%D0%BA%D0%B8%D0%BD%D0%BE" TargetMode="External"/><Relationship Id="rId14" Type="http://schemas.openxmlformats.org/officeDocument/2006/relationships/hyperlink" Target="https://ru.wikipedia.org/wiki/%D0%9E%D0%BF%D1%80%D0%B5%D0%B4%D0%B5%D0%BB%D0%B5%D0%BD%D0%B8%D0%B5_%D0%A1%D0%B2%D1%8F%D1%82%D0%B5%D0%B9%D1%88%D0%B5%D0%B3%D0%BE_%D1%81%D0%B8%D0%BD%D0%BE%D0%B4%D0%B0_%D0%BE_%D0%B3%D1%80%D0%B0%D1%84%D0%B5_%D0%9B%D1%8C%D0%B2%D0%B5_%D0%A2%D0%BE%D0%BB%D1%81%D1%82%D0%BE%D0%BC" TargetMode="External"/><Relationship Id="rId30" Type="http://schemas.openxmlformats.org/officeDocument/2006/relationships/hyperlink" Target="https://ru.wikipedia.org/wiki/%D0%A2%D0%BE%D0%BB%D1%81%D1%82%D0%B0%D1%8F,_%D0%9C%D0%B0%D1%80%D0%B8%D1%8F_%D0%9D%D0%B8%D0%BA%D0%BE%D0%BB%D0%B0%D0%B5%D0%B2%D0%BD%D0%B0_(1790)" TargetMode="External"/><Relationship Id="rId35" Type="http://schemas.openxmlformats.org/officeDocument/2006/relationships/hyperlink" Target="https://ru.wikipedia.org/wiki/%D0%9A%D0%B0%D0%B7%D0%B0%D0%BD%D1%8C" TargetMode="External"/><Relationship Id="rId56" Type="http://schemas.openxmlformats.org/officeDocument/2006/relationships/hyperlink" Target="https://ru.wikipedia.org/wiki/%D0%91%D0%B0%D1%85,_%D0%98%D0%BE%D0%B3%D0%B0%D0%BD%D0%BD_%D0%A1%D0%B5%D0%B1%D0%B0%D1%81%D1%82%D1%8C%D1%8F%D0%BD" TargetMode="External"/><Relationship Id="rId77" Type="http://schemas.openxmlformats.org/officeDocument/2006/relationships/hyperlink" Target="https://ru.wikipedia.org/wiki/%D0%A8%D0%B0%D0%BC%D0%B8%D0%BB%D1%8C" TargetMode="External"/><Relationship Id="rId100" Type="http://schemas.openxmlformats.org/officeDocument/2006/relationships/hyperlink" Target="https://ru.wikipedia.org/wiki/16_%D0%B0%D0%B2%D0%B3%D1%83%D1%81%D1%82%D0%B0" TargetMode="External"/><Relationship Id="rId105" Type="http://schemas.openxmlformats.org/officeDocument/2006/relationships/hyperlink" Target="https://ru.wikipedia.org/wiki/%D0%9F%D0%BE%D1%80%D1%83%D1%87%D0%B8%D0%BA" TargetMode="External"/><Relationship Id="rId126" Type="http://schemas.openxmlformats.org/officeDocument/2006/relationships/hyperlink" Target="https://ru.wikipedia.org/wiki/%D0%9D%D0%B0%D1%80%D0%BE%D0%B4_(%D0%BF%D1%80%D0%BE%D1%81%D1%82%D0%BE%D0%BD%D0%B0%D1%80%D0%BE%D0%B4%D1%8C%D0%B5)" TargetMode="External"/><Relationship Id="rId147" Type="http://schemas.openxmlformats.org/officeDocument/2006/relationships/hyperlink" Target="https://ru.wikipedia.org/wiki/%D0%92%D0%B0%D1%81%D1%8C%D0%BA%D0%B8%D0%BD,_%D0%90%D0%BB%D0%B5%D0%BA%D1%81%D0%B0%D0%BD%D0%B4%D1%80_%D0%90%D0%BD%D0%B0%D1%82%D0%BE%D0%BB%D1%8C%D0%B5%D0%B2%D0%B8%D1%87" TargetMode="External"/><Relationship Id="rId168" Type="http://schemas.openxmlformats.org/officeDocument/2006/relationships/hyperlink" Target="https://ru.wikipedia.org/wiki/%D0%93%D0%BE%D1%80%D0%B1%D0%B0%D1%87%D1%91%D0%B2%D0%BE_(%D1%81%D1%82%D0%B0%D0%BD%D1%86%D0%B8%D1%8F)" TargetMode="External"/><Relationship Id="rId8" Type="http://schemas.openxmlformats.org/officeDocument/2006/relationships/hyperlink" Target="https://ru.wikipedia.org/wiki/%D0%9E%D0%B1%D0%BE%D1%80%D0%BE%D0%BD%D0%B0_%D0%A1%D0%B5%D0%B2%D0%B0%D1%81%D1%82%D0%BE%D0%BF%D0%BE%D0%BB%D1%8F_(1854%E2%80%941855)" TargetMode="External"/><Relationship Id="rId51" Type="http://schemas.openxmlformats.org/officeDocument/2006/relationships/hyperlink" Target="https://ru.wikipedia.org/wiki/%D0%A3%D0%B3%D0%BE%D0%BB%D0%BE%D0%B2%D0%BD%D0%BE%D0%B5_%D0%BF%D1%80%D0%B0%D0%B2%D0%BE" TargetMode="External"/><Relationship Id="rId72" Type="http://schemas.openxmlformats.org/officeDocument/2006/relationships/hyperlink" Target="https://ru.wikipedia.org/wiki/%D0%9D%D0%B5%D0%BA%D1%80%D0%B0%D1%81%D0%BE%D0%B2,_%D0%9D%D0%B8%D0%BA%D0%BE%D0%BB%D0%B0%D0%B9_%D0%90%D0%BB%D0%B5%D0%BA%D1%81%D0%B5%D0%B5%D0%B2%D0%B8%D1%87" TargetMode="External"/><Relationship Id="rId93" Type="http://schemas.openxmlformats.org/officeDocument/2006/relationships/hyperlink" Target="https://ru.wikipedia.org/wiki/%D0%9C%D0%B5%D0%B4%D0%B0%D0%BB%D1%8C_%C2%AB%D0%92_%D0%BF%D0%B0%D0%BC%D1%8F%D1%82%D1%8C_%D0%B2%D0%BE%D0%B9%D0%BD%D1%8B_1853%E2%80%941856_%D0%B3%D0%BE%D0%B4%D0%BE%D0%B2%C2%BB" TargetMode="External"/><Relationship Id="rId98" Type="http://schemas.openxmlformats.org/officeDocument/2006/relationships/hyperlink" Target="https://ru.wikipedia.org/wiki/%D0%9F%D0%B5%D1%81%D0%BD%D1%8F_%D0%BF%D1%80%D0%BE_%D1%81%D1%80%D0%B0%D0%B6%D0%B5%D0%BD%D0%B8%D0%B5_%D0%BD%D0%B0_%D1%80%D0%B5%D0%BA%D0%B5_%D0%A7%D1%91%D1%80%D0%BD%D0%BE%D0%B9_4_%D0%B0%D0%B2%D0%B3%D1%83%D1%81%D1%82%D0%B0_1855_%D0%B3%D0%BE%D0%B4%D0%B0" TargetMode="External"/><Relationship Id="rId121" Type="http://schemas.openxmlformats.org/officeDocument/2006/relationships/hyperlink" Target="https://ru.wikipedia.org/wiki/%D0%A3%D1%87%D0%B8%D1%82%D0%B5%D0%BB%D1%8C" TargetMode="External"/><Relationship Id="rId142" Type="http://schemas.openxmlformats.org/officeDocument/2006/relationships/hyperlink" Target="https://ru.wikipedia.org/wiki/%D0%A7%D0%B5%D1%85%D0%BE%D0%B2,_%D0%90%D0%BD%D1%82%D0%BE%D0%BD_%D0%9F%D0%B0%D0%B2%D0%BB%D0%BE%D0%B2%D0%B8%D1%87" TargetMode="External"/><Relationship Id="rId163" Type="http://schemas.openxmlformats.org/officeDocument/2006/relationships/hyperlink" Target="https://ru.wikipedia.org/wiki/%D0%94%D1%83%D0%B4%D0%BA%D0%BE,_%D0%9C%D0%B8%D1%85%D0%B0%D0%B8%D0%BB_%D0%94%D0%BC%D0%B8%D1%82%D1%80%D0%B8%D0%B5%D0%B2%D0%B8%D1%87" TargetMode="External"/><Relationship Id="rId184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89" Type="http://schemas.openxmlformats.org/officeDocument/2006/relationships/hyperlink" Target="https://ru.wikipedia.org/wiki/%D0%A1%D1%82%D0%BE%D0%BB%D1%8B%D0%BF%D0%B8%D0%BD,_%D0%9F%D1%91%D1%82%D1%80_%D0%90%D1%80%D0%BA%D0%B0%D0%B4%D1%8C%D0%B5%D0%B2%D0%B8%D1%87" TargetMode="External"/><Relationship Id="rId219" Type="http://schemas.openxmlformats.org/officeDocument/2006/relationships/hyperlink" Target="https://ru.wikipedia.org/wiki/%D0%9F%D0%B0%D0%BC%D1%8F%D1%82%D1%8C_%D0%BE_%D0%9B%D1%8C%D0%B2%D0%B5_%D0%A2%D0%BE%D0%BB%D1%81%D1%82%D0%BE%D0%BC" TargetMode="External"/><Relationship Id="rId3" Type="http://schemas.openxmlformats.org/officeDocument/2006/relationships/styles" Target="styles.xml"/><Relationship Id="rId214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230" Type="http://schemas.openxmlformats.org/officeDocument/2006/relationships/hyperlink" Target="https://ru.wikipedia.org/wiki/%D0%A5%D0%B0%D0%B4%D0%B6%D0%B8-%D0%9C%D1%83%D1%80%D0%B0%D1%82_(%D0%BF%D0%BE%D0%B2%D0%B5%D1%81%D1%82%D1%8C)" TargetMode="External"/><Relationship Id="rId235" Type="http://schemas.openxmlformats.org/officeDocument/2006/relationships/hyperlink" Target="https://ru.wikipedia.org/wiki/%D0%98%D1%81%D0%BF%D0%BE%D0%B2%D0%B5%D0%B4%D1%8C_(%D0%9B%D0%B5%D0%B2_%D0%9D%D0%B8%D0%BA%D0%BE%D0%BB%D0%B0%D0%B5%D0%B2%D0%B8%D1%87_%D0%A2%D0%BE%D0%BB%D1%81%D1%82%D0%BE%D0%B9)" TargetMode="External"/><Relationship Id="rId25" Type="http://schemas.openxmlformats.org/officeDocument/2006/relationships/hyperlink" Target="https://ru.wikipedia.org/wiki/%D0%A2%D0%BE%D0%BB%D1%81%D1%82%D1%8B%D0%B5" TargetMode="External"/><Relationship Id="rId46" Type="http://schemas.openxmlformats.org/officeDocument/2006/relationships/hyperlink" Target="https://commons.wikimedia.org/wiki/File:Diary_of_Leo_Tolstoy.jpg?uselang=ru" TargetMode="External"/><Relationship Id="rId67" Type="http://schemas.openxmlformats.org/officeDocument/2006/relationships/hyperlink" Target="https://ru.wikipedia.org/wiki/%D0%9A%D0%B8%D0%B7%D0%BB%D1%8F%D1%80" TargetMode="External"/><Relationship Id="rId116" Type="http://schemas.openxmlformats.org/officeDocument/2006/relationships/hyperlink" Target="https://ru.wikipedia.org/wiki/%D0%A4%D1%80%D0%B0%D0%BD%D1%86%D0%B8%D1%8F" TargetMode="External"/><Relationship Id="rId137" Type="http://schemas.openxmlformats.org/officeDocument/2006/relationships/hyperlink" Target="https://ru.wikipedia.org/wiki/%D0%92%D0%BE%D1%81%D0%BA%D1%80%D0%B5%D1%81%D0%B5%D0%BD%D0%B8%D0%B5_(%D1%80%D0%BE%D0%BC%D0%B0%D0%BD)" TargetMode="External"/><Relationship Id="rId158" Type="http://schemas.openxmlformats.org/officeDocument/2006/relationships/hyperlink" Target="https://ru.wikipedia.org/wiki/%D0%9A%D1%80%D0%B5%D1%89%D0%B5%D0%BD%D0%B8%D0%B5" TargetMode="External"/><Relationship Id="rId20" Type="http://schemas.openxmlformats.org/officeDocument/2006/relationships/hyperlink" Target="https://ru.wikipedia.org/wiki/1900" TargetMode="External"/><Relationship Id="rId41" Type="http://schemas.openxmlformats.org/officeDocument/2006/relationships/hyperlink" Target="https://ru.wikipedia.org/wiki/%D0%9A%D0%B0%D0%B7%D0%B0%D0%BD%D1%81%D0%BA%D0%B8%D0%B9_%D0%B3%D0%BE%D1%81%D1%83%D0%B4%D0%B0%D1%80%D1%81%D1%82%D0%B2%D0%B5%D0%BD%D0%BD%D1%8B%D0%B9_%D1%83%D0%BD%D0%B8%D0%B2%D0%B5%D1%80%D1%81%D0%B8%D1%82%D0%B5%D1%82" TargetMode="External"/><Relationship Id="rId62" Type="http://schemas.openxmlformats.org/officeDocument/2006/relationships/hyperlink" Target="https://ru.wikipedia.org/wiki/%D0%9F%D1%8F%D1%82%D0%B8%D0%B3%D0%BE%D1%80%D1%81%D0%BA" TargetMode="External"/><Relationship Id="rId83" Type="http://schemas.openxmlformats.org/officeDocument/2006/relationships/hyperlink" Target="https://ru.wikipedia.org/wiki/%D0%9E%D1%81%D0%B0%D0%B4%D0%B0_%D0%A1%D0%B8%D0%BB%D0%B8%D1%81%D1%82%D1%80%D0%B8%D0%B8_(1854)" TargetMode="External"/><Relationship Id="rId88" Type="http://schemas.openxmlformats.org/officeDocument/2006/relationships/hyperlink" Target="https://ru.wikipedia.org/wiki/%D0%A1%D0%B5%D0%B2%D0%B0%D1%81%D1%82%D0%BE%D0%BF%D0%BE%D0%BB%D1%8C%D1%81%D0%BA%D0%B8%D0%B5_%D1%80%D0%B0%D1%81%D1%81%D0%BA%D0%B0%D0%B7%D1%8B" TargetMode="External"/><Relationship Id="rId111" Type="http://schemas.openxmlformats.org/officeDocument/2006/relationships/hyperlink" Target="https://ru.wikipedia.org/wiki/%D0%A1%D0%BE%D0%B5%D0%B4%D0%B8%D0%BD%D1%91%D0%BD%D0%BD%D0%BE%D0%B5_%D0%BA%D0%BE%D1%80%D0%BE%D0%BB%D0%B5%D0%B2%D1%81%D1%82%D0%B2%D0%BE_%D0%92%D0%B5%D0%BB%D0%B8%D0%BA%D0%BE%D0%B1%D1%80%D0%B8%D1%82%D0%B0%D0%BD%D0%B8%D0%B8_%D0%B8_%D0%98%D1%80%D0%BB%D0%B0%D0%BD%D0%B4%D0%B8%D0%B8" TargetMode="External"/><Relationship Id="rId132" Type="http://schemas.openxmlformats.org/officeDocument/2006/relationships/hyperlink" Target="https://ru.wikipedia.org/wiki/%D0%91%D0%B8%D1%80%D1%8E%D0%BA%D0%BE%D0%B2,_%D0%9F%D0%B0%D0%B2%D0%B5%D0%BB_%D0%98%D0%B2%D0%B0%D0%BD%D0%BE%D0%B2%D0%B8%D1%87" TargetMode="External"/><Relationship Id="rId153" Type="http://schemas.openxmlformats.org/officeDocument/2006/relationships/hyperlink" Target="https://ru.wikipedia.org/wiki/%D0%AD%D0%B4%D0%B8%D1%81%D0%BE%D0%BD,_%D0%A2%D0%BE%D0%BC%D0%B0%D1%81_%D0%90%D0%BB%D0%B2%D0%B0" TargetMode="External"/><Relationship Id="rId174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79" Type="http://schemas.openxmlformats.org/officeDocument/2006/relationships/hyperlink" Target="https://ru.wikipedia.org/wiki/%D0%A2%D0%BE%D0%BB%D1%81%D1%82%D0%BE%D0%B9,_%D0%A1%D0%B5%D1%80%D0%B3%D0%B5%D0%B9_%D0%9B%D1%8C%D0%B2%D0%BE%D0%B2%D0%B8%D1%87" TargetMode="External"/><Relationship Id="rId195" Type="http://schemas.openxmlformats.org/officeDocument/2006/relationships/hyperlink" Target="https://ru.wikipedia.org/wiki/%D0%9E%D1%82%D0%BF%D0%B5%D0%B2%D0%B0%D0%BD%D0%B8%D0%B5" TargetMode="External"/><Relationship Id="rId209" Type="http://schemas.openxmlformats.org/officeDocument/2006/relationships/hyperlink" Target="https://ru.wikipedia.org/wiki/%D0%A2%D0%BE%D0%BB%D1%81%D1%82%D0%B0%D1%8F-%D0%95%D1%81%D0%B5%D0%BD%D0%B8%D0%BD%D0%B0,_%D0%A1%D0%BE%D1%84%D1%8C%D1%8F_%D0%90%D0%BD%D0%B4%D1%80%D0%B5%D0%B5%D0%B2%D0%BD%D0%B0" TargetMode="External"/><Relationship Id="rId190" Type="http://schemas.openxmlformats.org/officeDocument/2006/relationships/hyperlink" Target="https://ru.wikipedia.org/wiki/23_%D0%BD%D0%BE%D1%8F%D0%B1%D1%80%D1%8F" TargetMode="External"/><Relationship Id="rId204" Type="http://schemas.openxmlformats.org/officeDocument/2006/relationships/hyperlink" Target="https://ru.wikipedia.org/wiki/%D0%A2%D0%BE%D0%BB%D1%81%D1%82%D0%BE%D0%B9,_%D0%9B%D0%B5%D0%B2_%D0%9B%D1%8C%D0%B2%D0%BE%D0%B2%D0%B8%D1%87" TargetMode="External"/><Relationship Id="rId220" Type="http://schemas.openxmlformats.org/officeDocument/2006/relationships/hyperlink" Target="https://ru.wikipedia.org/wiki/%D0%91%D0%B8%D0%B1%D0%BB%D0%B8%D0%BE%D0%B3%D1%80%D0%B0%D1%84%D0%B8%D1%8F_%D0%9B%D1%8C%D0%B2%D0%B0_%D0%A2%D0%BE%D0%BB%D1%81%D1%82%D0%BE%D0%B3%D0%BE" TargetMode="External"/><Relationship Id="rId225" Type="http://schemas.openxmlformats.org/officeDocument/2006/relationships/hyperlink" Target="https://ru.wikipedia.org/wiki/%D0%9E%D1%82%D1%80%D0%BE%D1%87%D0%B5%D1%81%D1%82%D0%B2%D0%BE_(%D0%BF%D0%BE%D0%B2%D0%B5%D1%81%D1%82%D1%8C)" TargetMode="External"/><Relationship Id="rId241" Type="http://schemas.openxmlformats.org/officeDocument/2006/relationships/hyperlink" Target="https://ru.wikipedia.org/wiki/%D0%AE%D0%B3%D0%BE-%D0%92%D0%BE%D1%81%D1%82%D0%BE%D1%87%D0%BD%D0%B0%D1%8F_%D0%B6%D0%B5%D0%BB%D0%B5%D0%B7%D0%BD%D0%B0%D1%8F_%D0%B4%D0%BE%D1%80%D0%BE%D0%B3%D0%B0" TargetMode="External"/><Relationship Id="rId246" Type="http://schemas.openxmlformats.org/officeDocument/2006/relationships/hyperlink" Target="https://ru.wikipedia.org/wiki/%D0%9F%D1%8F%D1%82%D0%B8%D0%B3%D0%BE%D1%80%D1%81%D0%BA" TargetMode="External"/><Relationship Id="rId15" Type="http://schemas.openxmlformats.org/officeDocument/2006/relationships/hyperlink" Target="https://ru.wikipedia.org/wiki/%D0%A0%D0%9F%D0%A6" TargetMode="External"/><Relationship Id="rId36" Type="http://schemas.openxmlformats.org/officeDocument/2006/relationships/hyperlink" Target="https://ru.wikipedia.org/wiki/%D0%9E%D0%BF%D0%B5%D0%BA%D0%B0" TargetMode="External"/><Relationship Id="rId57" Type="http://schemas.openxmlformats.org/officeDocument/2006/relationships/hyperlink" Target="https://ru.wikipedia.org/wiki/%D0%93%D0%B5%D0%BD%D0%B4%D0%B5%D0%BB%D1%8C,_%D0%93%D0%B5%D0%BE%D1%80%D0%B3_%D0%A4%D1%80%D0%B8%D0%B4%D1%80%D0%B8%D1%85" TargetMode="External"/><Relationship Id="rId106" Type="http://schemas.openxmlformats.org/officeDocument/2006/relationships/hyperlink" Target="https://ru.wikipedia.org/wiki/%D0%A1%D0%BE%D0%B2%D1%80%D0%B5%D0%BC%D0%B5%D0%BD%D0%BD%D0%B8%D0%BA_(%D0%B6%D1%83%D1%80%D0%BD%D0%B0%D0%BB)" TargetMode="External"/><Relationship Id="rId127" Type="http://schemas.openxmlformats.org/officeDocument/2006/relationships/hyperlink" Target="https://ru.wikipedia.org/wiki/%D0%92%D0%BE%D0%B5%D0%BD%D0%BD%D0%BE-%D0%BF%D0%BE%D0%BB%D0%B5%D0%B2%D0%BE%D0%B9_%D1%81%D1%83%D0%B4" TargetMode="External"/><Relationship Id="rId10" Type="http://schemas.openxmlformats.org/officeDocument/2006/relationships/hyperlink" Target="https://ru.wikipedia.org/wiki/%D0%9F%D1%83%D0%B1%D0%BB%D0%B8%D1%86%D0%B8%D1%81%D1%82%D0%B8%D0%BA%D0%B0" TargetMode="External"/><Relationship Id="rId31" Type="http://schemas.openxmlformats.org/officeDocument/2006/relationships/hyperlink" Target="https://ru.wikipedia.org/wiki/%D0%9D%D0%B8%D0%BA%D0%BE%D0%BB%D0%B0%D0%B9_%D0%98%D0%BB%D1%8C%D0%B8%D1%87_%D0%A2%D0%BE%D0%BB%D1%81%D1%82%D0%BE%D0%B9" TargetMode="External"/><Relationship Id="rId52" Type="http://schemas.openxmlformats.org/officeDocument/2006/relationships/hyperlink" Target="https://ru.wikipedia.org/wiki/%D0%A1%D1%83%D0%B4%D0%BE%D0%BF%D1%80%D0%BE%D0%B8%D0%B7%D0%B2%D0%BE%D0%B4%D1%81%D1%82%D0%B2%D0%BE" TargetMode="External"/><Relationship Id="rId73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78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94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99" Type="http://schemas.openxmlformats.org/officeDocument/2006/relationships/hyperlink" Target="https://ru.wikipedia.org/wiki/%D0%A1%D1%80%D0%B0%D0%B6%D0%B5%D0%BD%D0%B8%D0%B5_%D0%BD%D0%B0_%D0%A7%D1%91%D1%80%D0%BD%D0%BE%D0%B9_%D1%80%D0%B5%D1%87%D0%BA%D0%B5" TargetMode="External"/><Relationship Id="rId101" Type="http://schemas.openxmlformats.org/officeDocument/2006/relationships/hyperlink" Target="https://ru.wikipedia.org/wiki/1855_%D0%B3%D0%BE%D0%B4" TargetMode="External"/><Relationship Id="rId122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43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48" Type="http://schemas.openxmlformats.org/officeDocument/2006/relationships/hyperlink" Target="https://ru.wikipedia.org/wiki/%D0%93%D0%BE%D0%BB%D0%BE%D0%B4_%D0%B2_%D0%A0%D0%BE%D1%81%D1%81%D0%B8%D0%B8_(1891%E2%80%941892)" TargetMode="External"/><Relationship Id="rId164" Type="http://schemas.openxmlformats.org/officeDocument/2006/relationships/hyperlink" Target="https://ru.wikipedia.org/wiki/10_%D0%BD%D0%BE%D1%8F%D0%B1%D1%80%D1%8F" TargetMode="External"/><Relationship Id="rId169" Type="http://schemas.openxmlformats.org/officeDocument/2006/relationships/hyperlink" Target="https://ru.wikipedia.org/wiki/%D0%9A%D0%BE%D0%B7%D0%B5%D0%BB%D1%8C%D1%81%D0%BA_(%D1%81%D1%82%D0%B0%D0%BD%D1%86%D0%B8%D1%8F)" TargetMode="External"/><Relationship Id="rId185" Type="http://schemas.openxmlformats.org/officeDocument/2006/relationships/hyperlink" Target="https://ru.wikipedia.org/wiki/%D0%9E%D0%B7%D0%BE%D0%BB%D0%B8%D0%BD,_%D0%98%D0%B2%D0%B0%D0%BD_%D0%98%D0%B2%D0%B0%D0%BD%D0%BE%D0%B2%D0%B8%D1%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F%D1%80%D0%BE%D1%81%D0%B2%D0%B5%D1%89%D0%B5%D0%BD%D0%B8%D0%B5" TargetMode="External"/><Relationship Id="rId180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210" Type="http://schemas.openxmlformats.org/officeDocument/2006/relationships/hyperlink" Target="https://ru.wikipedia.org/wiki/%D0%95%D1%81%D0%B5%D0%BD%D0%B8%D0%BD,_%D0%A1%D0%B5%D1%80%D0%B3%D0%B5%D0%B9_%D0%90%D0%BB%D0%B5%D0%BA%D1%81%D0%B0%D0%BD%D0%B4%D1%80%D0%BE%D0%B2%D0%B8%D1%87" TargetMode="External"/><Relationship Id="rId215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236" Type="http://schemas.openxmlformats.org/officeDocument/2006/relationships/hyperlink" Target="https://ru.wikipedia.org/wiki/%D0%92_%D1%87%D1%91%D0%BC_%D0%BC%D0%BE%D1%8F_%D0%B2%D0%B5%D1%80%D0%B0%3F" TargetMode="External"/><Relationship Id="rId26" Type="http://schemas.openxmlformats.org/officeDocument/2006/relationships/hyperlink" Target="https://ru.wikipedia.org/wiki/%D0%A2%D0%BE%D0%BB%D1%81%D1%82%D0%BE%D0%B9,_%D0%9F%D1%91%D1%82%D1%80_%D0%90%D0%BD%D0%B4%D1%80%D0%B5%D0%B5%D0%B2%D0%B8%D1%87" TargetMode="External"/><Relationship Id="rId231" Type="http://schemas.openxmlformats.org/officeDocument/2006/relationships/hyperlink" Target="https://ru.wikipedia.org/wiki/%D0%A1%D0%B5%D0%B2%D0%B0%D1%81%D1%82%D0%BE%D0%BF%D0%BE%D0%BB%D1%8C%D1%81%D0%BA%D0%B8%D0%B5_%D1%80%D0%B0%D1%81%D1%81%D0%BA%D0%B0%D0%B7%D1%8B" TargetMode="External"/><Relationship Id="rId47" Type="http://schemas.openxmlformats.org/officeDocument/2006/relationships/image" Target="media/image3.jpeg"/><Relationship Id="rId68" Type="http://schemas.openxmlformats.org/officeDocument/2006/relationships/hyperlink" Target="https://ru.wikipedia.org/wiki/%D0%A1%D0%BE%D0%B2%D1%80%D0%B5%D0%BC%D0%B5%D0%BD%D0%BD%D0%B8%D0%BA_(%D0%B6%D1%83%D1%80%D0%BD%D0%B0%D0%BB)" TargetMode="External"/><Relationship Id="rId89" Type="http://schemas.openxmlformats.org/officeDocument/2006/relationships/hyperlink" Target="https://ru.wikipedia.org/wiki/%D0%90%D0%BB%D0%B5%D0%BA%D1%81%D0%B0%D0%BD%D0%B4%D1%80_II" TargetMode="External"/><Relationship Id="rId112" Type="http://schemas.openxmlformats.org/officeDocument/2006/relationships/hyperlink" Target="https://ru.wikipedia.org/wiki/%D0%A8%D0%B2%D0%B5%D0%B9%D1%86%D0%B0%D1%80%D0%B8%D1%8F" TargetMode="External"/><Relationship Id="rId133" Type="http://schemas.openxmlformats.org/officeDocument/2006/relationships/hyperlink" Target="https://ru.wikipedia.org/wiki/%D0%90%D0%BB%D0%B5%D0%BA%D1%81%D0%B0%D0%BD%D0%B4%D1%80_I" TargetMode="External"/><Relationship Id="rId154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75" Type="http://schemas.openxmlformats.org/officeDocument/2006/relationships/hyperlink" Target="https://ru.wikipedia.org/wiki/%D0%92%D0%BE%D1%81%D0%BF%D0%B0%D0%BB%D0%B5%D0%BD%D0%B8%D0%B5_%D0%BB%D1%91%D0%B3%D0%BA%D0%B8%D1%85" TargetMode="External"/><Relationship Id="rId196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200" Type="http://schemas.openxmlformats.org/officeDocument/2006/relationships/hyperlink" Target="https://ru.wikipedia.org/wiki/%D0%A2%D0%BE%D0%BB%D1%81%D1%82%D0%B0%D1%8F,_%D0%A2%D0%B0%D1%82%D1%8C%D1%8F%D0%BD%D0%B0_%D0%9B%D1%8C%D0%B2%D0%BE%D0%B2%D0%BD%D0%B0" TargetMode="External"/><Relationship Id="rId16" Type="http://schemas.openxmlformats.org/officeDocument/2006/relationships/hyperlink" Target="https://ru.wikipedia.org/wiki/%D0%A7%D0%BB%D0%B5%D0%BD-%D0%BA%D0%BE%D1%80%D1%80%D0%B5%D1%81%D0%BF%D0%BE%D0%BD%D0%B4%D0%B5%D0%BD%D1%82" TargetMode="External"/><Relationship Id="rId221" Type="http://schemas.openxmlformats.org/officeDocument/2006/relationships/hyperlink" Target="https://ru.wikipedia.org/wiki/%D0%92%D0%BE%D0%B9%D0%BD%D0%B0_%D0%B8_%D0%BC%D0%B8%D1%80" TargetMode="External"/><Relationship Id="rId242" Type="http://schemas.openxmlformats.org/officeDocument/2006/relationships/hyperlink" Target="https://ru.wikipedia.org/wiki/%D0%9B%D0%B5%D0%B2_%D0%A2%D0%BE%D0%BB%D1%81%D1%82%D0%BE%D0%B9_(%D0%9B%D0%B8%D0%BF%D0%B5%D1%86%D0%BA%D0%B0%D1%8F_%D0%BE%D0%B1%D0%BB%D0%B0%D1%81%D1%82%D1%8C)" TargetMode="External"/><Relationship Id="rId37" Type="http://schemas.openxmlformats.org/officeDocument/2006/relationships/hyperlink" Target="https://ru.wikipedia.org/wiki/%D0%AE%D1%88%D0%BA%D0%BE%D0%B2%D1%8B" TargetMode="External"/><Relationship Id="rId58" Type="http://schemas.openxmlformats.org/officeDocument/2006/relationships/hyperlink" Target="https://ru.wikipedia.org/wiki/%D0%A8%D0%BE%D0%BF%D0%B5%D0%BD,_%D0%A4%D1%80%D0%B5%D0%B4%D0%B5%D1%80%D0%B8%D0%BA" TargetMode="External"/><Relationship Id="rId79" Type="http://schemas.openxmlformats.org/officeDocument/2006/relationships/hyperlink" Target="https://ru.wikipedia.org/wiki/%D0%93%D0%B5%D0%BE%D1%80%D0%B3%D0%B8%D0%B5%D0%B2%D1%81%D0%BA%D0%B8%D0%B9_%D0%BA%D1%80%D0%B5%D1%81%D1%82" TargetMode="External"/><Relationship Id="rId102" Type="http://schemas.openxmlformats.org/officeDocument/2006/relationships/hyperlink" Target="https://ru.wikisource.org/wiki/%D0%9F%D0%B5%D1%81%D0%BD%D1%8F_%D0%BF%D1%80%D0%BE_%D1%81%D1%80%D0%B0%D0%B6%D0%B5%D0%BD%D0%B8%D0%B5_%D0%BD%D0%B0_%D1%80%D0%B5%D0%BA%D0%B5_%D0%A7%D0%B5%D1%80%D0%BD%D0%BE%D0%B9_4_%D0%B0%D0%B2%D0%B3%D1%83%D1%81%D1%82%D0%B0_1855_%D0%B3._(%D0%A2%D0%BE%D0%BB%D1%81%D1%82%D0%BE%D0%B9)" TargetMode="External"/><Relationship Id="rId123" Type="http://schemas.openxmlformats.org/officeDocument/2006/relationships/hyperlink" Target="https://ru.wikipedia.org/wiki/%D0%AF%D1%81%D0%BD%D0%B0%D1%8F_%D0%9F%D0%BE%D0%BB%D1%8F%D0%BD%D0%B0_(%D0%B6%D1%83%D1%80%D0%BD%D0%B0%D0%BB)" TargetMode="External"/><Relationship Id="rId144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90" Type="http://schemas.openxmlformats.org/officeDocument/2006/relationships/hyperlink" Target="https://ru.wikipedia.org/wiki/%D0%9E%D0%B1%D0%BE%D1%80%D0%BE%D0%BD%D0%B0_%D0%A1%D0%B5%D0%B2%D0%B0%D1%81%D1%82%D0%BE%D0%BF%D0%BE%D0%BB%D1%8F_(1854%E2%80%941855)" TargetMode="External"/><Relationship Id="rId165" Type="http://schemas.openxmlformats.org/officeDocument/2006/relationships/hyperlink" Target="https://ru.wikipedia.org/wiki/1910_%D0%B3%D0%BE%D0%B4" TargetMode="External"/><Relationship Id="rId186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211" Type="http://schemas.openxmlformats.org/officeDocument/2006/relationships/hyperlink" Target="https://ru.wikipedia.org/wiki/%D0%A2%D0%BE%D0%BB%D1%81%D1%82%D0%BE%D0%B9,_%D0%9C%D0%B8%D1%85%D0%B0%D0%B8%D0%BB_%D0%9B%D1%8C%D0%B2%D0%BE%D0%B2%D0%B8%D1%87" TargetMode="External"/><Relationship Id="rId232" Type="http://schemas.openxmlformats.org/officeDocument/2006/relationships/hyperlink" Target="https://ru.wikipedia.org/wiki/%D0%96%D0%B8%D0%B2%D0%BE%D0%B9_%D1%82%D1%80%D1%83%D0%BF" TargetMode="External"/><Relationship Id="rId27" Type="http://schemas.openxmlformats.org/officeDocument/2006/relationships/hyperlink" Target="https://ru.wikipedia.org/wiki/%D0%A2%D1%83%D0%BB%D1%8C%D1%81%D0%BA%D0%B0%D1%8F_%D0%B3%D1%83%D0%B1%D0%B5%D1%80%D0%BD%D0%B8%D1%8F" TargetMode="External"/><Relationship Id="rId48" Type="http://schemas.openxmlformats.org/officeDocument/2006/relationships/hyperlink" Target="https://ru.wikipedia.org/wiki/%D0%9A%D0%B0%D1%80%D1%82%D0%BE%D1%87%D0%BD%D0%B0%D1%8F_%D0%B8%D0%B3%D1%80%D0%B0" TargetMode="External"/><Relationship Id="rId69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13" Type="http://schemas.openxmlformats.org/officeDocument/2006/relationships/hyperlink" Target="https://ru.wikipedia.org/wiki/%D0%98%D1%82%D0%B0%D0%BB%D0%B8%D1%8F" TargetMode="External"/><Relationship Id="rId134" Type="http://schemas.openxmlformats.org/officeDocument/2006/relationships/hyperlink" Target="https://ru.wikipedia.org/wiki/%D0%90%D0%BD%D0%BD%D0%B0_%D0%9A%D0%B0%D1%80%D0%B5%D0%BD%D0%B8%D0%BD%D0%B0" TargetMode="External"/><Relationship Id="rId80" Type="http://schemas.openxmlformats.org/officeDocument/2006/relationships/hyperlink" Target="https://ru.wikipedia.org/wiki/%D0%9A%D1%80%D1%8B%D0%BC%D1%81%D0%BA%D0%B0%D1%8F_%D0%B2%D0%BE%D0%B9%D0%BD%D0%B0" TargetMode="External"/><Relationship Id="rId155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176" Type="http://schemas.openxmlformats.org/officeDocument/2006/relationships/hyperlink" Target="https://ru.wikipedia.org/wiki/%D0%9B%D0%B8%D0%BF%D0%B5%D1%86%D0%BA%D0%B0%D1%8F_%D0%BE%D0%B1%D0%BB%D0%B0%D1%81%D1%82%D1%8C" TargetMode="External"/><Relationship Id="rId197" Type="http://schemas.openxmlformats.org/officeDocument/2006/relationships/hyperlink" Target="https://ru.wikipedia.org/wiki/%D0%A2%D0%BE%D0%BB%D1%81%D1%82%D0%BE%D0%B9,_%D0%9B%D0%B5%D0%B2_%D0%9D%D0%B8%D0%BA%D0%BE%D0%BB%D0%B0%D0%B5%D0%B2%D0%B8%D1%87" TargetMode="External"/><Relationship Id="rId201" Type="http://schemas.openxmlformats.org/officeDocument/2006/relationships/hyperlink" Target="https://ru.wikipedia.org/wiki/%D0%A1%D1%83%D1%85%D0%BE%D1%82%D0%B8%D0%BD,_%D0%9C%D0%B8%D1%85%D0%B0%D0%B8%D0%BB_%D0%A1%D0%B5%D1%80%D0%B3%D0%B5%D0%B5%D0%B2%D0%B8%D1%87" TargetMode="External"/><Relationship Id="rId222" Type="http://schemas.openxmlformats.org/officeDocument/2006/relationships/hyperlink" Target="https://ru.wikipedia.org/wiki/%D0%90%D0%BD%D0%BD%D0%B0_%D0%9A%D0%B0%D1%80%D0%B5%D0%BD%D0%B8%D0%BD%D0%B0" TargetMode="External"/><Relationship Id="rId243" Type="http://schemas.openxmlformats.org/officeDocument/2006/relationships/hyperlink" Target="https://ru.wikipedia.org/wiki/%D0%A2%D0%BE%D0%BB%D1%81%D1%82%D0%BE%D0%B9,_%D0%9B%D0%B5%D0%B2_%D0%9D%D0%B8%D0%BA%D0%BE%D0%BB%D0%B0%D0%B5%D0%B2%D0%B8%D1%87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5BA7B-C62F-442B-ABB3-2B3DDA501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17</Pages>
  <Words>12070</Words>
  <Characters>68799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2022-10-19T05:17:00Z</cp:lastPrinted>
  <dcterms:created xsi:type="dcterms:W3CDTF">2022-10-18T19:59:00Z</dcterms:created>
  <dcterms:modified xsi:type="dcterms:W3CDTF">2022-10-20T10:54:00Z</dcterms:modified>
</cp:coreProperties>
</file>