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BDD6EE" w:themeColor="accent1" w:themeTint="66"/>
  <w:body>
    <w:p w14:paraId="3FA42335" w14:textId="77777777" w:rsidR="00CE6A79" w:rsidRPr="00635AE5" w:rsidRDefault="00B23881" w:rsidP="00CE6A79">
      <w:pPr>
        <w:rPr>
          <w:b/>
          <w:color w:val="4472C4" w:themeColor="accent5"/>
          <w:sz w:val="34"/>
          <w:szCs w:val="3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tx2"/>
            </w14:solidFill>
            <w14:prstDash w14:val="solid"/>
            <w14:round/>
          </w14:textOutline>
        </w:rPr>
      </w:pPr>
      <w:bookmarkStart w:id="0" w:name="_Hlk504647189"/>
      <w:bookmarkEnd w:id="0"/>
      <w:r>
        <w:t xml:space="preserve">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5"/>
        <w:gridCol w:w="2403"/>
      </w:tblGrid>
      <w:tr w:rsidR="00CE6A79" w14:paraId="27956B9C" w14:textId="77777777" w:rsidTr="00862CFD">
        <w:tc>
          <w:tcPr>
            <w:tcW w:w="7225" w:type="dxa"/>
          </w:tcPr>
          <w:p w14:paraId="720FC471" w14:textId="77777777" w:rsidR="00CE6A79" w:rsidRPr="00B701DE" w:rsidRDefault="00CE6A79" w:rsidP="00862CFD">
            <w:pPr>
              <w:pStyle w:val="Standard"/>
              <w:ind w:right="-994"/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</w:pPr>
            <w:r w:rsidRPr="00B701DE"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  <w:t>КУБАНСКИЙ</w:t>
            </w:r>
          </w:p>
          <w:p w14:paraId="61F0219A" w14:textId="77777777" w:rsidR="00CE6A79" w:rsidRPr="00B701DE" w:rsidRDefault="00CE6A79" w:rsidP="00862CFD">
            <w:pPr>
              <w:pStyle w:val="Standard"/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</w:pPr>
            <w:r w:rsidRPr="00B701DE"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  <w:t xml:space="preserve">ГОСУДАРСТВЕННЫЙ </w:t>
            </w:r>
          </w:p>
          <w:p w14:paraId="54460934" w14:textId="77777777" w:rsidR="00CE6A79" w:rsidRPr="00B701DE" w:rsidRDefault="00CE6A79" w:rsidP="00862CFD">
            <w:pPr>
              <w:pStyle w:val="Standard"/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</w:pPr>
            <w:r w:rsidRPr="00B701DE"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  <w:t xml:space="preserve">УНИВЕРСИТЕТ </w:t>
            </w:r>
          </w:p>
          <w:p w14:paraId="1DDBFE30" w14:textId="77777777" w:rsidR="00CE6A79" w:rsidRPr="00B701DE" w:rsidRDefault="00CE6A79" w:rsidP="00862CFD">
            <w:pPr>
              <w:pStyle w:val="Standard"/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</w:pPr>
            <w:r w:rsidRPr="00B701DE"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  <w:t>ФИЗИЧЕСКОЙ КУЛЬТУРЫ</w:t>
            </w:r>
          </w:p>
          <w:p w14:paraId="1BB3394D" w14:textId="77777777" w:rsidR="00CE6A79" w:rsidRPr="007D6E39" w:rsidRDefault="00CE6A79" w:rsidP="00862CFD">
            <w:pPr>
              <w:pStyle w:val="Standard"/>
              <w:rPr>
                <w:rFonts w:cs="Times New Roman"/>
                <w:b/>
                <w:bCs/>
                <w:i/>
                <w:iCs/>
                <w:color w:val="000099"/>
                <w:sz w:val="56"/>
                <w:szCs w:val="52"/>
              </w:rPr>
            </w:pPr>
            <w:r w:rsidRPr="00B701DE"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  <w:t xml:space="preserve"> СПОРТА И ТУРИЗМ</w:t>
            </w:r>
          </w:p>
        </w:tc>
        <w:tc>
          <w:tcPr>
            <w:tcW w:w="2403" w:type="dxa"/>
          </w:tcPr>
          <w:p w14:paraId="45AA0BD9" w14:textId="77777777" w:rsidR="00CE6A79" w:rsidRDefault="00CE6A79" w:rsidP="00862CFD">
            <w:pPr>
              <w:pStyle w:val="Standard"/>
              <w:ind w:left="461" w:right="-253" w:hanging="713"/>
              <w:rPr>
                <w:rFonts w:cs="Times New Roman"/>
                <w:b/>
                <w:bCs/>
                <w:i/>
                <w:iCs/>
                <w:color w:val="000099"/>
                <w:sz w:val="48"/>
                <w:szCs w:val="48"/>
              </w:rPr>
            </w:pPr>
            <w:r>
              <w:rPr>
                <w:rFonts w:cs="Times New Roman"/>
                <w:b/>
                <w:bCs/>
                <w:i/>
                <w:iCs/>
                <w:noProof/>
                <w:color w:val="000099"/>
                <w:sz w:val="48"/>
                <w:szCs w:val="48"/>
                <w:lang w:eastAsia="ru-RU" w:bidi="ar-SA"/>
              </w:rPr>
              <w:drawing>
                <wp:inline distT="0" distB="0" distL="0" distR="0" wp14:anchorId="36A5E882" wp14:editId="2C02C9E7">
                  <wp:extent cx="1386687" cy="1737917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926" cy="18660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22E19C" w14:textId="77777777" w:rsidR="00B701DE" w:rsidRDefault="00B701DE" w:rsidP="00CE6A79">
      <w:pPr>
        <w:pStyle w:val="Standard"/>
        <w:suppressAutoHyphens w:val="0"/>
        <w:snapToGrid w:val="0"/>
        <w:jc w:val="center"/>
        <w:rPr>
          <w:b/>
          <w:color w:val="4472C4" w:themeColor="accent5"/>
          <w:sz w:val="34"/>
          <w:szCs w:val="34"/>
        </w:rPr>
      </w:pPr>
    </w:p>
    <w:p w14:paraId="30770705" w14:textId="73C05CFB" w:rsidR="00B701DE" w:rsidRPr="00B701DE" w:rsidRDefault="00CE6A79" w:rsidP="00B701DE">
      <w:pPr>
        <w:pStyle w:val="Standard"/>
        <w:suppressAutoHyphens w:val="0"/>
        <w:snapToGrid w:val="0"/>
        <w:jc w:val="center"/>
        <w:rPr>
          <w:b/>
          <w:color w:val="4472C4" w:themeColor="accent5"/>
          <w:sz w:val="40"/>
          <w:szCs w:val="40"/>
        </w:rPr>
      </w:pPr>
      <w:r w:rsidRPr="00B701DE">
        <w:rPr>
          <w:b/>
          <w:color w:val="4472C4" w:themeColor="accent5"/>
          <w:sz w:val="40"/>
          <w:szCs w:val="40"/>
        </w:rPr>
        <w:t>Кафедра социальной и дошкольной педагогики приглашает на обучение выпускников</w:t>
      </w:r>
    </w:p>
    <w:p w14:paraId="74FB9052" w14:textId="77777777" w:rsidR="006F4B42" w:rsidRPr="00B701DE" w:rsidRDefault="00CE6A79" w:rsidP="00CE6A79">
      <w:pPr>
        <w:pStyle w:val="af1"/>
        <w:ind w:firstLine="709"/>
        <w:jc w:val="center"/>
        <w:rPr>
          <w:color w:val="4472C4" w:themeColor="accent5"/>
          <w:sz w:val="40"/>
          <w:szCs w:val="40"/>
        </w:rPr>
      </w:pPr>
      <w:r w:rsidRPr="00B701DE">
        <w:rPr>
          <w:color w:val="4472C4" w:themeColor="accent5"/>
          <w:sz w:val="40"/>
          <w:szCs w:val="40"/>
        </w:rPr>
        <w:t xml:space="preserve">по направлению подготовки: </w:t>
      </w:r>
    </w:p>
    <w:p w14:paraId="1146EBEC" w14:textId="3E8A5C94" w:rsidR="00CE6A79" w:rsidRPr="00B701DE" w:rsidRDefault="006F4B42" w:rsidP="00B701DE">
      <w:pPr>
        <w:pStyle w:val="af1"/>
        <w:ind w:firstLine="709"/>
        <w:jc w:val="center"/>
        <w:rPr>
          <w:b/>
          <w:color w:val="2E74B5" w:themeColor="accent1" w:themeShade="BF"/>
          <w:sz w:val="44"/>
          <w:szCs w:val="44"/>
          <w14:glow w14:rad="228600">
            <w14:schemeClr w14:val="accent4">
              <w14:alpha w14:val="60000"/>
              <w14:satMod w14:val="175000"/>
            </w14:schemeClr>
          </w14:glow>
        </w:rPr>
      </w:pPr>
      <w:r w:rsidRPr="00B701DE">
        <w:rPr>
          <w:b/>
          <w:color w:val="2E74B5" w:themeColor="accent1" w:themeShade="BF"/>
          <w:sz w:val="44"/>
          <w:szCs w:val="44"/>
          <w14:glow w14:rad="228600">
            <w14:schemeClr w14:val="accent4">
              <w14:alpha w14:val="60000"/>
              <w14:satMod w14:val="175000"/>
            </w14:schemeClr>
          </w14:glow>
        </w:rPr>
        <w:t>ПСИХОЛОГО-ПЕДАГОГИЧЕСКОЕ ОБРАЗОВАНИЕ</w:t>
      </w:r>
    </w:p>
    <w:p w14:paraId="777CB5AC" w14:textId="0B67F629" w:rsidR="00CE6A79" w:rsidRPr="00B701DE" w:rsidRDefault="00CE6A79" w:rsidP="00CE6A79">
      <w:pPr>
        <w:pStyle w:val="af1"/>
        <w:ind w:firstLine="709"/>
        <w:jc w:val="center"/>
        <w:rPr>
          <w:color w:val="2E74B5" w:themeColor="accent1" w:themeShade="BF"/>
          <w:sz w:val="40"/>
          <w:szCs w:val="40"/>
          <w14:glow w14:rad="228600">
            <w14:schemeClr w14:val="accent4">
              <w14:alpha w14:val="60000"/>
              <w14:satMod w14:val="175000"/>
            </w14:schemeClr>
          </w14:glow>
        </w:rPr>
      </w:pPr>
      <w:r w:rsidRPr="00B701DE">
        <w:rPr>
          <w:color w:val="4472C4" w:themeColor="accent5"/>
          <w:sz w:val="40"/>
          <w:szCs w:val="40"/>
        </w:rPr>
        <w:t>профиль:</w:t>
      </w:r>
      <w:r w:rsidRPr="00B701DE">
        <w:rPr>
          <w:bCs/>
          <w:sz w:val="40"/>
          <w:szCs w:val="40"/>
        </w:rPr>
        <w:t xml:space="preserve"> </w:t>
      </w:r>
      <w:r w:rsidR="006F4B42" w:rsidRPr="00B701DE">
        <w:rPr>
          <w:b/>
          <w:bCs/>
          <w:color w:val="2E74B5" w:themeColor="accent1" w:themeShade="BF"/>
          <w:sz w:val="40"/>
          <w:szCs w:val="40"/>
          <w14:glow w14:rad="228600">
            <w14:schemeClr w14:val="accent4">
              <w14:alpha w14:val="60000"/>
              <w14:satMod w14:val="175000"/>
            </w14:schemeClr>
          </w14:glow>
        </w:rPr>
        <w:t>«ДОШКОЛЬНОЕ ОБРАЗОВАНИЕ»</w:t>
      </w:r>
    </w:p>
    <w:p w14:paraId="1935A0AC" w14:textId="77777777" w:rsidR="00B701DE" w:rsidRDefault="00CE6A79" w:rsidP="00CE6A79">
      <w:pPr>
        <w:pStyle w:val="Standard"/>
        <w:rPr>
          <w:color w:val="1F4E79" w:themeColor="accent1" w:themeShade="80"/>
          <w:sz w:val="40"/>
          <w:szCs w:val="40"/>
        </w:rPr>
      </w:pPr>
      <w:r>
        <w:rPr>
          <w:noProof/>
          <w:sz w:val="32"/>
          <w:szCs w:val="32"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5B31D8" wp14:editId="5AAE705C">
                <wp:simplePos x="0" y="0"/>
                <wp:positionH relativeFrom="margin">
                  <wp:posOffset>2041525</wp:posOffset>
                </wp:positionH>
                <wp:positionV relativeFrom="paragraph">
                  <wp:posOffset>2790825</wp:posOffset>
                </wp:positionV>
                <wp:extent cx="2091690" cy="398145"/>
                <wp:effectExtent l="0" t="0" r="22860" b="2095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1690" cy="398145"/>
                        </a:xfrm>
                        <a:prstGeom prst="rect">
                          <a:avLst/>
                        </a:prstGeom>
                        <a:gradFill>
                          <a:gsLst>
                            <a:gs pos="50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68000">
                              <a:schemeClr val="accent1">
                                <a:alpha val="49000"/>
                                <a:lumMod val="95000"/>
                              </a:schemeClr>
                            </a:gs>
                            <a:gs pos="80000">
                              <a:schemeClr val="accent1">
                                <a:lumMod val="93000"/>
                                <a:lumOff val="7000"/>
                                <a:alpha val="36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C24DE2" w14:textId="77777777" w:rsidR="00CE6A79" w:rsidRPr="008729C8" w:rsidRDefault="00CE6A79" w:rsidP="00CE6A79">
                            <w:pPr>
                              <w:pStyle w:val="Standard"/>
                              <w:jc w:val="center"/>
                              <w:rPr>
                                <w:b/>
                                <w:color w:val="171717" w:themeColor="background2" w:themeShade="1A"/>
                              </w:rPr>
                            </w:pPr>
                            <w:r w:rsidRPr="008729C8"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2"/>
                              </w:rPr>
                              <w:t>Математика</w:t>
                            </w:r>
                          </w:p>
                          <w:p w14:paraId="2B3286E8" w14:textId="77777777" w:rsidR="00CE6A79" w:rsidRPr="008729C8" w:rsidRDefault="00CE6A79" w:rsidP="00CE6A7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B31D8" id="Прямоугольник 2" o:spid="_x0000_s1026" style="position:absolute;margin-left:160.75pt;margin-top:219.75pt;width:164.7pt;height:31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G5kLgMAAI8HAAAOAAAAZHJzL2Uyb0RvYy54bWysVd1u0zAUvkfiHSzfszRd263V0qnaNIRU&#10;tokN7dp1nDbCsY3t/owrJG6ReAQeghvEz54hfSOO7SQro2IbIheRff7P8efPB4ergqMF0yaXIsHx&#10;TgsjJqhMczFN8OvLk2f7GBlLREq4FCzB18zgw+HTJwdLNWBtOZM8ZRpBEGEGS5XgmbVqEEWGzlhB&#10;zI5UTIAyk7ogFrZ6GqWaLCF6waN2q9WLllKnSkvKjAHpcVDioY+fZYzasywzzCKeYKjN+r/2/4n7&#10;R8MDMphqomY5rcog/1BFQXIBSZtQx8QSNNf5H6GKnGppZGZ3qCwimWU5Zb4H6CZu3enmYkYU873A&#10;cIxqxmT+X1h6ujjXKE8T3MZIkAKOqPy8fr/+VP4ob9Yfyi/lTfl9/bH8WX4tv6G2m9dSmQG4Xahz&#10;7To2aizpGwOK6DeN25jKZpXpwtlCv2jlh3/dDJ+tLKIgbLf6ca8PZ0RBt9vfjztdly0ig9pbaWOf&#10;M1kgt0iwhsP1MyeLsbHBtDapjiI9yTn3awMmYYGUhPl1W/B5bw81dsQ1WhAACaGUCRt7FZ8XL2Ua&#10;5M4hoAWkgKkg7ddiKLMJ5Iuems10vf0HpCNczUiI2+lvpmuKeGg6l+1R3fV3N/M17e010o3adnuV&#10;9J6eYzB7XBWuiC1DdlV48daEIJzWp8tzgYhjnm7H+QCYDCWcAbrjCktw1StQeLQGgHqo2mvO3JFx&#10;8YplcCMcJO8DiJmRlN3iY3uRPqCLnAEYm9gBYQ1mQpAafAHMlb1zZZ7KGue/nm1wbjx8Zils41zk&#10;QuptnXGAfZU52FdX2oTRuCnZ1WQFJm45kek1UIeWgVONoic53MsxMfacaCBRmD48DPYMfhmXywTL&#10;aoXRTOp32+TOHrgNtBgtgZQTbN7OiWYY8RcCbm0/7nQci/tNp7vXho3e1Ew2NWJeHEm40jHAQFG/&#10;dPaW18tMy+IK3o+RywoqIijkTjC1ut4c2fBYwAtE2WjkzYC5FbFjcaGoC+4G7HjncnVFtKrIyQKt&#10;ncqawMngDkcFW+cp5GhuZZZ7ArudazV6YP3AJuGFcs/K5t5b3b6jw18AAAD//wMAUEsDBBQABgAI&#10;AAAAIQAupOI/3wAAAAsBAAAPAAAAZHJzL2Rvd25yZXYueG1sTI/BToNAEIbvJr7DZky82aUUiCBL&#10;Y7QeTWNrPA/sFIjsLmGXlr6940lvM5kv/3x/uV3MIM40+d5ZBetVBIJs43RvWwWfx7eHRxA+oNU4&#10;OEsKruRhW93elFhod7EfdD6EVnCI9QUq6EIYCyl905FBv3IjWb6d3GQw8Dq1Uk944XAzyDiKMmmw&#10;t/yhw5FeOmq+D7NR8PV+1abGRO+OyWu+z5r9nOxOSt3fLc9PIAIt4Q+GX31Wh4qdajdb7cWgYBOv&#10;U0YVJJucByayNMpB1ArSKI5BVqX836H6AQAA//8DAFBLAQItABQABgAIAAAAIQC2gziS/gAAAOEB&#10;AAATAAAAAAAAAAAAAAAAAAAAAABbQ29udGVudF9UeXBlc10ueG1sUEsBAi0AFAAGAAgAAAAhADj9&#10;If/WAAAAlAEAAAsAAAAAAAAAAAAAAAAALwEAAF9yZWxzLy5yZWxzUEsBAi0AFAAGAAgAAAAhAHkg&#10;bmQuAwAAjwcAAA4AAAAAAAAAAAAAAAAALgIAAGRycy9lMm9Eb2MueG1sUEsBAi0AFAAGAAgAAAAh&#10;AC6k4j/fAAAACwEAAA8AAAAAAAAAAAAAAAAAiAUAAGRycy9kb3ducmV2LnhtbFBLBQYAAAAABAAE&#10;APMAAACUBgAAAAA=&#10;" fillcolor="#f7fafd [180]" strokecolor="#1f4d78 [1604]" strokeweight="1pt">
                <v:fill color2="#cde0f2 [980]" colors="0 #f7fafd;.5 #f7fafd;44564f #4f94d2;52429f #66a2d8" focus="100%" type="gradient"/>
                <v:path arrowok="t"/>
                <v:textbox>
                  <w:txbxContent>
                    <w:p w14:paraId="1AC24DE2" w14:textId="77777777" w:rsidR="00CE6A79" w:rsidRPr="008729C8" w:rsidRDefault="00CE6A79" w:rsidP="00CE6A79">
                      <w:pPr>
                        <w:pStyle w:val="Standard"/>
                        <w:jc w:val="center"/>
                        <w:rPr>
                          <w:b/>
                          <w:color w:val="171717" w:themeColor="background2" w:themeShade="1A"/>
                        </w:rPr>
                      </w:pPr>
                      <w:r w:rsidRPr="008729C8">
                        <w:rPr>
                          <w:b/>
                          <w:color w:val="171717" w:themeColor="background2" w:themeShade="1A"/>
                          <w:sz w:val="32"/>
                          <w:szCs w:val="32"/>
                        </w:rPr>
                        <w:t>Математика</w:t>
                      </w:r>
                    </w:p>
                    <w:p w14:paraId="2B3286E8" w14:textId="77777777" w:rsidR="00CE6A79" w:rsidRPr="008729C8" w:rsidRDefault="00CE6A79" w:rsidP="00CE6A79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2"/>
          <w:szCs w:val="32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59B14" wp14:editId="30E56A8A">
                <wp:simplePos x="0" y="0"/>
                <wp:positionH relativeFrom="margin">
                  <wp:posOffset>3502660</wp:posOffset>
                </wp:positionH>
                <wp:positionV relativeFrom="paragraph">
                  <wp:posOffset>2131060</wp:posOffset>
                </wp:positionV>
                <wp:extent cx="2091690" cy="398145"/>
                <wp:effectExtent l="0" t="0" r="22860" b="2095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1690" cy="398145"/>
                        </a:xfrm>
                        <a:prstGeom prst="rect">
                          <a:avLst/>
                        </a:prstGeom>
                        <a:gradFill>
                          <a:gsLst>
                            <a:gs pos="56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27000">
                              <a:schemeClr val="accent1">
                                <a:alpha val="59000"/>
                                <a:lumMod val="73000"/>
                                <a:lumOff val="27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732794" w14:textId="77777777" w:rsidR="00CE6A79" w:rsidRPr="008729C8" w:rsidRDefault="00CE6A79" w:rsidP="00CE6A79">
                            <w:pPr>
                              <w:jc w:val="center"/>
                              <w:rPr>
                                <w:b/>
                                <w:color w:val="171717" w:themeColor="background2" w:themeShade="1A"/>
                              </w:rPr>
                            </w:pPr>
                            <w:r w:rsidRPr="008729C8"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2"/>
                              </w:rPr>
                              <w:t>Русский язык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59B14" id="Прямоугольник 3" o:spid="_x0000_s1027" style="position:absolute;margin-left:275.8pt;margin-top:167.8pt;width:164.7pt;height:31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hsNgMAAJgHAAAOAAAAZHJzL2Uyb0RvYy54bWysVctuEzEU3SPxD5b3dDJ5tE3USVW1KkIK&#10;tKJFXTseTzLCYxvbebFCYovEJ/ARbBCPfsPkj7i2Z6ZpCS0gNpZ93/f6+PjgcFlwNGfa5FIkON5p&#10;YcQElWkuJgl+dXn6ZB8jY4lICZeCJXjFDD4cPn50sFAD1pZTyVOmEQQRZrBQCZ5aqwZRZOiUFcTs&#10;SMUEKDOpC2LhqCdRqskCohc8ardau9FC6lRpSZkxID0JSjz08bOMUXuWZYZZxBMMtVm/ar+O3RoN&#10;D8hgooma5rQqg/xDFQXJBSRtQp0QS9BM57+EKnKqpZGZ3aGyiGSW5ZT5HqCbuHWnm4spUcz3AsMx&#10;qhmT+X9h6Yv5uUZ5muAORoIUcEXlp/W79cfye3m9fl9+Lq/Lb+sP5Y/yS/kVddy8FsoMwO1CnWvX&#10;sVEjSV8bUES3NO5gKptlpgtnC/2ipR/+qhk+W1pEQdhu9ePdPtwRBV2nvx93ey5bRAa1t9LGPmWy&#10;QG6TYA2X62dO5iNjg2ltUl1Feppz7vcGTMIGKQnz6+22Wi3v7aHGjrlGcwIgIZQyYWOv4rPiuUyD&#10;vOfsIQkZgBQwFaT9WgxlNoF80ROzma699wfpCFdTUmXrb6ZritjrbIqbKkL0MIH7qtj37q6uxur+&#10;prt1e7e77tXiB7qOodq/m7IrcMuY3fS8eGtCEE7q++W5QMRxT6/rfABOhhLOAN9xhSZ47BUsPF4D&#10;RD1Y7Yozf8HiJcvgTThQPgQRMyUpu0HI9iK5C+giZwDHJnbA2G9uIlxmZe9cmSezxvle7AbnxsNn&#10;lsI2zkUupN7WGQfgV5mDffWoTRiNm5JdjpeeL7ylk4xlugIO0TKQq1H0NIcHOiLGnhMNbAqXAD+E&#10;PYMl43KRYFntMJpK/Xab3NkDyYEWowWwc4LNmxnRDCP+TMDz7cfdrqNzf+j29tpw0Jua8aZGzIpj&#10;CW87BjQo6rfO3vJ6m2lZXMFHcuSygooICrkTTK2uD8c2/BrwFVF2dOTNgMIVsSNxoagL7ubsCOhy&#10;eUW0qljKAr+9kDWTk8Edsgq2zlPIo5mVWe6Z7Gau1Q0A/QdaCV+V+182z97q5kMd/gQAAP//AwBQ&#10;SwMEFAAGAAgAAAAhANX7ZcPfAAAACwEAAA8AAABkcnMvZG93bnJldi54bWxMj09PhDAQxe8mfodm&#10;TLy5BQkEkbIhbjx4XFw13rp0pETaIi1//PaOJ73NzHt583vlfjMDW3DyvbMC4l0EDG3rVG87Aafn&#10;x5scmA/SKjk4iwK+0cO+urwoZaHcao+4NKFjFGJ9IQXoEMaCc99qNNLv3IiWtA83GRlonTquJrlS&#10;uBn4bRRl3Mje0gctR3zQ2H42sxGwfHXZduBPsX49vDcv7q0+1vMqxPXVVt8DC7iFPzP84hM6VMR0&#10;drNVng0C0jTOyCogSVIayJHnMbU70+UuT4BXJf/fofoBAAD//wMAUEsBAi0AFAAGAAgAAAAhALaD&#10;OJL+AAAA4QEAABMAAAAAAAAAAAAAAAAAAAAAAFtDb250ZW50X1R5cGVzXS54bWxQSwECLQAUAAYA&#10;CAAAACEAOP0h/9YAAACUAQAACwAAAAAAAAAAAAAAAAAvAQAAX3JlbHMvLnJlbHNQSwECLQAUAAYA&#10;CAAAACEADiWYbDYDAACYBwAADgAAAAAAAAAAAAAAAAAuAgAAZHJzL2Uyb0RvYy54bWxQSwECLQAU&#10;AAYACAAAACEA1ftlw98AAAALAQAADwAAAAAAAAAAAAAAAACQBQAAZHJzL2Rvd25yZXYueG1sUEsF&#10;BgAAAAAEAAQA8wAAAJwGAAAAAA==&#10;" fillcolor="#87b5e0 [2356]" strokecolor="#1f4d78 [1604]" strokeweight="1pt">
                <v:fill color2="#cde0f2 [980]" o:opacity2="38666f" colors="0 #87b6e0;17695f #87b6e0;36700f #f7fafd;54395f #b5d2ec" focus="100%" type="gradient"/>
                <v:path arrowok="t"/>
                <v:textbox>
                  <w:txbxContent>
                    <w:p w14:paraId="56732794" w14:textId="77777777" w:rsidR="00CE6A79" w:rsidRPr="008729C8" w:rsidRDefault="00CE6A79" w:rsidP="00CE6A79">
                      <w:pPr>
                        <w:jc w:val="center"/>
                        <w:rPr>
                          <w:b/>
                          <w:color w:val="171717" w:themeColor="background2" w:themeShade="1A"/>
                        </w:rPr>
                      </w:pPr>
                      <w:r w:rsidRPr="008729C8">
                        <w:rPr>
                          <w:b/>
                          <w:color w:val="171717" w:themeColor="background2" w:themeShade="1A"/>
                          <w:sz w:val="32"/>
                          <w:szCs w:val="32"/>
                        </w:rPr>
                        <w:t>Русский язык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2"/>
          <w:szCs w:val="32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7877E" wp14:editId="12097772">
                <wp:simplePos x="0" y="0"/>
                <wp:positionH relativeFrom="margin">
                  <wp:posOffset>349885</wp:posOffset>
                </wp:positionH>
                <wp:positionV relativeFrom="paragraph">
                  <wp:posOffset>2111375</wp:posOffset>
                </wp:positionV>
                <wp:extent cx="2091690" cy="398145"/>
                <wp:effectExtent l="0" t="0" r="22860" b="2095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1690" cy="398145"/>
                        </a:xfrm>
                        <a:prstGeom prst="rect">
                          <a:avLst/>
                        </a:prstGeom>
                        <a:gradFill>
                          <a:gsLst>
                            <a:gs pos="30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alpha val="49000"/>
                                <a:lumMod val="9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E9BEDB" w14:textId="77777777" w:rsidR="00CE6A79" w:rsidRPr="00533156" w:rsidRDefault="00CE6A79" w:rsidP="00CE6A79">
                            <w:pPr>
                              <w:pStyle w:val="Standard"/>
                              <w:jc w:val="center"/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6"/>
                                <w:vertAlign w:val="superscript"/>
                              </w:rPr>
                            </w:pPr>
                            <w:r w:rsidRPr="00533156"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6"/>
                              </w:rPr>
                              <w:t>Биология</w:t>
                            </w:r>
                            <w:r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6"/>
                                <w:vertAlign w:val="superscript"/>
                              </w:rPr>
                              <w:t>*</w:t>
                            </w:r>
                          </w:p>
                          <w:p w14:paraId="764BD68F" w14:textId="77777777" w:rsidR="00CE6A79" w:rsidRDefault="00CE6A79" w:rsidP="00CE6A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7877E" id="Прямоугольник 6" o:spid="_x0000_s1028" style="position:absolute;margin-left:27.55pt;margin-top:166.25pt;width:164.7pt;height:31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eXFMQMAAIEHAAAOAAAAZHJzL2Uyb0RvYy54bWysVd1O2zAUvp+0d7B8P9KUttCKFFUgpkkd&#10;oMHEtXGcNppje7b7t6tJu520R9hD7GbaD88Q3mjHdhIKRQOm5SKyz6/POZ8/7+0vC47mTJtcigTH&#10;Wy2MmKAyzcUkwW/Pj17sYmQsESnhUrAEr5jB+8Pnz/YWasDacip5yjSCIMIMFirBU2vVIIoMnbKC&#10;mC2pmABlJnVBLGz1JEo1WUD0gkftVqsXLaROlZaUGQPSw6DEQx8/yxi1J1lmmEU8wXA26//a/y/d&#10;PxrukcFEEzXNaXUM8g+nKEguIGkT6pBYgmY63whV5FRLIzO7RWURySzLKfM1QDVx6041Z1OimK8F&#10;mmNU0ybz/8LS4/mpRnma4B5GghQwovLr9cfrL+Wv8ur6U/mtvCp/Xn8uf5ffyx+o5/q1UGYAbmfq&#10;VLuKjRpL+s6AIrqlcRtT2SwzXThbqBctffNXTfPZ0iIKwnarH/f6MCMKuu3+btzpumwRGdTeShv7&#10;kskCuUWCNQzX95zMx8YG09qkGkV6lHPu1wZMwgIpCf3bbsHnvT3U2AHXaE4AJIRSJmzsVXxWvJZp&#10;kHedPSQhA5ACpoK0X4vhmE0gf+iJWU+303lEOsLVlIS4nf56uuYQj02368p7SnWduo7b5XVr8QPl&#10;xZDuaQlD/zf6uePjhFlu9hNOMakHyXOBiCOZrmstJEeGEs4AyHEFG7jV1fw9MAMWPSrtijM/SfGG&#10;ZQB+h76HumWmJGU3UPBY2OgKdwFd5Axw18QOYGrKCUFqnIVaK3vnyjxrNc5/HWNwbjx8Zils41zk&#10;Qur7KuOA8CpzsK9urwmtcV2yy8ulJ4a2s3SSS5mugCy0DCxqFD3K4SaOibGnRANtwhDgKbAn8Mu4&#10;XCRYViuMplJ/uE/u7IHNQIvRAmg4web9jGiGEX8l4J72407H8bbfdLo7bdjodc3lukbMigMJlzgG&#10;NCjql87e8nqZaVlcwIsxcllBRQSF3AmmVtebAxueB3hzKBuNvBlwtSJ2LM4UdcFdnx3TnC8viFYV&#10;HVkgsmNZUzYZ3GGlYOs8hRzNrMxyT1k3fa0mADwf+CO8Se4hWd97q5uXc/gHAAD//wMAUEsDBBQA&#10;BgAIAAAAIQCAcv7o3gAAAAoBAAAPAAAAZHJzL2Rvd25yZXYueG1sTI9NT8MwDIbvSPyHyEjcWLp+&#10;TFtpOiEYRzSxIc5p47UVjVM16db9e8yJ3V7Lj14/Lraz7cUZR985UrBcRCCQamc6ahR8Hd+f1iB8&#10;0GR07wgVXNHDtry/K3Ru3IU+8XwIjeAS8rlW0IYw5FL6ukWr/cINSLw7udHqwOPYSDPqC5fbXsZR&#10;tJJWd8QXWj3ga4v1z2GyCr4/rsZWOjW7Y/q22a/q/ZTuTko9PswvzyACzuEfhj99VoeSnSo3kfGi&#10;V5BlSyYVJEmcgWAgWaccKg6bLAZZFvL2hfIXAAD//wMAUEsBAi0AFAAGAAgAAAAhALaDOJL+AAAA&#10;4QEAABMAAAAAAAAAAAAAAAAAAAAAAFtDb250ZW50X1R5cGVzXS54bWxQSwECLQAUAAYACAAAACEA&#10;OP0h/9YAAACUAQAACwAAAAAAAAAAAAAAAAAvAQAAX3JlbHMvLnJlbHNQSwECLQAUAAYACAAAACEA&#10;CCnlxTEDAACBBwAADgAAAAAAAAAAAAAAAAAuAgAAZHJzL2Uyb0RvYy54bWxQSwECLQAUAAYACAAA&#10;ACEAgHL+6N4AAAAKAQAADwAAAAAAAAAAAAAAAACLBQAAZHJzL2Rvd25yZXYueG1sUEsFBgAAAAAE&#10;AAQA8wAAAJYGAAAAAA==&#10;" fillcolor="#f7fafd [180]" strokecolor="#1f4d78 [1604]" strokeweight="1pt">
                <v:fill color2="#cde0f2 [980]" colors="0 #f7fafd;19661f #f7fafd;48497f #4f94d2;54395f #b5d2ec" focus="100%" type="gradient"/>
                <v:path arrowok="t"/>
                <v:textbox>
                  <w:txbxContent>
                    <w:p w14:paraId="64E9BEDB" w14:textId="77777777" w:rsidR="00CE6A79" w:rsidRPr="00533156" w:rsidRDefault="00CE6A79" w:rsidP="00CE6A79">
                      <w:pPr>
                        <w:pStyle w:val="Standard"/>
                        <w:jc w:val="center"/>
                        <w:rPr>
                          <w:b/>
                          <w:color w:val="171717" w:themeColor="background2" w:themeShade="1A"/>
                          <w:sz w:val="32"/>
                          <w:szCs w:val="36"/>
                          <w:vertAlign w:val="superscript"/>
                        </w:rPr>
                      </w:pPr>
                      <w:r w:rsidRPr="00533156">
                        <w:rPr>
                          <w:b/>
                          <w:color w:val="171717" w:themeColor="background2" w:themeShade="1A"/>
                          <w:sz w:val="32"/>
                          <w:szCs w:val="36"/>
                        </w:rPr>
                        <w:t>Биология</w:t>
                      </w:r>
                      <w:r>
                        <w:rPr>
                          <w:b/>
                          <w:color w:val="171717" w:themeColor="background2" w:themeShade="1A"/>
                          <w:sz w:val="32"/>
                          <w:szCs w:val="36"/>
                          <w:vertAlign w:val="superscript"/>
                        </w:rPr>
                        <w:t>*</w:t>
                      </w:r>
                    </w:p>
                    <w:p w14:paraId="764BD68F" w14:textId="77777777" w:rsidR="00CE6A79" w:rsidRDefault="00CE6A79" w:rsidP="00CE6A79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2"/>
          <w:szCs w:val="32"/>
          <w:lang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9414AA" wp14:editId="5DB1BD15">
                <wp:simplePos x="0" y="0"/>
                <wp:positionH relativeFrom="margin">
                  <wp:align>center</wp:align>
                </wp:positionH>
                <wp:positionV relativeFrom="paragraph">
                  <wp:posOffset>810260</wp:posOffset>
                </wp:positionV>
                <wp:extent cx="5437505" cy="884555"/>
                <wp:effectExtent l="0" t="0" r="10795" b="1079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88455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57000">
                              <a:schemeClr val="accent1">
                                <a:lumMod val="77000"/>
                                <a:lumOff val="23000"/>
                              </a:schemeClr>
                            </a:gs>
                            <a:gs pos="5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27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7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6E47C6" w14:textId="5358960C" w:rsidR="00CE6A79" w:rsidRDefault="00CE6A79" w:rsidP="00CE6A79">
                            <w:pPr>
                              <w:jc w:val="center"/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2"/>
                              </w:rPr>
                              <w:t>Вступительные экзамены</w:t>
                            </w:r>
                            <w:r w:rsidR="00C5166E">
                              <w:rPr>
                                <w:b/>
                                <w:color w:val="171717" w:themeColor="background2" w:themeShade="1A"/>
                                <w:sz w:val="32"/>
                                <w:szCs w:val="32"/>
                              </w:rPr>
                              <w:t xml:space="preserve"> (в форме ЕГЭ)</w:t>
                            </w:r>
                          </w:p>
                          <w:p w14:paraId="30CE368E" w14:textId="313B848B" w:rsidR="00CE6A79" w:rsidRPr="007D6E39" w:rsidRDefault="00CE6A79" w:rsidP="00C5166E">
                            <w:pPr>
                              <w:pStyle w:val="Standard"/>
                              <w:jc w:val="center"/>
                              <w:rPr>
                                <w:b/>
                                <w:color w:val="171717" w:themeColor="background2" w:themeShade="1A"/>
                                <w:sz w:val="28"/>
                                <w:szCs w:val="28"/>
                              </w:rPr>
                            </w:pPr>
                            <w:r w:rsidRPr="008729C8">
                              <w:rPr>
                                <w:b/>
                                <w:color w:val="171717" w:themeColor="background2" w:themeShade="1A"/>
                                <w:sz w:val="28"/>
                                <w:szCs w:val="28"/>
                              </w:rPr>
                              <w:t xml:space="preserve">при наличии профильного образования допускается внутреннее тестирование по </w:t>
                            </w:r>
                            <w:r>
                              <w:rPr>
                                <w:b/>
                                <w:color w:val="171717" w:themeColor="background2" w:themeShade="1A"/>
                                <w:sz w:val="28"/>
                                <w:szCs w:val="28"/>
                              </w:rPr>
                              <w:t>дисциплинам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14AA" id="Прямоугольник 1" o:spid="_x0000_s1029" style="position:absolute;margin-left:0;margin-top:63.8pt;width:428.15pt;height:69.6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39mOgMAAKwHAAAOAAAAZHJzL2Uyb0RvYy54bWysVc1uEzEQviPxDpbvdJM0S0LUTRW1KkIK&#10;tGqLena83mSF1za288cJiSsSj8BDcEH89Bk2b8TY3l2SUooKXCzb8+eZ+fzNweGq4GjBtMmlSHB7&#10;r4URE1SmuZgm+OXlyaM+RsYSkRIuBUvwmhl8OHz44GCpBqwjZ5KnTCNwIsxgqRI8s1YNosjQGSuI&#10;2ZOKCRBmUhfEwlFPo1STJXgveNRptR5HS6lTpSVlxsDtcRDiofefZYza0ywzzCKeYHib9av268St&#10;0fCADKaaqFlOq2eQv3hFQXIBQRtXx8QSNNf5L66KnGppZGb3qCwimWU5ZT4HyKbdupHNxYwo5nOB&#10;4hjVlMn8P7f0xeJMozyF3mEkSAEtKj9u3m4+lN/K68278lN5XX7dvC+/l5/LL6jt6rVUZgBmF+pM&#10;u4yNGkv6yoAg2pG4g6l0VpkunC7ki1a++Oum+GxlEYXLuLvfi1sxRhRk/X43jmMXLSKD2lppY58y&#10;WSC3SbCG5vqak8XY2KBaq1StSE9yzlHGc0CWAPxhpKW9yu3MV9bl7BUN2IcNUhKKG/darZYXeRyy&#10;I67RggCCCKVM2GDF58VzmYb7njeAJ5ABXAPiwnVn3/kJL2s8+ZSmZide/57xunHleDdeXF9D0e6K&#10;17lvfv8Yr3/feK5u1d/crqdz8/t6QtLTupM8F4g4CvKpghEylHDmYe7bZHPOzgFAoTlAAB4qFYYD&#10;bD2A7Zoz31ZxzjL4JwDUzp+QYWYkZQEBriG3v5g7h85zBhBtfAdoNb3bRV14a6XvTJknuMb4TsgG&#10;48bCR5bCNsZFLqS+LTMOeK8iB/26SKE0rkp2NVl5Dtmv+WEi0zXwCvw2/9uNoic5fNoxMfaMaGBY&#10;6AhMDXsKS8blMsGy2mE0k/rNbfdOH4gPpBgtgbETbF7PiYZPzZ8J+LVP2t2uo3h/6Ma9Dhz0tmSy&#10;LRHz4kjClwbag9f5rdO3vN5mWhZXMFxGLiqIiKAQO8HU6vpwZMMkgfFE2Wjk1YDWFbFjcaFozS+O&#10;lC5XV0SrirkscN4LWbM7GdwgsKDrOiTkaG5llnuYukqHulYdgJEQyCSMLzdzts9e6+eQHf4AAAD/&#10;/wMAUEsDBBQABgAIAAAAIQAw9iR42gAAAAgBAAAPAAAAZHJzL2Rvd25yZXYueG1sTI/BTsMwEETv&#10;SPyDtUjcqEMiTAhxKlTKGVH4ADdekkC8DrGbun/PcqLH3ZmdfVOvkxvFgnMYPGm4XWUgkFpvB+o0&#10;fLy/3JQgQjRkzegJNZwwwLq5vKhNZf2R3nDZxU5wCIXKaOhjnCopQ9ujM2HlJyTWPv3sTORx7qSd&#10;zZHD3SjzLFPSmYH4Q28m3PTYfu8OjjGe6bXIv0xKxQbLBbfKb08/Wl9fpadHEBFT/DfDHz7fQMNM&#10;e38gG8SogYtE3ub3CgTL5Z0qQOw15Eo9gGxqeV6g+QUAAP//AwBQSwECLQAUAAYACAAAACEAtoM4&#10;kv4AAADhAQAAEwAAAAAAAAAAAAAAAAAAAAAAW0NvbnRlbnRfVHlwZXNdLnhtbFBLAQItABQABgAI&#10;AAAAIQA4/SH/1gAAAJQBAAALAAAAAAAAAAAAAAAAAC8BAABfcmVscy8ucmVsc1BLAQItABQABgAI&#10;AAAAIQDOy39mOgMAAKwHAAAOAAAAAAAAAAAAAAAAAC4CAABkcnMvZTJvRG9jLnhtbFBLAQItABQA&#10;BgAIAAAAIQAw9iR42gAAAAgBAAAPAAAAAAAAAAAAAAAAAJQFAABkcnMvZG93bnJldi54bWxQSwUG&#10;AAAAAAQABADzAAAAmwYAAAAA&#10;" fillcolor="#b5d2ec [1460]" strokecolor="#1f4d78 [1604]" strokeweight="1pt">
                <v:fill color2="#cde0f2 [980]" rotate="t" angle="45" colors="0 #b5d2ec;17695f #b5d2ec;37356f #81b2df;38011f #b5d2ec" focus="100%" type="gradient"/>
                <v:path arrowok="t"/>
                <v:textbox>
                  <w:txbxContent>
                    <w:p w14:paraId="4C6E47C6" w14:textId="5358960C" w:rsidR="00CE6A79" w:rsidRDefault="00CE6A79" w:rsidP="00CE6A79">
                      <w:pPr>
                        <w:jc w:val="center"/>
                        <w:rPr>
                          <w:b/>
                          <w:color w:val="171717" w:themeColor="background2" w:themeShade="1A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171717" w:themeColor="background2" w:themeShade="1A"/>
                          <w:sz w:val="32"/>
                          <w:szCs w:val="32"/>
                        </w:rPr>
                        <w:t>Вступительные экзамены</w:t>
                      </w:r>
                      <w:r w:rsidR="00C5166E">
                        <w:rPr>
                          <w:b/>
                          <w:color w:val="171717" w:themeColor="background2" w:themeShade="1A"/>
                          <w:sz w:val="32"/>
                          <w:szCs w:val="32"/>
                        </w:rPr>
                        <w:t xml:space="preserve"> (в форме ЕГЭ)</w:t>
                      </w:r>
                    </w:p>
                    <w:p w14:paraId="30CE368E" w14:textId="313B848B" w:rsidR="00CE6A79" w:rsidRPr="007D6E39" w:rsidRDefault="00CE6A79" w:rsidP="00C5166E">
                      <w:pPr>
                        <w:pStyle w:val="Standard"/>
                        <w:jc w:val="center"/>
                        <w:rPr>
                          <w:b/>
                          <w:color w:val="171717" w:themeColor="background2" w:themeShade="1A"/>
                          <w:sz w:val="28"/>
                          <w:szCs w:val="28"/>
                        </w:rPr>
                      </w:pPr>
                      <w:r w:rsidRPr="008729C8">
                        <w:rPr>
                          <w:b/>
                          <w:color w:val="171717" w:themeColor="background2" w:themeShade="1A"/>
                          <w:sz w:val="28"/>
                          <w:szCs w:val="28"/>
                        </w:rPr>
                        <w:t xml:space="preserve">при наличии профильного образования допускается внутреннее тестирование по </w:t>
                      </w:r>
                      <w:r>
                        <w:rPr>
                          <w:b/>
                          <w:color w:val="171717" w:themeColor="background2" w:themeShade="1A"/>
                          <w:sz w:val="28"/>
                          <w:szCs w:val="28"/>
                        </w:rPr>
                        <w:t>дисциплинам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2"/>
          <w:szCs w:val="32"/>
          <w:lang w:eastAsia="ru-RU" w:bidi="ar-SA"/>
        </w:rPr>
        <w:drawing>
          <wp:inline distT="0" distB="0" distL="0" distR="0" wp14:anchorId="3DF1D29E" wp14:editId="56DBDFC5">
            <wp:extent cx="6224905" cy="3362325"/>
            <wp:effectExtent l="38100" t="0" r="42545" b="666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57ffd5948e8ce785868bb26147fed3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4703" cy="3367617"/>
                    </a:xfrm>
                    <a:prstGeom prst="rect">
                      <a:avLst/>
                    </a:prstGeom>
                    <a:effectLst>
                      <a:glow>
                        <a:schemeClr val="accent1">
                          <a:alpha val="33000"/>
                        </a:schemeClr>
                      </a:glow>
                      <a:outerShdw blurRad="50800" dist="50800" dir="5400000" algn="ctr" rotWithShape="0">
                        <a:srgbClr val="000000">
                          <a:alpha val="72000"/>
                        </a:srgbClr>
                      </a:outerShdw>
                      <a:softEdge rad="457200"/>
                    </a:effectLst>
                  </pic:spPr>
                </pic:pic>
              </a:graphicData>
            </a:graphic>
          </wp:inline>
        </w:drawing>
      </w:r>
    </w:p>
    <w:p w14:paraId="11BFB1B0" w14:textId="573E19F1" w:rsidR="00B701DE" w:rsidRDefault="00CE6A79" w:rsidP="00CE6A79">
      <w:pPr>
        <w:pStyle w:val="Standard"/>
        <w:rPr>
          <w:color w:val="1F4E79" w:themeColor="accent1" w:themeShade="80"/>
          <w:sz w:val="40"/>
          <w:szCs w:val="40"/>
        </w:rPr>
      </w:pPr>
      <w:r w:rsidRPr="00533156">
        <w:rPr>
          <w:color w:val="1F4E79" w:themeColor="accent1" w:themeShade="80"/>
          <w:sz w:val="40"/>
          <w:szCs w:val="40"/>
        </w:rPr>
        <w:t>Сумма за 1 год обучения-33600</w:t>
      </w:r>
      <w:r w:rsidR="006F4B42">
        <w:rPr>
          <w:color w:val="1F4E79" w:themeColor="accent1" w:themeShade="80"/>
          <w:sz w:val="40"/>
          <w:szCs w:val="40"/>
        </w:rPr>
        <w:t>р</w:t>
      </w:r>
      <w:r w:rsidRPr="00533156">
        <w:rPr>
          <w:color w:val="1F4E79" w:themeColor="accent1" w:themeShade="80"/>
          <w:sz w:val="40"/>
          <w:szCs w:val="40"/>
        </w:rPr>
        <w:t>. –ЗАОЧНАЯ ФОРМА</w:t>
      </w:r>
    </w:p>
    <w:p w14:paraId="04762006" w14:textId="5A6D985A" w:rsidR="00B701DE" w:rsidRPr="00B701DE" w:rsidRDefault="00125436" w:rsidP="00CE6A79">
      <w:pPr>
        <w:pStyle w:val="Standard"/>
        <w:rPr>
          <w:rFonts w:eastAsiaTheme="minorEastAsia"/>
          <w:color w:val="1F4E79" w:themeColor="accent1" w:themeShade="80"/>
          <w:sz w:val="40"/>
          <w:szCs w:val="40"/>
        </w:rPr>
      </w:pPr>
      <w:r>
        <w:rPr>
          <w:rFonts w:eastAsiaTheme="minorEastAsia"/>
          <w:color w:val="1F4E79" w:themeColor="accent1" w:themeShade="80"/>
          <w:sz w:val="40"/>
          <w:szCs w:val="40"/>
        </w:rPr>
        <w:t>Работа</w:t>
      </w:r>
      <w:bookmarkStart w:id="1" w:name="_GoBack"/>
      <w:bookmarkEnd w:id="1"/>
      <w:r w:rsidR="00B701DE">
        <w:rPr>
          <w:rFonts w:eastAsiaTheme="minorEastAsia"/>
          <w:color w:val="1F4E79" w:themeColor="accent1" w:themeShade="80"/>
          <w:sz w:val="40"/>
          <w:szCs w:val="40"/>
        </w:rPr>
        <w:t xml:space="preserve"> приемной комиссии</w:t>
      </w:r>
      <w:r w:rsidR="00F96203">
        <w:rPr>
          <w:rFonts w:eastAsiaTheme="minorEastAsia"/>
          <w:color w:val="1F4E79" w:themeColor="accent1" w:themeShade="80"/>
          <w:sz w:val="40"/>
          <w:szCs w:val="40"/>
        </w:rPr>
        <w:t>:</w:t>
      </w:r>
      <w:r w:rsidR="00B701DE">
        <w:rPr>
          <w:rFonts w:eastAsiaTheme="minorEastAsia"/>
          <w:color w:val="1F4E79" w:themeColor="accent1" w:themeShade="80"/>
          <w:sz w:val="40"/>
          <w:szCs w:val="40"/>
        </w:rPr>
        <w:t xml:space="preserve"> </w:t>
      </w:r>
      <w:r w:rsidR="00F96203">
        <w:rPr>
          <w:rFonts w:eastAsiaTheme="minorEastAsia"/>
          <w:color w:val="1F4E79" w:themeColor="accent1" w:themeShade="80"/>
          <w:sz w:val="40"/>
          <w:szCs w:val="40"/>
        </w:rPr>
        <w:t>с 20 июня по 1 августа</w:t>
      </w:r>
    </w:p>
    <w:p w14:paraId="24A299EA" w14:textId="77777777" w:rsidR="00CE6A79" w:rsidRPr="00533156" w:rsidRDefault="00CE6A79" w:rsidP="00CE6A79">
      <w:pPr>
        <w:pStyle w:val="Standard"/>
        <w:jc w:val="center"/>
        <w:rPr>
          <w:color w:val="4472C4" w:themeColor="accent5"/>
          <w:sz w:val="34"/>
          <w:szCs w:val="34"/>
          <w:u w:val="single"/>
        </w:rPr>
      </w:pPr>
      <w:r w:rsidRPr="00533156">
        <w:rPr>
          <w:color w:val="4472C4" w:themeColor="accent5"/>
          <w:sz w:val="34"/>
          <w:szCs w:val="34"/>
        </w:rPr>
        <w:t>«</w:t>
      </w:r>
      <w:r w:rsidRPr="00533156">
        <w:rPr>
          <w:color w:val="4472C4" w:themeColor="accent5"/>
          <w:sz w:val="34"/>
          <w:szCs w:val="34"/>
          <w:u w:val="single"/>
        </w:rPr>
        <w:t>День открытых дверей» - третье воскресенье каждого месяца</w:t>
      </w:r>
    </w:p>
    <w:p w14:paraId="6F01FF0E" w14:textId="77777777" w:rsidR="00B701DE" w:rsidRDefault="00B701DE" w:rsidP="00C5166E">
      <w:pPr>
        <w:pStyle w:val="Standard"/>
        <w:ind w:left="-142" w:right="140"/>
        <w:jc w:val="center"/>
        <w:rPr>
          <w:b/>
          <w:color w:val="4472C4" w:themeColor="accent5"/>
          <w:sz w:val="34"/>
          <w:szCs w:val="34"/>
        </w:rPr>
      </w:pPr>
    </w:p>
    <w:p w14:paraId="59629974" w14:textId="58C7407E" w:rsidR="00CE6A79" w:rsidRPr="00B701DE" w:rsidRDefault="00C5166E" w:rsidP="00C5166E">
      <w:pPr>
        <w:pStyle w:val="Standard"/>
        <w:ind w:left="-142" w:right="140"/>
        <w:jc w:val="center"/>
        <w:rPr>
          <w:b/>
          <w:color w:val="4472C4" w:themeColor="accent5"/>
          <w:sz w:val="36"/>
          <w:szCs w:val="36"/>
        </w:rPr>
      </w:pPr>
      <w:r w:rsidRPr="00B701DE">
        <w:rPr>
          <w:b/>
          <w:color w:val="4472C4" w:themeColor="accent5"/>
          <w:sz w:val="36"/>
          <w:szCs w:val="36"/>
        </w:rPr>
        <w:t xml:space="preserve">Контактный телефон:+7(964)935-89-75 </w:t>
      </w:r>
    </w:p>
    <w:p w14:paraId="6FFB903D" w14:textId="6F15ECB0" w:rsidR="00C5166E" w:rsidRPr="00B701DE" w:rsidRDefault="00C5166E" w:rsidP="00C5166E">
      <w:pPr>
        <w:pStyle w:val="Standard"/>
        <w:ind w:left="-142" w:right="140"/>
        <w:jc w:val="center"/>
        <w:rPr>
          <w:rFonts w:eastAsiaTheme="minorEastAsia"/>
          <w:b/>
          <w:color w:val="2E74B5" w:themeColor="accent1" w:themeShade="BF"/>
          <w:sz w:val="36"/>
          <w:szCs w:val="36"/>
        </w:rPr>
      </w:pPr>
      <w:r w:rsidRPr="00B701DE">
        <w:rPr>
          <w:b/>
          <w:color w:val="4472C4" w:themeColor="accent5"/>
          <w:sz w:val="36"/>
          <w:szCs w:val="36"/>
        </w:rPr>
        <w:t>Зав. кафедрой Бойкова Марина Борисовна</w:t>
      </w:r>
    </w:p>
    <w:p w14:paraId="55CA541F" w14:textId="7164B5EC" w:rsidR="00B23881" w:rsidRPr="00635AE5" w:rsidRDefault="00B23881" w:rsidP="00CE6A79">
      <w:pPr>
        <w:rPr>
          <w:b/>
          <w:color w:val="4472C4" w:themeColor="accent5"/>
          <w:sz w:val="34"/>
          <w:szCs w:val="3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tx2"/>
            </w14:solidFill>
            <w14:prstDash w14:val="solid"/>
            <w14:round/>
          </w14:textOutline>
        </w:rPr>
      </w:pPr>
    </w:p>
    <w:sectPr w:rsidR="00B23881" w:rsidRPr="00635AE5" w:rsidSect="00B701DE">
      <w:pgSz w:w="11906" w:h="16838"/>
      <w:pgMar w:top="709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2C973" w14:textId="77777777" w:rsidR="00B5422C" w:rsidRDefault="00B5422C">
      <w:r>
        <w:separator/>
      </w:r>
    </w:p>
  </w:endnote>
  <w:endnote w:type="continuationSeparator" w:id="0">
    <w:p w14:paraId="38CE06E9" w14:textId="77777777" w:rsidR="00B5422C" w:rsidRDefault="00B54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OpenSymbol">
    <w:charset w:val="00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F0E48" w14:textId="77777777" w:rsidR="00B5422C" w:rsidRDefault="00B5422C">
      <w:r>
        <w:rPr>
          <w:color w:val="000000"/>
        </w:rPr>
        <w:separator/>
      </w:r>
    </w:p>
  </w:footnote>
  <w:footnote w:type="continuationSeparator" w:id="0">
    <w:p w14:paraId="320CF0A3" w14:textId="77777777" w:rsidR="00B5422C" w:rsidRDefault="00B542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EDB"/>
    <w:rsid w:val="00085C88"/>
    <w:rsid w:val="000D5734"/>
    <w:rsid w:val="000F62B4"/>
    <w:rsid w:val="0011076A"/>
    <w:rsid w:val="0012368A"/>
    <w:rsid w:val="00125436"/>
    <w:rsid w:val="001C732A"/>
    <w:rsid w:val="00261405"/>
    <w:rsid w:val="002C02C5"/>
    <w:rsid w:val="00533156"/>
    <w:rsid w:val="00553C30"/>
    <w:rsid w:val="00563EDB"/>
    <w:rsid w:val="005D3069"/>
    <w:rsid w:val="00635AE5"/>
    <w:rsid w:val="006F4B42"/>
    <w:rsid w:val="00724D90"/>
    <w:rsid w:val="007B3BEE"/>
    <w:rsid w:val="008729C8"/>
    <w:rsid w:val="00B23881"/>
    <w:rsid w:val="00B5422C"/>
    <w:rsid w:val="00B701DE"/>
    <w:rsid w:val="00B83F4F"/>
    <w:rsid w:val="00C5099B"/>
    <w:rsid w:val="00C5166E"/>
    <w:rsid w:val="00CB2C94"/>
    <w:rsid w:val="00CE6A79"/>
    <w:rsid w:val="00D21FEC"/>
    <w:rsid w:val="00D23577"/>
    <w:rsid w:val="00F96203"/>
    <w:rsid w:val="00FA2D94"/>
    <w:rsid w:val="00FB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f"/>
    </o:shapedefaults>
    <o:shapelayout v:ext="edit">
      <o:idmap v:ext="edit" data="1"/>
    </o:shapelayout>
  </w:shapeDefaults>
  <w:decimalSymbol w:val=","/>
  <w:listSeparator w:val=";"/>
  <w14:docId w14:val="3548B56A"/>
  <w15:docId w15:val="{F3ADEBA8-A73F-418E-BDEC-AEB5C560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5">
    <w:name w:val="header"/>
    <w:basedOn w:val="a"/>
    <w:link w:val="a6"/>
    <w:uiPriority w:val="99"/>
    <w:unhideWhenUsed/>
    <w:rsid w:val="00724D9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724D90"/>
    <w:rPr>
      <w:rFonts w:cs="Mangal"/>
      <w:szCs w:val="21"/>
    </w:rPr>
  </w:style>
  <w:style w:type="paragraph" w:styleId="a7">
    <w:name w:val="footer"/>
    <w:basedOn w:val="a"/>
    <w:link w:val="a8"/>
    <w:uiPriority w:val="99"/>
    <w:unhideWhenUsed/>
    <w:rsid w:val="00724D9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724D90"/>
    <w:rPr>
      <w:rFonts w:cs="Mangal"/>
      <w:szCs w:val="21"/>
    </w:rPr>
  </w:style>
  <w:style w:type="table" w:styleId="a9">
    <w:name w:val="Table Grid"/>
    <w:basedOn w:val="a1"/>
    <w:uiPriority w:val="39"/>
    <w:rsid w:val="00261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B2388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23881"/>
    <w:rPr>
      <w:rFonts w:cs="Mangal"/>
      <w:sz w:val="20"/>
      <w:szCs w:val="18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23881"/>
    <w:rPr>
      <w:rFonts w:cs="Mangal"/>
      <w:sz w:val="20"/>
      <w:szCs w:val="18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2388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23881"/>
    <w:rPr>
      <w:rFonts w:cs="Mangal"/>
      <w:b/>
      <w:bCs/>
      <w:sz w:val="20"/>
      <w:szCs w:val="18"/>
    </w:rPr>
  </w:style>
  <w:style w:type="paragraph" w:styleId="af">
    <w:name w:val="Balloon Text"/>
    <w:basedOn w:val="a"/>
    <w:link w:val="af0"/>
    <w:uiPriority w:val="99"/>
    <w:semiHidden/>
    <w:unhideWhenUsed/>
    <w:rsid w:val="00B23881"/>
    <w:rPr>
      <w:rFonts w:ascii="Segoe UI" w:hAnsi="Segoe UI" w:cs="Mangal"/>
      <w:sz w:val="18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23881"/>
    <w:rPr>
      <w:rFonts w:ascii="Segoe UI" w:hAnsi="Segoe UI" w:cs="Mangal"/>
      <w:sz w:val="18"/>
      <w:szCs w:val="16"/>
    </w:rPr>
  </w:style>
  <w:style w:type="paragraph" w:styleId="af1">
    <w:name w:val="No Spacing"/>
    <w:uiPriority w:val="1"/>
    <w:qFormat/>
    <w:rsid w:val="00CE6A79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Верхняя тень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E7261-59DB-4EFC-B002-8931D8CC7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Ситкина</dc:creator>
  <cp:lastModifiedBy>Элла</cp:lastModifiedBy>
  <cp:revision>3</cp:revision>
  <cp:lastPrinted>2018-01-24T10:12:00Z</cp:lastPrinted>
  <dcterms:created xsi:type="dcterms:W3CDTF">2018-01-25T11:06:00Z</dcterms:created>
  <dcterms:modified xsi:type="dcterms:W3CDTF">2018-01-25T11:07:00Z</dcterms:modified>
</cp:coreProperties>
</file>