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09B" w:rsidRPr="00C022AB" w:rsidRDefault="00C022AB" w:rsidP="00C022AB">
      <w:pPr>
        <w:jc w:val="center"/>
        <w:rPr>
          <w:rFonts w:ascii="Times New Roman" w:hAnsi="Times New Roman" w:cs="Times New Roman"/>
          <w:color w:val="365F91" w:themeColor="accent1" w:themeShade="BF"/>
          <w:sz w:val="32"/>
          <w:szCs w:val="32"/>
        </w:rPr>
      </w:pPr>
      <w:r w:rsidRPr="00C022AB">
        <w:rPr>
          <w:rFonts w:ascii="Times New Roman" w:hAnsi="Times New Roman" w:cs="Times New Roman"/>
          <w:color w:val="365F91" w:themeColor="accent1" w:themeShade="BF"/>
          <w:sz w:val="32"/>
          <w:szCs w:val="32"/>
        </w:rPr>
        <w:t xml:space="preserve">Структура и </w:t>
      </w:r>
      <w:r w:rsidR="007A4032">
        <w:rPr>
          <w:rFonts w:ascii="Times New Roman" w:hAnsi="Times New Roman" w:cs="Times New Roman"/>
          <w:color w:val="365F91" w:themeColor="accent1" w:themeShade="BF"/>
          <w:sz w:val="32"/>
          <w:szCs w:val="32"/>
        </w:rPr>
        <w:t xml:space="preserve">органы управления  МБДОУ № 12 </w:t>
      </w:r>
      <w:r w:rsidRPr="00C022AB">
        <w:rPr>
          <w:rFonts w:ascii="Times New Roman" w:hAnsi="Times New Roman" w:cs="Times New Roman"/>
          <w:color w:val="365F91" w:themeColor="accent1" w:themeShade="BF"/>
          <w:sz w:val="32"/>
          <w:szCs w:val="32"/>
        </w:rPr>
        <w:t xml:space="preserve"> г.Курганинска</w:t>
      </w:r>
    </w:p>
    <w:p w:rsidR="00C022AB" w:rsidRDefault="00C022AB" w:rsidP="00C022AB">
      <w:pPr>
        <w:jc w:val="center"/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</w:p>
    <w:p w:rsidR="00C022AB" w:rsidRPr="00C022AB" w:rsidRDefault="00C022AB" w:rsidP="00C022AB">
      <w:pPr>
        <w:rPr>
          <w:rFonts w:ascii="Times New Roman" w:hAnsi="Times New Roman" w:cs="Times New Roman"/>
          <w:sz w:val="28"/>
          <w:szCs w:val="28"/>
        </w:rPr>
      </w:pPr>
    </w:p>
    <w:p w:rsidR="00C022AB" w:rsidRDefault="00C022AB" w:rsidP="00C022AB">
      <w:pPr>
        <w:rPr>
          <w:rFonts w:ascii="Times New Roman" w:hAnsi="Times New Roman" w:cs="Times New Roman"/>
          <w:sz w:val="28"/>
          <w:szCs w:val="28"/>
        </w:rPr>
      </w:pPr>
    </w:p>
    <w:p w:rsidR="00C022AB" w:rsidRPr="00C022AB" w:rsidRDefault="007C3864" w:rsidP="00C022AB">
      <w:pPr>
        <w:ind w:left="-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2" style="position:absolute;left:0;text-align:left;margin-left:287.7pt;margin-top:178.35pt;width:193.5pt;height:55.5pt;z-index:251664384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  <v:textbox>
              <w:txbxContent>
                <w:p w:rsidR="00C022AB" w:rsidRPr="00C022AB" w:rsidRDefault="00C022AB" w:rsidP="00C022A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Родительский комитет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1" style="position:absolute;left:0;text-align:left;margin-left:118.2pt;margin-top:188.85pt;width:193.5pt;height:55.5pt;z-index:251663360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  <v:textbox>
              <w:txbxContent>
                <w:p w:rsidR="00C022AB" w:rsidRPr="00C022AB" w:rsidRDefault="00C022AB" w:rsidP="00C022A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Профсоюзный комитет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0" style="position:absolute;left:0;text-align:left;margin-left:-43.8pt;margin-top:172.35pt;width:193.5pt;height:55.5pt;z-index:251662336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  <v:textbox>
              <w:txbxContent>
                <w:p w:rsidR="00C022AB" w:rsidRPr="00C022AB" w:rsidRDefault="00C022AB" w:rsidP="00C022A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Педагогический</w:t>
                  </w:r>
                  <w:r w:rsidRPr="00C022A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совет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27" style="position:absolute;left:0;text-align:left;margin-left:118.2pt;margin-top:26.85pt;width:193.5pt;height:55.5pt;z-index:251666432" fillcolor="#4f81bd [3204]" strokecolor="#f2f2f2 [3041]" strokeweight="3pt">
            <v:shadow on="t" type="perspective" color="#243f60 [1604]" opacity=".5" offset="1pt" offset2="-1pt"/>
            <v:textbox>
              <w:txbxContent>
                <w:p w:rsidR="00C022AB" w:rsidRPr="00C022AB" w:rsidRDefault="00C022AB" w:rsidP="00C022A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Заведующая</w:t>
                  </w:r>
                </w:p>
              </w:txbxContent>
            </v:textbox>
          </v:oval>
        </w:pict>
      </w:r>
      <w:r w:rsidRPr="007C3864">
        <w:rPr>
          <w:rFonts w:ascii="Times New Roman" w:hAnsi="Times New Roman" w:cs="Times New Roman"/>
          <w:noProof/>
          <w:color w:val="365F91" w:themeColor="accent1" w:themeShade="BF"/>
          <w:sz w:val="28"/>
          <w:szCs w:val="28"/>
          <w:lang w:eastAsia="ru-RU"/>
        </w:rPr>
        <w:pict>
          <v:oval id="_x0000_s1029" style="position:absolute;left:0;text-align:left;margin-left:276.45pt;margin-top:47.1pt;width:193.5pt;height:55.5pt;z-index:251661312" fillcolor="#4f81bd [3204]" strokecolor="#f2f2f2 [3041]" strokeweight="3pt">
            <v:shadow on="t" type="perspective" color="#243f60 [1604]" opacity=".5" offset="1pt" offset2="-1pt"/>
            <v:textbox>
              <w:txbxContent>
                <w:p w:rsidR="00C022AB" w:rsidRPr="00C022AB" w:rsidRDefault="007A4032" w:rsidP="00C022A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Завхоз</w:t>
                  </w:r>
                </w:p>
              </w:txbxContent>
            </v:textbox>
          </v:oval>
        </w:pict>
      </w:r>
      <w:r w:rsidRPr="007C3864">
        <w:rPr>
          <w:rFonts w:ascii="Times New Roman" w:hAnsi="Times New Roman" w:cs="Times New Roman"/>
          <w:noProof/>
          <w:color w:val="365F91" w:themeColor="accent1" w:themeShade="BF"/>
          <w:sz w:val="28"/>
          <w:szCs w:val="28"/>
          <w:lang w:eastAsia="ru-RU"/>
        </w:rPr>
        <w:pict>
          <v:oval id="_x0000_s1028" style="position:absolute;left:0;text-align:left;margin-left:-32.55pt;margin-top:42.25pt;width:193.5pt;height:55.5pt;z-index:251660288" fillcolor="#4f81bd [3204]" strokecolor="#f2f2f2 [3041]" strokeweight="3pt">
            <v:shadow on="t" type="perspective" color="#243f60 [1604]" opacity=".5" offset="1pt" offset2="-1pt"/>
            <v:textbox>
              <w:txbxContent>
                <w:p w:rsidR="00C022AB" w:rsidRPr="00C022AB" w:rsidRDefault="00C022AB" w:rsidP="00C022AB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Старший воспитатель</w:t>
                  </w:r>
                </w:p>
              </w:txbxContent>
            </v:textbox>
          </v:oval>
        </w:pict>
      </w:r>
    </w:p>
    <w:sectPr w:rsidR="00C022AB" w:rsidRPr="00C022AB" w:rsidSect="0077391D">
      <w:pgSz w:w="11906" w:h="16838"/>
      <w:pgMar w:top="1134" w:right="850" w:bottom="1134" w:left="1701" w:header="708" w:footer="708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022AB"/>
    <w:rsid w:val="003C4A58"/>
    <w:rsid w:val="005E0DBE"/>
    <w:rsid w:val="005F04A3"/>
    <w:rsid w:val="00642992"/>
    <w:rsid w:val="0077391D"/>
    <w:rsid w:val="007A4032"/>
    <w:rsid w:val="007C3864"/>
    <w:rsid w:val="008529E5"/>
    <w:rsid w:val="00C02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9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123</cp:lastModifiedBy>
  <cp:revision>2</cp:revision>
  <dcterms:created xsi:type="dcterms:W3CDTF">2017-02-15T11:17:00Z</dcterms:created>
  <dcterms:modified xsi:type="dcterms:W3CDTF">2017-02-15T11:17:00Z</dcterms:modified>
</cp:coreProperties>
</file>