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4B21C1" w:rsidRDefault="00B516C2" w:rsidP="009A21C7">
      <w:pPr>
        <w:pStyle w:val="a5"/>
        <w:rPr>
          <w:rFonts w:ascii="Times New Roman" w:hAnsi="Times New Roman" w:cs="Times New Roman"/>
          <w:b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Дата______________</w:t>
      </w:r>
    </w:p>
    <w:p w:rsidR="00B516C2" w:rsidRPr="004B21C1" w:rsidRDefault="00B516C2" w:rsidP="009A21C7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Тема:</w:t>
      </w:r>
      <w:r w:rsidRPr="004B21C1">
        <w:rPr>
          <w:rFonts w:ascii="Times New Roman" w:hAnsi="Times New Roman" w:cs="Times New Roman"/>
          <w:szCs w:val="24"/>
        </w:rPr>
        <w:t xml:space="preserve"> </w:t>
      </w:r>
      <w:r w:rsidR="00CE4062">
        <w:rPr>
          <w:rFonts w:ascii="Times New Roman" w:hAnsi="Times New Roman" w:cs="Times New Roman"/>
          <w:szCs w:val="24"/>
        </w:rPr>
        <w:t>По Е. Пермяк</w:t>
      </w:r>
      <w:r w:rsidR="009A21C7" w:rsidRPr="004B21C1">
        <w:rPr>
          <w:rFonts w:ascii="Times New Roman" w:hAnsi="Times New Roman" w:cs="Times New Roman"/>
          <w:szCs w:val="24"/>
        </w:rPr>
        <w:t>у. Пичугин мост.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Цели</w:t>
      </w:r>
      <w:r w:rsidRPr="004B21C1">
        <w:rPr>
          <w:rFonts w:ascii="Times New Roman" w:hAnsi="Times New Roman" w:cs="Times New Roman"/>
          <w:szCs w:val="24"/>
        </w:rPr>
        <w:t>:</w:t>
      </w:r>
      <w:r w:rsidR="00F20D75" w:rsidRPr="004B21C1">
        <w:rPr>
          <w:rFonts w:ascii="Times New Roman" w:hAnsi="Times New Roman" w:cs="Times New Roman"/>
          <w:szCs w:val="24"/>
        </w:rPr>
        <w:t xml:space="preserve"> -</w:t>
      </w:r>
      <w:r w:rsidRPr="004B21C1">
        <w:rPr>
          <w:rFonts w:ascii="Times New Roman" w:hAnsi="Times New Roman" w:cs="Times New Roman"/>
          <w:szCs w:val="24"/>
        </w:rPr>
        <w:t xml:space="preserve"> </w:t>
      </w:r>
      <w:r w:rsidR="00F20D75" w:rsidRPr="004B21C1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познакомить обучающихся  с </w:t>
      </w:r>
      <w:r w:rsidR="009A21C7" w:rsidRPr="004B21C1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рассказом </w:t>
      </w:r>
      <w:r w:rsidR="009A21C7" w:rsidRPr="004B21C1">
        <w:rPr>
          <w:rFonts w:ascii="Times New Roman" w:hAnsi="Times New Roman" w:cs="Times New Roman"/>
          <w:szCs w:val="24"/>
        </w:rPr>
        <w:t>Е. Пермяк</w:t>
      </w:r>
      <w:r w:rsidR="00CE4062">
        <w:rPr>
          <w:rFonts w:ascii="Times New Roman" w:hAnsi="Times New Roman" w:cs="Times New Roman"/>
          <w:szCs w:val="24"/>
        </w:rPr>
        <w:t>а</w:t>
      </w:r>
      <w:r w:rsidR="009A21C7" w:rsidRPr="004B21C1">
        <w:rPr>
          <w:rFonts w:ascii="Times New Roman" w:hAnsi="Times New Roman" w:cs="Times New Roman"/>
          <w:szCs w:val="24"/>
        </w:rPr>
        <w:t xml:space="preserve">  </w:t>
      </w:r>
      <w:r w:rsidR="00913B51" w:rsidRPr="004B21C1">
        <w:rPr>
          <w:rFonts w:ascii="Times New Roman" w:hAnsi="Times New Roman" w:cs="Times New Roman"/>
          <w:color w:val="000000"/>
          <w:szCs w:val="24"/>
          <w:shd w:val="clear" w:color="auto" w:fill="FFFFFF"/>
        </w:rPr>
        <w:t>«</w:t>
      </w:r>
      <w:r w:rsidR="009A21C7" w:rsidRPr="004B21C1">
        <w:rPr>
          <w:rFonts w:ascii="Times New Roman" w:hAnsi="Times New Roman" w:cs="Times New Roman"/>
          <w:szCs w:val="24"/>
        </w:rPr>
        <w:t>Пичугин мост</w:t>
      </w:r>
      <w:r w:rsidR="00913B51" w:rsidRPr="004B21C1">
        <w:rPr>
          <w:rFonts w:ascii="Times New Roman" w:hAnsi="Times New Roman" w:cs="Times New Roman"/>
          <w:color w:val="000000"/>
          <w:szCs w:val="24"/>
          <w:shd w:val="clear" w:color="auto" w:fill="FFFFFF"/>
        </w:rPr>
        <w:t>»</w:t>
      </w:r>
      <w:r w:rsidRPr="004B21C1">
        <w:rPr>
          <w:rFonts w:ascii="Times New Roman" w:hAnsi="Times New Roman" w:cs="Times New Roman"/>
          <w:szCs w:val="24"/>
        </w:rPr>
        <w:t>;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4B21C1">
        <w:rPr>
          <w:rFonts w:ascii="Times New Roman" w:hAnsi="Times New Roman" w:cs="Times New Roman"/>
          <w:b/>
          <w:bCs/>
          <w:szCs w:val="24"/>
        </w:rPr>
        <w:t>Задачи:</w:t>
      </w:r>
    </w:p>
    <w:p w:rsidR="00B516C2" w:rsidRPr="004B21C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B21C1">
        <w:rPr>
          <w:color w:val="000000"/>
          <w:sz w:val="22"/>
        </w:rPr>
        <w:t>- совершенствовать навыки чтения (правильность, беглость, осознанность, выразительность);</w:t>
      </w:r>
    </w:p>
    <w:p w:rsidR="00B516C2" w:rsidRPr="004B21C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B21C1">
        <w:rPr>
          <w:color w:val="000000"/>
          <w:sz w:val="22"/>
        </w:rPr>
        <w:t>- обогащать словарный запас учащихся;</w:t>
      </w:r>
    </w:p>
    <w:p w:rsidR="00B516C2" w:rsidRPr="004B21C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B21C1">
        <w:rPr>
          <w:color w:val="000000"/>
          <w:sz w:val="22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4B21C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B21C1">
        <w:rPr>
          <w:color w:val="000000"/>
          <w:sz w:val="22"/>
        </w:rPr>
        <w:t xml:space="preserve">- воспитывать интерес к чтению, прививать желание думать над </w:t>
      </w:r>
      <w:proofErr w:type="gramStart"/>
      <w:r w:rsidRPr="004B21C1">
        <w:rPr>
          <w:color w:val="000000"/>
          <w:sz w:val="22"/>
        </w:rPr>
        <w:t>прочитанным</w:t>
      </w:r>
      <w:proofErr w:type="gramEnd"/>
      <w:r w:rsidRPr="004B21C1">
        <w:rPr>
          <w:color w:val="000000"/>
          <w:sz w:val="22"/>
        </w:rPr>
        <w:t>;</w:t>
      </w:r>
    </w:p>
    <w:p w:rsidR="00B516C2" w:rsidRPr="004B21C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B21C1">
        <w:rPr>
          <w:color w:val="000000"/>
          <w:sz w:val="22"/>
        </w:rPr>
        <w:t>- </w:t>
      </w:r>
      <w:r w:rsidRPr="004B21C1">
        <w:rPr>
          <w:color w:val="000000"/>
          <w:sz w:val="22"/>
          <w:shd w:val="clear" w:color="auto" w:fill="FFFFFF"/>
        </w:rPr>
        <w:t xml:space="preserve">воспитывать </w:t>
      </w:r>
      <w:r w:rsidR="009A21C7" w:rsidRPr="004B21C1">
        <w:rPr>
          <w:color w:val="000000"/>
          <w:sz w:val="22"/>
          <w:shd w:val="clear" w:color="auto" w:fill="FFFFFF"/>
        </w:rPr>
        <w:t>чуткое отношение к окружающим.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БУД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 xml:space="preserve">Личностные учебные действия.  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Коммуникативные учебные действия: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4B21C1">
        <w:rPr>
          <w:rFonts w:ascii="Times New Roman" w:hAnsi="Times New Roman" w:cs="Times New Roman"/>
          <w:szCs w:val="24"/>
        </w:rPr>
        <w:t>-вступать  в  контакт  и  работать в  коллективе  (учитель  –  ученик,  ученик  –  ученик,  ученик – класс,</w:t>
      </w:r>
      <w:proofErr w:type="gramEnd"/>
      <w:r w:rsidRPr="004B21C1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4B21C1">
        <w:rPr>
          <w:rFonts w:ascii="Times New Roman" w:hAnsi="Times New Roman" w:cs="Times New Roman"/>
          <w:szCs w:val="24"/>
        </w:rPr>
        <w:t>учитель-класс)</w:t>
      </w:r>
      <w:proofErr w:type="gramEnd"/>
    </w:p>
    <w:p w:rsidR="00B516C2" w:rsidRPr="004B21C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Регулятивные учебные действия: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4B21C1">
        <w:rPr>
          <w:rFonts w:ascii="Times New Roman" w:hAnsi="Times New Roman" w:cs="Times New Roman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szCs w:val="24"/>
        </w:rPr>
        <w:t>-работать  с  учебными  принадлежностями  и организовывать рабочее место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Познавательные учебные  действия</w:t>
      </w:r>
      <w:proofErr w:type="gramStart"/>
      <w:r w:rsidRPr="004B21C1">
        <w:rPr>
          <w:rFonts w:ascii="Times New Roman" w:hAnsi="Times New Roman" w:cs="Times New Roman"/>
          <w:szCs w:val="24"/>
        </w:rPr>
        <w:t xml:space="preserve"> :</w:t>
      </w:r>
      <w:proofErr w:type="gramEnd"/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szCs w:val="24"/>
        </w:rPr>
        <w:t>-</w:t>
      </w:r>
      <w:r w:rsidRPr="004B21C1">
        <w:rPr>
          <w:rFonts w:ascii="Times New Roman" w:hAnsi="Times New Roman" w:cs="Times New Roman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szCs w:val="24"/>
        </w:rPr>
        <w:t>-</w:t>
      </w:r>
      <w:proofErr w:type="spellStart"/>
      <w:r w:rsidRPr="004B21C1">
        <w:rPr>
          <w:rFonts w:ascii="Times New Roman" w:hAnsi="Times New Roman" w:cs="Times New Roman"/>
          <w:szCs w:val="24"/>
        </w:rPr>
        <w:t>всуществлять</w:t>
      </w:r>
      <w:proofErr w:type="spellEnd"/>
      <w:r w:rsidRPr="004B21C1">
        <w:rPr>
          <w:rFonts w:ascii="Times New Roman" w:hAnsi="Times New Roman" w:cs="Times New Roman"/>
          <w:szCs w:val="24"/>
        </w:rPr>
        <w:t xml:space="preserve"> коллективное описание компонентов объекта.</w:t>
      </w:r>
    </w:p>
    <w:p w:rsidR="00686279" w:rsidRPr="004B21C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b/>
          <w:szCs w:val="24"/>
        </w:rPr>
        <w:t>Оборудование</w:t>
      </w:r>
      <w:r w:rsidRPr="004B21C1">
        <w:rPr>
          <w:rFonts w:ascii="Times New Roman" w:hAnsi="Times New Roman" w:cs="Times New Roman"/>
          <w:szCs w:val="24"/>
        </w:rPr>
        <w:t xml:space="preserve">: учебник:   </w:t>
      </w:r>
      <w:r w:rsidRPr="004B21C1">
        <w:rPr>
          <w:rFonts w:ascii="Times New Roman" w:eastAsia="Times New Roman" w:hAnsi="Times New Roman" w:cs="Times New Roman"/>
          <w:szCs w:val="24"/>
        </w:rPr>
        <w:t xml:space="preserve"> Чтение.4 класс. Учеб</w:t>
      </w:r>
      <w:proofErr w:type="gramStart"/>
      <w:r w:rsidRPr="004B21C1">
        <w:rPr>
          <w:rFonts w:ascii="Times New Roman" w:eastAsia="Times New Roman" w:hAnsi="Times New Roman" w:cs="Times New Roman"/>
          <w:szCs w:val="24"/>
        </w:rPr>
        <w:t>.</w:t>
      </w:r>
      <w:proofErr w:type="gramEnd"/>
      <w:r w:rsidRPr="004B21C1">
        <w:rPr>
          <w:rFonts w:ascii="Times New Roman" w:eastAsia="Times New Roman" w:hAnsi="Times New Roman" w:cs="Times New Roman"/>
          <w:szCs w:val="24"/>
        </w:rPr>
        <w:t xml:space="preserve"> </w:t>
      </w:r>
      <w:proofErr w:type="gramStart"/>
      <w:r w:rsidRPr="004B21C1">
        <w:rPr>
          <w:rFonts w:ascii="Times New Roman" w:eastAsia="Times New Roman" w:hAnsi="Times New Roman" w:cs="Times New Roman"/>
          <w:szCs w:val="24"/>
        </w:rPr>
        <w:t>д</w:t>
      </w:r>
      <w:proofErr w:type="gramEnd"/>
      <w:r w:rsidRPr="004B21C1">
        <w:rPr>
          <w:rFonts w:ascii="Times New Roman" w:eastAsia="Times New Roman" w:hAnsi="Times New Roman" w:cs="Times New Roman"/>
          <w:szCs w:val="24"/>
        </w:rPr>
        <w:t xml:space="preserve">ля </w:t>
      </w:r>
      <w:proofErr w:type="spellStart"/>
      <w:r w:rsidRPr="004B21C1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4B21C1">
        <w:rPr>
          <w:rFonts w:ascii="Times New Roman" w:eastAsia="Times New Roman" w:hAnsi="Times New Roman" w:cs="Times New Roman"/>
          <w:szCs w:val="24"/>
        </w:rPr>
        <w:t xml:space="preserve">. организаций, реализующих </w:t>
      </w:r>
      <w:proofErr w:type="spellStart"/>
      <w:r w:rsidRPr="004B21C1">
        <w:rPr>
          <w:rFonts w:ascii="Times New Roman" w:eastAsia="Times New Roman" w:hAnsi="Times New Roman" w:cs="Times New Roman"/>
          <w:szCs w:val="24"/>
        </w:rPr>
        <w:t>адапт</w:t>
      </w:r>
      <w:proofErr w:type="spellEnd"/>
      <w:r w:rsidRPr="004B21C1">
        <w:rPr>
          <w:rFonts w:ascii="Times New Roman" w:eastAsia="Times New Roman" w:hAnsi="Times New Roman" w:cs="Times New Roman"/>
          <w:szCs w:val="24"/>
        </w:rPr>
        <w:t xml:space="preserve">. основные  </w:t>
      </w:r>
      <w:proofErr w:type="spellStart"/>
      <w:r w:rsidRPr="004B21C1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4B21C1">
        <w:rPr>
          <w:rFonts w:ascii="Times New Roman" w:eastAsia="Times New Roman" w:hAnsi="Times New Roman" w:cs="Times New Roman"/>
          <w:szCs w:val="24"/>
        </w:rPr>
        <w:t>. программы. В 2 ч</w:t>
      </w:r>
      <w:proofErr w:type="gramStart"/>
      <w:r w:rsidRPr="004B21C1">
        <w:rPr>
          <w:rFonts w:ascii="Times New Roman" w:eastAsia="Times New Roman" w:hAnsi="Times New Roman" w:cs="Times New Roman"/>
          <w:szCs w:val="24"/>
        </w:rPr>
        <w:t>.(</w:t>
      </w:r>
      <w:proofErr w:type="gramEnd"/>
      <w:r w:rsidRPr="004B21C1">
        <w:rPr>
          <w:rFonts w:ascii="Times New Roman" w:eastAsia="Times New Roman" w:hAnsi="Times New Roman" w:cs="Times New Roman"/>
          <w:szCs w:val="24"/>
        </w:rPr>
        <w:t>авт.-сост. С.Ю</w:t>
      </w:r>
      <w:r w:rsidR="00616983" w:rsidRPr="004B21C1">
        <w:rPr>
          <w:rFonts w:ascii="Times New Roman" w:eastAsia="Times New Roman" w:hAnsi="Times New Roman" w:cs="Times New Roman"/>
          <w:szCs w:val="24"/>
        </w:rPr>
        <w:t>.Ильина,) М.: Просвещение, 2019</w:t>
      </w:r>
      <w:r w:rsidR="00616983" w:rsidRPr="004B21C1">
        <w:rPr>
          <w:rFonts w:ascii="Times New Roman" w:hAnsi="Times New Roman" w:cs="Times New Roman"/>
          <w:szCs w:val="24"/>
          <w:shd w:val="clear" w:color="auto" w:fill="FFFFFF"/>
        </w:rPr>
        <w:t>, карточки для речевой разминки (скороговорки в картинках)</w:t>
      </w:r>
      <w:r w:rsidR="004B21C1" w:rsidRPr="004B21C1">
        <w:rPr>
          <w:rFonts w:ascii="Times New Roman" w:hAnsi="Times New Roman" w:cs="Times New Roman"/>
          <w:szCs w:val="24"/>
          <w:shd w:val="clear" w:color="auto" w:fill="FFFFFF"/>
        </w:rPr>
        <w:t xml:space="preserve">,  </w:t>
      </w:r>
      <w:proofErr w:type="spellStart"/>
      <w:r w:rsidR="004B21C1" w:rsidRPr="004B21C1">
        <w:rPr>
          <w:rFonts w:ascii="Times New Roman" w:hAnsi="Times New Roman" w:cs="Times New Roman"/>
          <w:szCs w:val="24"/>
          <w:shd w:val="clear" w:color="auto" w:fill="FFFFFF"/>
        </w:rPr>
        <w:t>мультимедийная</w:t>
      </w:r>
      <w:proofErr w:type="spellEnd"/>
      <w:r w:rsidR="004B21C1" w:rsidRPr="004B21C1">
        <w:rPr>
          <w:rFonts w:ascii="Times New Roman" w:hAnsi="Times New Roman" w:cs="Times New Roman"/>
          <w:szCs w:val="24"/>
          <w:shd w:val="clear" w:color="auto" w:fill="FFFFFF"/>
        </w:rPr>
        <w:t xml:space="preserve"> система, компьютер, </w:t>
      </w:r>
      <w:r w:rsidR="004B21C1" w:rsidRPr="004B21C1">
        <w:rPr>
          <w:rStyle w:val="c9"/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презентация «Удивительные мосты»</w:t>
      </w:r>
    </w:p>
    <w:p w:rsidR="00686279" w:rsidRPr="004B21C1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4B21C1">
        <w:rPr>
          <w:rFonts w:ascii="Times New Roman" w:eastAsia="Times New Roman" w:hAnsi="Times New Roman" w:cs="Times New Roman"/>
          <w:b/>
          <w:szCs w:val="24"/>
        </w:rPr>
        <w:t>Ход урока</w:t>
      </w:r>
    </w:p>
    <w:p w:rsidR="00686279" w:rsidRPr="004B21C1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Cs w:val="24"/>
        </w:rPr>
      </w:pPr>
      <w:r w:rsidRPr="004B21C1">
        <w:rPr>
          <w:rFonts w:ascii="Times New Roman" w:eastAsia="Times New Roman" w:hAnsi="Times New Roman" w:cs="Times New Roman"/>
          <w:b/>
          <w:bCs/>
          <w:szCs w:val="24"/>
        </w:rPr>
        <w:t>Организаци</w:t>
      </w:r>
      <w:r w:rsidR="00B516C2" w:rsidRPr="004B21C1">
        <w:rPr>
          <w:rFonts w:ascii="Times New Roman" w:eastAsia="Times New Roman" w:hAnsi="Times New Roman" w:cs="Times New Roman"/>
          <w:b/>
          <w:bCs/>
          <w:szCs w:val="24"/>
        </w:rPr>
        <w:t>онный момент</w:t>
      </w:r>
    </w:p>
    <w:p w:rsidR="00686279" w:rsidRPr="004B21C1" w:rsidRDefault="00686279" w:rsidP="00B516C2">
      <w:pPr>
        <w:pStyle w:val="a5"/>
        <w:rPr>
          <w:rFonts w:ascii="Times New Roman" w:eastAsia="Times New Roman" w:hAnsi="Times New Roman" w:cs="Times New Roman"/>
          <w:i/>
          <w:szCs w:val="24"/>
        </w:rPr>
      </w:pPr>
      <w:r w:rsidRPr="004B21C1">
        <w:rPr>
          <w:rFonts w:ascii="Times New Roman" w:eastAsia="Times New Roman" w:hAnsi="Times New Roman" w:cs="Times New Roman"/>
          <w:szCs w:val="24"/>
        </w:rPr>
        <w:t> </w:t>
      </w:r>
      <w:r w:rsidR="00B516C2" w:rsidRPr="004B21C1">
        <w:rPr>
          <w:rFonts w:ascii="Times New Roman" w:eastAsia="Times New Roman" w:hAnsi="Times New Roman" w:cs="Times New Roman"/>
          <w:i/>
          <w:szCs w:val="24"/>
        </w:rPr>
        <w:t>Проверка готовности к уроку. Психологический настрой на урок.</w:t>
      </w:r>
    </w:p>
    <w:p w:rsidR="00616983" w:rsidRPr="004B21C1" w:rsidRDefault="00616983" w:rsidP="00B516C2">
      <w:pPr>
        <w:pStyle w:val="a5"/>
        <w:rPr>
          <w:rFonts w:ascii="Times New Roman" w:eastAsia="Times New Roman" w:hAnsi="Times New Roman" w:cs="Times New Roman"/>
          <w:i/>
          <w:szCs w:val="24"/>
        </w:rPr>
      </w:pPr>
      <w:r w:rsidRPr="004B21C1">
        <w:rPr>
          <w:rFonts w:ascii="Times New Roman" w:hAnsi="Times New Roman" w:cs="Times New Roman"/>
          <w:color w:val="000000"/>
          <w:szCs w:val="24"/>
          <w:shd w:val="clear" w:color="auto" w:fill="FFFFFF"/>
        </w:rPr>
        <w:t>- Давайте улыбнемся  друг другу, я рада вновь видеть вас, ваши лица, ваши улыбки и думаю, что сегодняшний день принесёт нам всем радость общения друг с другом. Успехов вам и удач! Начинаем урок чтения.</w:t>
      </w:r>
    </w:p>
    <w:p w:rsidR="00F20D75" w:rsidRPr="004B21C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2"/>
          <w:b/>
          <w:bCs/>
          <w:color w:val="000000"/>
          <w:sz w:val="22"/>
        </w:rPr>
        <w:t>Подготовительная часть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12"/>
          <w:color w:val="000000"/>
          <w:sz w:val="22"/>
        </w:rPr>
        <w:t>- Какое сегодня число?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12"/>
          <w:color w:val="000000"/>
          <w:sz w:val="22"/>
        </w:rPr>
        <w:t>- Какой день недели?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7"/>
          <w:color w:val="000000"/>
          <w:sz w:val="22"/>
          <w:shd w:val="clear" w:color="auto" w:fill="FFFFFF"/>
        </w:rPr>
        <w:t>- Какой у нас сейчас урок?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7"/>
          <w:color w:val="000000"/>
          <w:sz w:val="22"/>
          <w:shd w:val="clear" w:color="auto" w:fill="FFFFFF"/>
        </w:rPr>
        <w:t>- Какой он по счету?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7"/>
          <w:color w:val="000000"/>
          <w:sz w:val="22"/>
          <w:shd w:val="clear" w:color="auto" w:fill="FFFFFF"/>
        </w:rPr>
        <w:t>-С чего мы всегда начинаем каждый урок?</w:t>
      </w:r>
    </w:p>
    <w:p w:rsidR="00F20D75" w:rsidRPr="004B21C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2"/>
          <w:b/>
          <w:bCs/>
          <w:color w:val="000000"/>
          <w:sz w:val="22"/>
          <w:shd w:val="clear" w:color="auto" w:fill="FFFFFF"/>
        </w:rPr>
        <w:t>Проверка домашнего задания.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z w:val="22"/>
          <w:shd w:val="clear" w:color="auto" w:fill="FFFFFF"/>
        </w:rPr>
      </w:pPr>
      <w:r w:rsidRPr="004B21C1">
        <w:rPr>
          <w:rStyle w:val="c7"/>
          <w:color w:val="000000"/>
          <w:sz w:val="22"/>
          <w:shd w:val="clear" w:color="auto" w:fill="FFFFFF"/>
        </w:rPr>
        <w:t> -Что вам было задано?</w:t>
      </w:r>
    </w:p>
    <w:p w:rsidR="00616983" w:rsidRPr="004B21C1" w:rsidRDefault="00616983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7"/>
          <w:color w:val="000000"/>
          <w:sz w:val="22"/>
          <w:shd w:val="clear" w:color="auto" w:fill="FFFFFF"/>
        </w:rPr>
        <w:t xml:space="preserve">Опрос: </w:t>
      </w:r>
      <w:r w:rsidR="009A21C7" w:rsidRPr="004B21C1">
        <w:rPr>
          <w:rStyle w:val="c7"/>
          <w:color w:val="000000"/>
          <w:sz w:val="22"/>
          <w:shd w:val="clear" w:color="auto" w:fill="FFFFFF"/>
        </w:rPr>
        <w:t xml:space="preserve">выразительное чтение стихотворения </w:t>
      </w:r>
      <w:proofErr w:type="spellStart"/>
      <w:r w:rsidR="009A21C7" w:rsidRPr="004B21C1">
        <w:rPr>
          <w:rStyle w:val="c7"/>
          <w:color w:val="000000"/>
          <w:sz w:val="22"/>
          <w:shd w:val="clear" w:color="auto" w:fill="FFFFFF"/>
        </w:rPr>
        <w:t>Г.Ладонщикова</w:t>
      </w:r>
      <w:proofErr w:type="spellEnd"/>
      <w:r w:rsidR="009A21C7" w:rsidRPr="004B21C1">
        <w:rPr>
          <w:rStyle w:val="c7"/>
          <w:color w:val="000000"/>
          <w:sz w:val="22"/>
          <w:shd w:val="clear" w:color="auto" w:fill="FFFFFF"/>
        </w:rPr>
        <w:t xml:space="preserve"> «Миша-мастер»</w:t>
      </w:r>
      <w:r w:rsidRPr="004B21C1">
        <w:rPr>
          <w:rStyle w:val="c7"/>
          <w:color w:val="000000"/>
          <w:sz w:val="22"/>
          <w:shd w:val="clear" w:color="auto" w:fill="FFFFFF"/>
        </w:rPr>
        <w:t>.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B21C1">
        <w:rPr>
          <w:rStyle w:val="c9"/>
          <w:i/>
          <w:color w:val="000000"/>
          <w:sz w:val="22"/>
        </w:rPr>
        <w:t>Речевая разминка</w:t>
      </w:r>
      <w:r w:rsidR="00616983" w:rsidRPr="004B21C1">
        <w:rPr>
          <w:rStyle w:val="c9"/>
          <w:i/>
          <w:color w:val="000000"/>
          <w:sz w:val="22"/>
        </w:rPr>
        <w:t xml:space="preserve"> (скороговорки по картинкам)</w:t>
      </w:r>
    </w:p>
    <w:p w:rsidR="00F20D75" w:rsidRPr="004B21C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2"/>
          <w:b/>
          <w:bCs/>
          <w:color w:val="000000"/>
          <w:sz w:val="22"/>
          <w:shd w:val="clear" w:color="auto" w:fill="FFFFFF"/>
        </w:rPr>
        <w:t>Подведение к новому материалу</w:t>
      </w:r>
    </w:p>
    <w:p w:rsidR="00F20D75" w:rsidRPr="004B21C1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2"/>
        </w:rPr>
      </w:pPr>
      <w:r w:rsidRPr="004B21C1">
        <w:rPr>
          <w:rStyle w:val="c9"/>
          <w:i/>
          <w:color w:val="000000"/>
          <w:sz w:val="22"/>
          <w:shd w:val="clear" w:color="auto" w:fill="FFFFFF"/>
        </w:rPr>
        <w:t>Вступительная беседа</w:t>
      </w:r>
      <w:r w:rsidRPr="004B21C1">
        <w:rPr>
          <w:rStyle w:val="c7"/>
          <w:i/>
          <w:color w:val="000000"/>
          <w:sz w:val="22"/>
          <w:shd w:val="clear" w:color="auto" w:fill="FFFFFF"/>
        </w:rPr>
        <w:t>.</w:t>
      </w:r>
    </w:p>
    <w:p w:rsidR="00F20D75" w:rsidRPr="004B21C1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2"/>
          <w:shd w:val="clear" w:color="auto" w:fill="FFFFFF"/>
        </w:rPr>
      </w:pPr>
      <w:r w:rsidRPr="004B21C1">
        <w:rPr>
          <w:rStyle w:val="c7"/>
          <w:color w:val="000000"/>
          <w:sz w:val="22"/>
          <w:shd w:val="clear" w:color="auto" w:fill="FFFFFF"/>
        </w:rPr>
        <w:t xml:space="preserve">-Сегодня мы </w:t>
      </w:r>
      <w:r w:rsidR="009A21C7" w:rsidRPr="004B21C1">
        <w:rPr>
          <w:rStyle w:val="c7"/>
          <w:color w:val="000000"/>
          <w:sz w:val="22"/>
          <w:shd w:val="clear" w:color="auto" w:fill="FFFFFF"/>
        </w:rPr>
        <w:t>продолжаем</w:t>
      </w:r>
      <w:r w:rsidR="00616983" w:rsidRPr="004B21C1">
        <w:rPr>
          <w:rStyle w:val="c7"/>
          <w:color w:val="000000"/>
          <w:sz w:val="22"/>
          <w:shd w:val="clear" w:color="auto" w:fill="FFFFFF"/>
        </w:rPr>
        <w:t xml:space="preserve"> работу над новым </w:t>
      </w:r>
      <w:r w:rsidR="009A21C7" w:rsidRPr="004B21C1">
        <w:rPr>
          <w:rStyle w:val="c7"/>
          <w:color w:val="000000"/>
          <w:sz w:val="22"/>
          <w:shd w:val="clear" w:color="auto" w:fill="FFFFFF"/>
        </w:rPr>
        <w:t>разделом. Как он называется?</w:t>
      </w:r>
      <w:r w:rsidR="00616983" w:rsidRPr="004B21C1">
        <w:rPr>
          <w:rStyle w:val="c7"/>
          <w:color w:val="000000"/>
          <w:sz w:val="22"/>
          <w:shd w:val="clear" w:color="auto" w:fill="FFFFFF"/>
        </w:rPr>
        <w:t xml:space="preserve"> («Жизнь дана на добрые дела»)</w:t>
      </w:r>
      <w:r w:rsidRPr="004B21C1">
        <w:rPr>
          <w:rStyle w:val="c7"/>
          <w:color w:val="000000"/>
          <w:sz w:val="22"/>
          <w:shd w:val="clear" w:color="auto" w:fill="FFFFFF"/>
        </w:rPr>
        <w:t xml:space="preserve">. </w:t>
      </w:r>
    </w:p>
    <w:p w:rsidR="00616983" w:rsidRPr="004B21C1" w:rsidRDefault="00616983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2"/>
          <w:shd w:val="clear" w:color="auto" w:fill="FFFFFF"/>
        </w:rPr>
      </w:pPr>
      <w:r w:rsidRPr="004B21C1">
        <w:rPr>
          <w:rStyle w:val="c7"/>
          <w:color w:val="000000"/>
          <w:sz w:val="22"/>
          <w:shd w:val="clear" w:color="auto" w:fill="FFFFFF"/>
        </w:rPr>
        <w:t xml:space="preserve">-Сегодня познакомимся с </w:t>
      </w:r>
      <w:r w:rsidR="009A21C7" w:rsidRPr="004B21C1">
        <w:rPr>
          <w:rStyle w:val="c7"/>
          <w:color w:val="000000"/>
          <w:sz w:val="22"/>
          <w:shd w:val="clear" w:color="auto" w:fill="FFFFFF"/>
        </w:rPr>
        <w:t xml:space="preserve">новым </w:t>
      </w:r>
      <w:r w:rsidRPr="004B21C1">
        <w:rPr>
          <w:rStyle w:val="c7"/>
          <w:color w:val="000000"/>
          <w:sz w:val="22"/>
          <w:shd w:val="clear" w:color="auto" w:fill="FFFFFF"/>
        </w:rPr>
        <w:t>произведением этого раздела – с</w:t>
      </w:r>
      <w:r w:rsidR="009A21C7" w:rsidRPr="004B21C1">
        <w:rPr>
          <w:rStyle w:val="c7"/>
          <w:color w:val="000000"/>
          <w:sz w:val="22"/>
          <w:shd w:val="clear" w:color="auto" w:fill="FFFFFF"/>
        </w:rPr>
        <w:t xml:space="preserve"> </w:t>
      </w:r>
      <w:r w:rsidRPr="004B21C1">
        <w:rPr>
          <w:rStyle w:val="c7"/>
          <w:color w:val="000000"/>
          <w:sz w:val="22"/>
          <w:shd w:val="clear" w:color="auto" w:fill="FFFFFF"/>
        </w:rPr>
        <w:t xml:space="preserve"> </w:t>
      </w:r>
      <w:r w:rsidR="009A21C7" w:rsidRPr="004B21C1">
        <w:rPr>
          <w:rStyle w:val="c7"/>
          <w:color w:val="000000"/>
          <w:sz w:val="22"/>
          <w:shd w:val="clear" w:color="auto" w:fill="FFFFFF"/>
        </w:rPr>
        <w:t>рассказом Евгения Пермяка</w:t>
      </w:r>
      <w:r w:rsidRPr="004B21C1">
        <w:rPr>
          <w:rStyle w:val="c7"/>
          <w:color w:val="000000"/>
          <w:sz w:val="22"/>
          <w:shd w:val="clear" w:color="auto" w:fill="FFFFFF"/>
        </w:rPr>
        <w:t xml:space="preserve"> «</w:t>
      </w:r>
      <w:r w:rsidR="009A21C7" w:rsidRPr="004B21C1">
        <w:rPr>
          <w:rStyle w:val="c7"/>
          <w:color w:val="000000"/>
          <w:sz w:val="22"/>
          <w:shd w:val="clear" w:color="auto" w:fill="FFFFFF"/>
        </w:rPr>
        <w:t>Пичугин мост</w:t>
      </w:r>
      <w:r w:rsidRPr="004B21C1">
        <w:rPr>
          <w:rStyle w:val="c7"/>
          <w:color w:val="000000"/>
          <w:sz w:val="22"/>
          <w:shd w:val="clear" w:color="auto" w:fill="FFFFFF"/>
        </w:rPr>
        <w:t>»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color w:val="000000"/>
          <w:sz w:val="22"/>
        </w:rPr>
        <w:t>-Наш девиз урока: Внимательно слушай - и всё услышишь.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color w:val="000000"/>
          <w:sz w:val="22"/>
        </w:rPr>
        <w:t>Внимательно смотри - и всё увидишь.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color w:val="000000"/>
          <w:sz w:val="22"/>
        </w:rPr>
        <w:t>Думай - и всё поймёшь.</w:t>
      </w:r>
    </w:p>
    <w:p w:rsidR="00F20D75" w:rsidRPr="004B21C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2"/>
          <w:b/>
          <w:bCs/>
          <w:color w:val="000000"/>
          <w:sz w:val="22"/>
          <w:shd w:val="clear" w:color="auto" w:fill="FFFFFF"/>
        </w:rPr>
        <w:t>Изучение нового материала. </w:t>
      </w:r>
    </w:p>
    <w:p w:rsidR="004B21C1" w:rsidRPr="004B21C1" w:rsidRDefault="004B21C1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z w:val="22"/>
          <w:shd w:val="clear" w:color="auto" w:fill="FFFFFF"/>
        </w:rPr>
      </w:pPr>
      <w:r w:rsidRPr="004B21C1">
        <w:rPr>
          <w:rStyle w:val="c9"/>
          <w:b/>
          <w:i/>
          <w:color w:val="000000"/>
          <w:sz w:val="22"/>
          <w:shd w:val="clear" w:color="auto" w:fill="FFFFFF"/>
        </w:rPr>
        <w:t>Подготовка к изучению нового произведения.</w:t>
      </w:r>
    </w:p>
    <w:p w:rsidR="004B21C1" w:rsidRPr="004B21C1" w:rsidRDefault="004B21C1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2"/>
          <w:shd w:val="clear" w:color="auto" w:fill="FFFFFF"/>
        </w:rPr>
      </w:pPr>
      <w:r w:rsidRPr="004B21C1">
        <w:rPr>
          <w:rStyle w:val="c9"/>
          <w:color w:val="000000"/>
          <w:sz w:val="22"/>
          <w:shd w:val="clear" w:color="auto" w:fill="FFFFFF"/>
        </w:rPr>
        <w:t>Просмотр презентации «Удивительные мосты»</w:t>
      </w:r>
    </w:p>
    <w:p w:rsidR="00F20D75" w:rsidRPr="004B21C1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z w:val="22"/>
          <w:shd w:val="clear" w:color="auto" w:fill="FFFFFF"/>
        </w:rPr>
      </w:pPr>
      <w:r w:rsidRPr="004B21C1">
        <w:rPr>
          <w:rStyle w:val="c9"/>
          <w:b/>
          <w:i/>
          <w:color w:val="000000"/>
          <w:sz w:val="22"/>
          <w:shd w:val="clear" w:color="auto" w:fill="FFFFFF"/>
        </w:rPr>
        <w:t>Знакомство с текстом. Первичное чтение рассказа учителем </w:t>
      </w:r>
    </w:p>
    <w:p w:rsidR="00616983" w:rsidRPr="004B21C1" w:rsidRDefault="00616983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4B21C1">
        <w:rPr>
          <w:rStyle w:val="c9"/>
          <w:i/>
          <w:color w:val="000000"/>
          <w:sz w:val="22"/>
          <w:shd w:val="clear" w:color="auto" w:fill="FFFFFF"/>
        </w:rPr>
        <w:t>-</w:t>
      </w:r>
      <w:r w:rsidR="009A21C7" w:rsidRPr="004B21C1">
        <w:rPr>
          <w:rStyle w:val="c9"/>
          <w:color w:val="000000"/>
          <w:sz w:val="22"/>
          <w:shd w:val="clear" w:color="auto" w:fill="FFFFFF"/>
        </w:rPr>
        <w:t>Кто главный герой рассказа</w:t>
      </w:r>
      <w:r w:rsidRPr="004B21C1">
        <w:rPr>
          <w:rStyle w:val="c9"/>
          <w:color w:val="000000"/>
          <w:sz w:val="22"/>
          <w:shd w:val="clear" w:color="auto" w:fill="FFFFFF"/>
        </w:rPr>
        <w:t>?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9"/>
          <w:b/>
          <w:i/>
          <w:color w:val="000000"/>
          <w:sz w:val="22"/>
        </w:rPr>
        <w:lastRenderedPageBreak/>
        <w:t>Проверка восприятия текста. Ответы учащихся на вопрос</w:t>
      </w:r>
      <w:r w:rsidRPr="004B21C1">
        <w:rPr>
          <w:rStyle w:val="c9"/>
          <w:color w:val="000000"/>
          <w:sz w:val="22"/>
        </w:rPr>
        <w:t>:</w:t>
      </w:r>
    </w:p>
    <w:p w:rsidR="00F20D75" w:rsidRPr="004B21C1" w:rsidRDefault="009A21C7" w:rsidP="002B04A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4B21C1">
        <w:rPr>
          <w:rStyle w:val="c9"/>
          <w:i/>
          <w:color w:val="000000"/>
          <w:sz w:val="22"/>
          <w:shd w:val="clear" w:color="auto" w:fill="FFFFFF"/>
        </w:rPr>
        <w:t>-</w:t>
      </w:r>
      <w:r w:rsidRPr="004B21C1">
        <w:rPr>
          <w:rStyle w:val="c9"/>
          <w:color w:val="000000"/>
          <w:sz w:val="22"/>
          <w:shd w:val="clear" w:color="auto" w:fill="FFFFFF"/>
        </w:rPr>
        <w:t>Кто главный герой рассказа?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B21C1">
        <w:rPr>
          <w:rStyle w:val="c9"/>
          <w:i/>
          <w:color w:val="000000"/>
          <w:sz w:val="22"/>
        </w:rPr>
        <w:t>Повторное чтение детьми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B21C1">
        <w:rPr>
          <w:rStyle w:val="c2"/>
          <w:bCs/>
          <w:i/>
          <w:color w:val="000000"/>
          <w:sz w:val="22"/>
          <w:shd w:val="clear" w:color="auto" w:fill="FFFFFF"/>
        </w:rPr>
        <w:t>Гимнастика для глаз.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6"/>
          <w:iCs/>
          <w:color w:val="000000"/>
          <w:sz w:val="22"/>
        </w:rPr>
        <w:t>Вверх  листочек подними, на него ты посмотри.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6"/>
          <w:iCs/>
          <w:color w:val="000000"/>
          <w:sz w:val="22"/>
        </w:rPr>
        <w:t>Вниз листочек опусти.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6"/>
          <w:iCs/>
          <w:color w:val="000000"/>
          <w:sz w:val="22"/>
        </w:rPr>
        <w:t>Только глазками смотри: вправо-влево вверх-вниз.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6"/>
          <w:iCs/>
          <w:color w:val="000000"/>
          <w:sz w:val="22"/>
        </w:rPr>
        <w:t>Глазками моргаем.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6"/>
          <w:iCs/>
          <w:color w:val="000000"/>
          <w:sz w:val="22"/>
        </w:rPr>
        <w:t>Глазки закрываем. 1-2-3-4-5</w:t>
      </w:r>
    </w:p>
    <w:p w:rsidR="00F20D75" w:rsidRPr="004B21C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6"/>
          <w:iCs/>
          <w:color w:val="000000"/>
          <w:sz w:val="22"/>
        </w:rPr>
        <w:t>Можно глазки открывать</w:t>
      </w:r>
      <w:r w:rsidRPr="004B21C1">
        <w:rPr>
          <w:rStyle w:val="c12"/>
          <w:color w:val="000000"/>
          <w:sz w:val="22"/>
        </w:rPr>
        <w:t>.</w:t>
      </w:r>
    </w:p>
    <w:p w:rsidR="002B04A0" w:rsidRPr="004B21C1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  <w:sz w:val="22"/>
        </w:rPr>
      </w:pPr>
      <w:r w:rsidRPr="004B21C1">
        <w:rPr>
          <w:rStyle w:val="c9"/>
          <w:b/>
          <w:i/>
          <w:color w:val="000000"/>
          <w:sz w:val="22"/>
        </w:rPr>
        <w:t>Чтение по цепочке.</w:t>
      </w:r>
    </w:p>
    <w:p w:rsidR="004B21C1" w:rsidRPr="004B21C1" w:rsidRDefault="004B21C1" w:rsidP="004B21C1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2"/>
          <w:shd w:val="clear" w:color="auto" w:fill="FFFFFF"/>
        </w:rPr>
      </w:pPr>
      <w:proofErr w:type="spellStart"/>
      <w:r w:rsidRPr="004B21C1">
        <w:rPr>
          <w:rStyle w:val="c2"/>
          <w:b/>
          <w:bCs/>
          <w:color w:val="000000"/>
          <w:sz w:val="22"/>
          <w:shd w:val="clear" w:color="auto" w:fill="FFFFFF"/>
        </w:rPr>
        <w:t>Физминутка</w:t>
      </w:r>
      <w:proofErr w:type="spellEnd"/>
      <w:r w:rsidRPr="004B21C1">
        <w:rPr>
          <w:rStyle w:val="c2"/>
          <w:b/>
          <w:bCs/>
          <w:color w:val="000000"/>
          <w:sz w:val="22"/>
          <w:shd w:val="clear" w:color="auto" w:fill="FFFFFF"/>
        </w:rPr>
        <w:t xml:space="preserve"> </w:t>
      </w:r>
    </w:p>
    <w:p w:rsidR="004B21C1" w:rsidRPr="004B21C1" w:rsidRDefault="004B21C1" w:rsidP="004B21C1">
      <w:pPr>
        <w:pStyle w:val="c5"/>
        <w:shd w:val="clear" w:color="auto" w:fill="FFFFFF"/>
        <w:spacing w:before="0" w:beforeAutospacing="0" w:after="0" w:afterAutospacing="0"/>
        <w:rPr>
          <w:rStyle w:val="c9"/>
          <w:bCs/>
          <w:color w:val="000000"/>
          <w:sz w:val="22"/>
          <w:shd w:val="clear" w:color="auto" w:fill="FFFFFF"/>
        </w:rPr>
      </w:pPr>
      <w:r w:rsidRPr="004B21C1">
        <w:rPr>
          <w:color w:val="000000"/>
          <w:sz w:val="22"/>
          <w:shd w:val="clear" w:color="auto" w:fill="FFFFFF"/>
        </w:rPr>
        <w:t>Ребята, какое доброе дело совершил Сема? (</w:t>
      </w:r>
      <w:r w:rsidRPr="004B21C1">
        <w:rPr>
          <w:i/>
          <w:iCs/>
          <w:color w:val="000000"/>
          <w:sz w:val="22"/>
          <w:shd w:val="clear" w:color="auto" w:fill="FFFFFF"/>
        </w:rPr>
        <w:t>Построил мост). </w:t>
      </w:r>
      <w:r w:rsidRPr="004B21C1">
        <w:rPr>
          <w:color w:val="000000"/>
          <w:sz w:val="22"/>
          <w:shd w:val="clear" w:color="auto" w:fill="FFFFFF"/>
        </w:rPr>
        <w:t>Давайте и мы попробуем построить мост. Какой бы он у нас получился, если бы мы взялись за дело? Возьмите соседа за руку и постройте ваш мостик дружбы.</w:t>
      </w:r>
    </w:p>
    <w:p w:rsidR="00F20D75" w:rsidRPr="004B21C1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  <w:sz w:val="22"/>
        </w:rPr>
      </w:pPr>
      <w:r w:rsidRPr="004B21C1">
        <w:rPr>
          <w:rStyle w:val="c8"/>
          <w:b/>
          <w:i/>
          <w:color w:val="000000"/>
          <w:sz w:val="22"/>
          <w:shd w:val="clear" w:color="auto" w:fill="FFFFFF"/>
        </w:rPr>
        <w:t>Работа над содержанием</w:t>
      </w:r>
      <w:r w:rsidR="005E1ECE" w:rsidRPr="004B21C1">
        <w:rPr>
          <w:rStyle w:val="c8"/>
          <w:b/>
          <w:i/>
          <w:color w:val="000000"/>
          <w:sz w:val="22"/>
          <w:shd w:val="clear" w:color="auto" w:fill="FFFFFF"/>
        </w:rPr>
        <w:t xml:space="preserve"> </w:t>
      </w:r>
      <w:r w:rsidR="009A21C7" w:rsidRPr="004B21C1">
        <w:rPr>
          <w:rStyle w:val="c8"/>
          <w:b/>
          <w:i/>
          <w:color w:val="000000"/>
          <w:sz w:val="22"/>
          <w:shd w:val="clear" w:color="auto" w:fill="FFFFFF"/>
        </w:rPr>
        <w:t>рассказа</w:t>
      </w:r>
      <w:r w:rsidR="005E1ECE" w:rsidRPr="004B21C1">
        <w:rPr>
          <w:rStyle w:val="c9"/>
          <w:b/>
          <w:i/>
          <w:color w:val="000000"/>
          <w:sz w:val="22"/>
        </w:rPr>
        <w:t>.</w:t>
      </w:r>
      <w:r w:rsidR="002B04A0" w:rsidRPr="004B21C1">
        <w:rPr>
          <w:rStyle w:val="c9"/>
          <w:b/>
          <w:i/>
          <w:color w:val="000000"/>
          <w:sz w:val="22"/>
        </w:rPr>
        <w:t xml:space="preserve"> </w:t>
      </w:r>
    </w:p>
    <w:p w:rsidR="002B04A0" w:rsidRPr="004B21C1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2"/>
        </w:rPr>
      </w:pPr>
      <w:r w:rsidRPr="004B21C1">
        <w:rPr>
          <w:rStyle w:val="c9"/>
          <w:color w:val="000000"/>
          <w:sz w:val="22"/>
        </w:rPr>
        <w:t>-</w:t>
      </w:r>
      <w:r w:rsidR="009A21C7" w:rsidRPr="004B21C1">
        <w:rPr>
          <w:rStyle w:val="c9"/>
          <w:color w:val="000000"/>
          <w:sz w:val="22"/>
        </w:rPr>
        <w:t>Что решил сделать Сема? Почему</w:t>
      </w:r>
      <w:r w:rsidRPr="004B21C1">
        <w:rPr>
          <w:rStyle w:val="c9"/>
          <w:color w:val="000000"/>
          <w:sz w:val="22"/>
        </w:rPr>
        <w:t>?</w:t>
      </w:r>
    </w:p>
    <w:p w:rsidR="002B04A0" w:rsidRPr="004B21C1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2"/>
        </w:rPr>
      </w:pPr>
      <w:r w:rsidRPr="004B21C1">
        <w:rPr>
          <w:rStyle w:val="c9"/>
          <w:color w:val="000000"/>
          <w:sz w:val="22"/>
        </w:rPr>
        <w:t>-</w:t>
      </w:r>
      <w:r w:rsidR="009A21C7" w:rsidRPr="004B21C1">
        <w:rPr>
          <w:rStyle w:val="c9"/>
          <w:color w:val="000000"/>
          <w:sz w:val="22"/>
        </w:rPr>
        <w:t>Прочитайте строки, где говорится, что Семе было тяжело строить мост</w:t>
      </w:r>
      <w:r w:rsidRPr="004B21C1">
        <w:rPr>
          <w:rStyle w:val="c9"/>
          <w:color w:val="000000"/>
          <w:sz w:val="22"/>
        </w:rPr>
        <w:t>?</w:t>
      </w:r>
    </w:p>
    <w:p w:rsidR="002B04A0" w:rsidRPr="004B21C1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2"/>
        </w:rPr>
      </w:pPr>
      <w:r w:rsidRPr="004B21C1">
        <w:rPr>
          <w:rStyle w:val="c9"/>
          <w:color w:val="000000"/>
          <w:sz w:val="22"/>
        </w:rPr>
        <w:t>-</w:t>
      </w:r>
      <w:r w:rsidR="00641A28" w:rsidRPr="004B21C1">
        <w:rPr>
          <w:rStyle w:val="c9"/>
          <w:color w:val="000000"/>
          <w:sz w:val="22"/>
        </w:rPr>
        <w:t xml:space="preserve">Как стали называть мост, который построил Сема? </w:t>
      </w:r>
      <w:r w:rsidRPr="004B21C1">
        <w:rPr>
          <w:rStyle w:val="c9"/>
          <w:color w:val="000000"/>
          <w:sz w:val="22"/>
        </w:rPr>
        <w:t xml:space="preserve"> Почему?</w:t>
      </w:r>
    </w:p>
    <w:p w:rsidR="004B21C1" w:rsidRPr="004B21C1" w:rsidRDefault="005E1ECE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proofErr w:type="gramStart"/>
      <w:r w:rsidRPr="004B21C1">
        <w:rPr>
          <w:color w:val="000000"/>
          <w:sz w:val="22"/>
        </w:rPr>
        <w:t>Инд-но</w:t>
      </w:r>
      <w:proofErr w:type="gramEnd"/>
      <w:r w:rsidRPr="004B21C1">
        <w:rPr>
          <w:color w:val="000000"/>
          <w:sz w:val="22"/>
        </w:rPr>
        <w:t>______________________________________________________________________________</w:t>
      </w:r>
      <w:r w:rsidR="004B21C1" w:rsidRPr="004B21C1">
        <w:rPr>
          <w:i/>
          <w:color w:val="000000"/>
          <w:sz w:val="22"/>
        </w:rPr>
        <w:t xml:space="preserve"> </w:t>
      </w:r>
    </w:p>
    <w:p w:rsidR="004B21C1" w:rsidRPr="004B21C1" w:rsidRDefault="004B21C1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B21C1">
        <w:rPr>
          <w:i/>
          <w:color w:val="000000"/>
          <w:sz w:val="22"/>
        </w:rPr>
        <w:t>Анализ текста. Выделение главной мысли.</w:t>
      </w:r>
    </w:p>
    <w:p w:rsidR="004B21C1" w:rsidRPr="004B21C1" w:rsidRDefault="004B21C1" w:rsidP="004B21C1">
      <w:pPr>
        <w:pStyle w:val="c11"/>
        <w:shd w:val="clear" w:color="auto" w:fill="FFFFFF"/>
        <w:spacing w:before="0" w:beforeAutospacing="0" w:after="0" w:afterAutospacing="0"/>
        <w:rPr>
          <w:rStyle w:val="c9"/>
          <w:color w:val="000000"/>
          <w:sz w:val="22"/>
        </w:rPr>
      </w:pPr>
      <w:r w:rsidRPr="004B21C1">
        <w:rPr>
          <w:b/>
          <w:bCs/>
          <w:i/>
          <w:iCs/>
          <w:color w:val="000000"/>
          <w:sz w:val="22"/>
          <w:shd w:val="clear" w:color="auto" w:fill="FFFFFF"/>
        </w:rPr>
        <w:t>- </w:t>
      </w:r>
      <w:r w:rsidRPr="004B21C1">
        <w:rPr>
          <w:color w:val="000000"/>
          <w:sz w:val="22"/>
          <w:shd w:val="clear" w:color="auto" w:fill="FFFFFF"/>
        </w:rPr>
        <w:t>Как вы думаете, чем необыкновенен Пичугин мост?</w:t>
      </w:r>
    </w:p>
    <w:p w:rsidR="004B21C1" w:rsidRPr="004B21C1" w:rsidRDefault="004B21C1" w:rsidP="004B21C1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rStyle w:val="c9"/>
          <w:color w:val="000000"/>
          <w:sz w:val="22"/>
        </w:rPr>
        <w:t>-Почему люди продолжали называть мост по-старому – Пичугин, даже тогда, когда построили настоящий, чугунный мост?</w:t>
      </w:r>
    </w:p>
    <w:p w:rsidR="005E1ECE" w:rsidRPr="004B21C1" w:rsidRDefault="004B21C1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i/>
          <w:color w:val="000000"/>
          <w:sz w:val="22"/>
        </w:rPr>
        <w:t xml:space="preserve">Работа с пословицей из учебника: </w:t>
      </w:r>
      <w:r w:rsidRPr="004B21C1">
        <w:rPr>
          <w:color w:val="000000"/>
          <w:sz w:val="22"/>
        </w:rPr>
        <w:t>Добрые дела сто лет проживут.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B21C1">
        <w:rPr>
          <w:bCs/>
          <w:i/>
          <w:color w:val="000000"/>
          <w:sz w:val="22"/>
        </w:rPr>
        <w:t>Работа с пословицами (на экране)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b/>
          <w:bCs/>
          <w:szCs w:val="24"/>
        </w:rPr>
        <w:t>- </w:t>
      </w:r>
      <w:r w:rsidRPr="004B21C1">
        <w:rPr>
          <w:rFonts w:ascii="Times New Roman" w:hAnsi="Times New Roman" w:cs="Times New Roman"/>
          <w:szCs w:val="24"/>
        </w:rPr>
        <w:t xml:space="preserve">Еще издавна люди считали доброту самым ценным качеством человеческой души и самым лучшим ее украшением. Эту мысль они отразили в пословицах, которые передаются из уст в уста. 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Добрые дела красят человека.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За много дел не берись, а в одном отличись.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Без добрых дел  нет доброго имени.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Делать добро  спеши.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Жизнь дана  на добрые дела.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Всякая работа мастера хвалит.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i/>
          <w:iCs/>
          <w:szCs w:val="24"/>
        </w:rPr>
        <w:t>Деревья смотри в плодах, а людей смотри в делах.</w:t>
      </w:r>
    </w:p>
    <w:p w:rsidR="004B21C1" w:rsidRPr="004B21C1" w:rsidRDefault="004B21C1" w:rsidP="004B21C1">
      <w:pPr>
        <w:pStyle w:val="a5"/>
        <w:rPr>
          <w:rFonts w:ascii="Times New Roman" w:hAnsi="Times New Roman" w:cs="Times New Roman"/>
          <w:szCs w:val="24"/>
        </w:rPr>
      </w:pPr>
      <w:r w:rsidRPr="004B21C1">
        <w:rPr>
          <w:rFonts w:ascii="Times New Roman" w:hAnsi="Times New Roman" w:cs="Times New Roman"/>
          <w:szCs w:val="24"/>
        </w:rPr>
        <w:t>-Какая из пословиц наиболее точно передает главную мысль произведения?</w:t>
      </w:r>
    </w:p>
    <w:p w:rsidR="005E1ECE" w:rsidRPr="004B21C1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  <w:sz w:val="22"/>
        </w:rPr>
      </w:pPr>
      <w:r w:rsidRPr="004B21C1">
        <w:rPr>
          <w:b/>
          <w:color w:val="000000"/>
          <w:sz w:val="22"/>
        </w:rPr>
        <w:t>Закрепление.</w:t>
      </w:r>
    </w:p>
    <w:p w:rsidR="002B04A0" w:rsidRPr="004B21C1" w:rsidRDefault="004B21C1" w:rsidP="005E1EC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i/>
          <w:color w:val="000000"/>
          <w:sz w:val="22"/>
        </w:rPr>
        <w:t>Ч</w:t>
      </w:r>
      <w:r w:rsidR="002B04A0" w:rsidRPr="004B21C1">
        <w:rPr>
          <w:i/>
          <w:color w:val="000000"/>
          <w:sz w:val="22"/>
        </w:rPr>
        <w:t>тение</w:t>
      </w:r>
      <w:r w:rsidRPr="004B21C1">
        <w:rPr>
          <w:i/>
          <w:color w:val="000000"/>
          <w:sz w:val="22"/>
        </w:rPr>
        <w:t xml:space="preserve"> рассказа по частям</w:t>
      </w:r>
    </w:p>
    <w:p w:rsidR="005E1ECE" w:rsidRPr="004B21C1" w:rsidRDefault="005E1ECE" w:rsidP="005E1EC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gramStart"/>
      <w:r w:rsidRPr="004B21C1">
        <w:rPr>
          <w:color w:val="000000"/>
          <w:sz w:val="22"/>
        </w:rPr>
        <w:t>Инд-но</w:t>
      </w:r>
      <w:proofErr w:type="gramEnd"/>
      <w:r w:rsidRPr="004B21C1">
        <w:rPr>
          <w:color w:val="000000"/>
          <w:sz w:val="22"/>
        </w:rPr>
        <w:t>______________________________________________________________________________</w:t>
      </w:r>
    </w:p>
    <w:p w:rsidR="005E1ECE" w:rsidRPr="004B21C1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2"/>
        </w:rPr>
      </w:pPr>
      <w:r w:rsidRPr="004B21C1">
        <w:rPr>
          <w:rStyle w:val="c2"/>
          <w:b/>
          <w:color w:val="000000"/>
          <w:sz w:val="22"/>
        </w:rPr>
        <w:t>Домашнее задание</w:t>
      </w:r>
    </w:p>
    <w:p w:rsidR="005E1ECE" w:rsidRPr="004B21C1" w:rsidRDefault="004B21C1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  <w:sz w:val="22"/>
        </w:rPr>
      </w:pPr>
      <w:r w:rsidRPr="004B21C1">
        <w:rPr>
          <w:rStyle w:val="c2"/>
          <w:color w:val="000000"/>
          <w:sz w:val="22"/>
        </w:rPr>
        <w:t>Ч</w:t>
      </w:r>
      <w:r w:rsidR="002B04A0" w:rsidRPr="004B21C1">
        <w:rPr>
          <w:rStyle w:val="c2"/>
          <w:color w:val="000000"/>
          <w:sz w:val="22"/>
        </w:rPr>
        <w:t xml:space="preserve">тение </w:t>
      </w:r>
      <w:r w:rsidRPr="004B21C1">
        <w:rPr>
          <w:rStyle w:val="c2"/>
          <w:color w:val="000000"/>
          <w:sz w:val="22"/>
        </w:rPr>
        <w:t>рассказа</w:t>
      </w:r>
      <w:r w:rsidR="002B04A0" w:rsidRPr="004B21C1">
        <w:rPr>
          <w:rStyle w:val="c2"/>
          <w:color w:val="000000"/>
          <w:sz w:val="22"/>
        </w:rPr>
        <w:t>: стр.7</w:t>
      </w:r>
      <w:r w:rsidRPr="004B21C1">
        <w:rPr>
          <w:rStyle w:val="c2"/>
          <w:color w:val="000000"/>
          <w:sz w:val="22"/>
        </w:rPr>
        <w:t>7</w:t>
      </w:r>
    </w:p>
    <w:p w:rsidR="005E1ECE" w:rsidRPr="004B21C1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  <w:sz w:val="22"/>
        </w:rPr>
      </w:pPr>
      <w:proofErr w:type="gramStart"/>
      <w:r w:rsidRPr="004B21C1">
        <w:rPr>
          <w:rStyle w:val="c2"/>
          <w:color w:val="000000"/>
          <w:sz w:val="22"/>
        </w:rPr>
        <w:t>Инд-но</w:t>
      </w:r>
      <w:proofErr w:type="gramEnd"/>
      <w:r w:rsidRPr="004B21C1">
        <w:rPr>
          <w:rStyle w:val="c2"/>
          <w:color w:val="000000"/>
          <w:sz w:val="22"/>
        </w:rPr>
        <w:t>______________________________________________________________________________</w:t>
      </w:r>
    </w:p>
    <w:p w:rsidR="004B21C1" w:rsidRPr="004B21C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12"/>
          <w:color w:val="000000"/>
          <w:sz w:val="22"/>
        </w:rPr>
      </w:pPr>
      <w:r w:rsidRPr="004B21C1">
        <w:rPr>
          <w:rStyle w:val="c2"/>
          <w:b/>
          <w:bCs/>
          <w:color w:val="000000"/>
          <w:sz w:val="22"/>
        </w:rPr>
        <w:t>Итог урока.</w:t>
      </w:r>
      <w:r w:rsidR="005E1ECE" w:rsidRPr="004B21C1">
        <w:rPr>
          <w:rStyle w:val="c2"/>
          <w:b/>
          <w:bCs/>
          <w:color w:val="000000"/>
          <w:sz w:val="22"/>
        </w:rPr>
        <w:t xml:space="preserve"> Оценивание учащихся.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color w:val="000000"/>
          <w:sz w:val="22"/>
        </w:rPr>
        <w:t>- Какова главная мысль рассказа?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color w:val="000000"/>
          <w:sz w:val="22"/>
        </w:rPr>
        <w:t>- С каким хорошим человеком мы познакомились сегодня?</w:t>
      </w:r>
    </w:p>
    <w:p w:rsidR="004B21C1" w:rsidRPr="004B21C1" w:rsidRDefault="004B21C1" w:rsidP="004B21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B21C1">
        <w:rPr>
          <w:color w:val="000000"/>
          <w:sz w:val="22"/>
        </w:rPr>
        <w:t>- Чем вам понравился Сёма?</w:t>
      </w:r>
    </w:p>
    <w:p w:rsidR="00F20D75" w:rsidRPr="004B21C1" w:rsidRDefault="00F20D75" w:rsidP="00F20D7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</w:p>
    <w:p w:rsidR="00F20D75" w:rsidRPr="004B21C1" w:rsidRDefault="00F20D75" w:rsidP="00F20D7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</w:p>
    <w:p w:rsidR="009521F7" w:rsidRPr="004B21C1" w:rsidRDefault="009521F7" w:rsidP="00B516C2">
      <w:pPr>
        <w:pStyle w:val="a5"/>
        <w:rPr>
          <w:rFonts w:ascii="Times New Roman" w:hAnsi="Times New Roman" w:cs="Times New Roman"/>
          <w:szCs w:val="24"/>
        </w:rPr>
      </w:pPr>
    </w:p>
    <w:sectPr w:rsidR="009521F7" w:rsidRPr="004B21C1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1C3E3F"/>
    <w:rsid w:val="00236F4C"/>
    <w:rsid w:val="002B04A0"/>
    <w:rsid w:val="004B21C1"/>
    <w:rsid w:val="005E1ECE"/>
    <w:rsid w:val="00616983"/>
    <w:rsid w:val="00641A28"/>
    <w:rsid w:val="00686279"/>
    <w:rsid w:val="00913B51"/>
    <w:rsid w:val="009521F7"/>
    <w:rsid w:val="009660D9"/>
    <w:rsid w:val="00997D22"/>
    <w:rsid w:val="009A21C7"/>
    <w:rsid w:val="009B3963"/>
    <w:rsid w:val="00A27DAD"/>
    <w:rsid w:val="00B070B3"/>
    <w:rsid w:val="00B236C5"/>
    <w:rsid w:val="00B516C2"/>
    <w:rsid w:val="00BF67E8"/>
    <w:rsid w:val="00C47352"/>
    <w:rsid w:val="00CA148D"/>
    <w:rsid w:val="00CE4062"/>
    <w:rsid w:val="00D5105F"/>
    <w:rsid w:val="00D60221"/>
    <w:rsid w:val="00F2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2020-11-23T10:50:00Z</dcterms:created>
  <dcterms:modified xsi:type="dcterms:W3CDTF">2020-12-21T10:52:00Z</dcterms:modified>
</cp:coreProperties>
</file>