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45FF" w:rsidRPr="006203D2" w:rsidRDefault="00D245FF" w:rsidP="00D245FF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6203D2">
        <w:rPr>
          <w:rFonts w:ascii="Times New Roman" w:eastAsia="Calibri" w:hAnsi="Times New Roman" w:cs="Times New Roman"/>
          <w:sz w:val="28"/>
          <w:szCs w:val="28"/>
        </w:rPr>
        <w:t>7 класс.</w:t>
      </w:r>
    </w:p>
    <w:p w:rsidR="00D245FF" w:rsidRPr="006203D2" w:rsidRDefault="00D245FF" w:rsidP="00D245FF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D245FF" w:rsidRPr="006203D2" w:rsidRDefault="00D245FF" w:rsidP="00D245FF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6203D2">
        <w:rPr>
          <w:rFonts w:ascii="Times New Roman" w:eastAsia="Calibri" w:hAnsi="Times New Roman" w:cs="Times New Roman"/>
          <w:sz w:val="28"/>
          <w:szCs w:val="28"/>
        </w:rPr>
        <w:t>Тема. Разметка контуров на заготовке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D245FF" w:rsidRPr="006203D2" w:rsidRDefault="00D245FF" w:rsidP="00D245F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D245FF" w:rsidRPr="006203D2" w:rsidRDefault="00D245FF" w:rsidP="00D245F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03D2">
        <w:rPr>
          <w:rFonts w:ascii="Times New Roman" w:eastAsia="Calibri" w:hAnsi="Times New Roman" w:cs="Times New Roman"/>
          <w:sz w:val="24"/>
          <w:szCs w:val="24"/>
        </w:rPr>
        <w:t>Цель. Продолжать изучать методы пользования измерительными и разметочными инструментами.</w:t>
      </w:r>
    </w:p>
    <w:p w:rsidR="00D245FF" w:rsidRPr="006203D2" w:rsidRDefault="00D245FF" w:rsidP="00D245F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03D2">
        <w:rPr>
          <w:rFonts w:ascii="Times New Roman" w:eastAsia="Calibri" w:hAnsi="Times New Roman" w:cs="Times New Roman"/>
          <w:sz w:val="24"/>
          <w:szCs w:val="24"/>
        </w:rPr>
        <w:t xml:space="preserve"> Вырабатывать аккуратность в работе с инструментом.</w:t>
      </w:r>
    </w:p>
    <w:p w:rsidR="00D245FF" w:rsidRPr="006203D2" w:rsidRDefault="00D245FF" w:rsidP="00D245F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03D2">
        <w:rPr>
          <w:rFonts w:ascii="Times New Roman" w:eastAsia="Calibri" w:hAnsi="Times New Roman" w:cs="Times New Roman"/>
          <w:sz w:val="24"/>
          <w:szCs w:val="24"/>
        </w:rPr>
        <w:t xml:space="preserve"> Корректировать память путем знания наименований разметочного инструмента и правил пользования.</w:t>
      </w:r>
    </w:p>
    <w:p w:rsidR="00D245FF" w:rsidRPr="006203D2" w:rsidRDefault="00D245FF" w:rsidP="00D245F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D245FF" w:rsidRPr="006203D2" w:rsidRDefault="00D245FF" w:rsidP="00D245F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03D2">
        <w:rPr>
          <w:rFonts w:ascii="Times New Roman" w:eastAsia="Calibri" w:hAnsi="Times New Roman" w:cs="Times New Roman"/>
          <w:sz w:val="24"/>
          <w:szCs w:val="24"/>
        </w:rPr>
        <w:t xml:space="preserve">Оборудование. Технический рисунок изделия, образец, разметочный инструмент, </w:t>
      </w:r>
    </w:p>
    <w:p w:rsidR="00D245FF" w:rsidRPr="006203D2" w:rsidRDefault="00D245FF" w:rsidP="00D245F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03D2">
        <w:rPr>
          <w:rFonts w:ascii="Times New Roman" w:eastAsia="Calibri" w:hAnsi="Times New Roman" w:cs="Times New Roman"/>
          <w:sz w:val="24"/>
          <w:szCs w:val="24"/>
        </w:rPr>
        <w:t>материал.</w:t>
      </w:r>
    </w:p>
    <w:p w:rsidR="00D245FF" w:rsidRPr="006203D2" w:rsidRDefault="00D245FF" w:rsidP="00D245F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D245FF" w:rsidRPr="006203D2" w:rsidRDefault="00D245FF" w:rsidP="00D245F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03D2">
        <w:rPr>
          <w:rFonts w:ascii="Times New Roman" w:eastAsia="Calibri" w:hAnsi="Times New Roman" w:cs="Times New Roman"/>
          <w:sz w:val="24"/>
          <w:szCs w:val="24"/>
        </w:rPr>
        <w:t>Ход урока.</w:t>
      </w:r>
    </w:p>
    <w:p w:rsidR="00D245FF" w:rsidRPr="006203D2" w:rsidRDefault="00D245FF" w:rsidP="00D245F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6203D2">
        <w:rPr>
          <w:rFonts w:ascii="Times New Roman" w:eastAsia="Calibri" w:hAnsi="Times New Roman" w:cs="Times New Roman"/>
          <w:sz w:val="24"/>
          <w:szCs w:val="24"/>
          <w:lang w:val="en-US"/>
        </w:rPr>
        <w:t>I</w:t>
      </w:r>
      <w:r w:rsidRPr="006203D2">
        <w:rPr>
          <w:rFonts w:ascii="Times New Roman" w:eastAsia="Calibri" w:hAnsi="Times New Roman" w:cs="Times New Roman"/>
          <w:sz w:val="24"/>
          <w:szCs w:val="24"/>
        </w:rPr>
        <w:t>. Орг.момент.</w:t>
      </w:r>
      <w:proofErr w:type="gramEnd"/>
    </w:p>
    <w:p w:rsidR="00D245FF" w:rsidRPr="006203D2" w:rsidRDefault="00D245FF" w:rsidP="00D245F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03D2">
        <w:rPr>
          <w:rFonts w:ascii="Times New Roman" w:eastAsia="Calibri" w:hAnsi="Times New Roman" w:cs="Times New Roman"/>
          <w:sz w:val="24"/>
          <w:szCs w:val="24"/>
        </w:rPr>
        <w:t>1. Приветствие учащихся и проверка посещаемости.</w:t>
      </w:r>
    </w:p>
    <w:p w:rsidR="00D245FF" w:rsidRPr="006203D2" w:rsidRDefault="00D245FF" w:rsidP="00D245F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03D2">
        <w:rPr>
          <w:rFonts w:ascii="Times New Roman" w:eastAsia="Calibri" w:hAnsi="Times New Roman" w:cs="Times New Roman"/>
          <w:sz w:val="24"/>
          <w:szCs w:val="24"/>
        </w:rPr>
        <w:t>2. Проверка готовности к уроку.</w:t>
      </w:r>
    </w:p>
    <w:p w:rsidR="00D245FF" w:rsidRPr="006203D2" w:rsidRDefault="00D245FF" w:rsidP="00D245F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03D2">
        <w:rPr>
          <w:rFonts w:ascii="Times New Roman" w:eastAsia="Calibri" w:hAnsi="Times New Roman" w:cs="Times New Roman"/>
          <w:sz w:val="24"/>
          <w:szCs w:val="24"/>
          <w:lang w:val="en-US"/>
        </w:rPr>
        <w:t>II</w:t>
      </w:r>
      <w:r w:rsidRPr="006203D2">
        <w:rPr>
          <w:rFonts w:ascii="Times New Roman" w:eastAsia="Calibri" w:hAnsi="Times New Roman" w:cs="Times New Roman"/>
          <w:sz w:val="24"/>
          <w:szCs w:val="24"/>
        </w:rPr>
        <w:t>. Вводная беседа.</w:t>
      </w:r>
    </w:p>
    <w:p w:rsidR="00D245FF" w:rsidRPr="006203D2" w:rsidRDefault="00D245FF" w:rsidP="00D245F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03D2">
        <w:rPr>
          <w:rFonts w:ascii="Times New Roman" w:eastAsia="Calibri" w:hAnsi="Times New Roman" w:cs="Times New Roman"/>
          <w:sz w:val="24"/>
          <w:szCs w:val="24"/>
        </w:rPr>
        <w:t>1. Сообщение темы урока.</w:t>
      </w:r>
    </w:p>
    <w:p w:rsidR="00D245FF" w:rsidRDefault="00D245FF" w:rsidP="00D245F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03D2">
        <w:rPr>
          <w:rFonts w:ascii="Times New Roman" w:eastAsia="Calibri" w:hAnsi="Times New Roman" w:cs="Times New Roman"/>
          <w:sz w:val="24"/>
          <w:szCs w:val="24"/>
        </w:rPr>
        <w:t>2. Повторение пройденного материала.</w:t>
      </w:r>
    </w:p>
    <w:p w:rsidR="00D245FF" w:rsidRPr="006203D2" w:rsidRDefault="00D245FF" w:rsidP="00D245F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03D2">
        <w:rPr>
          <w:rFonts w:ascii="Times New Roman" w:eastAsia="Calibri" w:hAnsi="Times New Roman" w:cs="Times New Roman"/>
          <w:sz w:val="24"/>
          <w:szCs w:val="24"/>
        </w:rPr>
        <w:t>Подборка материала из мягкой породы древесины (ель, сосна, осина)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</w:p>
    <w:p w:rsidR="00D245FF" w:rsidRPr="006203D2" w:rsidRDefault="00D245FF" w:rsidP="00D245F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03D2">
        <w:rPr>
          <w:rFonts w:ascii="Times New Roman" w:eastAsia="Calibri" w:hAnsi="Times New Roman" w:cs="Times New Roman"/>
          <w:sz w:val="24"/>
          <w:szCs w:val="24"/>
        </w:rPr>
        <w:t>3. Вопросы:</w:t>
      </w:r>
    </w:p>
    <w:p w:rsidR="00D245FF" w:rsidRPr="006203D2" w:rsidRDefault="00D245FF" w:rsidP="00D245F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03D2">
        <w:rPr>
          <w:rFonts w:ascii="Times New Roman" w:eastAsia="Calibri" w:hAnsi="Times New Roman" w:cs="Times New Roman"/>
          <w:sz w:val="24"/>
          <w:szCs w:val="24"/>
        </w:rPr>
        <w:t xml:space="preserve">- Какие изделия из древесины вы знаете? </w:t>
      </w:r>
    </w:p>
    <w:p w:rsidR="00D245FF" w:rsidRPr="006203D2" w:rsidRDefault="00D245FF" w:rsidP="00D245F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03D2">
        <w:rPr>
          <w:rFonts w:ascii="Times New Roman" w:eastAsia="Calibri" w:hAnsi="Times New Roman" w:cs="Times New Roman"/>
          <w:sz w:val="24"/>
          <w:szCs w:val="24"/>
        </w:rPr>
        <w:t>(дома, мосты, корабли, музыкальные инструменты, мебель, посуда и т.д.)</w:t>
      </w:r>
    </w:p>
    <w:p w:rsidR="00D245FF" w:rsidRPr="006203D2" w:rsidRDefault="00D245FF" w:rsidP="00D245F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03D2">
        <w:rPr>
          <w:rFonts w:ascii="Times New Roman" w:eastAsia="Calibri" w:hAnsi="Times New Roman" w:cs="Times New Roman"/>
          <w:b/>
          <w:sz w:val="24"/>
          <w:szCs w:val="24"/>
        </w:rPr>
        <w:t xml:space="preserve">- </w:t>
      </w:r>
      <w:r w:rsidRPr="006203D2">
        <w:rPr>
          <w:rFonts w:ascii="Times New Roman" w:eastAsia="Calibri" w:hAnsi="Times New Roman" w:cs="Times New Roman"/>
          <w:sz w:val="24"/>
          <w:szCs w:val="24"/>
        </w:rPr>
        <w:t>Какими свойствами должна обладать древесина, чтобы изготовленные из неё изделия хорошо сохраняли свою форму и размеры?</w:t>
      </w:r>
    </w:p>
    <w:p w:rsidR="00D245FF" w:rsidRPr="006203D2" w:rsidRDefault="00D245FF" w:rsidP="00D245F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03D2">
        <w:rPr>
          <w:rFonts w:ascii="Times New Roman" w:eastAsia="Calibri" w:hAnsi="Times New Roman" w:cs="Times New Roman"/>
          <w:sz w:val="24"/>
          <w:szCs w:val="24"/>
        </w:rPr>
        <w:t>(прочностью, древесина должна быть высушенной).</w:t>
      </w:r>
    </w:p>
    <w:p w:rsidR="00D245FF" w:rsidRPr="006203D2" w:rsidRDefault="00D245FF" w:rsidP="00D245F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03D2">
        <w:rPr>
          <w:rFonts w:ascii="Times New Roman" w:eastAsia="Calibri" w:hAnsi="Times New Roman" w:cs="Times New Roman"/>
          <w:sz w:val="24"/>
          <w:szCs w:val="24"/>
        </w:rPr>
        <w:t xml:space="preserve">   К каждому изделию из древесины предъявляются свои требования. Чтобы правильно определить, какую древесину надо использовать для изготовления изделия нужно знать особенность каждой породы.</w:t>
      </w:r>
    </w:p>
    <w:p w:rsidR="00D245FF" w:rsidRPr="006203D2" w:rsidRDefault="00D245FF" w:rsidP="00D245FF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6203D2">
        <w:rPr>
          <w:rFonts w:ascii="Times New Roman" w:eastAsia="Calibri" w:hAnsi="Times New Roman" w:cs="Times New Roman"/>
          <w:sz w:val="24"/>
          <w:szCs w:val="24"/>
          <w:lang w:val="en-US"/>
        </w:rPr>
        <w:t>III</w:t>
      </w:r>
      <w:r w:rsidRPr="006203D2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Pr="006203D2">
        <w:rPr>
          <w:rFonts w:ascii="Times New Roman" w:eastAsia="Calibri" w:hAnsi="Times New Roman" w:cs="Times New Roman"/>
          <w:bCs/>
          <w:sz w:val="24"/>
          <w:szCs w:val="24"/>
        </w:rPr>
        <w:t>Практическая работа.</w:t>
      </w:r>
    </w:p>
    <w:p w:rsidR="00D245FF" w:rsidRPr="006203D2" w:rsidRDefault="00D245FF" w:rsidP="00D245F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03D2">
        <w:rPr>
          <w:rFonts w:ascii="Times New Roman" w:eastAsia="Calibri" w:hAnsi="Times New Roman" w:cs="Times New Roman"/>
          <w:sz w:val="24"/>
          <w:szCs w:val="24"/>
        </w:rPr>
        <w:t>1. Техника безопасности  при разметке деталей.</w:t>
      </w:r>
    </w:p>
    <w:p w:rsidR="00D245FF" w:rsidRPr="006203D2" w:rsidRDefault="00D245FF" w:rsidP="00D245F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03D2">
        <w:rPr>
          <w:rFonts w:ascii="Times New Roman" w:eastAsia="Calibri" w:hAnsi="Times New Roman" w:cs="Times New Roman"/>
          <w:sz w:val="24"/>
          <w:szCs w:val="24"/>
        </w:rPr>
        <w:t>2. Разметочный инструмент.</w:t>
      </w:r>
    </w:p>
    <w:p w:rsidR="00D245FF" w:rsidRPr="006203D2" w:rsidRDefault="00D245FF" w:rsidP="00D245F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03D2">
        <w:rPr>
          <w:rFonts w:ascii="Times New Roman" w:eastAsia="Calibri" w:hAnsi="Times New Roman" w:cs="Times New Roman"/>
          <w:sz w:val="24"/>
          <w:szCs w:val="24"/>
        </w:rPr>
        <w:t>Применяется при разметке  заготовок,  для нанесения рисок, углублений, измерений длины, деления отрезков, углов и окружностей и т.д.</w:t>
      </w:r>
    </w:p>
    <w:p w:rsidR="00D245FF" w:rsidRPr="006203D2" w:rsidRDefault="00D245FF" w:rsidP="00D245F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D245FF" w:rsidRPr="006203D2" w:rsidRDefault="00D245FF" w:rsidP="00D245F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03D2">
        <w:rPr>
          <w:rFonts w:ascii="Times New Roman" w:eastAsia="Calibri" w:hAnsi="Times New Roman" w:cs="Times New Roman"/>
          <w:sz w:val="24"/>
          <w:szCs w:val="24"/>
        </w:rPr>
        <w:t xml:space="preserve">               </w:t>
      </w:r>
      <w:r w:rsidRPr="006203D2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305300" cy="1600200"/>
            <wp:effectExtent l="19050" t="0" r="0" b="0"/>
            <wp:docPr id="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5300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203D2">
        <w:rPr>
          <w:rFonts w:ascii="Times New Roman" w:eastAsia="Calibri" w:hAnsi="Times New Roman" w:cs="Times New Roman"/>
          <w:sz w:val="24"/>
          <w:szCs w:val="24"/>
        </w:rPr>
        <w:t xml:space="preserve">                              </w:t>
      </w:r>
    </w:p>
    <w:p w:rsidR="00D245FF" w:rsidRPr="006203D2" w:rsidRDefault="00D245FF" w:rsidP="00D245F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03D2">
        <w:rPr>
          <w:rFonts w:ascii="Times New Roman" w:eastAsia="Calibri" w:hAnsi="Times New Roman" w:cs="Times New Roman"/>
          <w:sz w:val="24"/>
          <w:szCs w:val="24"/>
        </w:rPr>
        <w:t>3. Физкультминутка.</w:t>
      </w:r>
    </w:p>
    <w:p w:rsidR="00D245FF" w:rsidRPr="006203D2" w:rsidRDefault="00D245FF" w:rsidP="00D245F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03D2">
        <w:rPr>
          <w:rFonts w:ascii="Times New Roman" w:eastAsia="Calibri" w:hAnsi="Times New Roman" w:cs="Times New Roman"/>
          <w:sz w:val="24"/>
          <w:szCs w:val="24"/>
        </w:rPr>
        <w:t>4. Разметка длины  и ширины заготовки при помощи линейки и угольника.</w:t>
      </w:r>
    </w:p>
    <w:p w:rsidR="00D245FF" w:rsidRPr="006203D2" w:rsidRDefault="00D245FF" w:rsidP="00D245F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03D2">
        <w:rPr>
          <w:rFonts w:ascii="Times New Roman" w:eastAsia="Calibri" w:hAnsi="Times New Roman" w:cs="Times New Roman"/>
          <w:sz w:val="24"/>
          <w:szCs w:val="24"/>
        </w:rPr>
        <w:t>5. Контроль качества выполняемой работы.</w:t>
      </w:r>
    </w:p>
    <w:p w:rsidR="00D245FF" w:rsidRPr="006203D2" w:rsidRDefault="00D245FF" w:rsidP="00D245FF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6203D2">
        <w:rPr>
          <w:rFonts w:ascii="Times New Roman" w:eastAsia="Calibri" w:hAnsi="Times New Roman" w:cs="Times New Roman"/>
          <w:sz w:val="24"/>
          <w:szCs w:val="24"/>
          <w:lang w:val="en-US"/>
        </w:rPr>
        <w:t>IV</w:t>
      </w:r>
      <w:r w:rsidRPr="006203D2">
        <w:rPr>
          <w:rFonts w:ascii="Times New Roman" w:eastAsia="Calibri" w:hAnsi="Times New Roman" w:cs="Times New Roman"/>
          <w:sz w:val="24"/>
          <w:szCs w:val="24"/>
        </w:rPr>
        <w:t>. Подведение итогов</w:t>
      </w:r>
      <w:r w:rsidRPr="006203D2">
        <w:rPr>
          <w:rFonts w:ascii="Times New Roman" w:eastAsia="Calibri" w:hAnsi="Times New Roman" w:cs="Times New Roman"/>
          <w:b/>
          <w:sz w:val="24"/>
          <w:szCs w:val="24"/>
        </w:rPr>
        <w:t>:</w:t>
      </w:r>
    </w:p>
    <w:p w:rsidR="00D245FF" w:rsidRPr="006203D2" w:rsidRDefault="00D245FF" w:rsidP="00D245F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03D2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6203D2">
        <w:rPr>
          <w:rFonts w:ascii="Times New Roman" w:eastAsia="Calibri" w:hAnsi="Times New Roman" w:cs="Times New Roman"/>
          <w:sz w:val="24"/>
          <w:szCs w:val="24"/>
        </w:rPr>
        <w:t>- виды разметочного инструмента;</w:t>
      </w:r>
    </w:p>
    <w:p w:rsidR="00D245FF" w:rsidRPr="006203D2" w:rsidRDefault="00D245FF" w:rsidP="00D245F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03D2">
        <w:rPr>
          <w:rFonts w:ascii="Times New Roman" w:eastAsia="Calibri" w:hAnsi="Times New Roman" w:cs="Times New Roman"/>
          <w:sz w:val="24"/>
          <w:szCs w:val="24"/>
        </w:rPr>
        <w:t xml:space="preserve"> - правила пользования измерительным инструментом.</w:t>
      </w:r>
    </w:p>
    <w:p w:rsidR="00BE0D76" w:rsidRPr="00D245FF" w:rsidRDefault="00D245FF" w:rsidP="00D245F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6203D2">
        <w:rPr>
          <w:rFonts w:ascii="Times New Roman" w:eastAsia="Calibri" w:hAnsi="Times New Roman" w:cs="Times New Roman"/>
          <w:sz w:val="24"/>
          <w:szCs w:val="24"/>
          <w:lang w:val="en-US"/>
        </w:rPr>
        <w:t>V</w:t>
      </w:r>
      <w:r w:rsidRPr="006203D2">
        <w:rPr>
          <w:rFonts w:ascii="Times New Roman" w:eastAsia="Calibri" w:hAnsi="Times New Roman" w:cs="Times New Roman"/>
          <w:sz w:val="24"/>
          <w:szCs w:val="24"/>
        </w:rPr>
        <w:t>. Уборка рабочих мест.</w:t>
      </w:r>
      <w:proofErr w:type="gramEnd"/>
    </w:p>
    <w:sectPr w:rsidR="00BE0D76" w:rsidRPr="00D245FF" w:rsidSect="005705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245FF"/>
    <w:rsid w:val="00BE0D76"/>
    <w:rsid w:val="00BE47A1"/>
    <w:rsid w:val="00D245FF"/>
    <w:rsid w:val="00E84D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45FF"/>
    <w:rPr>
      <w:rFonts w:asciiTheme="minorHAnsi" w:hAnsiTheme="minorHAnsi" w:cstheme="minorBidi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245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245F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223</Words>
  <Characters>1436</Characters>
  <Application>Microsoft Office Word</Application>
  <DocSecurity>0</DocSecurity>
  <Lines>205</Lines>
  <Paragraphs>110</Paragraphs>
  <ScaleCrop>false</ScaleCrop>
  <Company>Home</Company>
  <LinksUpToDate>false</LinksUpToDate>
  <CharactersWithSpaces>1549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Iron_ dll</dc:creator>
  <cp:lastModifiedBy>Iron_ dll</cp:lastModifiedBy>
  <cp:revision>1</cp:revision>
  <dcterms:created xsi:type="dcterms:W3CDTF">2021-10-01T06:42:00Z</dcterms:created>
  <dcterms:modified xsi:type="dcterms:W3CDTF">2021-10-01T06:42:00Z</dcterms:modified>
</cp:coreProperties>
</file>