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7E7" w:rsidRPr="007E0E1D" w:rsidRDefault="008467E7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8467E7" w:rsidRPr="007E0E1D" w:rsidRDefault="008467E7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9406E9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https://pp.userapi.com/c10988/u153229932/a_340163d3.jpg?ava=1" style="width:391.8pt;height:285.6pt;visibility:visible">
            <v:imagedata r:id="rId5" o:title=""/>
          </v:shape>
        </w:pict>
      </w:r>
    </w:p>
    <w:p w:rsidR="008467E7" w:rsidRPr="007E0E1D" w:rsidRDefault="008467E7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8467E7" w:rsidRPr="007E0E1D" w:rsidRDefault="008467E7" w:rsidP="00C11F82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Утверждаю</w:t>
      </w:r>
    </w:p>
    <w:p w:rsidR="008467E7" w:rsidRPr="007E0E1D" w:rsidRDefault="008467E7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директор ГКОУ КК школы – интернат ст. Костромской</w:t>
      </w:r>
    </w:p>
    <w:p w:rsidR="008467E7" w:rsidRPr="007E0E1D" w:rsidRDefault="008467E7" w:rsidP="00C11F82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___________ И. Ю. Михайлова</w:t>
      </w:r>
    </w:p>
    <w:p w:rsidR="008467E7" w:rsidRPr="007E0E1D" w:rsidRDefault="008467E7" w:rsidP="00BF27B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«14</w:t>
      </w: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декабря 2022</w:t>
      </w: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года</w:t>
      </w:r>
    </w:p>
    <w:p w:rsidR="008467E7" w:rsidRPr="007E0E1D" w:rsidRDefault="008467E7" w:rsidP="00BF27B5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BF27B5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</w:t>
      </w:r>
    </w:p>
    <w:p w:rsidR="008467E7" w:rsidRPr="007E0E1D" w:rsidRDefault="008467E7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BF27B5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8467E7" w:rsidRPr="007E0E1D" w:rsidRDefault="008467E7" w:rsidP="00C11F82">
      <w:pPr>
        <w:spacing w:after="200" w:line="276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проведения: 14.12.2022</w:t>
      </w:r>
      <w:r w:rsidRPr="007E0E1D">
        <w:rPr>
          <w:rFonts w:ascii="Times New Roman" w:hAnsi="Times New Roman"/>
          <w:sz w:val="24"/>
          <w:szCs w:val="24"/>
        </w:rPr>
        <w:t xml:space="preserve"> г.</w:t>
      </w:r>
    </w:p>
    <w:p w:rsidR="008467E7" w:rsidRPr="007E0E1D" w:rsidRDefault="008467E7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BF27B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8467E7" w:rsidRPr="007E0E1D" w:rsidRDefault="008467E7" w:rsidP="00C11F8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ПОЛОЖЕНИЕ</w:t>
      </w:r>
    </w:p>
    <w:p w:rsidR="008467E7" w:rsidRPr="007E0E1D" w:rsidRDefault="008467E7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 проведении соревнований по настольному теннису </w:t>
      </w:r>
    </w:p>
    <w:p w:rsidR="008467E7" w:rsidRPr="007E0E1D" w:rsidRDefault="008467E7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ГКОУ КК школы – интернат ст. Костромской среди школьников юношей и девушек старших классов.</w:t>
      </w:r>
    </w:p>
    <w:p w:rsidR="008467E7" w:rsidRPr="007E0E1D" w:rsidRDefault="008467E7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467E7" w:rsidRPr="007E0E1D" w:rsidRDefault="008467E7" w:rsidP="00421F69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Цели и задачи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Соревнования по настольному теннису проводятся с целью выявления сильнейших спортсменов среди школьников и пропаганды этого вида спорта.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Время и место проведения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Соревнования проводятся 14 октября 2022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г. в </w:t>
      </w: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ГКОУ КК школе – интернат ст. Костромской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Начало соревнований – 14:3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0.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Руководство проведением соревнований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Общее руководство по организации и проведению соревнований по настольному теннису осуществляет управление образования администрации школы. Непосредственное проведение соревнований возлагается на судейскую коллегию: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Главный судья – учитель физической культуры Астахов Р. В.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Участники соревнований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К участию в соревновани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ях допускаются юноши и девушки 5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- 9 классов и по 3 представителя от каждого, прошедшие предварительную подготовку.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Программа соревнований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Соревнования проводятся по правилам игры в настольный теннис. Проводятся личные встречи: девушки-девушки, юноши-юноши. Игры проводятся по круговой системе. Игра состоит из 2 -3 партий со счётом до 11 очков (в случае «больше-меньше» партия играется до разницы в 2 очка).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Определение победителей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Победитель в личном зачете определяется по наибольшей сумме набранных очков (победитель – 2 очка, проигравший – 1 очко. Неявка – 0 очков. При равенстве очков у двух соперников победитель определяется по результату встреч между ними. При равенстве очков у трех или более участников победитель определяется по лучшей разнице выигранных и проигранных встреч. Соревнования проводятся по круговой системе.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Совещание представителей и подача заявок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Заявки на участие в соревнованиях заверенные врачом, подаются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13 декабря до 15:00 ч. С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оревнований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проводятся 14.12. 2022г в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14:30 мин.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Награждение</w:t>
      </w:r>
    </w:p>
    <w:p w:rsidR="008467E7" w:rsidRPr="007E0E1D" w:rsidRDefault="008467E7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Победителям вручаются грамоты.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/>
          <w:b/>
          <w:i/>
          <w:color w:val="000000"/>
          <w:sz w:val="24"/>
          <w:szCs w:val="24"/>
        </w:rPr>
        <w:t>Победители игры в настольный теннис у юношей:</w:t>
      </w:r>
    </w:p>
    <w:p w:rsidR="008467E7" w:rsidRPr="007E0E1D" w:rsidRDefault="008467E7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Пикавцев С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8467E7" w:rsidRPr="007E0E1D" w:rsidRDefault="008467E7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Макаренко Л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8467E7" w:rsidRPr="007E0E1D" w:rsidRDefault="008467E7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Большаков П</w:t>
      </w: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8467E7" w:rsidRPr="007E0E1D" w:rsidRDefault="008467E7" w:rsidP="00C11F8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/>
          <w:b/>
          <w:i/>
          <w:color w:val="000000"/>
          <w:sz w:val="24"/>
          <w:szCs w:val="24"/>
        </w:rPr>
        <w:t>Победители игры в настольный теннис у девушек:</w:t>
      </w:r>
    </w:p>
    <w:p w:rsidR="008467E7" w:rsidRPr="007E0E1D" w:rsidRDefault="008467E7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7E0E1D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Детистова А</w:t>
      </w:r>
      <w:r w:rsidRPr="007E0E1D">
        <w:rPr>
          <w:rFonts w:ascii="Times New Roman" w:hAnsi="Times New Roman"/>
          <w:color w:val="000000"/>
          <w:sz w:val="24"/>
          <w:szCs w:val="24"/>
        </w:rPr>
        <w:t>.</w:t>
      </w:r>
    </w:p>
    <w:p w:rsidR="008467E7" w:rsidRPr="007E0E1D" w:rsidRDefault="008467E7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7E0E1D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Сало Е</w:t>
      </w:r>
      <w:r w:rsidRPr="007E0E1D">
        <w:rPr>
          <w:rFonts w:ascii="Times New Roman" w:hAnsi="Times New Roman"/>
          <w:color w:val="000000"/>
          <w:sz w:val="24"/>
          <w:szCs w:val="24"/>
        </w:rPr>
        <w:t>.</w:t>
      </w:r>
    </w:p>
    <w:p w:rsidR="008467E7" w:rsidRPr="007E0E1D" w:rsidRDefault="008467E7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7E0E1D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Тамбовцева В</w:t>
      </w:r>
      <w:r w:rsidRPr="007E0E1D">
        <w:rPr>
          <w:rFonts w:ascii="Times New Roman" w:hAnsi="Times New Roman"/>
          <w:color w:val="000000"/>
          <w:sz w:val="24"/>
          <w:szCs w:val="24"/>
        </w:rPr>
        <w:t>.</w:t>
      </w:r>
    </w:p>
    <w:p w:rsidR="008467E7" w:rsidRPr="007E0E1D" w:rsidRDefault="008467E7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8467E7" w:rsidRDefault="008467E7" w:rsidP="005F7487">
      <w:r>
        <w:pict>
          <v:shape id="_x0000_i1026" type="#_x0000_t75" style="width:467.4pt;height:22.8pt">
            <v:imagedata r:id="rId6" o:title=""/>
          </v:shape>
        </w:pict>
      </w:r>
    </w:p>
    <w:sectPr w:rsidR="008467E7" w:rsidSect="000E2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49A1"/>
    <w:multiLevelType w:val="hybridMultilevel"/>
    <w:tmpl w:val="FD425F3A"/>
    <w:lvl w:ilvl="0" w:tplc="05D8A14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b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152D"/>
    <w:rsid w:val="000E2700"/>
    <w:rsid w:val="003A2A60"/>
    <w:rsid w:val="00421F69"/>
    <w:rsid w:val="00496A9A"/>
    <w:rsid w:val="005F7487"/>
    <w:rsid w:val="0065152D"/>
    <w:rsid w:val="007E0E1D"/>
    <w:rsid w:val="008467E7"/>
    <w:rsid w:val="0088720E"/>
    <w:rsid w:val="008E63D2"/>
    <w:rsid w:val="009406E9"/>
    <w:rsid w:val="00AE66A1"/>
    <w:rsid w:val="00BF27B5"/>
    <w:rsid w:val="00C11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70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E0E1D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C11F8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A2FD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3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29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3</Pages>
  <Words>367</Words>
  <Characters>2092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9</cp:revision>
  <dcterms:created xsi:type="dcterms:W3CDTF">2019-12-14T17:23:00Z</dcterms:created>
  <dcterms:modified xsi:type="dcterms:W3CDTF">2022-12-19T09:42:00Z</dcterms:modified>
</cp:coreProperties>
</file>