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4" w:rsidRPr="007852E4" w:rsidRDefault="007852E4" w:rsidP="00785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                                                               УТВЕРЖДАЮ</w:t>
      </w:r>
    </w:p>
    <w:p w:rsidR="007852E4" w:rsidRPr="007852E4" w:rsidRDefault="007852E4" w:rsidP="00785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>На педагогическом совете                                       Заведующая МБДОУ№ 27</w:t>
      </w:r>
    </w:p>
    <w:p w:rsidR="007852E4" w:rsidRPr="007852E4" w:rsidRDefault="007852E4" w:rsidP="00785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1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>_____  Л.А. Аносова</w:t>
      </w:r>
    </w:p>
    <w:p w:rsidR="007852E4" w:rsidRPr="007852E4" w:rsidRDefault="007852E4" w:rsidP="00785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30.08 2017 года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7852E4" w:rsidRPr="007852E4" w:rsidRDefault="007852E4" w:rsidP="00785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 № ________</w:t>
      </w:r>
    </w:p>
    <w:p w:rsidR="007852E4" w:rsidRDefault="007852E4" w:rsidP="00785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>от  30.08.2017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7852E4" w:rsidRPr="007852E4" w:rsidRDefault="007852E4" w:rsidP="00785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78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E19CB" w:rsidRDefault="0032041D" w:rsidP="007852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9250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0E19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5D" w:rsidRPr="00E402F3" w:rsidRDefault="001F135D" w:rsidP="00291BE8">
      <w:pPr>
        <w:pStyle w:val="a4"/>
        <w:rPr>
          <w:rFonts w:ascii="Times New Roman" w:hAnsi="Times New Roman" w:cs="Times New Roman"/>
          <w:b/>
          <w:sz w:val="144"/>
          <w:szCs w:val="144"/>
        </w:rPr>
      </w:pPr>
      <w:r w:rsidRPr="00E402F3">
        <w:rPr>
          <w:rFonts w:ascii="Times New Roman" w:hAnsi="Times New Roman" w:cs="Times New Roman"/>
          <w:b/>
          <w:sz w:val="144"/>
          <w:szCs w:val="144"/>
        </w:rPr>
        <w:t>Годовой  план</w:t>
      </w:r>
    </w:p>
    <w:p w:rsidR="001F135D" w:rsidRPr="00E402F3" w:rsidRDefault="000E19CB" w:rsidP="009E48F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402F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</w:t>
      </w:r>
      <w:r w:rsidR="001F135D" w:rsidRPr="00E402F3">
        <w:rPr>
          <w:rFonts w:ascii="Times New Roman" w:hAnsi="Times New Roman" w:cs="Times New Roman"/>
          <w:sz w:val="32"/>
          <w:szCs w:val="32"/>
        </w:rPr>
        <w:t xml:space="preserve"> </w:t>
      </w:r>
      <w:r w:rsidRPr="00E402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1F135D" w:rsidRPr="00E402F3">
        <w:rPr>
          <w:rFonts w:ascii="Times New Roman" w:hAnsi="Times New Roman" w:cs="Times New Roman"/>
          <w:sz w:val="32"/>
          <w:szCs w:val="32"/>
        </w:rPr>
        <w:t>учрежде</w:t>
      </w:r>
      <w:r w:rsidRPr="00E402F3">
        <w:rPr>
          <w:rFonts w:ascii="Times New Roman" w:hAnsi="Times New Roman" w:cs="Times New Roman"/>
          <w:sz w:val="32"/>
          <w:szCs w:val="32"/>
        </w:rPr>
        <w:t>ние</w:t>
      </w:r>
      <w:r w:rsidR="001F135D" w:rsidRPr="00E402F3">
        <w:rPr>
          <w:rFonts w:ascii="Times New Roman" w:hAnsi="Times New Roman" w:cs="Times New Roman"/>
          <w:sz w:val="32"/>
          <w:szCs w:val="32"/>
        </w:rPr>
        <w:t xml:space="preserve"> детский сад  № 27,   ст. Темиргоевской </w:t>
      </w:r>
      <w:r w:rsidRPr="00E402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М</w:t>
      </w:r>
      <w:r w:rsidR="001F135D" w:rsidRPr="00E402F3">
        <w:rPr>
          <w:rFonts w:ascii="Times New Roman" w:hAnsi="Times New Roman" w:cs="Times New Roman"/>
          <w:sz w:val="32"/>
          <w:szCs w:val="32"/>
        </w:rPr>
        <w:t xml:space="preserve">униципального образования </w:t>
      </w:r>
      <w:proofErr w:type="spellStart"/>
      <w:r w:rsidR="001F135D" w:rsidRPr="00E402F3">
        <w:rPr>
          <w:rFonts w:ascii="Times New Roman" w:hAnsi="Times New Roman" w:cs="Times New Roman"/>
          <w:sz w:val="32"/>
          <w:szCs w:val="32"/>
        </w:rPr>
        <w:t>Курганинский</w:t>
      </w:r>
      <w:proofErr w:type="spellEnd"/>
      <w:r w:rsidR="001F135D" w:rsidRPr="00E402F3">
        <w:rPr>
          <w:rFonts w:ascii="Times New Roman" w:hAnsi="Times New Roman" w:cs="Times New Roman"/>
          <w:sz w:val="32"/>
          <w:szCs w:val="32"/>
        </w:rPr>
        <w:t xml:space="preserve"> район </w:t>
      </w:r>
      <w:r w:rsidRPr="00E402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на 2017 – 2018</w:t>
      </w:r>
      <w:r w:rsidR="001F135D" w:rsidRPr="00E402F3">
        <w:rPr>
          <w:rFonts w:ascii="Times New Roman" w:hAnsi="Times New Roman" w:cs="Times New Roman"/>
          <w:sz w:val="32"/>
          <w:szCs w:val="32"/>
        </w:rPr>
        <w:t>  учебный  год.</w:t>
      </w:r>
    </w:p>
    <w:p w:rsidR="009242E9" w:rsidRPr="009242E9" w:rsidRDefault="009242E9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9E48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CB" w:rsidRDefault="000E19CB" w:rsidP="009E48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CB" w:rsidRDefault="000E19CB" w:rsidP="009E48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CB" w:rsidRDefault="000E19CB" w:rsidP="009E48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CB" w:rsidRDefault="000E19CB" w:rsidP="009E48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CB" w:rsidRDefault="000E19CB" w:rsidP="009E48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F3" w:rsidRDefault="00E402F3" w:rsidP="00E402F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E4" w:rsidRDefault="007852E4" w:rsidP="00E402F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E4" w:rsidRDefault="007852E4" w:rsidP="00E402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E4" w:rsidRDefault="007852E4" w:rsidP="00E402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E4" w:rsidRDefault="007852E4" w:rsidP="00E402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5D" w:rsidRPr="00B17795" w:rsidRDefault="001F135D" w:rsidP="00E40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 xml:space="preserve"> 1. Анализ работы МБДОУ </w:t>
      </w:r>
      <w:r w:rsidR="00CF0FD5">
        <w:rPr>
          <w:rFonts w:ascii="Times New Roman" w:hAnsi="Times New Roman" w:cs="Times New Roman"/>
          <w:sz w:val="28"/>
          <w:szCs w:val="28"/>
        </w:rPr>
        <w:t>№ 27 за 2016-2017</w:t>
      </w:r>
      <w:r w:rsidRPr="00B1779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B17795">
        <w:rPr>
          <w:rFonts w:ascii="Times New Roman" w:hAnsi="Times New Roman" w:cs="Times New Roman"/>
          <w:sz w:val="28"/>
          <w:szCs w:val="28"/>
        </w:rPr>
        <w:t>воспитательн</w:t>
      </w:r>
      <w:r w:rsidR="00CF0F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F0FD5">
        <w:rPr>
          <w:rFonts w:ascii="Times New Roman" w:hAnsi="Times New Roman" w:cs="Times New Roman"/>
          <w:sz w:val="28"/>
          <w:szCs w:val="28"/>
        </w:rPr>
        <w:t>-образовательной работы на 2017-2018</w:t>
      </w:r>
      <w:r w:rsidR="00162C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 2.</w:t>
      </w:r>
      <w:r w:rsidR="00162CD3">
        <w:rPr>
          <w:rFonts w:ascii="Times New Roman" w:hAnsi="Times New Roman" w:cs="Times New Roman"/>
          <w:sz w:val="28"/>
          <w:szCs w:val="28"/>
        </w:rPr>
        <w:t xml:space="preserve"> </w:t>
      </w:r>
      <w:r w:rsidRPr="00B17795">
        <w:rPr>
          <w:rFonts w:ascii="Times New Roman" w:hAnsi="Times New Roman" w:cs="Times New Roman"/>
          <w:sz w:val="28"/>
          <w:szCs w:val="28"/>
        </w:rPr>
        <w:t>Организационно - педагогическая работа.</w:t>
      </w:r>
    </w:p>
    <w:p w:rsidR="00CF0FD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 xml:space="preserve"> 2.1. Повышение квалификации</w:t>
      </w:r>
      <w:r w:rsidR="009242E9">
        <w:rPr>
          <w:rFonts w:ascii="Times New Roman" w:hAnsi="Times New Roman" w:cs="Times New Roman"/>
          <w:sz w:val="28"/>
          <w:szCs w:val="28"/>
        </w:rPr>
        <w:t xml:space="preserve">    </w:t>
      </w:r>
      <w:r w:rsidRPr="00B17795">
        <w:rPr>
          <w:rFonts w:ascii="Times New Roman" w:hAnsi="Times New Roman" w:cs="Times New Roman"/>
          <w:sz w:val="28"/>
          <w:szCs w:val="28"/>
        </w:rPr>
        <w:t xml:space="preserve"> </w:t>
      </w:r>
      <w:r w:rsidR="00CF0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а) аттестация, повышение квалификации.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17795">
        <w:rPr>
          <w:rFonts w:ascii="Times New Roman" w:hAnsi="Times New Roman" w:cs="Times New Roman"/>
          <w:sz w:val="28"/>
          <w:szCs w:val="28"/>
        </w:rPr>
        <w:t>2.2. Педагогические советы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               а) педагогический совет № 1.Установочный;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               б)  педагогический совет № 2;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               в) педагогический совет №</w:t>
      </w:r>
      <w:r w:rsidR="00162CD3">
        <w:rPr>
          <w:rFonts w:ascii="Times New Roman" w:hAnsi="Times New Roman" w:cs="Times New Roman"/>
          <w:sz w:val="28"/>
          <w:szCs w:val="28"/>
        </w:rPr>
        <w:t xml:space="preserve"> 3</w:t>
      </w:r>
      <w:r w:rsidRPr="00B17795">
        <w:rPr>
          <w:rFonts w:ascii="Times New Roman" w:hAnsi="Times New Roman" w:cs="Times New Roman"/>
          <w:sz w:val="28"/>
          <w:szCs w:val="28"/>
        </w:rPr>
        <w:t>;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               г) педагогический совет № 4;</w:t>
      </w:r>
    </w:p>
    <w:p w:rsidR="001F135D" w:rsidRPr="00047B59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color w:val="FF0000"/>
          <w:sz w:val="28"/>
          <w:szCs w:val="28"/>
        </w:rPr>
        <w:t xml:space="preserve">               </w:t>
      </w:r>
      <w:r w:rsidRPr="00047B59">
        <w:rPr>
          <w:rFonts w:ascii="Times New Roman" w:hAnsi="Times New Roman" w:cs="Times New Roman"/>
          <w:sz w:val="28"/>
          <w:szCs w:val="28"/>
        </w:rPr>
        <w:t>д) педагогический совет № 5</w:t>
      </w:r>
      <w:r w:rsidR="00162CD3" w:rsidRPr="00047B59">
        <w:rPr>
          <w:rFonts w:ascii="Times New Roman" w:hAnsi="Times New Roman" w:cs="Times New Roman"/>
          <w:sz w:val="28"/>
          <w:szCs w:val="28"/>
        </w:rPr>
        <w:t>.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3. Работа в методическом кабинете.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4. Медико-педагогические совещания.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5.Изучение работы воспитателей с детьми во всех видах деятельности,</w:t>
      </w:r>
    </w:p>
    <w:p w:rsidR="001F135D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    с родителями и школой.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 xml:space="preserve"> 5.1. Оперативный контроль;</w:t>
      </w:r>
    </w:p>
    <w:p w:rsidR="001F135D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5.2. Тематический контроль;</w:t>
      </w:r>
    </w:p>
    <w:p w:rsidR="00CD6157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 xml:space="preserve">6. Работа с родителями. </w:t>
      </w:r>
    </w:p>
    <w:p w:rsidR="001F135D" w:rsidRDefault="0088400F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с общественными организациями</w:t>
      </w:r>
      <w:r w:rsidR="001F135D">
        <w:rPr>
          <w:rFonts w:ascii="Times New Roman" w:hAnsi="Times New Roman" w:cs="Times New Roman"/>
          <w:sz w:val="28"/>
          <w:szCs w:val="28"/>
        </w:rPr>
        <w:t>.</w:t>
      </w:r>
    </w:p>
    <w:p w:rsidR="001F135D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8400F" w:rsidRPr="0088400F">
        <w:rPr>
          <w:rFonts w:ascii="Times New Roman" w:hAnsi="Times New Roman" w:cs="Times New Roman"/>
          <w:sz w:val="28"/>
          <w:szCs w:val="28"/>
        </w:rPr>
        <w:t xml:space="preserve"> </w:t>
      </w:r>
      <w:r w:rsidR="0088400F" w:rsidRPr="00B17795">
        <w:rPr>
          <w:rFonts w:ascii="Times New Roman" w:hAnsi="Times New Roman" w:cs="Times New Roman"/>
          <w:sz w:val="28"/>
          <w:szCs w:val="28"/>
        </w:rPr>
        <w:t>Административно-хозяйственная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35D" w:rsidRPr="00B17795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Производственные совещания.</w:t>
      </w:r>
    </w:p>
    <w:p w:rsidR="009E48F7" w:rsidRDefault="001F135D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8400F">
        <w:rPr>
          <w:rFonts w:ascii="Times New Roman" w:hAnsi="Times New Roman" w:cs="Times New Roman"/>
          <w:sz w:val="28"/>
          <w:szCs w:val="28"/>
        </w:rPr>
        <w:t xml:space="preserve"> Р</w:t>
      </w:r>
      <w:r w:rsidRPr="00B17795">
        <w:rPr>
          <w:rFonts w:ascii="Times New Roman" w:hAnsi="Times New Roman" w:cs="Times New Roman"/>
          <w:sz w:val="28"/>
          <w:szCs w:val="28"/>
        </w:rPr>
        <w:t>абота</w:t>
      </w:r>
      <w:r w:rsidR="0088400F">
        <w:rPr>
          <w:rFonts w:ascii="Times New Roman" w:hAnsi="Times New Roman" w:cs="Times New Roman"/>
          <w:sz w:val="28"/>
          <w:szCs w:val="28"/>
        </w:rPr>
        <w:t xml:space="preserve"> с тех персоналом</w:t>
      </w:r>
      <w:r w:rsidRPr="00B17795">
        <w:rPr>
          <w:rFonts w:ascii="Times New Roman" w:hAnsi="Times New Roman" w:cs="Times New Roman"/>
          <w:sz w:val="28"/>
          <w:szCs w:val="28"/>
        </w:rPr>
        <w:t>.</w:t>
      </w:r>
    </w:p>
    <w:p w:rsidR="00CF0FD5" w:rsidRDefault="00CF0FD5" w:rsidP="009E4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9CB" w:rsidRDefault="000E19CB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CB" w:rsidRDefault="000E19CB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5D" w:rsidRPr="009E48F7" w:rsidRDefault="001F135D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работы </w:t>
      </w:r>
      <w:r w:rsidR="00421B92" w:rsidRPr="009E48F7">
        <w:rPr>
          <w:rFonts w:ascii="Times New Roman" w:hAnsi="Times New Roman" w:cs="Times New Roman"/>
          <w:b/>
          <w:sz w:val="28"/>
          <w:szCs w:val="28"/>
        </w:rPr>
        <w:t>МБДОУ № 27 за 2016-2017</w:t>
      </w:r>
      <w:r w:rsidRPr="009E48F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8400F" w:rsidRPr="009E48F7" w:rsidRDefault="001F135D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F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9E48F7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88400F" w:rsidRPr="009E48F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88400F" w:rsidRPr="009E48F7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</w:p>
    <w:p w:rsidR="001F135D" w:rsidRPr="009E48F7" w:rsidRDefault="00CF0FD5" w:rsidP="009E4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1F135D" w:rsidRPr="009E48F7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88400F" w:rsidRPr="009E48F7">
        <w:rPr>
          <w:rFonts w:ascii="Times New Roman" w:hAnsi="Times New Roman" w:cs="Times New Roman"/>
          <w:b/>
          <w:sz w:val="28"/>
          <w:szCs w:val="28"/>
        </w:rPr>
        <w:t>ебный</w:t>
      </w:r>
      <w:r w:rsidR="001F135D" w:rsidRPr="009E48F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F135D" w:rsidRPr="009E48F7" w:rsidRDefault="001F135D" w:rsidP="009E48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       Муниципальное бюджетное дошкольное образовательное учреждение детский сад  № 27 является юридическим лицом. Расположено по адресу: Краснодарский край, </w:t>
      </w:r>
      <w:proofErr w:type="spellStart"/>
      <w:r w:rsidRPr="009E48F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9E48F7">
        <w:rPr>
          <w:rFonts w:ascii="Times New Roman" w:hAnsi="Times New Roman" w:cs="Times New Roman"/>
          <w:sz w:val="28"/>
          <w:szCs w:val="28"/>
        </w:rPr>
        <w:t xml:space="preserve"> район, ст. Темиргоевская, улица Почт</w:t>
      </w:r>
      <w:r w:rsidRPr="009E48F7">
        <w:rPr>
          <w:rFonts w:ascii="Times New Roman" w:hAnsi="Times New Roman" w:cs="Times New Roman"/>
          <w:sz w:val="28"/>
          <w:szCs w:val="28"/>
        </w:rPr>
        <w:t>о</w:t>
      </w:r>
      <w:r w:rsidRPr="009E48F7">
        <w:rPr>
          <w:rFonts w:ascii="Times New Roman" w:hAnsi="Times New Roman" w:cs="Times New Roman"/>
          <w:sz w:val="28"/>
          <w:szCs w:val="28"/>
        </w:rPr>
        <w:t>вая 12</w:t>
      </w:r>
      <w:r w:rsidR="00534D6A" w:rsidRPr="009E48F7">
        <w:rPr>
          <w:rFonts w:ascii="Times New Roman" w:hAnsi="Times New Roman" w:cs="Times New Roman"/>
          <w:sz w:val="28"/>
          <w:szCs w:val="28"/>
        </w:rPr>
        <w:t>.</w:t>
      </w:r>
    </w:p>
    <w:p w:rsidR="00534D6A" w:rsidRPr="00BC0180" w:rsidRDefault="00534D6A" w:rsidP="009E48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Режим работы: - пятидневная рабочая неделя; - продолжительность рабочего дня 10,5 часов. Ежедневный график работы: с 7.30 до 18.00 </w:t>
      </w:r>
    </w:p>
    <w:p w:rsidR="001F135D" w:rsidRPr="009E48F7" w:rsidRDefault="001F135D" w:rsidP="009E48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      Работа детского сада осуществляется в соответствии с основными норм</w:t>
      </w:r>
      <w:r w:rsidRPr="009E48F7">
        <w:rPr>
          <w:rFonts w:ascii="Times New Roman" w:hAnsi="Times New Roman" w:cs="Times New Roman"/>
          <w:sz w:val="28"/>
          <w:szCs w:val="28"/>
        </w:rPr>
        <w:t>а</w:t>
      </w:r>
      <w:r w:rsidRPr="009E48F7">
        <w:rPr>
          <w:rFonts w:ascii="Times New Roman" w:hAnsi="Times New Roman" w:cs="Times New Roman"/>
          <w:sz w:val="28"/>
          <w:szCs w:val="28"/>
        </w:rPr>
        <w:t>тивно-правовыми документами Российской Федерации и Краснодарского края, учредительными документами и внутренними локальными актами ДОУ:</w:t>
      </w:r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8F7">
        <w:rPr>
          <w:rFonts w:ascii="Times New Roman" w:hAnsi="Times New Roman" w:cs="Times New Roman"/>
          <w:i/>
          <w:sz w:val="28"/>
          <w:szCs w:val="28"/>
        </w:rPr>
        <w:t>Федеральные:</w:t>
      </w:r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E48F7">
          <w:rPr>
            <w:rFonts w:ascii="Times New Roman" w:hAnsi="Times New Roman" w:cs="Times New Roman"/>
            <w:sz w:val="28"/>
            <w:szCs w:val="28"/>
          </w:rPr>
          <w:t>Федерального закона от 29.12.2012 № 273-ФЗ «Об образовании в Ро</w:t>
        </w:r>
        <w:r w:rsidRPr="009E48F7">
          <w:rPr>
            <w:rFonts w:ascii="Times New Roman" w:hAnsi="Times New Roman" w:cs="Times New Roman"/>
            <w:sz w:val="28"/>
            <w:szCs w:val="28"/>
          </w:rPr>
          <w:t>с</w:t>
        </w:r>
        <w:r w:rsidRPr="009E48F7">
          <w:rPr>
            <w:rFonts w:ascii="Times New Roman" w:hAnsi="Times New Roman" w:cs="Times New Roman"/>
            <w:sz w:val="28"/>
            <w:szCs w:val="28"/>
          </w:rPr>
          <w:t>сийской Федерации».</w:t>
        </w:r>
      </w:hyperlink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E48F7">
          <w:rPr>
            <w:rFonts w:ascii="Times New Roman" w:hAnsi="Times New Roman" w:cs="Times New Roman"/>
            <w:sz w:val="28"/>
            <w:szCs w:val="28"/>
          </w:rPr>
          <w:t>Государственной программы Российской Федерации</w:t>
        </w:r>
      </w:hyperlink>
      <w:r w:rsidR="009E48F7" w:rsidRPr="009E48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E48F7">
          <w:rPr>
            <w:rFonts w:ascii="Times New Roman" w:hAnsi="Times New Roman" w:cs="Times New Roman"/>
            <w:sz w:val="28"/>
            <w:szCs w:val="28"/>
          </w:rPr>
          <w:t>"Развитие обр</w:t>
        </w:r>
        <w:r w:rsidRPr="009E48F7">
          <w:rPr>
            <w:rFonts w:ascii="Times New Roman" w:hAnsi="Times New Roman" w:cs="Times New Roman"/>
            <w:sz w:val="28"/>
            <w:szCs w:val="28"/>
          </w:rPr>
          <w:t>а</w:t>
        </w:r>
        <w:r w:rsidRPr="009E48F7">
          <w:rPr>
            <w:rFonts w:ascii="Times New Roman" w:hAnsi="Times New Roman" w:cs="Times New Roman"/>
            <w:sz w:val="28"/>
            <w:szCs w:val="28"/>
          </w:rPr>
          <w:t>зования" на 2013-2020 годы</w:t>
        </w:r>
      </w:hyperlink>
      <w:r w:rsidR="009E48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E48F7">
          <w:rPr>
            <w:rFonts w:ascii="Times New Roman" w:hAnsi="Times New Roman" w:cs="Times New Roman"/>
            <w:sz w:val="28"/>
            <w:szCs w:val="28"/>
          </w:rPr>
          <w:t>(утв. распоряжением Правительства РФ от 15 мая 2013 г. N 792-р)</w:t>
        </w:r>
      </w:hyperlink>
      <w:r w:rsidR="009E48F7">
        <w:rPr>
          <w:rFonts w:ascii="Times New Roman" w:hAnsi="Times New Roman" w:cs="Times New Roman"/>
          <w:sz w:val="28"/>
          <w:szCs w:val="28"/>
        </w:rPr>
        <w:t>.</w:t>
      </w:r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E48F7">
          <w:rPr>
            <w:rFonts w:ascii="Times New Roman" w:hAnsi="Times New Roman" w:cs="Times New Roman"/>
            <w:sz w:val="28"/>
            <w:szCs w:val="28"/>
          </w:rPr>
          <w:t>Федеральный государственный образовательный стандарт дошкол</w:t>
        </w:r>
        <w:r w:rsidRPr="009E48F7">
          <w:rPr>
            <w:rFonts w:ascii="Times New Roman" w:hAnsi="Times New Roman" w:cs="Times New Roman"/>
            <w:sz w:val="28"/>
            <w:szCs w:val="28"/>
          </w:rPr>
          <w:t>ь</w:t>
        </w:r>
        <w:r w:rsidRPr="009E48F7">
          <w:rPr>
            <w:rFonts w:ascii="Times New Roman" w:hAnsi="Times New Roman" w:cs="Times New Roman"/>
            <w:sz w:val="28"/>
            <w:szCs w:val="28"/>
          </w:rPr>
          <w:t xml:space="preserve">ного образования. Приказ </w:t>
        </w:r>
        <w:proofErr w:type="spellStart"/>
        <w:r w:rsidRPr="009E48F7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9E48F7">
          <w:rPr>
            <w:rFonts w:ascii="Times New Roman" w:hAnsi="Times New Roman" w:cs="Times New Roman"/>
            <w:sz w:val="28"/>
            <w:szCs w:val="28"/>
          </w:rPr>
          <w:t xml:space="preserve"> России от 17.10.2013 № 1155.</w:t>
        </w:r>
      </w:hyperlink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E48F7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Российской Федерации (</w:t>
        </w:r>
        <w:proofErr w:type="spellStart"/>
        <w:r w:rsidRPr="009E48F7">
          <w:rPr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9E48F7">
          <w:rPr>
            <w:rFonts w:ascii="Times New Roman" w:hAnsi="Times New Roman" w:cs="Times New Roman"/>
            <w:sz w:val="28"/>
            <w:szCs w:val="28"/>
          </w:rPr>
          <w:t xml:space="preserve"> России) от 30.08.2013 № 1014 г. Москва «Об утверждении Порядка организации и осуществления образовательной деятельности по о</w:t>
        </w:r>
        <w:r w:rsidRPr="009E48F7">
          <w:rPr>
            <w:rFonts w:ascii="Times New Roman" w:hAnsi="Times New Roman" w:cs="Times New Roman"/>
            <w:sz w:val="28"/>
            <w:szCs w:val="28"/>
          </w:rPr>
          <w:t>с</w:t>
        </w:r>
        <w:r w:rsidRPr="009E48F7">
          <w:rPr>
            <w:rFonts w:ascii="Times New Roman" w:hAnsi="Times New Roman" w:cs="Times New Roman"/>
            <w:sz w:val="28"/>
            <w:szCs w:val="28"/>
          </w:rPr>
          <w:t>новным общеобразовательным программам - образовательным программам дошкольного образования».</w:t>
        </w:r>
      </w:hyperlink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E48F7">
          <w:rPr>
            <w:rFonts w:ascii="Times New Roman" w:hAnsi="Times New Roman" w:cs="Times New Roman"/>
            <w:sz w:val="28"/>
            <w:szCs w:val="28"/>
          </w:rPr>
          <w:t>Постановление Главного государственного санитарного врача Ро</w:t>
        </w:r>
        <w:r w:rsidRPr="009E48F7">
          <w:rPr>
            <w:rFonts w:ascii="Times New Roman" w:hAnsi="Times New Roman" w:cs="Times New Roman"/>
            <w:sz w:val="28"/>
            <w:szCs w:val="28"/>
          </w:rPr>
          <w:t>с</w:t>
        </w:r>
        <w:r w:rsidRPr="009E48F7">
          <w:rPr>
            <w:rFonts w:ascii="Times New Roman" w:hAnsi="Times New Roman" w:cs="Times New Roman"/>
            <w:sz w:val="28"/>
            <w:szCs w:val="28"/>
          </w:rPr>
          <w:t>сийской Федерации от 15.05.2013 № 26 г. Москва «Об утверждении СанПиН 2.4.1.3049-13 «Санитарно-эпидемиологические требования к устройству, с</w:t>
        </w:r>
        <w:r w:rsidRPr="009E48F7">
          <w:rPr>
            <w:rFonts w:ascii="Times New Roman" w:hAnsi="Times New Roman" w:cs="Times New Roman"/>
            <w:sz w:val="28"/>
            <w:szCs w:val="28"/>
          </w:rPr>
          <w:t>о</w:t>
        </w:r>
        <w:r w:rsidRPr="009E48F7">
          <w:rPr>
            <w:rFonts w:ascii="Times New Roman" w:hAnsi="Times New Roman" w:cs="Times New Roman"/>
            <w:sz w:val="28"/>
            <w:szCs w:val="28"/>
          </w:rPr>
          <w:t>держанию и организации режима работы дошкольных образовательных о</w:t>
        </w:r>
        <w:r w:rsidRPr="009E48F7">
          <w:rPr>
            <w:rFonts w:ascii="Times New Roman" w:hAnsi="Times New Roman" w:cs="Times New Roman"/>
            <w:sz w:val="28"/>
            <w:szCs w:val="28"/>
          </w:rPr>
          <w:t>р</w:t>
        </w:r>
        <w:r w:rsidRPr="009E48F7">
          <w:rPr>
            <w:rFonts w:ascii="Times New Roman" w:hAnsi="Times New Roman" w:cs="Times New Roman"/>
            <w:sz w:val="28"/>
            <w:szCs w:val="28"/>
          </w:rPr>
          <w:t>ганизаций».</w:t>
        </w:r>
      </w:hyperlink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48F7">
        <w:rPr>
          <w:rFonts w:ascii="Times New Roman" w:hAnsi="Times New Roman" w:cs="Times New Roman"/>
          <w:i/>
          <w:sz w:val="28"/>
          <w:szCs w:val="28"/>
        </w:rPr>
        <w:t>Региональные</w:t>
      </w:r>
      <w:proofErr w:type="gramEnd"/>
      <w:r w:rsidRPr="009E48F7">
        <w:rPr>
          <w:rFonts w:ascii="Times New Roman" w:hAnsi="Times New Roman" w:cs="Times New Roman"/>
          <w:i/>
          <w:sz w:val="28"/>
          <w:szCs w:val="28"/>
        </w:rPr>
        <w:t xml:space="preserve"> и учредителя:</w:t>
      </w:r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color w:val="373737"/>
          <w:kern w:val="36"/>
          <w:sz w:val="28"/>
          <w:szCs w:val="28"/>
        </w:rPr>
      </w:pPr>
      <w:r w:rsidRPr="009E48F7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- </w:t>
      </w:r>
      <w:r w:rsidRPr="009E48F7">
        <w:rPr>
          <w:rFonts w:ascii="Times New Roman" w:hAnsi="Times New Roman" w:cs="Times New Roman"/>
          <w:color w:val="373737"/>
          <w:kern w:val="36"/>
          <w:sz w:val="28"/>
          <w:szCs w:val="28"/>
        </w:rPr>
        <w:t xml:space="preserve">Закон Краснодарского края от 16 июля 2013 года №2770-КЗ  </w:t>
      </w:r>
      <w:r w:rsidRPr="009E48F7">
        <w:rPr>
          <w:rFonts w:ascii="Times New Roman" w:hAnsi="Times New Roman" w:cs="Times New Roman"/>
          <w:bCs/>
          <w:color w:val="373737"/>
          <w:kern w:val="32"/>
          <w:sz w:val="28"/>
          <w:szCs w:val="28"/>
        </w:rPr>
        <w:t>"Об о</w:t>
      </w:r>
      <w:r w:rsidRPr="009E48F7">
        <w:rPr>
          <w:rFonts w:ascii="Times New Roman" w:hAnsi="Times New Roman" w:cs="Times New Roman"/>
          <w:bCs/>
          <w:color w:val="373737"/>
          <w:kern w:val="32"/>
          <w:sz w:val="28"/>
          <w:szCs w:val="28"/>
        </w:rPr>
        <w:t>б</w:t>
      </w:r>
      <w:r w:rsidRPr="009E48F7">
        <w:rPr>
          <w:rFonts w:ascii="Times New Roman" w:hAnsi="Times New Roman" w:cs="Times New Roman"/>
          <w:bCs/>
          <w:color w:val="373737"/>
          <w:kern w:val="32"/>
          <w:sz w:val="28"/>
          <w:szCs w:val="28"/>
        </w:rPr>
        <w:t>разовании в Краснодарском крае"</w:t>
      </w:r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E48F7">
        <w:rPr>
          <w:rFonts w:ascii="Times New Roman" w:hAnsi="Times New Roman" w:cs="Times New Roman"/>
          <w:spacing w:val="2"/>
          <w:sz w:val="28"/>
          <w:szCs w:val="28"/>
        </w:rPr>
        <w:t>- Постановление</w:t>
      </w:r>
      <w:r w:rsidRPr="009E48F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Главы Администрации (</w:t>
      </w:r>
      <w:proofErr w:type="spellStart"/>
      <w:r w:rsidRPr="009E48F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Губурнатора</w:t>
      </w:r>
      <w:proofErr w:type="spellEnd"/>
      <w:r w:rsidRPr="009E48F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) Краснодарск</w:t>
      </w:r>
      <w:r w:rsidRPr="009E48F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</w:t>
      </w:r>
      <w:r w:rsidRPr="009E48F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го края</w:t>
      </w:r>
      <w:r w:rsidRPr="009E48F7">
        <w:rPr>
          <w:rFonts w:ascii="Times New Roman" w:hAnsi="Times New Roman" w:cs="Times New Roman"/>
          <w:spacing w:val="2"/>
          <w:sz w:val="28"/>
          <w:szCs w:val="28"/>
        </w:rPr>
        <w:t> от 16 июня 2010 года N 480  «Об утверждении долгосрочной кра</w:t>
      </w:r>
      <w:r w:rsidRPr="009E48F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E48F7">
        <w:rPr>
          <w:rFonts w:ascii="Times New Roman" w:hAnsi="Times New Roman" w:cs="Times New Roman"/>
          <w:spacing w:val="2"/>
          <w:sz w:val="28"/>
          <w:szCs w:val="28"/>
        </w:rPr>
        <w:t>вой целевой программы "Развитие системы дошкольного  образования в Краснодарском крае" на 2010 - 2015 годы.</w:t>
      </w:r>
    </w:p>
    <w:p w:rsidR="00534D6A" w:rsidRPr="009E48F7" w:rsidRDefault="00534D6A" w:rsidP="009E48F7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E48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8F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9E48F7">
        <w:rPr>
          <w:rFonts w:ascii="Times New Roman" w:hAnsi="Times New Roman" w:cs="Times New Roman"/>
          <w:spacing w:val="2"/>
          <w:sz w:val="28"/>
          <w:szCs w:val="28"/>
        </w:rPr>
        <w:t xml:space="preserve">- Приказы управления образования администрации муниципального образования </w:t>
      </w:r>
      <w:proofErr w:type="spellStart"/>
      <w:r w:rsidRPr="009E48F7">
        <w:rPr>
          <w:rFonts w:ascii="Times New Roman" w:hAnsi="Times New Roman" w:cs="Times New Roman"/>
          <w:spacing w:val="2"/>
          <w:sz w:val="28"/>
          <w:szCs w:val="28"/>
        </w:rPr>
        <w:t>Курганинский</w:t>
      </w:r>
      <w:proofErr w:type="spellEnd"/>
      <w:r w:rsidRPr="009E48F7">
        <w:rPr>
          <w:rFonts w:ascii="Times New Roman" w:hAnsi="Times New Roman" w:cs="Times New Roman"/>
          <w:spacing w:val="2"/>
          <w:sz w:val="28"/>
          <w:szCs w:val="28"/>
        </w:rPr>
        <w:t xml:space="preserve"> район.</w:t>
      </w:r>
    </w:p>
    <w:p w:rsidR="00534D6A" w:rsidRPr="009E48F7" w:rsidRDefault="00534D6A" w:rsidP="009E48F7">
      <w:pPr>
        <w:pStyle w:val="a4"/>
        <w:ind w:firstLine="708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9E48F7">
        <w:rPr>
          <w:rFonts w:ascii="Times New Roman" w:hAnsi="Times New Roman" w:cs="Times New Roman"/>
          <w:i/>
          <w:spacing w:val="2"/>
          <w:sz w:val="28"/>
          <w:szCs w:val="28"/>
        </w:rPr>
        <w:t>Образовательного учреждения: </w:t>
      </w:r>
    </w:p>
    <w:p w:rsidR="00CF0FD5" w:rsidRDefault="009E48F7" w:rsidP="00CF0F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- Уставом МБДОУ детский сад № 27 от 3 апреля 2014 № 773, утве</w:t>
      </w:r>
      <w:r w:rsidRPr="009E48F7">
        <w:rPr>
          <w:rFonts w:ascii="Times New Roman" w:hAnsi="Times New Roman" w:cs="Times New Roman"/>
          <w:sz w:val="28"/>
          <w:szCs w:val="28"/>
        </w:rPr>
        <w:t>р</w:t>
      </w:r>
      <w:r w:rsidRPr="009E48F7">
        <w:rPr>
          <w:rFonts w:ascii="Times New Roman" w:hAnsi="Times New Roman" w:cs="Times New Roman"/>
          <w:sz w:val="28"/>
          <w:szCs w:val="28"/>
        </w:rPr>
        <w:t>ждённым Постановлением главы администрации муниципального образов</w:t>
      </w:r>
      <w:r w:rsidRPr="009E48F7">
        <w:rPr>
          <w:rFonts w:ascii="Times New Roman" w:hAnsi="Times New Roman" w:cs="Times New Roman"/>
          <w:sz w:val="28"/>
          <w:szCs w:val="28"/>
        </w:rPr>
        <w:t>а</w:t>
      </w:r>
      <w:r w:rsidRPr="009E48F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9E48F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9E48F7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9E48F7" w:rsidRPr="009E48F7" w:rsidRDefault="009E48F7" w:rsidP="00CF0F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Лицензией</w:t>
      </w:r>
      <w:r w:rsidRPr="009E48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9E48F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E48F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 № 04577 от 10.08.2012 г.</w:t>
      </w:r>
    </w:p>
    <w:p w:rsidR="009E48F7" w:rsidRPr="009E48F7" w:rsidRDefault="009E48F7" w:rsidP="009E48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лицензией</w:t>
      </w:r>
      <w:r w:rsidRPr="009E48F7">
        <w:rPr>
          <w:rFonts w:ascii="Times New Roman" w:hAnsi="Times New Roman" w:cs="Times New Roman"/>
          <w:sz w:val="28"/>
          <w:szCs w:val="28"/>
        </w:rPr>
        <w:t xml:space="preserve"> на медицинскую деятельность № </w:t>
      </w:r>
      <w:r w:rsidR="00F25215">
        <w:rPr>
          <w:rFonts w:ascii="Times New Roman" w:hAnsi="Times New Roman" w:cs="Times New Roman"/>
          <w:sz w:val="28"/>
          <w:szCs w:val="28"/>
        </w:rPr>
        <w:t>ЛО-23-01-010662           от 28.10.2016</w:t>
      </w:r>
      <w:r w:rsidRPr="009E48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9B1" w:rsidRPr="009E48F7" w:rsidRDefault="001F135D" w:rsidP="009E48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    </w:t>
      </w:r>
    </w:p>
    <w:p w:rsidR="001F135D" w:rsidRPr="009E48F7" w:rsidRDefault="001F135D" w:rsidP="00FF4A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Здание М</w:t>
      </w:r>
      <w:r w:rsidR="00CF0FD5">
        <w:rPr>
          <w:rFonts w:ascii="Times New Roman" w:hAnsi="Times New Roman" w:cs="Times New Roman"/>
          <w:sz w:val="28"/>
          <w:szCs w:val="28"/>
        </w:rPr>
        <w:t>БДОУ по проекту рассчитано на 15</w:t>
      </w:r>
      <w:r w:rsidRPr="009E48F7">
        <w:rPr>
          <w:rFonts w:ascii="Times New Roman" w:hAnsi="Times New Roman" w:cs="Times New Roman"/>
          <w:sz w:val="28"/>
          <w:szCs w:val="28"/>
        </w:rPr>
        <w:t>0 детей. Фактический сп</w:t>
      </w:r>
      <w:r w:rsidRPr="009E48F7">
        <w:rPr>
          <w:rFonts w:ascii="Times New Roman" w:hAnsi="Times New Roman" w:cs="Times New Roman"/>
          <w:sz w:val="28"/>
          <w:szCs w:val="28"/>
        </w:rPr>
        <w:t>и</w:t>
      </w:r>
      <w:r w:rsidR="00CF0FD5">
        <w:rPr>
          <w:rFonts w:ascii="Times New Roman" w:hAnsi="Times New Roman" w:cs="Times New Roman"/>
          <w:sz w:val="28"/>
          <w:szCs w:val="28"/>
        </w:rPr>
        <w:t>сочный состав 14</w:t>
      </w:r>
      <w:r w:rsidR="00F25215">
        <w:rPr>
          <w:rFonts w:ascii="Times New Roman" w:hAnsi="Times New Roman" w:cs="Times New Roman"/>
          <w:sz w:val="28"/>
          <w:szCs w:val="28"/>
        </w:rPr>
        <w:t>7</w:t>
      </w:r>
      <w:r w:rsidRPr="009E48F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F135D" w:rsidRPr="009E48F7" w:rsidRDefault="001F135D" w:rsidP="009E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      Режим работы:</w:t>
      </w:r>
    </w:p>
    <w:p w:rsidR="001F135D" w:rsidRPr="009E48F7" w:rsidRDefault="001F135D" w:rsidP="009E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1F135D" w:rsidRPr="009E48F7" w:rsidRDefault="001F135D" w:rsidP="009E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- продолжительность рабочего дня – 10,5 часов.</w:t>
      </w:r>
    </w:p>
    <w:p w:rsidR="001F135D" w:rsidRPr="009E48F7" w:rsidRDefault="001F135D" w:rsidP="009E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      Ежедневн</w:t>
      </w:r>
      <w:r w:rsidR="00CF0FD5">
        <w:rPr>
          <w:rFonts w:ascii="Times New Roman" w:hAnsi="Times New Roman" w:cs="Times New Roman"/>
          <w:sz w:val="28"/>
          <w:szCs w:val="28"/>
        </w:rPr>
        <w:t>ый график работы: с 7.30 до 18.0</w:t>
      </w:r>
      <w:r w:rsidRPr="009E48F7">
        <w:rPr>
          <w:rFonts w:ascii="Times New Roman" w:hAnsi="Times New Roman" w:cs="Times New Roman"/>
          <w:sz w:val="28"/>
          <w:szCs w:val="28"/>
        </w:rPr>
        <w:t>0</w:t>
      </w:r>
    </w:p>
    <w:p w:rsidR="001F135D" w:rsidRPr="009E48F7" w:rsidRDefault="001F135D" w:rsidP="009E48F7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      В учреждении функционируют 6 групп:</w:t>
      </w:r>
    </w:p>
    <w:p w:rsidR="001F135D" w:rsidRPr="009E48F7" w:rsidRDefault="001F135D" w:rsidP="00FF4A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2 группы для детей раннего возраста, дети 1,6 - 3 лет;</w:t>
      </w:r>
    </w:p>
    <w:p w:rsidR="001F135D" w:rsidRPr="009E48F7" w:rsidRDefault="00CF0FD5" w:rsidP="00FF4A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A60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F135D" w:rsidRPr="009E48F7">
        <w:rPr>
          <w:rFonts w:ascii="Times New Roman" w:hAnsi="Times New Roman" w:cs="Times New Roman"/>
          <w:sz w:val="28"/>
          <w:szCs w:val="28"/>
        </w:rPr>
        <w:t xml:space="preserve"> – младшего возраста с 3 - 4 лет;</w:t>
      </w:r>
    </w:p>
    <w:p w:rsidR="001F135D" w:rsidRPr="009E48F7" w:rsidRDefault="00CF0FD5" w:rsidP="00FF4A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4A6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F135D" w:rsidRPr="009E48F7">
        <w:rPr>
          <w:rFonts w:ascii="Times New Roman" w:hAnsi="Times New Roman" w:cs="Times New Roman"/>
          <w:sz w:val="28"/>
          <w:szCs w:val="28"/>
        </w:rPr>
        <w:t xml:space="preserve"> – среднего возраста 4 - 5;</w:t>
      </w:r>
    </w:p>
    <w:p w:rsidR="001F135D" w:rsidRPr="009E48F7" w:rsidRDefault="001F135D" w:rsidP="00FF4A6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48F7">
        <w:rPr>
          <w:rFonts w:ascii="Times New Roman" w:hAnsi="Times New Roman" w:cs="Times New Roman"/>
          <w:sz w:val="28"/>
          <w:szCs w:val="28"/>
        </w:rPr>
        <w:t>1 группа – старшего возраста 5-6 лет.</w:t>
      </w:r>
    </w:p>
    <w:p w:rsidR="0022525F" w:rsidRDefault="0022525F" w:rsidP="001F135D">
      <w:pPr>
        <w:rPr>
          <w:rFonts w:ascii="Times New Roman" w:hAnsi="Times New Roman" w:cs="Times New Roman"/>
          <w:sz w:val="28"/>
          <w:szCs w:val="28"/>
        </w:rPr>
      </w:pPr>
    </w:p>
    <w:p w:rsidR="001F135D" w:rsidRPr="00CE112E" w:rsidRDefault="001F135D" w:rsidP="00FF4A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Здание МБДОУ № 27 построено по типовому проекту. Содержится в надлежащем состоянии, ежегодно осуществляется косметический ремонт.</w:t>
      </w:r>
    </w:p>
    <w:p w:rsidR="001F135D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      Имеются:</w:t>
      </w:r>
    </w:p>
    <w:p w:rsidR="001F135D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- групповые комнаты;</w:t>
      </w:r>
    </w:p>
    <w:p w:rsidR="001F135D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- музыкальный зал;</w:t>
      </w:r>
    </w:p>
    <w:p w:rsidR="0022525F" w:rsidRPr="00CE112E" w:rsidRDefault="007C3EC9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- кабинеты (</w:t>
      </w:r>
      <w:r w:rsidR="001F135D" w:rsidRPr="00CE112E">
        <w:rPr>
          <w:rFonts w:ascii="Times New Roman" w:hAnsi="Times New Roman" w:cs="Times New Roman"/>
          <w:sz w:val="28"/>
          <w:szCs w:val="28"/>
        </w:rPr>
        <w:t>заведующей,</w:t>
      </w:r>
      <w:r w:rsidR="0022525F" w:rsidRPr="00CE112E">
        <w:rPr>
          <w:rFonts w:ascii="Times New Roman" w:hAnsi="Times New Roman" w:cs="Times New Roman"/>
          <w:sz w:val="28"/>
          <w:szCs w:val="28"/>
        </w:rPr>
        <w:t xml:space="preserve"> заместителя заведующей по АХР,</w:t>
      </w:r>
      <w:r w:rsidR="001F135D" w:rsidRPr="00CE112E">
        <w:rPr>
          <w:rFonts w:ascii="Times New Roman" w:hAnsi="Times New Roman" w:cs="Times New Roman"/>
          <w:sz w:val="28"/>
          <w:szCs w:val="28"/>
        </w:rPr>
        <w:t xml:space="preserve"> старшего восп</w:t>
      </w:r>
      <w:r w:rsidR="001F135D" w:rsidRPr="00CE112E">
        <w:rPr>
          <w:rFonts w:ascii="Times New Roman" w:hAnsi="Times New Roman" w:cs="Times New Roman"/>
          <w:sz w:val="28"/>
          <w:szCs w:val="28"/>
        </w:rPr>
        <w:t>и</w:t>
      </w:r>
      <w:r w:rsidR="001F135D" w:rsidRPr="00CE112E">
        <w:rPr>
          <w:rFonts w:ascii="Times New Roman" w:hAnsi="Times New Roman" w:cs="Times New Roman"/>
          <w:sz w:val="28"/>
          <w:szCs w:val="28"/>
        </w:rPr>
        <w:t>тателя, музыкального руководителя,</w:t>
      </w:r>
      <w:r w:rsidR="0085236B" w:rsidRPr="00CE112E">
        <w:rPr>
          <w:rFonts w:ascii="Times New Roman" w:hAnsi="Times New Roman" w:cs="Times New Roman"/>
          <w:sz w:val="28"/>
          <w:szCs w:val="28"/>
        </w:rPr>
        <w:t xml:space="preserve"> инструктора по физичес</w:t>
      </w:r>
      <w:r w:rsidRPr="00CE112E">
        <w:rPr>
          <w:rFonts w:ascii="Times New Roman" w:hAnsi="Times New Roman" w:cs="Times New Roman"/>
          <w:sz w:val="28"/>
          <w:szCs w:val="28"/>
        </w:rPr>
        <w:t>к</w:t>
      </w:r>
      <w:r w:rsidR="0085236B" w:rsidRPr="00CE112E">
        <w:rPr>
          <w:rFonts w:ascii="Times New Roman" w:hAnsi="Times New Roman" w:cs="Times New Roman"/>
          <w:sz w:val="28"/>
          <w:szCs w:val="28"/>
        </w:rPr>
        <w:t>ой культуре</w:t>
      </w:r>
      <w:r w:rsidR="001F135D" w:rsidRPr="00CE112E">
        <w:rPr>
          <w:rFonts w:ascii="Times New Roman" w:hAnsi="Times New Roman" w:cs="Times New Roman"/>
          <w:sz w:val="28"/>
          <w:szCs w:val="28"/>
        </w:rPr>
        <w:t>, медицин</w:t>
      </w:r>
      <w:r w:rsidR="0022525F" w:rsidRPr="00CE112E">
        <w:rPr>
          <w:rFonts w:ascii="Times New Roman" w:hAnsi="Times New Roman" w:cs="Times New Roman"/>
          <w:sz w:val="28"/>
          <w:szCs w:val="28"/>
        </w:rPr>
        <w:t>ской сестры</w:t>
      </w:r>
      <w:r w:rsidR="001F135D" w:rsidRPr="00CE11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135D" w:rsidRPr="00CE112E" w:rsidRDefault="001F135D" w:rsidP="00FF4A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Все коммуникации в рабочем состоянии.</w:t>
      </w:r>
    </w:p>
    <w:p w:rsidR="009242E9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     Художественное оформление помещений, эстетика соответствуют треб</w:t>
      </w:r>
      <w:r w:rsidRPr="00CE112E">
        <w:rPr>
          <w:rFonts w:ascii="Times New Roman" w:hAnsi="Times New Roman" w:cs="Times New Roman"/>
          <w:sz w:val="28"/>
          <w:szCs w:val="28"/>
        </w:rPr>
        <w:t>о</w:t>
      </w:r>
      <w:r w:rsidRPr="00CE112E">
        <w:rPr>
          <w:rFonts w:ascii="Times New Roman" w:hAnsi="Times New Roman" w:cs="Times New Roman"/>
          <w:sz w:val="28"/>
          <w:szCs w:val="28"/>
        </w:rPr>
        <w:t>ваниям</w:t>
      </w:r>
      <w:r w:rsidR="0022525F" w:rsidRPr="00CE112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22525F" w:rsidRPr="00CE11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112E">
        <w:rPr>
          <w:rFonts w:ascii="Times New Roman" w:hAnsi="Times New Roman" w:cs="Times New Roman"/>
          <w:sz w:val="28"/>
          <w:szCs w:val="28"/>
        </w:rPr>
        <w:t>. Оформление выполнялось воспитателями, родителями, детьми.</w:t>
      </w:r>
    </w:p>
    <w:p w:rsidR="00B06F9F" w:rsidRDefault="009242E9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      </w:t>
      </w:r>
      <w:r w:rsidR="001F135D" w:rsidRPr="00CE112E">
        <w:rPr>
          <w:rFonts w:ascii="Times New Roman" w:hAnsi="Times New Roman" w:cs="Times New Roman"/>
          <w:sz w:val="28"/>
          <w:szCs w:val="28"/>
        </w:rPr>
        <w:t>Территория МБДОУ озеленена деревьями разных пород: берёзы, ели, и другими кустарниками. Для каждой возрастной группы имеются веранды, участки, оснащённые деревянным</w:t>
      </w:r>
      <w:r w:rsidR="007C3EC9" w:rsidRPr="00CE112E">
        <w:rPr>
          <w:rFonts w:ascii="Times New Roman" w:hAnsi="Times New Roman" w:cs="Times New Roman"/>
          <w:sz w:val="28"/>
          <w:szCs w:val="28"/>
        </w:rPr>
        <w:t xml:space="preserve"> и металлическим оборудованием </w:t>
      </w:r>
      <w:r w:rsidR="001F135D" w:rsidRPr="00CE112E">
        <w:rPr>
          <w:rFonts w:ascii="Times New Roman" w:hAnsi="Times New Roman" w:cs="Times New Roman"/>
          <w:sz w:val="28"/>
          <w:szCs w:val="28"/>
        </w:rPr>
        <w:t>игровым и спортивным.   Кроме того, на территории есть спортивная площадка. Кол</w:t>
      </w:r>
      <w:r w:rsidR="001F135D" w:rsidRPr="00CE112E">
        <w:rPr>
          <w:rFonts w:ascii="Times New Roman" w:hAnsi="Times New Roman" w:cs="Times New Roman"/>
          <w:sz w:val="28"/>
          <w:szCs w:val="28"/>
        </w:rPr>
        <w:t>и</w:t>
      </w:r>
      <w:r w:rsidR="001F135D" w:rsidRPr="00CE112E">
        <w:rPr>
          <w:rFonts w:ascii="Times New Roman" w:hAnsi="Times New Roman" w:cs="Times New Roman"/>
          <w:sz w:val="28"/>
          <w:szCs w:val="28"/>
        </w:rPr>
        <w:t>чество тенистых мест и открытых солнечных пространств</w:t>
      </w:r>
      <w:r w:rsidR="007C3EC9" w:rsidRPr="00CE112E">
        <w:rPr>
          <w:rFonts w:ascii="Times New Roman" w:hAnsi="Times New Roman" w:cs="Times New Roman"/>
          <w:sz w:val="28"/>
          <w:szCs w:val="28"/>
        </w:rPr>
        <w:t>,</w:t>
      </w:r>
      <w:r w:rsidR="001F135D" w:rsidRPr="00CE112E">
        <w:rPr>
          <w:rFonts w:ascii="Times New Roman" w:hAnsi="Times New Roman" w:cs="Times New Roman"/>
          <w:sz w:val="28"/>
          <w:szCs w:val="28"/>
        </w:rPr>
        <w:t xml:space="preserve"> сбалансировано.</w:t>
      </w:r>
    </w:p>
    <w:p w:rsidR="009242E9" w:rsidRPr="00CE112E" w:rsidRDefault="00B06F9F" w:rsidP="008903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36B">
        <w:rPr>
          <w:rFonts w:ascii="Times New Roman" w:hAnsi="Times New Roman" w:cs="Times New Roman"/>
          <w:sz w:val="28"/>
          <w:szCs w:val="28"/>
        </w:rPr>
        <w:t>В методическом кабинете собран и систематизирован  материал по всем разделам программы. Приобретена методическая литература по пр</w:t>
      </w:r>
      <w:r w:rsidRPr="0089036B">
        <w:rPr>
          <w:rFonts w:ascii="Times New Roman" w:hAnsi="Times New Roman" w:cs="Times New Roman"/>
          <w:sz w:val="28"/>
          <w:szCs w:val="28"/>
        </w:rPr>
        <w:t>о</w:t>
      </w:r>
      <w:r w:rsidRPr="0089036B">
        <w:rPr>
          <w:rFonts w:ascii="Times New Roman" w:hAnsi="Times New Roman" w:cs="Times New Roman"/>
          <w:sz w:val="28"/>
          <w:szCs w:val="28"/>
        </w:rPr>
        <w:t>грамме «От рождения до школы» под редакцией Н.Е.</w:t>
      </w:r>
      <w:r w:rsidR="0089036B" w:rsidRPr="00890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36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9036B" w:rsidRPr="0089036B">
        <w:rPr>
          <w:rFonts w:ascii="Times New Roman" w:hAnsi="Times New Roman" w:cs="Times New Roman"/>
          <w:sz w:val="28"/>
          <w:szCs w:val="28"/>
        </w:rPr>
        <w:t>, Т.С. Комар</w:t>
      </w:r>
      <w:r w:rsidR="0089036B" w:rsidRPr="0089036B">
        <w:rPr>
          <w:rFonts w:ascii="Times New Roman" w:hAnsi="Times New Roman" w:cs="Times New Roman"/>
          <w:sz w:val="28"/>
          <w:szCs w:val="28"/>
        </w:rPr>
        <w:t>о</w:t>
      </w:r>
      <w:r w:rsidR="0089036B" w:rsidRPr="0089036B">
        <w:rPr>
          <w:rFonts w:ascii="Times New Roman" w:hAnsi="Times New Roman" w:cs="Times New Roman"/>
          <w:sz w:val="28"/>
          <w:szCs w:val="28"/>
        </w:rPr>
        <w:t>во, М.А. Васильевой</w:t>
      </w:r>
      <w:r w:rsidRPr="0089036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</w:t>
      </w:r>
      <w:r w:rsidRPr="0089036B">
        <w:rPr>
          <w:rFonts w:ascii="Times New Roman" w:hAnsi="Times New Roman" w:cs="Times New Roman"/>
          <w:sz w:val="28"/>
          <w:szCs w:val="28"/>
        </w:rPr>
        <w:t>а</w:t>
      </w:r>
      <w:r w:rsidRPr="0089036B">
        <w:rPr>
          <w:rFonts w:ascii="Times New Roman" w:hAnsi="Times New Roman" w:cs="Times New Roman"/>
          <w:sz w:val="28"/>
          <w:szCs w:val="28"/>
        </w:rPr>
        <w:t>зовательным стандартом дошкольно</w:t>
      </w:r>
      <w:r w:rsidR="0089036B">
        <w:rPr>
          <w:rFonts w:ascii="Times New Roman" w:hAnsi="Times New Roman" w:cs="Times New Roman"/>
          <w:sz w:val="28"/>
          <w:szCs w:val="28"/>
        </w:rPr>
        <w:t>го образования</w:t>
      </w:r>
      <w:r w:rsidR="001F135D" w:rsidRPr="00CE112E">
        <w:rPr>
          <w:rFonts w:ascii="Times New Roman" w:hAnsi="Times New Roman" w:cs="Times New Roman"/>
          <w:sz w:val="28"/>
          <w:szCs w:val="28"/>
        </w:rPr>
        <w:t> </w:t>
      </w:r>
    </w:p>
    <w:p w:rsidR="001F135D" w:rsidRPr="00CE112E" w:rsidRDefault="009242E9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      </w:t>
      </w:r>
      <w:r w:rsidR="001F135D" w:rsidRPr="00CE112E">
        <w:rPr>
          <w:rFonts w:ascii="Times New Roman" w:hAnsi="Times New Roman" w:cs="Times New Roman"/>
          <w:sz w:val="28"/>
          <w:szCs w:val="28"/>
        </w:rPr>
        <w:t>Педагогическими кадрами детский сад укомплектован полностью.</w:t>
      </w:r>
      <w:r w:rsidRPr="00CE112E">
        <w:rPr>
          <w:rFonts w:ascii="Times New Roman" w:hAnsi="Times New Roman" w:cs="Times New Roman"/>
          <w:sz w:val="28"/>
          <w:szCs w:val="28"/>
        </w:rPr>
        <w:t xml:space="preserve"> </w:t>
      </w:r>
      <w:r w:rsidR="001F135D" w:rsidRPr="00CE112E">
        <w:rPr>
          <w:rFonts w:ascii="Times New Roman" w:hAnsi="Times New Roman" w:cs="Times New Roman"/>
          <w:sz w:val="28"/>
          <w:szCs w:val="28"/>
        </w:rPr>
        <w:t>Но</w:t>
      </w:r>
      <w:r w:rsidR="001F135D" w:rsidRPr="00CE112E">
        <w:rPr>
          <w:rFonts w:ascii="Times New Roman" w:hAnsi="Times New Roman" w:cs="Times New Roman"/>
          <w:sz w:val="28"/>
          <w:szCs w:val="28"/>
        </w:rPr>
        <w:t>р</w:t>
      </w:r>
      <w:r w:rsidR="001F135D" w:rsidRPr="00CE112E">
        <w:rPr>
          <w:rFonts w:ascii="Times New Roman" w:hAnsi="Times New Roman" w:cs="Times New Roman"/>
          <w:sz w:val="28"/>
          <w:szCs w:val="28"/>
        </w:rPr>
        <w:t>мативно-фактическая численность педагогических работников в ед., в том числе:</w:t>
      </w:r>
    </w:p>
    <w:p w:rsidR="001F135D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lastRenderedPageBreak/>
        <w:t>      а) заведующая – 1;</w:t>
      </w:r>
    </w:p>
    <w:p w:rsidR="001F135D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      б) старший воспитатель – 1;</w:t>
      </w:r>
    </w:p>
    <w:p w:rsidR="001F135D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>      в) музыкальный руководитель – 1,5;</w:t>
      </w:r>
    </w:p>
    <w:p w:rsidR="001F135D" w:rsidRPr="00CE112E" w:rsidRDefault="0085236B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      г) инструктор по физической культуре </w:t>
      </w:r>
      <w:r w:rsidR="001F135D" w:rsidRPr="00CE112E">
        <w:rPr>
          <w:rFonts w:ascii="Times New Roman" w:hAnsi="Times New Roman" w:cs="Times New Roman"/>
          <w:sz w:val="28"/>
          <w:szCs w:val="28"/>
        </w:rPr>
        <w:t>– 1;</w:t>
      </w:r>
    </w:p>
    <w:p w:rsidR="001F135D" w:rsidRPr="00CE112E" w:rsidRDefault="001F135D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      д) </w:t>
      </w:r>
      <w:r w:rsidR="0085236B" w:rsidRPr="00CE112E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 w:rsidR="00052B03" w:rsidRPr="00052B03">
        <w:rPr>
          <w:rFonts w:ascii="Times New Roman" w:hAnsi="Times New Roman" w:cs="Times New Roman"/>
          <w:sz w:val="28"/>
          <w:szCs w:val="28"/>
        </w:rPr>
        <w:t>8</w:t>
      </w:r>
      <w:r w:rsidR="0085236B" w:rsidRPr="00CE112E">
        <w:rPr>
          <w:rFonts w:ascii="Times New Roman" w:hAnsi="Times New Roman" w:cs="Times New Roman"/>
          <w:sz w:val="28"/>
          <w:szCs w:val="28"/>
        </w:rPr>
        <w:t>.</w:t>
      </w:r>
    </w:p>
    <w:p w:rsidR="001F135D" w:rsidRPr="00CE112E" w:rsidRDefault="009242E9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      </w:t>
      </w:r>
      <w:r w:rsidR="001F135D" w:rsidRPr="00CE112E">
        <w:rPr>
          <w:rFonts w:ascii="Times New Roman" w:hAnsi="Times New Roman" w:cs="Times New Roman"/>
          <w:sz w:val="28"/>
          <w:szCs w:val="28"/>
        </w:rPr>
        <w:t>Средняя нагрузка на педагога – 1,00 ст. Обеспеченность педагогическими кадрами – 100%, из них руководи</w:t>
      </w:r>
      <w:r w:rsidR="00052B03">
        <w:rPr>
          <w:rFonts w:ascii="Times New Roman" w:hAnsi="Times New Roman" w:cs="Times New Roman"/>
          <w:sz w:val="28"/>
          <w:szCs w:val="28"/>
        </w:rPr>
        <w:t>тели и основные специалисты – 25</w:t>
      </w:r>
      <w:r w:rsidR="001F135D" w:rsidRPr="00CE112E">
        <w:rPr>
          <w:rFonts w:ascii="Times New Roman" w:hAnsi="Times New Roman" w:cs="Times New Roman"/>
          <w:sz w:val="28"/>
          <w:szCs w:val="28"/>
        </w:rPr>
        <w:t>%, во</w:t>
      </w:r>
      <w:r w:rsidR="001F135D" w:rsidRPr="00CE112E">
        <w:rPr>
          <w:rFonts w:ascii="Times New Roman" w:hAnsi="Times New Roman" w:cs="Times New Roman"/>
          <w:sz w:val="28"/>
          <w:szCs w:val="28"/>
        </w:rPr>
        <w:t>с</w:t>
      </w:r>
      <w:r w:rsidR="001F135D" w:rsidRPr="00CE112E">
        <w:rPr>
          <w:rFonts w:ascii="Times New Roman" w:hAnsi="Times New Roman" w:cs="Times New Roman"/>
          <w:sz w:val="28"/>
          <w:szCs w:val="28"/>
        </w:rPr>
        <w:t>пи</w:t>
      </w:r>
      <w:r w:rsidR="0085236B" w:rsidRPr="00CE112E">
        <w:rPr>
          <w:rFonts w:ascii="Times New Roman" w:hAnsi="Times New Roman" w:cs="Times New Roman"/>
          <w:sz w:val="28"/>
          <w:szCs w:val="28"/>
        </w:rPr>
        <w:t>та</w:t>
      </w:r>
      <w:r w:rsidR="00052B03">
        <w:rPr>
          <w:rFonts w:ascii="Times New Roman" w:hAnsi="Times New Roman" w:cs="Times New Roman"/>
          <w:sz w:val="28"/>
          <w:szCs w:val="28"/>
        </w:rPr>
        <w:t>тели возрастных групп – 75</w:t>
      </w:r>
      <w:r w:rsidR="001F135D" w:rsidRPr="00CE112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F135D" w:rsidRPr="00CE112E" w:rsidRDefault="009242E9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      </w:t>
      </w:r>
      <w:r w:rsidR="001F135D" w:rsidRPr="00CE112E">
        <w:rPr>
          <w:rFonts w:ascii="Times New Roman" w:hAnsi="Times New Roman" w:cs="Times New Roman"/>
          <w:sz w:val="28"/>
          <w:szCs w:val="28"/>
        </w:rPr>
        <w:t xml:space="preserve">Педагогов с высшим образованием –  </w:t>
      </w:r>
      <w:r w:rsidR="00052B03" w:rsidRPr="00052B03">
        <w:rPr>
          <w:rFonts w:ascii="Times New Roman" w:hAnsi="Times New Roman" w:cs="Times New Roman"/>
          <w:color w:val="000000" w:themeColor="text1"/>
          <w:sz w:val="28"/>
          <w:szCs w:val="28"/>
        </w:rPr>
        <w:t>5 чел (</w:t>
      </w:r>
      <w:r w:rsidR="00B91B87" w:rsidRPr="00052B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2B03" w:rsidRPr="00052B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F135D" w:rsidRPr="0005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,</w:t>
      </w:r>
      <w:r w:rsidR="001F135D" w:rsidRPr="00CE112E">
        <w:rPr>
          <w:rFonts w:ascii="Times New Roman" w:hAnsi="Times New Roman" w:cs="Times New Roman"/>
          <w:sz w:val="28"/>
          <w:szCs w:val="28"/>
        </w:rPr>
        <w:t> </w:t>
      </w:r>
    </w:p>
    <w:p w:rsidR="001F135D" w:rsidRPr="00CE112E" w:rsidRDefault="00CE112E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35D" w:rsidRPr="00CE112E">
        <w:rPr>
          <w:rFonts w:ascii="Times New Roman" w:hAnsi="Times New Roman" w:cs="Times New Roman"/>
          <w:sz w:val="28"/>
          <w:szCs w:val="28"/>
        </w:rPr>
        <w:t>со  с</w:t>
      </w:r>
      <w:r w:rsidR="00220FE0" w:rsidRPr="00CE112E">
        <w:rPr>
          <w:rFonts w:ascii="Times New Roman" w:hAnsi="Times New Roman" w:cs="Times New Roman"/>
          <w:sz w:val="28"/>
          <w:szCs w:val="28"/>
        </w:rPr>
        <w:t xml:space="preserve">редне - </w:t>
      </w:r>
      <w:proofErr w:type="gramStart"/>
      <w:r w:rsidR="00220FE0" w:rsidRPr="00CE112E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="00220FE0" w:rsidRPr="00CE112E">
        <w:rPr>
          <w:rFonts w:ascii="Times New Roman" w:hAnsi="Times New Roman" w:cs="Times New Roman"/>
          <w:sz w:val="28"/>
          <w:szCs w:val="28"/>
        </w:rPr>
        <w:t xml:space="preserve"> </w:t>
      </w:r>
      <w:r w:rsidR="00220FE0" w:rsidRPr="00052B03">
        <w:rPr>
          <w:rFonts w:ascii="Times New Roman" w:hAnsi="Times New Roman" w:cs="Times New Roman"/>
          <w:sz w:val="28"/>
          <w:szCs w:val="28"/>
        </w:rPr>
        <w:t xml:space="preserve">– </w:t>
      </w:r>
      <w:r w:rsidR="00052B03" w:rsidRPr="00052B03">
        <w:rPr>
          <w:rFonts w:ascii="Times New Roman" w:hAnsi="Times New Roman" w:cs="Times New Roman"/>
          <w:sz w:val="28"/>
          <w:szCs w:val="28"/>
        </w:rPr>
        <w:t>6</w:t>
      </w:r>
      <w:r w:rsidR="00220FE0" w:rsidRPr="00052B03">
        <w:rPr>
          <w:rFonts w:ascii="Times New Roman" w:hAnsi="Times New Roman" w:cs="Times New Roman"/>
          <w:sz w:val="28"/>
          <w:szCs w:val="28"/>
        </w:rPr>
        <w:t xml:space="preserve"> чел </w:t>
      </w:r>
      <w:r w:rsidR="0032041D" w:rsidRPr="00052B03">
        <w:rPr>
          <w:rFonts w:ascii="Times New Roman" w:hAnsi="Times New Roman" w:cs="Times New Roman"/>
          <w:sz w:val="28"/>
          <w:szCs w:val="28"/>
        </w:rPr>
        <w:t>(</w:t>
      </w:r>
      <w:r w:rsidR="00052B03" w:rsidRPr="00052B03">
        <w:rPr>
          <w:rFonts w:ascii="Times New Roman" w:hAnsi="Times New Roman" w:cs="Times New Roman"/>
          <w:sz w:val="28"/>
          <w:szCs w:val="28"/>
        </w:rPr>
        <w:t>55</w:t>
      </w:r>
      <w:r w:rsidR="001F135D" w:rsidRPr="00052B03">
        <w:rPr>
          <w:rFonts w:ascii="Times New Roman" w:hAnsi="Times New Roman" w:cs="Times New Roman"/>
          <w:sz w:val="28"/>
          <w:szCs w:val="28"/>
        </w:rPr>
        <w:t>  %),</w:t>
      </w:r>
      <w:r w:rsidR="001F135D" w:rsidRPr="00CE112E">
        <w:rPr>
          <w:rFonts w:ascii="Times New Roman" w:hAnsi="Times New Roman" w:cs="Times New Roman"/>
          <w:sz w:val="28"/>
          <w:szCs w:val="28"/>
        </w:rPr>
        <w:t> </w:t>
      </w:r>
    </w:p>
    <w:p w:rsidR="00724C1A" w:rsidRPr="00794D03" w:rsidRDefault="00220FE0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4D03">
        <w:rPr>
          <w:rFonts w:ascii="Times New Roman" w:hAnsi="Times New Roman" w:cs="Times New Roman"/>
          <w:sz w:val="28"/>
          <w:szCs w:val="28"/>
        </w:rPr>
        <w:t xml:space="preserve">обучаются заочно – </w:t>
      </w:r>
      <w:r w:rsidR="00052B03" w:rsidRPr="00794D03">
        <w:rPr>
          <w:rFonts w:ascii="Times New Roman" w:hAnsi="Times New Roman" w:cs="Times New Roman"/>
          <w:sz w:val="28"/>
          <w:szCs w:val="28"/>
        </w:rPr>
        <w:t>1</w:t>
      </w:r>
      <w:r w:rsidR="00B91B87" w:rsidRPr="00794D03">
        <w:rPr>
          <w:rFonts w:ascii="Times New Roman" w:hAnsi="Times New Roman" w:cs="Times New Roman"/>
          <w:sz w:val="28"/>
          <w:szCs w:val="28"/>
        </w:rPr>
        <w:t xml:space="preserve"> ч</w:t>
      </w:r>
      <w:r w:rsidRPr="00794D03">
        <w:rPr>
          <w:rFonts w:ascii="Times New Roman" w:hAnsi="Times New Roman" w:cs="Times New Roman"/>
          <w:sz w:val="28"/>
          <w:szCs w:val="28"/>
        </w:rPr>
        <w:t xml:space="preserve">ел </w:t>
      </w:r>
      <w:r w:rsidR="0032041D" w:rsidRPr="00794D03">
        <w:rPr>
          <w:rFonts w:ascii="Times New Roman" w:hAnsi="Times New Roman" w:cs="Times New Roman"/>
          <w:sz w:val="28"/>
          <w:szCs w:val="28"/>
        </w:rPr>
        <w:t>(</w:t>
      </w:r>
      <w:r w:rsidR="00AC63A9" w:rsidRPr="00794D03">
        <w:rPr>
          <w:rFonts w:ascii="Times New Roman" w:hAnsi="Times New Roman" w:cs="Times New Roman"/>
          <w:sz w:val="28"/>
          <w:szCs w:val="28"/>
        </w:rPr>
        <w:t>7,5</w:t>
      </w:r>
      <w:r w:rsidR="007361A0" w:rsidRPr="00794D03">
        <w:rPr>
          <w:rFonts w:ascii="Times New Roman" w:hAnsi="Times New Roman" w:cs="Times New Roman"/>
          <w:sz w:val="28"/>
          <w:szCs w:val="28"/>
        </w:rPr>
        <w:t xml:space="preserve"> </w:t>
      </w:r>
      <w:r w:rsidR="001F135D" w:rsidRPr="00794D03">
        <w:rPr>
          <w:rFonts w:ascii="Times New Roman" w:hAnsi="Times New Roman" w:cs="Times New Roman"/>
          <w:sz w:val="28"/>
          <w:szCs w:val="28"/>
        </w:rPr>
        <w:t>%)</w:t>
      </w:r>
      <w:r w:rsidR="00B91B87" w:rsidRPr="00794D03">
        <w:rPr>
          <w:rFonts w:ascii="Times New Roman" w:hAnsi="Times New Roman" w:cs="Times New Roman"/>
          <w:sz w:val="28"/>
          <w:szCs w:val="28"/>
        </w:rPr>
        <w:t>.</w:t>
      </w:r>
    </w:p>
    <w:p w:rsidR="00B91B87" w:rsidRPr="00AC63A9" w:rsidRDefault="00B91B87" w:rsidP="00CE112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- с 1 квалификационной категорией – </w:t>
      </w:r>
      <w:r w:rsidR="00AC63A9"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AC63A9"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>. (45</w:t>
      </w:r>
      <w:r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%);</w:t>
      </w:r>
    </w:p>
    <w:p w:rsidR="00B91B87" w:rsidRPr="00AC63A9" w:rsidRDefault="00B91B87" w:rsidP="00CE112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>- соответ</w:t>
      </w:r>
      <w:r w:rsidR="00CE112E"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 занимаемой должности  -  </w:t>
      </w:r>
      <w:r w:rsidR="00AC63A9"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2E"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>чел. (</w:t>
      </w:r>
      <w:r w:rsidR="00AC63A9"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AC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%);</w:t>
      </w:r>
    </w:p>
    <w:p w:rsidR="00B91B87" w:rsidRPr="00CE112E" w:rsidRDefault="000231C3" w:rsidP="00CE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12E">
        <w:rPr>
          <w:rFonts w:ascii="Times New Roman" w:hAnsi="Times New Roman" w:cs="Times New Roman"/>
          <w:sz w:val="28"/>
          <w:szCs w:val="28"/>
        </w:rPr>
        <w:t xml:space="preserve">      </w:t>
      </w:r>
      <w:r w:rsidR="00CF0FD5">
        <w:rPr>
          <w:rFonts w:ascii="Times New Roman" w:hAnsi="Times New Roman" w:cs="Times New Roman"/>
          <w:sz w:val="28"/>
          <w:szCs w:val="28"/>
        </w:rPr>
        <w:t>В период 2016</w:t>
      </w:r>
      <w:r w:rsidR="007C3EC9" w:rsidRPr="00CE112E">
        <w:rPr>
          <w:rFonts w:ascii="Times New Roman" w:hAnsi="Times New Roman" w:cs="Times New Roman"/>
          <w:sz w:val="28"/>
          <w:szCs w:val="28"/>
        </w:rPr>
        <w:t xml:space="preserve"> – </w:t>
      </w:r>
      <w:r w:rsidR="00CF0FD5">
        <w:rPr>
          <w:rFonts w:ascii="Times New Roman" w:hAnsi="Times New Roman" w:cs="Times New Roman"/>
          <w:sz w:val="28"/>
          <w:szCs w:val="28"/>
        </w:rPr>
        <w:t>2017</w:t>
      </w:r>
      <w:r w:rsidR="00B91B87" w:rsidRPr="00CE112E">
        <w:rPr>
          <w:rFonts w:ascii="Times New Roman" w:hAnsi="Times New Roman" w:cs="Times New Roman"/>
          <w:sz w:val="28"/>
          <w:szCs w:val="28"/>
        </w:rPr>
        <w:t xml:space="preserve">  учебного года аттестовано на</w:t>
      </w:r>
      <w:r w:rsidR="00CF0FD5">
        <w:rPr>
          <w:rFonts w:ascii="Times New Roman" w:hAnsi="Times New Roman" w:cs="Times New Roman"/>
          <w:sz w:val="28"/>
          <w:szCs w:val="28"/>
        </w:rPr>
        <w:t xml:space="preserve"> 1</w:t>
      </w:r>
      <w:r w:rsidR="00CF0FD5" w:rsidRPr="00CF0FD5">
        <w:rPr>
          <w:rFonts w:ascii="Times New Roman" w:hAnsi="Times New Roman" w:cs="Times New Roman"/>
          <w:sz w:val="28"/>
          <w:szCs w:val="28"/>
        </w:rPr>
        <w:t xml:space="preserve"> </w:t>
      </w:r>
      <w:r w:rsidR="00CF0FD5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="00CE112E">
        <w:rPr>
          <w:rFonts w:ascii="Times New Roman" w:hAnsi="Times New Roman" w:cs="Times New Roman"/>
          <w:sz w:val="28"/>
          <w:szCs w:val="28"/>
        </w:rPr>
        <w:t>– 3</w:t>
      </w:r>
      <w:r w:rsidR="00B91B87" w:rsidRPr="00CE112E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B91B87" w:rsidRPr="000E19CB" w:rsidRDefault="000231C3" w:rsidP="00F56F3E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1B87" w:rsidRPr="00F56F3E">
        <w:rPr>
          <w:rFonts w:ascii="Times New Roman" w:hAnsi="Times New Roman" w:cs="Times New Roman"/>
          <w:sz w:val="28"/>
          <w:szCs w:val="28"/>
        </w:rPr>
        <w:t>Педагоги  планомерно  повышают  педагогическое   мастерство  на  ку</w:t>
      </w:r>
      <w:r w:rsidR="00B91B87" w:rsidRPr="00F56F3E">
        <w:rPr>
          <w:rFonts w:ascii="Times New Roman" w:hAnsi="Times New Roman" w:cs="Times New Roman"/>
          <w:sz w:val="28"/>
          <w:szCs w:val="28"/>
        </w:rPr>
        <w:t>р</w:t>
      </w:r>
      <w:r w:rsidR="00B91B87" w:rsidRPr="00F56F3E">
        <w:rPr>
          <w:rFonts w:ascii="Times New Roman" w:hAnsi="Times New Roman" w:cs="Times New Roman"/>
          <w:sz w:val="28"/>
          <w:szCs w:val="28"/>
        </w:rPr>
        <w:t>сах повышения  квалификации,  районных  семинарах  и  методических  об</w:t>
      </w:r>
      <w:r w:rsidR="00B91B87" w:rsidRPr="00F56F3E">
        <w:rPr>
          <w:rFonts w:ascii="Times New Roman" w:hAnsi="Times New Roman" w:cs="Times New Roman"/>
          <w:sz w:val="28"/>
          <w:szCs w:val="28"/>
        </w:rPr>
        <w:t>ъ</w:t>
      </w:r>
      <w:r w:rsidR="00B91B87" w:rsidRPr="00F56F3E">
        <w:rPr>
          <w:rFonts w:ascii="Times New Roman" w:hAnsi="Times New Roman" w:cs="Times New Roman"/>
          <w:sz w:val="28"/>
          <w:szCs w:val="28"/>
        </w:rPr>
        <w:t>еди</w:t>
      </w:r>
      <w:r w:rsidR="00711D5F" w:rsidRPr="00F56F3E">
        <w:rPr>
          <w:rFonts w:ascii="Times New Roman" w:hAnsi="Times New Roman" w:cs="Times New Roman"/>
          <w:sz w:val="28"/>
          <w:szCs w:val="28"/>
        </w:rPr>
        <w:t xml:space="preserve">нениях.  </w:t>
      </w:r>
    </w:p>
    <w:p w:rsidR="00F56F3E" w:rsidRPr="0099547E" w:rsidRDefault="000231C3" w:rsidP="0099547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56F3E" w:rsidRPr="0099547E">
        <w:rPr>
          <w:rFonts w:ascii="Times New Roman" w:hAnsi="Times New Roman" w:cs="Times New Roman"/>
          <w:sz w:val="28"/>
          <w:szCs w:val="28"/>
        </w:rPr>
        <w:t>Педагоги  и  воспитанники  ДОУ  принимают  активное  участие  в  инте</w:t>
      </w:r>
      <w:r w:rsidR="00F56F3E" w:rsidRPr="0099547E">
        <w:rPr>
          <w:rFonts w:ascii="Times New Roman" w:hAnsi="Times New Roman" w:cs="Times New Roman"/>
          <w:sz w:val="28"/>
          <w:szCs w:val="28"/>
        </w:rPr>
        <w:t>р</w:t>
      </w:r>
      <w:r w:rsidR="00F56F3E" w:rsidRPr="0099547E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="007C3EC9" w:rsidRPr="0099547E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7C3EC9" w:rsidRPr="0099547E">
        <w:rPr>
          <w:rFonts w:ascii="Times New Roman" w:hAnsi="Times New Roman" w:cs="Times New Roman"/>
          <w:sz w:val="28"/>
          <w:szCs w:val="28"/>
        </w:rPr>
        <w:t>:</w:t>
      </w:r>
    </w:p>
    <w:p w:rsidR="00B81B3A" w:rsidRPr="0099547E" w:rsidRDefault="00B81B3A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В</w:t>
      </w:r>
      <w:r w:rsidR="007C3EC9" w:rsidRPr="0099547E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7C3EC9" w:rsidRPr="0099547E">
        <w:rPr>
          <w:rFonts w:ascii="Times New Roman" w:hAnsi="Times New Roman" w:cs="Times New Roman"/>
          <w:sz w:val="28"/>
          <w:szCs w:val="28"/>
        </w:rPr>
        <w:t>Бобрышова</w:t>
      </w:r>
      <w:proofErr w:type="spellEnd"/>
      <w:r w:rsidR="007C3EC9" w:rsidRPr="0099547E">
        <w:rPr>
          <w:rFonts w:ascii="Times New Roman" w:hAnsi="Times New Roman" w:cs="Times New Roman"/>
          <w:sz w:val="28"/>
          <w:szCs w:val="28"/>
        </w:rPr>
        <w:t xml:space="preserve"> С.В.</w:t>
      </w:r>
      <w:r w:rsidRPr="0099547E">
        <w:rPr>
          <w:rFonts w:ascii="Times New Roman" w:hAnsi="Times New Roman" w:cs="Times New Roman"/>
          <w:sz w:val="28"/>
          <w:szCs w:val="28"/>
        </w:rPr>
        <w:t>:</w:t>
      </w:r>
    </w:p>
    <w:p w:rsidR="00B81B3A" w:rsidRPr="0099547E" w:rsidRDefault="007C3EC9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участник международного детского творческого конкурса «Мы за мир»</w:t>
      </w:r>
      <w:r w:rsidR="00C97C60" w:rsidRPr="0099547E">
        <w:rPr>
          <w:rFonts w:ascii="Times New Roman" w:hAnsi="Times New Roman" w:cs="Times New Roman"/>
          <w:sz w:val="28"/>
          <w:szCs w:val="28"/>
        </w:rPr>
        <w:t xml:space="preserve"> </w:t>
      </w:r>
      <w:r w:rsidR="00B5324E" w:rsidRPr="0099547E">
        <w:rPr>
          <w:rFonts w:ascii="Times New Roman" w:hAnsi="Times New Roman" w:cs="Times New Roman"/>
          <w:sz w:val="28"/>
          <w:szCs w:val="28"/>
        </w:rPr>
        <w:t xml:space="preserve">- куратор </w:t>
      </w:r>
      <w:r w:rsidR="00C97C60" w:rsidRPr="009954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7C60" w:rsidRPr="0099547E">
        <w:rPr>
          <w:rFonts w:ascii="Times New Roman" w:hAnsi="Times New Roman" w:cs="Times New Roman"/>
          <w:sz w:val="28"/>
          <w:szCs w:val="28"/>
        </w:rPr>
        <w:t>//</w:t>
      </w:r>
      <w:r w:rsidR="00C97C60" w:rsidRPr="009954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7C60" w:rsidRPr="0099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C60" w:rsidRPr="0099547E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C97C60" w:rsidRPr="0099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C60" w:rsidRPr="009954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7C60" w:rsidRPr="0099547E">
        <w:rPr>
          <w:rFonts w:ascii="Times New Roman" w:hAnsi="Times New Roman" w:cs="Times New Roman"/>
          <w:sz w:val="28"/>
          <w:szCs w:val="28"/>
        </w:rPr>
        <w:t>/</w:t>
      </w:r>
      <w:r w:rsidR="00C97C60" w:rsidRPr="0099547E">
        <w:rPr>
          <w:rFonts w:ascii="Times New Roman" w:hAnsi="Times New Roman" w:cs="Times New Roman"/>
          <w:sz w:val="28"/>
          <w:szCs w:val="28"/>
          <w:lang w:val="en-US"/>
        </w:rPr>
        <w:t>concurs</w:t>
      </w:r>
      <w:r w:rsidR="00C97C60" w:rsidRPr="0099547E">
        <w:rPr>
          <w:rFonts w:ascii="Times New Roman" w:hAnsi="Times New Roman" w:cs="Times New Roman"/>
          <w:sz w:val="28"/>
          <w:szCs w:val="28"/>
        </w:rPr>
        <w:t>/174/</w:t>
      </w:r>
      <w:proofErr w:type="spellStart"/>
      <w:r w:rsidR="00C97C60" w:rsidRPr="0099547E">
        <w:rPr>
          <w:rFonts w:ascii="Times New Roman" w:hAnsi="Times New Roman" w:cs="Times New Roman"/>
          <w:sz w:val="28"/>
          <w:szCs w:val="28"/>
          <w:lang w:val="en-US"/>
        </w:rPr>
        <w:t>viem</w:t>
      </w:r>
      <w:proofErr w:type="spellEnd"/>
      <w:r w:rsidR="00C97C60" w:rsidRPr="0099547E">
        <w:rPr>
          <w:rFonts w:ascii="Times New Roman" w:hAnsi="Times New Roman" w:cs="Times New Roman"/>
          <w:sz w:val="28"/>
          <w:szCs w:val="28"/>
        </w:rPr>
        <w:t xml:space="preserve"> </w:t>
      </w:r>
      <w:r w:rsidR="00C97C60" w:rsidRPr="0099547E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="00B81B3A" w:rsidRPr="0099547E">
        <w:rPr>
          <w:rFonts w:ascii="Times New Roman" w:hAnsi="Times New Roman" w:cs="Times New Roman"/>
          <w:sz w:val="28"/>
          <w:szCs w:val="28"/>
        </w:rPr>
        <w:t>/148532;</w:t>
      </w:r>
    </w:p>
    <w:p w:rsidR="007C3EC9" w:rsidRPr="0099547E" w:rsidRDefault="00B5324E" w:rsidP="009954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 xml:space="preserve"> </w:t>
      </w:r>
      <w:r w:rsidR="0099547E" w:rsidRPr="0099547E">
        <w:rPr>
          <w:rFonts w:ascii="Times New Roman" w:hAnsi="Times New Roman" w:cs="Times New Roman"/>
          <w:sz w:val="28"/>
          <w:szCs w:val="28"/>
        </w:rPr>
        <w:tab/>
      </w:r>
      <w:r w:rsidRPr="0099547E">
        <w:rPr>
          <w:rFonts w:ascii="Times New Roman" w:hAnsi="Times New Roman" w:cs="Times New Roman"/>
          <w:sz w:val="28"/>
          <w:szCs w:val="28"/>
        </w:rPr>
        <w:t>- победитель (2 место)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</w:t>
      </w:r>
      <w:r w:rsidRPr="0099547E">
        <w:rPr>
          <w:rFonts w:ascii="Times New Roman" w:hAnsi="Times New Roman" w:cs="Times New Roman"/>
          <w:sz w:val="28"/>
          <w:szCs w:val="28"/>
        </w:rPr>
        <w:t>а</w:t>
      </w:r>
      <w:r w:rsidRPr="0099547E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</w:t>
      </w:r>
      <w:r w:rsidR="00426F3F" w:rsidRPr="0099547E">
        <w:rPr>
          <w:rFonts w:ascii="Times New Roman" w:hAnsi="Times New Roman" w:cs="Times New Roman"/>
          <w:sz w:val="28"/>
          <w:szCs w:val="28"/>
        </w:rPr>
        <w:t>,</w:t>
      </w:r>
      <w:r w:rsidRPr="0099547E">
        <w:rPr>
          <w:rFonts w:ascii="Times New Roman" w:hAnsi="Times New Roman" w:cs="Times New Roman"/>
          <w:sz w:val="28"/>
          <w:szCs w:val="28"/>
        </w:rPr>
        <w:t xml:space="preserve"> номинация «Моё рукоделие», работа «Заготовки для дидактических и сюжетно-ролевых игр».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-76854;</w:t>
      </w:r>
    </w:p>
    <w:p w:rsidR="00B81B3A" w:rsidRPr="0099547E" w:rsidRDefault="00B81B3A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победитель (3 место)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</w:t>
      </w:r>
      <w:r w:rsidRPr="0099547E">
        <w:rPr>
          <w:rFonts w:ascii="Times New Roman" w:hAnsi="Times New Roman" w:cs="Times New Roman"/>
          <w:sz w:val="28"/>
          <w:szCs w:val="28"/>
        </w:rPr>
        <w:t>а</w:t>
      </w:r>
      <w:r w:rsidRPr="0099547E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номинация «Творческие работы и методические разработки педаг</w:t>
      </w:r>
      <w:r w:rsidRPr="0099547E">
        <w:rPr>
          <w:rFonts w:ascii="Times New Roman" w:hAnsi="Times New Roman" w:cs="Times New Roman"/>
          <w:sz w:val="28"/>
          <w:szCs w:val="28"/>
        </w:rPr>
        <w:t>о</w:t>
      </w:r>
      <w:r w:rsidRPr="0099547E">
        <w:rPr>
          <w:rFonts w:ascii="Times New Roman" w:hAnsi="Times New Roman" w:cs="Times New Roman"/>
          <w:sz w:val="28"/>
          <w:szCs w:val="28"/>
        </w:rPr>
        <w:t>гов», работа «Конспект НОД по речевому развитию в первой младшей гру</w:t>
      </w:r>
      <w:r w:rsidRPr="0099547E">
        <w:rPr>
          <w:rFonts w:ascii="Times New Roman" w:hAnsi="Times New Roman" w:cs="Times New Roman"/>
          <w:sz w:val="28"/>
          <w:szCs w:val="28"/>
        </w:rPr>
        <w:t>п</w:t>
      </w:r>
      <w:r w:rsidRPr="0099547E">
        <w:rPr>
          <w:rFonts w:ascii="Times New Roman" w:hAnsi="Times New Roman" w:cs="Times New Roman"/>
          <w:sz w:val="28"/>
          <w:szCs w:val="28"/>
        </w:rPr>
        <w:t xml:space="preserve">пе «Мишкина корзина»».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-84906;</w:t>
      </w:r>
    </w:p>
    <w:p w:rsidR="00B81B3A" w:rsidRPr="0099547E" w:rsidRDefault="00B81B3A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лауреат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ном</w:t>
      </w:r>
      <w:r w:rsidRPr="0099547E">
        <w:rPr>
          <w:rFonts w:ascii="Times New Roman" w:hAnsi="Times New Roman" w:cs="Times New Roman"/>
          <w:sz w:val="28"/>
          <w:szCs w:val="28"/>
        </w:rPr>
        <w:t>и</w:t>
      </w:r>
      <w:r w:rsidRPr="0099547E">
        <w:rPr>
          <w:rFonts w:ascii="Times New Roman" w:hAnsi="Times New Roman" w:cs="Times New Roman"/>
          <w:sz w:val="28"/>
          <w:szCs w:val="28"/>
        </w:rPr>
        <w:t>нация «Педагогические проекты». Работа «Водичка, водичка…». Номер д</w:t>
      </w:r>
      <w:r w:rsidRPr="0099547E">
        <w:rPr>
          <w:rFonts w:ascii="Times New Roman" w:hAnsi="Times New Roman" w:cs="Times New Roman"/>
          <w:sz w:val="28"/>
          <w:szCs w:val="28"/>
        </w:rPr>
        <w:t>и</w:t>
      </w:r>
      <w:r w:rsidRPr="0099547E">
        <w:rPr>
          <w:rFonts w:ascii="Times New Roman" w:hAnsi="Times New Roman" w:cs="Times New Roman"/>
          <w:sz w:val="28"/>
          <w:szCs w:val="28"/>
        </w:rPr>
        <w:t xml:space="preserve">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-84909;</w:t>
      </w:r>
    </w:p>
    <w:p w:rsidR="00B81B3A" w:rsidRPr="0099547E" w:rsidRDefault="00B81B3A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лауреат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ном</w:t>
      </w:r>
      <w:r w:rsidRPr="0099547E">
        <w:rPr>
          <w:rFonts w:ascii="Times New Roman" w:hAnsi="Times New Roman" w:cs="Times New Roman"/>
          <w:sz w:val="28"/>
          <w:szCs w:val="28"/>
        </w:rPr>
        <w:t>и</w:t>
      </w:r>
      <w:r w:rsidRPr="0099547E">
        <w:rPr>
          <w:rFonts w:ascii="Times New Roman" w:hAnsi="Times New Roman" w:cs="Times New Roman"/>
          <w:sz w:val="28"/>
          <w:szCs w:val="28"/>
        </w:rPr>
        <w:t xml:space="preserve">нация «Творческие работы и методические разработки педагогов». Работа «Конспект НОД по лепке «Зёрнышки для птиц».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-87355;</w:t>
      </w:r>
    </w:p>
    <w:p w:rsidR="00B81B3A" w:rsidRDefault="00B81B3A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дипломант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</w:t>
      </w:r>
      <w:r w:rsidRPr="0099547E">
        <w:rPr>
          <w:rFonts w:ascii="Times New Roman" w:hAnsi="Times New Roman" w:cs="Times New Roman"/>
          <w:sz w:val="28"/>
          <w:szCs w:val="28"/>
        </w:rPr>
        <w:t>о</w:t>
      </w:r>
      <w:r w:rsidRPr="0099547E">
        <w:rPr>
          <w:rFonts w:ascii="Times New Roman" w:hAnsi="Times New Roman" w:cs="Times New Roman"/>
          <w:sz w:val="28"/>
          <w:szCs w:val="28"/>
        </w:rPr>
        <w:t xml:space="preserve">минация «Педагогические проекты». Работа «Мои рыбки».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-152767</w:t>
      </w:r>
      <w:r w:rsidR="0099547E" w:rsidRPr="0099547E">
        <w:rPr>
          <w:rFonts w:ascii="Times New Roman" w:hAnsi="Times New Roman" w:cs="Times New Roman"/>
          <w:sz w:val="28"/>
          <w:szCs w:val="28"/>
        </w:rPr>
        <w:t>.</w:t>
      </w:r>
    </w:p>
    <w:p w:rsidR="00113E9E" w:rsidRPr="00113E9E" w:rsidRDefault="00113E9E" w:rsidP="00113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участник муниципального профессионального конкурса «Воспитатель года-2017»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      </w:t>
      </w:r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публикации  методического материала  в  журнал «Н</w:t>
      </w:r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ня. РФ». Сценарий развлечения «Будь здоров! Позабудь про докторов!» 31.05.2017г. СМИ «</w:t>
      </w:r>
      <w:proofErr w:type="spellStart"/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t>Няня</w:t>
      </w:r>
      <w:proofErr w:type="gramStart"/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proofErr w:type="spellEnd"/>
      <w:r w:rsidRPr="00113E9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13E9E" w:rsidRPr="0099547E" w:rsidRDefault="00113E9E" w:rsidP="0011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9E">
        <w:rPr>
          <w:rFonts w:ascii="Times New Roman" w:eastAsia="Calibri" w:hAnsi="Times New Roman" w:cs="Times New Roman"/>
          <w:sz w:val="28"/>
          <w:szCs w:val="28"/>
        </w:rPr>
        <w:t xml:space="preserve">- свидетельство о публикации на официальный  сайт издания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13E9E">
        <w:rPr>
          <w:rFonts w:ascii="Times New Roman" w:eastAsia="Calibri" w:hAnsi="Times New Roman" w:cs="Times New Roman"/>
          <w:sz w:val="28"/>
          <w:szCs w:val="28"/>
        </w:rPr>
        <w:t>АЛЬМА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 ПЕДАГОГА конспект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ОИС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есок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Свойство </w:t>
      </w:r>
      <w:r w:rsidRPr="00113E9E">
        <w:rPr>
          <w:rFonts w:ascii="Times New Roman" w:eastAsia="Calibri" w:hAnsi="Times New Roman" w:cs="Times New Roman"/>
          <w:sz w:val="28"/>
          <w:szCs w:val="28"/>
        </w:rPr>
        <w:t xml:space="preserve">песка»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13E9E">
        <w:rPr>
          <w:rFonts w:ascii="Times New Roman" w:eastAsia="Calibri" w:hAnsi="Times New Roman" w:cs="Times New Roman"/>
          <w:sz w:val="28"/>
          <w:szCs w:val="28"/>
        </w:rPr>
        <w:t xml:space="preserve">серия АА № 15784 от 08.05.2017г.      </w:t>
      </w:r>
    </w:p>
    <w:p w:rsidR="00B81B3A" w:rsidRPr="0099547E" w:rsidRDefault="00B81B3A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В</w:t>
      </w:r>
      <w:r w:rsidR="0099547E" w:rsidRPr="0099547E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="0099547E" w:rsidRPr="0099547E">
        <w:rPr>
          <w:rFonts w:ascii="Times New Roman" w:hAnsi="Times New Roman" w:cs="Times New Roman"/>
          <w:sz w:val="28"/>
          <w:szCs w:val="28"/>
        </w:rPr>
        <w:t>Гробовая</w:t>
      </w:r>
      <w:proofErr w:type="gramEnd"/>
      <w:r w:rsidR="0099547E" w:rsidRPr="0099547E">
        <w:rPr>
          <w:rFonts w:ascii="Times New Roman" w:hAnsi="Times New Roman" w:cs="Times New Roman"/>
          <w:sz w:val="28"/>
          <w:szCs w:val="28"/>
        </w:rPr>
        <w:t xml:space="preserve"> О.И.</w:t>
      </w:r>
      <w:r w:rsidRPr="0099547E">
        <w:rPr>
          <w:rFonts w:ascii="Times New Roman" w:hAnsi="Times New Roman" w:cs="Times New Roman"/>
          <w:sz w:val="28"/>
          <w:szCs w:val="28"/>
        </w:rPr>
        <w:t>:</w:t>
      </w:r>
    </w:p>
    <w:p w:rsidR="0099547E" w:rsidRPr="0099547E" w:rsidRDefault="0099547E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 xml:space="preserve">- </w:t>
      </w:r>
      <w:r w:rsidR="0089036B" w:rsidRPr="0099547E">
        <w:rPr>
          <w:rFonts w:ascii="Times New Roman" w:hAnsi="Times New Roman" w:cs="Times New Roman"/>
          <w:sz w:val="28"/>
          <w:szCs w:val="28"/>
        </w:rPr>
        <w:t>победитель</w:t>
      </w:r>
      <w:r w:rsidR="00125047" w:rsidRPr="0099547E">
        <w:rPr>
          <w:rFonts w:ascii="Times New Roman" w:hAnsi="Times New Roman" w:cs="Times New Roman"/>
          <w:sz w:val="28"/>
          <w:szCs w:val="28"/>
        </w:rPr>
        <w:t xml:space="preserve"> (3 место) Всероссийского творческого конкурса «</w:t>
      </w:r>
      <w:proofErr w:type="spellStart"/>
      <w:r w:rsidR="00125047" w:rsidRPr="0099547E">
        <w:rPr>
          <w:rFonts w:ascii="Times New Roman" w:hAnsi="Times New Roman" w:cs="Times New Roman"/>
          <w:sz w:val="28"/>
          <w:szCs w:val="28"/>
        </w:rPr>
        <w:t>Рассуд</w:t>
      </w:r>
      <w:r w:rsidR="00125047" w:rsidRPr="0099547E">
        <w:rPr>
          <w:rFonts w:ascii="Times New Roman" w:hAnsi="Times New Roman" w:cs="Times New Roman"/>
          <w:sz w:val="28"/>
          <w:szCs w:val="28"/>
        </w:rPr>
        <w:t>а</w:t>
      </w:r>
      <w:r w:rsidR="00125047" w:rsidRPr="0099547E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125047" w:rsidRPr="0099547E">
        <w:rPr>
          <w:rFonts w:ascii="Times New Roman" w:hAnsi="Times New Roman" w:cs="Times New Roman"/>
          <w:sz w:val="28"/>
          <w:szCs w:val="28"/>
        </w:rPr>
        <w:t>», номинация «Творческие работы и методические разработки педаг</w:t>
      </w:r>
      <w:r w:rsidR="00125047" w:rsidRPr="0099547E">
        <w:rPr>
          <w:rFonts w:ascii="Times New Roman" w:hAnsi="Times New Roman" w:cs="Times New Roman"/>
          <w:sz w:val="28"/>
          <w:szCs w:val="28"/>
        </w:rPr>
        <w:t>о</w:t>
      </w:r>
      <w:r w:rsidR="00125047" w:rsidRPr="0099547E">
        <w:rPr>
          <w:rFonts w:ascii="Times New Roman" w:hAnsi="Times New Roman" w:cs="Times New Roman"/>
          <w:sz w:val="28"/>
          <w:szCs w:val="28"/>
        </w:rPr>
        <w:t>гов», работа: «Игра</w:t>
      </w:r>
      <w:r w:rsidRPr="0099547E">
        <w:rPr>
          <w:rFonts w:ascii="Times New Roman" w:hAnsi="Times New Roman" w:cs="Times New Roman"/>
          <w:sz w:val="28"/>
          <w:szCs w:val="28"/>
        </w:rPr>
        <w:t xml:space="preserve"> </w:t>
      </w:r>
      <w:r w:rsidR="00125047" w:rsidRPr="0099547E">
        <w:rPr>
          <w:rFonts w:ascii="Times New Roman" w:hAnsi="Times New Roman" w:cs="Times New Roman"/>
          <w:sz w:val="28"/>
          <w:szCs w:val="28"/>
        </w:rPr>
        <w:t>-</w:t>
      </w:r>
      <w:r w:rsidRPr="0099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047" w:rsidRPr="0099547E">
        <w:rPr>
          <w:rFonts w:ascii="Times New Roman" w:hAnsi="Times New Roman" w:cs="Times New Roman"/>
          <w:sz w:val="28"/>
          <w:szCs w:val="28"/>
        </w:rPr>
        <w:t>эксперементирование</w:t>
      </w:r>
      <w:proofErr w:type="spellEnd"/>
      <w:r w:rsidR="00125047" w:rsidRPr="0099547E">
        <w:rPr>
          <w:rFonts w:ascii="Times New Roman" w:hAnsi="Times New Roman" w:cs="Times New Roman"/>
          <w:sz w:val="28"/>
          <w:szCs w:val="28"/>
        </w:rPr>
        <w:t xml:space="preserve"> в воспитании младшего дошкол</w:t>
      </w:r>
      <w:r w:rsidR="00125047" w:rsidRPr="0099547E">
        <w:rPr>
          <w:rFonts w:ascii="Times New Roman" w:hAnsi="Times New Roman" w:cs="Times New Roman"/>
          <w:sz w:val="28"/>
          <w:szCs w:val="28"/>
        </w:rPr>
        <w:t>ь</w:t>
      </w:r>
      <w:r w:rsidR="00125047" w:rsidRPr="0099547E">
        <w:rPr>
          <w:rFonts w:ascii="Times New Roman" w:hAnsi="Times New Roman" w:cs="Times New Roman"/>
          <w:sz w:val="28"/>
          <w:szCs w:val="28"/>
        </w:rPr>
        <w:t xml:space="preserve">ника как субъекта </w:t>
      </w:r>
      <w:proofErr w:type="spellStart"/>
      <w:r w:rsidR="00125047" w:rsidRPr="0099547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25047" w:rsidRPr="0099547E">
        <w:rPr>
          <w:rFonts w:ascii="Times New Roman" w:hAnsi="Times New Roman" w:cs="Times New Roman"/>
          <w:sz w:val="28"/>
          <w:szCs w:val="28"/>
        </w:rPr>
        <w:t xml:space="preserve"> деятельности». Номер диплома </w:t>
      </w:r>
      <w:r w:rsidR="00125047"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="00125047" w:rsidRPr="0099547E">
        <w:rPr>
          <w:rFonts w:ascii="Times New Roman" w:hAnsi="Times New Roman" w:cs="Times New Roman"/>
          <w:sz w:val="28"/>
          <w:szCs w:val="28"/>
        </w:rPr>
        <w:t>-76786</w:t>
      </w:r>
      <w:r w:rsidRPr="0099547E">
        <w:rPr>
          <w:rFonts w:ascii="Times New Roman" w:hAnsi="Times New Roman" w:cs="Times New Roman"/>
          <w:sz w:val="28"/>
          <w:szCs w:val="28"/>
        </w:rPr>
        <w:t>;</w:t>
      </w:r>
      <w:r w:rsidR="00125047" w:rsidRPr="009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7E" w:rsidRPr="0099547E" w:rsidRDefault="00125047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лауреат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ном</w:t>
      </w:r>
      <w:r w:rsidRPr="0099547E">
        <w:rPr>
          <w:rFonts w:ascii="Times New Roman" w:hAnsi="Times New Roman" w:cs="Times New Roman"/>
          <w:sz w:val="28"/>
          <w:szCs w:val="28"/>
        </w:rPr>
        <w:t>и</w:t>
      </w:r>
      <w:r w:rsidRPr="0099547E">
        <w:rPr>
          <w:rFonts w:ascii="Times New Roman" w:hAnsi="Times New Roman" w:cs="Times New Roman"/>
          <w:sz w:val="28"/>
          <w:szCs w:val="28"/>
        </w:rPr>
        <w:t xml:space="preserve">нация «Творческие работы и методические разработки педагогов», работа: «Конспект НОД «Шарики воздушные, ветерку послушные».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-7678</w:t>
      </w:r>
      <w:r w:rsidR="0099547E" w:rsidRPr="0099547E">
        <w:rPr>
          <w:rFonts w:ascii="Times New Roman" w:hAnsi="Times New Roman" w:cs="Times New Roman"/>
          <w:sz w:val="28"/>
          <w:szCs w:val="28"/>
        </w:rPr>
        <w:t>5;</w:t>
      </w:r>
      <w:r w:rsidRPr="009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47" w:rsidRPr="0099547E" w:rsidRDefault="00125047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лауреат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ном</w:t>
      </w:r>
      <w:r w:rsidRPr="0099547E">
        <w:rPr>
          <w:rFonts w:ascii="Times New Roman" w:hAnsi="Times New Roman" w:cs="Times New Roman"/>
          <w:sz w:val="28"/>
          <w:szCs w:val="28"/>
        </w:rPr>
        <w:t>и</w:t>
      </w:r>
      <w:r w:rsidRPr="0099547E">
        <w:rPr>
          <w:rFonts w:ascii="Times New Roman" w:hAnsi="Times New Roman" w:cs="Times New Roman"/>
          <w:sz w:val="28"/>
          <w:szCs w:val="28"/>
        </w:rPr>
        <w:t xml:space="preserve">нация «Творческие работы и методические разработки педагогов», работа: «Конспект НОД в 1 младшей группе «Воздушные шары».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 xml:space="preserve">-76780. </w:t>
      </w:r>
    </w:p>
    <w:p w:rsidR="0099547E" w:rsidRPr="0099547E" w:rsidRDefault="0099547E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В</w:t>
      </w:r>
      <w:r w:rsidR="00426F3F" w:rsidRPr="0099547E">
        <w:rPr>
          <w:rFonts w:ascii="Times New Roman" w:hAnsi="Times New Roman" w:cs="Times New Roman"/>
          <w:sz w:val="28"/>
          <w:szCs w:val="28"/>
        </w:rPr>
        <w:t>оспитатель Макаренко Т.А.</w:t>
      </w:r>
      <w:proofErr w:type="gramStart"/>
      <w:r w:rsidR="00426F3F" w:rsidRPr="0099547E">
        <w:rPr>
          <w:rFonts w:ascii="Times New Roman" w:hAnsi="Times New Roman" w:cs="Times New Roman"/>
          <w:sz w:val="28"/>
          <w:szCs w:val="28"/>
        </w:rPr>
        <w:t xml:space="preserve"> </w:t>
      </w:r>
      <w:r w:rsidRPr="009954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547E" w:rsidRPr="0099547E" w:rsidRDefault="00AA2BA1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3F" w:rsidRPr="0099547E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426F3F" w:rsidRPr="009954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6F3F" w:rsidRPr="0099547E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воспитателей и педагогов дошкольных образовательных учреждений</w:t>
      </w:r>
      <w:r w:rsidR="00D4780C" w:rsidRPr="0099547E">
        <w:rPr>
          <w:rFonts w:ascii="Times New Roman" w:hAnsi="Times New Roman" w:cs="Times New Roman"/>
          <w:sz w:val="28"/>
          <w:szCs w:val="28"/>
        </w:rPr>
        <w:t xml:space="preserve"> «С</w:t>
      </w:r>
      <w:r w:rsidR="00D4780C" w:rsidRPr="0099547E">
        <w:rPr>
          <w:rFonts w:ascii="Times New Roman" w:hAnsi="Times New Roman" w:cs="Times New Roman"/>
          <w:sz w:val="28"/>
          <w:szCs w:val="28"/>
        </w:rPr>
        <w:t>о</w:t>
      </w:r>
      <w:r w:rsidR="00D4780C" w:rsidRPr="0099547E">
        <w:rPr>
          <w:rFonts w:ascii="Times New Roman" w:hAnsi="Times New Roman" w:cs="Times New Roman"/>
          <w:sz w:val="28"/>
          <w:szCs w:val="28"/>
        </w:rPr>
        <w:t>временный дат</w:t>
      </w:r>
      <w:r w:rsidR="0099547E" w:rsidRPr="0099547E">
        <w:rPr>
          <w:rFonts w:ascii="Times New Roman" w:hAnsi="Times New Roman" w:cs="Times New Roman"/>
          <w:sz w:val="28"/>
          <w:szCs w:val="28"/>
        </w:rPr>
        <w:t>ский сад – 2015», ДС – 15 №5665;</w:t>
      </w:r>
    </w:p>
    <w:p w:rsidR="00D4780C" w:rsidRPr="0099547E" w:rsidRDefault="0099547E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</w:t>
      </w:r>
      <w:r w:rsidR="005B39C1" w:rsidRPr="0099547E">
        <w:rPr>
          <w:rFonts w:ascii="Times New Roman" w:hAnsi="Times New Roman" w:cs="Times New Roman"/>
          <w:sz w:val="28"/>
          <w:szCs w:val="28"/>
        </w:rPr>
        <w:t xml:space="preserve"> ИМЦ «Бакалавр» общероссийский конкурс «Прекрасный день 8 ма</w:t>
      </w:r>
      <w:r w:rsidR="005B39C1" w:rsidRPr="0099547E">
        <w:rPr>
          <w:rFonts w:ascii="Times New Roman" w:hAnsi="Times New Roman" w:cs="Times New Roman"/>
          <w:sz w:val="28"/>
          <w:szCs w:val="28"/>
        </w:rPr>
        <w:t>р</w:t>
      </w:r>
      <w:r w:rsidR="005B39C1" w:rsidRPr="0099547E">
        <w:rPr>
          <w:rFonts w:ascii="Times New Roman" w:hAnsi="Times New Roman" w:cs="Times New Roman"/>
          <w:sz w:val="28"/>
          <w:szCs w:val="28"/>
        </w:rPr>
        <w:t>та» диплом 3 степени, разработка НОД «Мимоза»;</w:t>
      </w:r>
    </w:p>
    <w:p w:rsidR="0099547E" w:rsidRPr="0099547E" w:rsidRDefault="0099547E" w:rsidP="009954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- дипломант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</w:t>
      </w:r>
      <w:r w:rsidRPr="0099547E">
        <w:rPr>
          <w:rFonts w:ascii="Times New Roman" w:hAnsi="Times New Roman" w:cs="Times New Roman"/>
          <w:sz w:val="28"/>
          <w:szCs w:val="28"/>
        </w:rPr>
        <w:t>о</w:t>
      </w:r>
      <w:r w:rsidRPr="0099547E">
        <w:rPr>
          <w:rFonts w:ascii="Times New Roman" w:hAnsi="Times New Roman" w:cs="Times New Roman"/>
          <w:sz w:val="28"/>
          <w:szCs w:val="28"/>
        </w:rPr>
        <w:t xml:space="preserve">минация «Творческие работы и методические разработки педагогов». Работа «Конспект НОД  «Дружная семейка».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-95076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BA1" w:rsidRPr="00AA2BA1" w:rsidRDefault="00AA2BA1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A1">
        <w:rPr>
          <w:rFonts w:ascii="Times New Roman" w:hAnsi="Times New Roman" w:cs="Times New Roman"/>
          <w:sz w:val="28"/>
          <w:szCs w:val="28"/>
        </w:rPr>
        <w:t>В</w:t>
      </w:r>
      <w:r w:rsidR="005B39C1" w:rsidRPr="00AA2BA1">
        <w:rPr>
          <w:rFonts w:ascii="Times New Roman" w:hAnsi="Times New Roman" w:cs="Times New Roman"/>
          <w:sz w:val="28"/>
          <w:szCs w:val="28"/>
        </w:rPr>
        <w:t>оспитатель Шустова Е.С.</w:t>
      </w:r>
      <w:r w:rsidRPr="00AA2BA1">
        <w:rPr>
          <w:rFonts w:ascii="Times New Roman" w:hAnsi="Times New Roman" w:cs="Times New Roman"/>
          <w:sz w:val="28"/>
          <w:szCs w:val="28"/>
        </w:rPr>
        <w:t>:</w:t>
      </w:r>
    </w:p>
    <w:p w:rsidR="005B39C1" w:rsidRDefault="00AA2BA1" w:rsidP="00AA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A2BA1">
        <w:rPr>
          <w:rFonts w:ascii="Times New Roman" w:hAnsi="Times New Roman" w:cs="Times New Roman"/>
          <w:sz w:val="28"/>
          <w:szCs w:val="28"/>
        </w:rPr>
        <w:t xml:space="preserve">- </w:t>
      </w:r>
      <w:r w:rsidR="005B39C1" w:rsidRPr="00AA2BA1">
        <w:rPr>
          <w:rFonts w:ascii="Times New Roman" w:hAnsi="Times New Roman" w:cs="Times New Roman"/>
          <w:sz w:val="28"/>
          <w:szCs w:val="28"/>
        </w:rPr>
        <w:t>участник ИМЦ «Бакалавр» общероссийский конкурс «Мы здоровое поколение», диплом 3 степени, консультация для родителей «Влияние пал</w:t>
      </w:r>
      <w:r w:rsidR="005B39C1" w:rsidRPr="00AA2BA1">
        <w:rPr>
          <w:rFonts w:ascii="Times New Roman" w:hAnsi="Times New Roman" w:cs="Times New Roman"/>
          <w:sz w:val="28"/>
          <w:szCs w:val="28"/>
        </w:rPr>
        <w:t>ь</w:t>
      </w:r>
      <w:r w:rsidR="005B39C1" w:rsidRPr="00AA2BA1">
        <w:rPr>
          <w:rFonts w:ascii="Times New Roman" w:hAnsi="Times New Roman" w:cs="Times New Roman"/>
          <w:sz w:val="28"/>
          <w:szCs w:val="28"/>
        </w:rPr>
        <w:t>чиковой гимнастики на здоровье ребёнка», «Природа родного края», диплом 3 степени, беседа-консультация для родителей «Эколог в детском саду»</w:t>
      </w:r>
      <w:r w:rsidR="009E467E" w:rsidRPr="00AA2BA1">
        <w:rPr>
          <w:rFonts w:ascii="Times New Roman" w:hAnsi="Times New Roman" w:cs="Times New Roman"/>
          <w:sz w:val="28"/>
          <w:szCs w:val="28"/>
        </w:rPr>
        <w:t>.</w:t>
      </w:r>
    </w:p>
    <w:p w:rsidR="003328A0" w:rsidRPr="003328A0" w:rsidRDefault="003328A0" w:rsidP="00332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свидетельство о публикации  методического материала в журнал  «Няня. РФ» Конспект экскурсии в музей «История моей родной станицы» по познавательному развитию для детей старшего дошкольного возраста. Пр</w:t>
      </w:r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>ект « Моя станица» 02.03.2017г. СМИ «Няня. РФ»</w:t>
      </w:r>
    </w:p>
    <w:p w:rsidR="003328A0" w:rsidRPr="003328A0" w:rsidRDefault="003328A0" w:rsidP="00332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 свидетельство о публикации на официальный сайт издания АЛЬМАНАХ ПЕДАГОГА учебно-методический материал конспект ОИС «В гостях у пр</w:t>
      </w:r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фессора </w:t>
      </w:r>
      <w:proofErr w:type="spellStart"/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>Знайкина</w:t>
      </w:r>
      <w:proofErr w:type="spellEnd"/>
      <w:r w:rsidRPr="003328A0">
        <w:rPr>
          <w:rFonts w:ascii="Times New Roman" w:eastAsia="Calibri" w:hAnsi="Times New Roman" w:cs="Times New Roman"/>
          <w:sz w:val="28"/>
          <w:szCs w:val="28"/>
          <w:lang w:eastAsia="en-US"/>
        </w:rPr>
        <w:t>» серия АА №15826 от 10.05.2017г.</w:t>
      </w:r>
    </w:p>
    <w:p w:rsidR="003328A0" w:rsidRDefault="003328A0" w:rsidP="00AA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A0" w:rsidRDefault="00AA2BA1" w:rsidP="00AA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8A0" w:rsidRDefault="003328A0" w:rsidP="00AA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A0" w:rsidRDefault="003328A0" w:rsidP="00AA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2BA1" w:rsidRDefault="003328A0" w:rsidP="00AA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A2BA1">
        <w:rPr>
          <w:rFonts w:ascii="Times New Roman" w:hAnsi="Times New Roman" w:cs="Times New Roman"/>
          <w:sz w:val="28"/>
          <w:szCs w:val="28"/>
        </w:rPr>
        <w:t>Музыкальный руководитель Кирьянова В.В.:</w:t>
      </w:r>
    </w:p>
    <w:p w:rsidR="00AA2BA1" w:rsidRDefault="00AA2BA1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BA1">
        <w:rPr>
          <w:rFonts w:ascii="Times New Roman" w:hAnsi="Times New Roman" w:cs="Times New Roman"/>
          <w:sz w:val="28"/>
          <w:szCs w:val="28"/>
        </w:rPr>
        <w:t xml:space="preserve"> </w:t>
      </w:r>
      <w:r w:rsidRPr="0099547E">
        <w:rPr>
          <w:rFonts w:ascii="Times New Roman" w:hAnsi="Times New Roman" w:cs="Times New Roman"/>
          <w:sz w:val="28"/>
          <w:szCs w:val="28"/>
        </w:rPr>
        <w:t>дипломант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</w:t>
      </w:r>
      <w:r w:rsidRPr="0099547E">
        <w:rPr>
          <w:rFonts w:ascii="Times New Roman" w:hAnsi="Times New Roman" w:cs="Times New Roman"/>
          <w:sz w:val="28"/>
          <w:szCs w:val="28"/>
        </w:rPr>
        <w:t>о</w:t>
      </w:r>
      <w:r w:rsidRPr="0099547E">
        <w:rPr>
          <w:rFonts w:ascii="Times New Roman" w:hAnsi="Times New Roman" w:cs="Times New Roman"/>
          <w:sz w:val="28"/>
          <w:szCs w:val="28"/>
        </w:rPr>
        <w:t>минация «Творческие работы и методические разработки педагогов». Работа «</w:t>
      </w:r>
      <w:r>
        <w:rPr>
          <w:rFonts w:ascii="Times New Roman" w:hAnsi="Times New Roman" w:cs="Times New Roman"/>
          <w:sz w:val="28"/>
          <w:szCs w:val="28"/>
        </w:rPr>
        <w:t>Всё вокруг звучит</w:t>
      </w:r>
      <w:r w:rsidRPr="0099547E">
        <w:rPr>
          <w:rFonts w:ascii="Times New Roman" w:hAnsi="Times New Roman" w:cs="Times New Roman"/>
          <w:sz w:val="28"/>
          <w:szCs w:val="28"/>
        </w:rPr>
        <w:t xml:space="preserve">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122220;</w:t>
      </w:r>
    </w:p>
    <w:p w:rsidR="00AA2BA1" w:rsidRPr="00AA2BA1" w:rsidRDefault="00AA2BA1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47E">
        <w:rPr>
          <w:rFonts w:ascii="Times New Roman" w:hAnsi="Times New Roman" w:cs="Times New Roman"/>
          <w:sz w:val="28"/>
          <w:szCs w:val="28"/>
        </w:rPr>
        <w:t>дипломант Всероссийского творческого конкурса «</w:t>
      </w:r>
      <w:proofErr w:type="spellStart"/>
      <w:r w:rsidRPr="0099547E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Pr="0099547E">
        <w:rPr>
          <w:rFonts w:ascii="Times New Roman" w:hAnsi="Times New Roman" w:cs="Times New Roman"/>
          <w:sz w:val="28"/>
          <w:szCs w:val="28"/>
        </w:rPr>
        <w:t>», н</w:t>
      </w:r>
      <w:r w:rsidRPr="0099547E">
        <w:rPr>
          <w:rFonts w:ascii="Times New Roman" w:hAnsi="Times New Roman" w:cs="Times New Roman"/>
          <w:sz w:val="28"/>
          <w:szCs w:val="28"/>
        </w:rPr>
        <w:t>о</w:t>
      </w:r>
      <w:r w:rsidRPr="0099547E">
        <w:rPr>
          <w:rFonts w:ascii="Times New Roman" w:hAnsi="Times New Roman" w:cs="Times New Roman"/>
          <w:sz w:val="28"/>
          <w:szCs w:val="28"/>
        </w:rPr>
        <w:t>минация «</w:t>
      </w:r>
      <w:r>
        <w:rPr>
          <w:rFonts w:ascii="Times New Roman" w:hAnsi="Times New Roman" w:cs="Times New Roman"/>
          <w:sz w:val="28"/>
          <w:szCs w:val="28"/>
        </w:rPr>
        <w:t>Сценарии праздников и мероприятий в детском саду, школе, семье и т.д.»</w:t>
      </w:r>
      <w:r w:rsidRPr="0099547E">
        <w:rPr>
          <w:rFonts w:ascii="Times New Roman" w:hAnsi="Times New Roman" w:cs="Times New Roman"/>
          <w:sz w:val="28"/>
          <w:szCs w:val="28"/>
        </w:rPr>
        <w:t>». Работа «</w:t>
      </w:r>
      <w:r>
        <w:rPr>
          <w:rFonts w:ascii="Times New Roman" w:hAnsi="Times New Roman" w:cs="Times New Roman"/>
          <w:sz w:val="28"/>
          <w:szCs w:val="28"/>
        </w:rPr>
        <w:t>Всё на земле от рук материнских</w:t>
      </w:r>
      <w:r w:rsidRPr="0099547E">
        <w:rPr>
          <w:rFonts w:ascii="Times New Roman" w:hAnsi="Times New Roman" w:cs="Times New Roman"/>
          <w:sz w:val="28"/>
          <w:szCs w:val="28"/>
        </w:rPr>
        <w:t xml:space="preserve">». Номер диплома </w:t>
      </w:r>
      <w:r w:rsidRPr="0099547E">
        <w:rPr>
          <w:rFonts w:ascii="Times New Roman" w:hAnsi="Times New Roman" w:cs="Times New Roman"/>
          <w:sz w:val="28"/>
          <w:szCs w:val="28"/>
          <w:lang w:val="en-US"/>
        </w:rPr>
        <w:t>RASS</w:t>
      </w:r>
      <w:r w:rsidRPr="009954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121778.</w:t>
      </w:r>
    </w:p>
    <w:p w:rsidR="00F56F3E" w:rsidRPr="009E467E" w:rsidRDefault="000231C3" w:rsidP="009E46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F2623">
        <w:rPr>
          <w:rFonts w:ascii="Times New Roman" w:hAnsi="Times New Roman" w:cs="Times New Roman"/>
          <w:sz w:val="28"/>
          <w:szCs w:val="28"/>
        </w:rPr>
        <w:t>В течение 2016-2017</w:t>
      </w:r>
      <w:r w:rsidR="00F56F3E" w:rsidRPr="009E467E">
        <w:rPr>
          <w:rFonts w:ascii="Times New Roman" w:hAnsi="Times New Roman" w:cs="Times New Roman"/>
          <w:sz w:val="28"/>
          <w:szCs w:val="28"/>
        </w:rPr>
        <w:t xml:space="preserve"> учебного года педагогический коллектив </w:t>
      </w:r>
      <w:r w:rsidR="007361A0">
        <w:rPr>
          <w:rFonts w:ascii="Times New Roman" w:hAnsi="Times New Roman" w:cs="Times New Roman"/>
          <w:sz w:val="28"/>
          <w:szCs w:val="28"/>
        </w:rPr>
        <w:t>МБ</w:t>
      </w:r>
      <w:r w:rsidR="00F56F3E" w:rsidRPr="009E467E">
        <w:rPr>
          <w:rFonts w:ascii="Times New Roman" w:hAnsi="Times New Roman" w:cs="Times New Roman"/>
          <w:sz w:val="28"/>
          <w:szCs w:val="28"/>
        </w:rPr>
        <w:t xml:space="preserve">ДОУ работал по основной общеобразовательной программе, созданной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F56F3E" w:rsidRPr="009E467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56F3E" w:rsidRPr="009E467E">
        <w:rPr>
          <w:rFonts w:ascii="Times New Roman" w:hAnsi="Times New Roman" w:cs="Times New Roman"/>
          <w:sz w:val="28"/>
          <w:szCs w:val="28"/>
        </w:rPr>
        <w:t>, Т.С. Комаровой, М.А. В</w:t>
      </w:r>
      <w:r w:rsidR="00F56F3E" w:rsidRPr="009E467E">
        <w:rPr>
          <w:rFonts w:ascii="Times New Roman" w:hAnsi="Times New Roman" w:cs="Times New Roman"/>
          <w:sz w:val="28"/>
          <w:szCs w:val="28"/>
        </w:rPr>
        <w:t>а</w:t>
      </w:r>
      <w:r w:rsidR="00F56F3E" w:rsidRPr="009E467E">
        <w:rPr>
          <w:rFonts w:ascii="Times New Roman" w:hAnsi="Times New Roman" w:cs="Times New Roman"/>
          <w:sz w:val="28"/>
          <w:szCs w:val="28"/>
        </w:rPr>
        <w:t>сильевой</w:t>
      </w:r>
      <w:r w:rsidR="007361A0">
        <w:rPr>
          <w:rFonts w:ascii="Times New Roman" w:hAnsi="Times New Roman" w:cs="Times New Roman"/>
          <w:sz w:val="28"/>
          <w:szCs w:val="28"/>
        </w:rPr>
        <w:t>, 2015 год, и сочетания ряда современных парциальных программ и педагогических технологи для реализац</w:t>
      </w:r>
      <w:r w:rsidR="000A3C95">
        <w:rPr>
          <w:rFonts w:ascii="Times New Roman" w:hAnsi="Times New Roman" w:cs="Times New Roman"/>
          <w:sz w:val="28"/>
          <w:szCs w:val="28"/>
        </w:rPr>
        <w:t>ии отдельных разделов программы.</w:t>
      </w:r>
      <w:proofErr w:type="gramEnd"/>
    </w:p>
    <w:p w:rsidR="00BF2623" w:rsidRDefault="00BF2623" w:rsidP="00BF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467E" w:rsidRPr="003328A0" w:rsidRDefault="00BF2623" w:rsidP="00BF26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6F3E" w:rsidRPr="009E467E">
        <w:rPr>
          <w:rFonts w:ascii="Times New Roman" w:hAnsi="Times New Roman" w:cs="Times New Roman"/>
          <w:sz w:val="28"/>
          <w:szCs w:val="28"/>
        </w:rPr>
        <w:t xml:space="preserve">Педагоги   распространяли  свой  педагогический  опыт  посредством  </w:t>
      </w:r>
      <w:proofErr w:type="gramStart"/>
      <w:r w:rsidR="00F56F3E" w:rsidRPr="009E467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328A0" w:rsidRPr="003328A0">
        <w:rPr>
          <w:rFonts w:ascii="Times New Roman" w:eastAsia="Times New Roman" w:hAnsi="Times New Roman" w:cs="Times New Roman"/>
          <w:sz w:val="28"/>
          <w:szCs w:val="28"/>
        </w:rPr>
        <w:t xml:space="preserve"> журнал для чтения и развития Няня. РФ</w:t>
      </w:r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>;https:// almaanahped</w:t>
      </w:r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>goga.ru/</w:t>
      </w:r>
      <w:proofErr w:type="spellStart"/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>servisy</w:t>
      </w:r>
      <w:proofErr w:type="spellEnd"/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>/public/</w:t>
      </w:r>
      <w:proofErr w:type="spellStart"/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>publ</w:t>
      </w:r>
      <w:proofErr w:type="spellEnd"/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>? id=15826</w:t>
      </w:r>
      <w:proofErr w:type="gramStart"/>
      <w:r w:rsidR="003328A0" w:rsidRPr="003328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56F3E" w:rsidRPr="009E46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6F3E" w:rsidRPr="003328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56F3E" w:rsidRPr="009E467E">
        <w:rPr>
          <w:rFonts w:ascii="Times New Roman" w:hAnsi="Times New Roman" w:cs="Times New Roman"/>
          <w:sz w:val="28"/>
          <w:szCs w:val="28"/>
        </w:rPr>
        <w:t>на</w:t>
      </w:r>
      <w:r w:rsidR="00F56F3E" w:rsidRPr="00332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F3E" w:rsidRPr="009E467E">
        <w:rPr>
          <w:rFonts w:ascii="Times New Roman" w:hAnsi="Times New Roman" w:cs="Times New Roman"/>
          <w:sz w:val="28"/>
          <w:szCs w:val="28"/>
        </w:rPr>
        <w:t>сайтах</w:t>
      </w:r>
      <w:r w:rsidR="00F56F3E" w:rsidRPr="003328A0">
        <w:rPr>
          <w:rFonts w:ascii="Times New Roman" w:hAnsi="Times New Roman" w:cs="Times New Roman"/>
          <w:sz w:val="28"/>
          <w:szCs w:val="28"/>
          <w:lang w:val="en-US"/>
        </w:rPr>
        <w:t>:  http://www.maaam.r</w:t>
      </w:r>
      <w:r w:rsidR="00AA2BA1" w:rsidRPr="003328A0">
        <w:rPr>
          <w:rFonts w:ascii="Times New Roman" w:hAnsi="Times New Roman" w:cs="Times New Roman"/>
          <w:sz w:val="28"/>
          <w:szCs w:val="28"/>
          <w:lang w:val="en-US"/>
        </w:rPr>
        <w:t>u/;  http://nsportal.ru/user</w:t>
      </w:r>
      <w:r w:rsidR="00795EC8" w:rsidRPr="003328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E467E" w:rsidRPr="00AA2BA1">
        <w:rPr>
          <w:rFonts w:ascii="Times New Roman" w:hAnsi="Times New Roman" w:cs="Times New Roman"/>
          <w:sz w:val="28"/>
          <w:szCs w:val="28"/>
          <w:lang w:val="en-US"/>
        </w:rPr>
        <w:t>rassudariki</w:t>
      </w:r>
      <w:r w:rsidR="009E467E" w:rsidRPr="003328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467E" w:rsidRPr="00AA2B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95EC8" w:rsidRPr="003328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56F3E" w:rsidRPr="003328A0" w:rsidRDefault="003328A0" w:rsidP="003328A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521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231C3" w:rsidRPr="00F25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EC8" w:rsidRPr="009E467E">
        <w:rPr>
          <w:rFonts w:ascii="Times New Roman" w:hAnsi="Times New Roman" w:cs="Times New Roman"/>
          <w:sz w:val="28"/>
          <w:szCs w:val="28"/>
        </w:rPr>
        <w:t xml:space="preserve">На </w:t>
      </w:r>
      <w:r w:rsidR="00F56F3E" w:rsidRPr="009E467E">
        <w:rPr>
          <w:rFonts w:ascii="Times New Roman" w:hAnsi="Times New Roman" w:cs="Times New Roman"/>
          <w:sz w:val="28"/>
          <w:szCs w:val="28"/>
        </w:rPr>
        <w:t>официальном  сайте  учрежде</w:t>
      </w:r>
      <w:r w:rsidR="009E467E">
        <w:rPr>
          <w:rFonts w:ascii="Times New Roman" w:hAnsi="Times New Roman" w:cs="Times New Roman"/>
          <w:sz w:val="28"/>
          <w:szCs w:val="28"/>
        </w:rPr>
        <w:t xml:space="preserve">ния  </w:t>
      </w:r>
      <w:r w:rsidR="00F56F3E" w:rsidRPr="009E467E">
        <w:rPr>
          <w:rFonts w:ascii="Times New Roman" w:hAnsi="Times New Roman" w:cs="Times New Roman"/>
          <w:sz w:val="28"/>
          <w:szCs w:val="28"/>
        </w:rPr>
        <w:t>выставлена  информация  о  педаг</w:t>
      </w:r>
      <w:r w:rsidR="00F56F3E" w:rsidRPr="009E467E">
        <w:rPr>
          <w:rFonts w:ascii="Times New Roman" w:hAnsi="Times New Roman" w:cs="Times New Roman"/>
          <w:sz w:val="28"/>
          <w:szCs w:val="28"/>
        </w:rPr>
        <w:t>о</w:t>
      </w:r>
      <w:r w:rsidR="00F56F3E" w:rsidRPr="009E467E">
        <w:rPr>
          <w:rFonts w:ascii="Times New Roman" w:hAnsi="Times New Roman" w:cs="Times New Roman"/>
          <w:sz w:val="28"/>
          <w:szCs w:val="28"/>
        </w:rPr>
        <w:t>ги</w:t>
      </w:r>
      <w:r w:rsidR="00795EC8" w:rsidRPr="009E467E">
        <w:rPr>
          <w:rFonts w:ascii="Times New Roman" w:hAnsi="Times New Roman" w:cs="Times New Roman"/>
          <w:sz w:val="28"/>
          <w:szCs w:val="28"/>
        </w:rPr>
        <w:t xml:space="preserve">ческой  и </w:t>
      </w:r>
      <w:r w:rsidR="00F56F3E" w:rsidRPr="009E467E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ДОУ. </w:t>
      </w:r>
    </w:p>
    <w:p w:rsidR="00F56F3E" w:rsidRPr="00F56F3E" w:rsidRDefault="000231C3" w:rsidP="000A3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6F3E" w:rsidRPr="00F56F3E">
        <w:rPr>
          <w:rFonts w:ascii="Times New Roman" w:hAnsi="Times New Roman" w:cs="Times New Roman"/>
          <w:sz w:val="28"/>
          <w:szCs w:val="28"/>
        </w:rPr>
        <w:t>Медицинское обслуж</w:t>
      </w:r>
      <w:r w:rsidR="00795EC8">
        <w:rPr>
          <w:rFonts w:ascii="Times New Roman" w:hAnsi="Times New Roman" w:cs="Times New Roman"/>
          <w:sz w:val="28"/>
          <w:szCs w:val="28"/>
        </w:rPr>
        <w:t>ивание воспитанников в МБДОУ № 2</w:t>
      </w:r>
      <w:r w:rsidR="00F56F3E" w:rsidRPr="00F56F3E">
        <w:rPr>
          <w:rFonts w:ascii="Times New Roman" w:hAnsi="Times New Roman" w:cs="Times New Roman"/>
          <w:sz w:val="28"/>
          <w:szCs w:val="28"/>
        </w:rPr>
        <w:t>7 осуществл</w:t>
      </w:r>
      <w:r w:rsidR="00F56F3E" w:rsidRPr="00F56F3E">
        <w:rPr>
          <w:rFonts w:ascii="Times New Roman" w:hAnsi="Times New Roman" w:cs="Times New Roman"/>
          <w:sz w:val="28"/>
          <w:szCs w:val="28"/>
        </w:rPr>
        <w:t>я</w:t>
      </w:r>
      <w:r w:rsidR="00F56F3E" w:rsidRPr="00F56F3E">
        <w:rPr>
          <w:rFonts w:ascii="Times New Roman" w:hAnsi="Times New Roman" w:cs="Times New Roman"/>
          <w:sz w:val="28"/>
          <w:szCs w:val="28"/>
        </w:rPr>
        <w:t xml:space="preserve">ется на основании  договора  с  </w:t>
      </w:r>
      <w:proofErr w:type="spellStart"/>
      <w:r w:rsidR="00F56F3E" w:rsidRPr="00F56F3E">
        <w:rPr>
          <w:rFonts w:ascii="Times New Roman" w:hAnsi="Times New Roman" w:cs="Times New Roman"/>
          <w:sz w:val="28"/>
          <w:szCs w:val="28"/>
        </w:rPr>
        <w:t>Курганинской</w:t>
      </w:r>
      <w:proofErr w:type="spellEnd"/>
      <w:r w:rsidR="00F56F3E" w:rsidRPr="00F56F3E">
        <w:rPr>
          <w:rFonts w:ascii="Times New Roman" w:hAnsi="Times New Roman" w:cs="Times New Roman"/>
          <w:sz w:val="28"/>
          <w:szCs w:val="28"/>
        </w:rPr>
        <w:t xml:space="preserve">  районной  поликлиникой.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6F3E" w:rsidRPr="00F56F3E">
        <w:rPr>
          <w:rFonts w:ascii="Times New Roman" w:hAnsi="Times New Roman" w:cs="Times New Roman"/>
          <w:sz w:val="28"/>
          <w:szCs w:val="28"/>
        </w:rPr>
        <w:t>Дошкольное учреждение  предоставляет  помещение  с  соответствующими  усло</w:t>
      </w:r>
      <w:r w:rsidR="00795EC8">
        <w:rPr>
          <w:rFonts w:ascii="Times New Roman" w:hAnsi="Times New Roman" w:cs="Times New Roman"/>
          <w:sz w:val="28"/>
          <w:szCs w:val="28"/>
        </w:rPr>
        <w:t xml:space="preserve">виями  для  работы </w:t>
      </w:r>
      <w:r w:rsidR="00F56F3E" w:rsidRPr="00F56F3E">
        <w:rPr>
          <w:rFonts w:ascii="Times New Roman" w:hAnsi="Times New Roman" w:cs="Times New Roman"/>
          <w:sz w:val="28"/>
          <w:szCs w:val="28"/>
        </w:rPr>
        <w:t>медицинских  работников.    Имеется  кабинет  мед</w:t>
      </w:r>
      <w:r w:rsidR="00F56F3E" w:rsidRPr="00F56F3E">
        <w:rPr>
          <w:rFonts w:ascii="Times New Roman" w:hAnsi="Times New Roman" w:cs="Times New Roman"/>
          <w:sz w:val="28"/>
          <w:szCs w:val="28"/>
        </w:rPr>
        <w:t>и</w:t>
      </w:r>
      <w:r w:rsidR="00F56F3E" w:rsidRPr="00F56F3E">
        <w:rPr>
          <w:rFonts w:ascii="Times New Roman" w:hAnsi="Times New Roman" w:cs="Times New Roman"/>
          <w:sz w:val="28"/>
          <w:szCs w:val="28"/>
        </w:rPr>
        <w:t>цинской  сестры,   изоля</w:t>
      </w:r>
      <w:r w:rsidR="00795EC8">
        <w:rPr>
          <w:rFonts w:ascii="Times New Roman" w:hAnsi="Times New Roman" w:cs="Times New Roman"/>
          <w:sz w:val="28"/>
          <w:szCs w:val="28"/>
        </w:rPr>
        <w:t xml:space="preserve">тор.  Все </w:t>
      </w:r>
      <w:r w:rsidR="00F56F3E" w:rsidRPr="00F56F3E">
        <w:rPr>
          <w:rFonts w:ascii="Times New Roman" w:hAnsi="Times New Roman" w:cs="Times New Roman"/>
          <w:sz w:val="28"/>
          <w:szCs w:val="28"/>
        </w:rPr>
        <w:t>кабинеты  оснащены  необходимым  обор</w:t>
      </w:r>
      <w:r w:rsidR="00F56F3E" w:rsidRPr="00F56F3E">
        <w:rPr>
          <w:rFonts w:ascii="Times New Roman" w:hAnsi="Times New Roman" w:cs="Times New Roman"/>
          <w:sz w:val="28"/>
          <w:szCs w:val="28"/>
        </w:rPr>
        <w:t>у</w:t>
      </w:r>
      <w:r w:rsidR="00F56F3E" w:rsidRPr="00F56F3E">
        <w:rPr>
          <w:rFonts w:ascii="Times New Roman" w:hAnsi="Times New Roman" w:cs="Times New Roman"/>
          <w:sz w:val="28"/>
          <w:szCs w:val="28"/>
        </w:rPr>
        <w:t>дованием  и  набором   мед</w:t>
      </w:r>
      <w:r w:rsidR="009E467E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F56F3E" w:rsidRPr="00F56F3E">
        <w:rPr>
          <w:rFonts w:ascii="Times New Roman" w:hAnsi="Times New Roman" w:cs="Times New Roman"/>
          <w:sz w:val="28"/>
          <w:szCs w:val="28"/>
        </w:rPr>
        <w:t>препа</w:t>
      </w:r>
      <w:r w:rsidR="00795EC8">
        <w:rPr>
          <w:rFonts w:ascii="Times New Roman" w:hAnsi="Times New Roman" w:cs="Times New Roman"/>
          <w:sz w:val="28"/>
          <w:szCs w:val="28"/>
        </w:rPr>
        <w:t xml:space="preserve">ратов   для </w:t>
      </w:r>
      <w:r w:rsidR="00F56F3E" w:rsidRPr="00F56F3E">
        <w:rPr>
          <w:rFonts w:ascii="Times New Roman" w:hAnsi="Times New Roman" w:cs="Times New Roman"/>
          <w:sz w:val="28"/>
          <w:szCs w:val="28"/>
        </w:rPr>
        <w:t>работы  и  оказания  первой  помощи  детям.  Работа  проводилась  по  ут</w:t>
      </w:r>
      <w:r w:rsidR="00795EC8">
        <w:rPr>
          <w:rFonts w:ascii="Times New Roman" w:hAnsi="Times New Roman" w:cs="Times New Roman"/>
          <w:sz w:val="28"/>
          <w:szCs w:val="28"/>
        </w:rPr>
        <w:t xml:space="preserve">вержденному </w:t>
      </w:r>
      <w:r w:rsidR="00F56F3E" w:rsidRPr="00F56F3E">
        <w:rPr>
          <w:rFonts w:ascii="Times New Roman" w:hAnsi="Times New Roman" w:cs="Times New Roman"/>
          <w:sz w:val="28"/>
          <w:szCs w:val="28"/>
        </w:rPr>
        <w:t xml:space="preserve">годовому плану. </w:t>
      </w:r>
    </w:p>
    <w:p w:rsidR="00AA2BA1" w:rsidRPr="00AA2BA1" w:rsidRDefault="000231C3" w:rsidP="00AA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56F3E" w:rsidRPr="00AA2BA1">
        <w:rPr>
          <w:rFonts w:ascii="Times New Roman" w:hAnsi="Times New Roman" w:cs="Times New Roman"/>
          <w:sz w:val="28"/>
          <w:szCs w:val="28"/>
        </w:rPr>
        <w:t>Основным направлением работы мед</w:t>
      </w:r>
      <w:r w:rsidR="009E467E" w:rsidRPr="00AA2BA1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0A3C95" w:rsidRPr="00AA2BA1">
        <w:rPr>
          <w:rFonts w:ascii="Times New Roman" w:hAnsi="Times New Roman" w:cs="Times New Roman"/>
          <w:sz w:val="28"/>
          <w:szCs w:val="28"/>
        </w:rPr>
        <w:t xml:space="preserve">блока является: </w:t>
      </w:r>
    </w:p>
    <w:p w:rsidR="00F56F3E" w:rsidRPr="00AA2BA1" w:rsidRDefault="00F56F3E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A1">
        <w:rPr>
          <w:rFonts w:ascii="Times New Roman" w:hAnsi="Times New Roman" w:cs="Times New Roman"/>
          <w:sz w:val="28"/>
          <w:szCs w:val="28"/>
        </w:rPr>
        <w:t xml:space="preserve">-сохранение и укрепление здоровья дошкольников; </w:t>
      </w:r>
    </w:p>
    <w:p w:rsidR="00F56F3E" w:rsidRPr="00AA2BA1" w:rsidRDefault="00F56F3E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A1">
        <w:rPr>
          <w:rFonts w:ascii="Times New Roman" w:hAnsi="Times New Roman" w:cs="Times New Roman"/>
          <w:sz w:val="28"/>
          <w:szCs w:val="28"/>
        </w:rPr>
        <w:t>-лечебно-профилактическая работа;</w:t>
      </w:r>
    </w:p>
    <w:p w:rsidR="00F56F3E" w:rsidRPr="00AA2BA1" w:rsidRDefault="00F56F3E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A1">
        <w:rPr>
          <w:rFonts w:ascii="Times New Roman" w:hAnsi="Times New Roman" w:cs="Times New Roman"/>
          <w:sz w:val="28"/>
          <w:szCs w:val="28"/>
        </w:rPr>
        <w:t>- санитарно - просветительская работа;</w:t>
      </w:r>
    </w:p>
    <w:p w:rsidR="00F56F3E" w:rsidRPr="00AA2BA1" w:rsidRDefault="00F56F3E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A1">
        <w:rPr>
          <w:rFonts w:ascii="Times New Roman" w:hAnsi="Times New Roman" w:cs="Times New Roman"/>
          <w:sz w:val="28"/>
          <w:szCs w:val="28"/>
        </w:rPr>
        <w:t>-физкультурно-оздоровительная работа;</w:t>
      </w:r>
    </w:p>
    <w:p w:rsidR="00F56F3E" w:rsidRPr="00AA2BA1" w:rsidRDefault="00F56F3E" w:rsidP="00AA2B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A1">
        <w:rPr>
          <w:rFonts w:ascii="Times New Roman" w:hAnsi="Times New Roman" w:cs="Times New Roman"/>
          <w:sz w:val="28"/>
          <w:szCs w:val="28"/>
        </w:rPr>
        <w:t>-организация полноценного рационального питания</w:t>
      </w:r>
      <w:r w:rsidR="00AA2BA1">
        <w:rPr>
          <w:rFonts w:ascii="Times New Roman" w:hAnsi="Times New Roman" w:cs="Times New Roman"/>
          <w:sz w:val="28"/>
          <w:szCs w:val="28"/>
        </w:rPr>
        <w:t>.</w:t>
      </w:r>
    </w:p>
    <w:p w:rsidR="00F56F3E" w:rsidRPr="00F56F3E" w:rsidRDefault="000231C3" w:rsidP="000A3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6F3E" w:rsidRPr="00F56F3E">
        <w:rPr>
          <w:rFonts w:ascii="Times New Roman" w:hAnsi="Times New Roman" w:cs="Times New Roman"/>
          <w:sz w:val="28"/>
          <w:szCs w:val="28"/>
        </w:rPr>
        <w:t>Под  м</w:t>
      </w:r>
      <w:r w:rsidR="00B70C96">
        <w:rPr>
          <w:rFonts w:ascii="Times New Roman" w:hAnsi="Times New Roman" w:cs="Times New Roman"/>
          <w:sz w:val="28"/>
          <w:szCs w:val="28"/>
        </w:rPr>
        <w:t>едицинским  наблюдением  в  2016-2017</w:t>
      </w:r>
      <w:r w:rsidR="00795EC8">
        <w:rPr>
          <w:rFonts w:ascii="Times New Roman" w:hAnsi="Times New Roman" w:cs="Times New Roman"/>
          <w:sz w:val="28"/>
          <w:szCs w:val="28"/>
        </w:rPr>
        <w:t xml:space="preserve">  учебном  году  наход</w:t>
      </w:r>
      <w:r w:rsidR="00795EC8">
        <w:rPr>
          <w:rFonts w:ascii="Times New Roman" w:hAnsi="Times New Roman" w:cs="Times New Roman"/>
          <w:sz w:val="28"/>
          <w:szCs w:val="28"/>
        </w:rPr>
        <w:t>и</w:t>
      </w:r>
      <w:r w:rsidR="00795EC8">
        <w:rPr>
          <w:rFonts w:ascii="Times New Roman" w:hAnsi="Times New Roman" w:cs="Times New Roman"/>
          <w:sz w:val="28"/>
          <w:szCs w:val="28"/>
        </w:rPr>
        <w:t xml:space="preserve">лось  </w:t>
      </w:r>
      <w:r w:rsidR="00B70C96">
        <w:rPr>
          <w:rFonts w:ascii="Times New Roman" w:hAnsi="Times New Roman" w:cs="Times New Roman"/>
          <w:sz w:val="28"/>
          <w:szCs w:val="28"/>
        </w:rPr>
        <w:t>14</w:t>
      </w:r>
      <w:r w:rsidR="00F25215">
        <w:rPr>
          <w:rFonts w:ascii="Times New Roman" w:hAnsi="Times New Roman" w:cs="Times New Roman"/>
          <w:sz w:val="28"/>
          <w:szCs w:val="28"/>
        </w:rPr>
        <w:t>7</w:t>
      </w:r>
      <w:r w:rsidR="00F56F3E" w:rsidRPr="000A3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6F3E" w:rsidRPr="00F56F3E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1F135D" w:rsidRPr="00B17795" w:rsidRDefault="001F135D" w:rsidP="00023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1C3">
        <w:rPr>
          <w:rFonts w:ascii="Times New Roman" w:hAnsi="Times New Roman" w:cs="Times New Roman"/>
          <w:sz w:val="28"/>
          <w:szCs w:val="28"/>
        </w:rPr>
        <w:t xml:space="preserve">      </w:t>
      </w:r>
      <w:r w:rsidRPr="00B17795">
        <w:rPr>
          <w:rFonts w:ascii="Times New Roman" w:hAnsi="Times New Roman" w:cs="Times New Roman"/>
          <w:sz w:val="28"/>
          <w:szCs w:val="28"/>
        </w:rPr>
        <w:t>При поступлении детей в ДОУ проводился комплекс мероприятий по с</w:t>
      </w:r>
      <w:r w:rsidRPr="00B17795">
        <w:rPr>
          <w:rFonts w:ascii="Times New Roman" w:hAnsi="Times New Roman" w:cs="Times New Roman"/>
          <w:sz w:val="28"/>
          <w:szCs w:val="28"/>
        </w:rPr>
        <w:t>о</w:t>
      </w:r>
      <w:r w:rsidRPr="00B17795">
        <w:rPr>
          <w:rFonts w:ascii="Times New Roman" w:hAnsi="Times New Roman" w:cs="Times New Roman"/>
          <w:sz w:val="28"/>
          <w:szCs w:val="28"/>
        </w:rPr>
        <w:t>кращению сроков и ослаблению адаптационного синдрома. Организация м</w:t>
      </w:r>
      <w:r w:rsidRPr="00B17795">
        <w:rPr>
          <w:rFonts w:ascii="Times New Roman" w:hAnsi="Times New Roman" w:cs="Times New Roman"/>
          <w:sz w:val="28"/>
          <w:szCs w:val="28"/>
        </w:rPr>
        <w:t>е</w:t>
      </w:r>
      <w:r w:rsidRPr="00B17795">
        <w:rPr>
          <w:rFonts w:ascii="Times New Roman" w:hAnsi="Times New Roman" w:cs="Times New Roman"/>
          <w:sz w:val="28"/>
          <w:szCs w:val="28"/>
        </w:rPr>
        <w:lastRenderedPageBreak/>
        <w:t>дико-педагогического обслуживания осуществлялась с учетом возраста, с</w:t>
      </w:r>
      <w:r w:rsidRPr="00B17795">
        <w:rPr>
          <w:rFonts w:ascii="Times New Roman" w:hAnsi="Times New Roman" w:cs="Times New Roman"/>
          <w:sz w:val="28"/>
          <w:szCs w:val="28"/>
        </w:rPr>
        <w:t>о</w:t>
      </w:r>
      <w:r w:rsidRPr="00B17795">
        <w:rPr>
          <w:rFonts w:ascii="Times New Roman" w:hAnsi="Times New Roman" w:cs="Times New Roman"/>
          <w:sz w:val="28"/>
          <w:szCs w:val="28"/>
        </w:rPr>
        <w:t>стояния здоровья и индивидуальных особенностей детей. С родителями пр</w:t>
      </w:r>
      <w:r w:rsidRPr="00B17795">
        <w:rPr>
          <w:rFonts w:ascii="Times New Roman" w:hAnsi="Times New Roman" w:cs="Times New Roman"/>
          <w:sz w:val="28"/>
          <w:szCs w:val="28"/>
        </w:rPr>
        <w:t>о</w:t>
      </w:r>
      <w:r w:rsidRPr="00B17795">
        <w:rPr>
          <w:rFonts w:ascii="Times New Roman" w:hAnsi="Times New Roman" w:cs="Times New Roman"/>
          <w:sz w:val="28"/>
          <w:szCs w:val="28"/>
        </w:rPr>
        <w:t>водились индивидуальные беседы, консультации. На основании наблюдений за те</w:t>
      </w:r>
      <w:r>
        <w:rPr>
          <w:rFonts w:ascii="Times New Roman" w:hAnsi="Times New Roman" w:cs="Times New Roman"/>
          <w:sz w:val="28"/>
          <w:szCs w:val="28"/>
        </w:rPr>
        <w:t xml:space="preserve">чением адаптации у ребенка – </w:t>
      </w:r>
      <w:r w:rsidRPr="00B17795">
        <w:rPr>
          <w:rFonts w:ascii="Times New Roman" w:hAnsi="Times New Roman" w:cs="Times New Roman"/>
          <w:sz w:val="28"/>
          <w:szCs w:val="28"/>
        </w:rPr>
        <w:t>медсестрой  давались рекомендательные советы родителям.</w:t>
      </w:r>
    </w:p>
    <w:p w:rsidR="001F135D" w:rsidRDefault="001F135D" w:rsidP="001F1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795">
        <w:rPr>
          <w:rFonts w:ascii="Times New Roman" w:hAnsi="Times New Roman" w:cs="Times New Roman"/>
          <w:sz w:val="28"/>
          <w:szCs w:val="28"/>
        </w:rPr>
        <w:t>Ежегодно ведется учет и анализ заболеваемости детей, определение групп здоровья, что позволяет планировать медицинскую работу с детьми в теч</w:t>
      </w:r>
      <w:r w:rsidRPr="00B17795">
        <w:rPr>
          <w:rFonts w:ascii="Times New Roman" w:hAnsi="Times New Roman" w:cs="Times New Roman"/>
          <w:sz w:val="28"/>
          <w:szCs w:val="28"/>
        </w:rPr>
        <w:t>е</w:t>
      </w:r>
      <w:r w:rsidRPr="00B17795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B177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779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1984"/>
        <w:gridCol w:w="2533"/>
      </w:tblGrid>
      <w:tr w:rsidR="00B70C96" w:rsidTr="00B70C96">
        <w:tc>
          <w:tcPr>
            <w:tcW w:w="2392" w:type="dxa"/>
          </w:tcPr>
          <w:p w:rsidR="00B70C96" w:rsidRDefault="00B70C96" w:rsidP="001F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70C96" w:rsidRPr="00794D03" w:rsidRDefault="00B70C96" w:rsidP="00F7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0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84" w:type="dxa"/>
          </w:tcPr>
          <w:p w:rsidR="00B70C96" w:rsidRPr="00794D03" w:rsidRDefault="00B70C96" w:rsidP="001C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0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96" w:rsidRPr="00794D03" w:rsidRDefault="00B70C96" w:rsidP="00B70C96">
            <w:pPr>
              <w:jc w:val="center"/>
              <w:rPr>
                <w:b/>
              </w:rPr>
            </w:pPr>
            <w:r w:rsidRPr="00794D03">
              <w:rPr>
                <w:b/>
              </w:rPr>
              <w:t>2016-2017</w:t>
            </w:r>
          </w:p>
        </w:tc>
      </w:tr>
      <w:tr w:rsidR="00B70C96" w:rsidTr="00B70C96">
        <w:tc>
          <w:tcPr>
            <w:tcW w:w="2392" w:type="dxa"/>
          </w:tcPr>
          <w:p w:rsidR="00B70C96" w:rsidRDefault="00B70C96" w:rsidP="001C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по болезни</w:t>
            </w:r>
          </w:p>
        </w:tc>
        <w:tc>
          <w:tcPr>
            <w:tcW w:w="2111" w:type="dxa"/>
          </w:tcPr>
          <w:p w:rsidR="00B70C96" w:rsidRDefault="00B70C96" w:rsidP="00F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</w:tcPr>
          <w:p w:rsidR="00B70C96" w:rsidRDefault="00B70C96" w:rsidP="000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96" w:rsidRDefault="00AC63A9" w:rsidP="00AC63A9">
            <w:pPr>
              <w:jc w:val="center"/>
            </w:pPr>
            <w:r>
              <w:t>284</w:t>
            </w:r>
          </w:p>
        </w:tc>
      </w:tr>
      <w:tr w:rsidR="00B70C96" w:rsidTr="00B70C96">
        <w:tc>
          <w:tcPr>
            <w:tcW w:w="2392" w:type="dxa"/>
          </w:tcPr>
          <w:p w:rsidR="00B70C96" w:rsidRDefault="00B70C96" w:rsidP="001C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</w:p>
        </w:tc>
        <w:tc>
          <w:tcPr>
            <w:tcW w:w="2111" w:type="dxa"/>
          </w:tcPr>
          <w:p w:rsidR="00B70C96" w:rsidRDefault="00B70C96" w:rsidP="00F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B70C96" w:rsidRDefault="00B70C96" w:rsidP="000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96" w:rsidRDefault="00AC63A9" w:rsidP="00AC63A9">
            <w:pPr>
              <w:jc w:val="center"/>
            </w:pPr>
            <w:r>
              <w:t>42</w:t>
            </w:r>
          </w:p>
        </w:tc>
      </w:tr>
      <w:tr w:rsidR="00B70C96" w:rsidTr="00B70C96">
        <w:tc>
          <w:tcPr>
            <w:tcW w:w="2392" w:type="dxa"/>
          </w:tcPr>
          <w:p w:rsidR="00B70C96" w:rsidRDefault="00B70C96" w:rsidP="001C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 болевших   детей</w:t>
            </w:r>
          </w:p>
        </w:tc>
        <w:tc>
          <w:tcPr>
            <w:tcW w:w="2111" w:type="dxa"/>
          </w:tcPr>
          <w:p w:rsidR="00B70C96" w:rsidRDefault="00B70C96" w:rsidP="00F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984" w:type="dxa"/>
          </w:tcPr>
          <w:p w:rsidR="00B70C96" w:rsidRDefault="00B70C96" w:rsidP="000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96" w:rsidRDefault="00AC63A9" w:rsidP="00AC63A9">
            <w:pPr>
              <w:jc w:val="center"/>
            </w:pPr>
            <w:r>
              <w:t>69,3</w:t>
            </w:r>
          </w:p>
        </w:tc>
      </w:tr>
      <w:tr w:rsidR="00B70C96" w:rsidTr="00AC63A9">
        <w:tc>
          <w:tcPr>
            <w:tcW w:w="2392" w:type="dxa"/>
          </w:tcPr>
          <w:p w:rsidR="00B70C96" w:rsidRDefault="00B70C96" w:rsidP="001C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на 1</w:t>
            </w:r>
          </w:p>
          <w:p w:rsidR="00B70C96" w:rsidRDefault="00B70C96" w:rsidP="001C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заболевшего</w:t>
            </w:r>
          </w:p>
        </w:tc>
        <w:tc>
          <w:tcPr>
            <w:tcW w:w="2111" w:type="dxa"/>
          </w:tcPr>
          <w:p w:rsidR="00B70C96" w:rsidRDefault="00B70C96" w:rsidP="00A2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</w:tcPr>
          <w:p w:rsidR="00B70C96" w:rsidRDefault="00B70C96" w:rsidP="000B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96" w:rsidRDefault="00AC63A9" w:rsidP="00AC63A9">
            <w:pPr>
              <w:jc w:val="center"/>
            </w:pPr>
            <w:r>
              <w:t>2,2</w:t>
            </w:r>
          </w:p>
        </w:tc>
      </w:tr>
    </w:tbl>
    <w:p w:rsidR="00B70C96" w:rsidRDefault="00B70C96" w:rsidP="00B7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35D" w:rsidRPr="00BC0180" w:rsidRDefault="00B70C96" w:rsidP="00B70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1C3" w:rsidRPr="00BC0180">
        <w:rPr>
          <w:rFonts w:ascii="Times New Roman" w:hAnsi="Times New Roman" w:cs="Times New Roman"/>
          <w:sz w:val="28"/>
          <w:szCs w:val="28"/>
        </w:rPr>
        <w:t xml:space="preserve"> </w:t>
      </w:r>
      <w:r w:rsidR="001F135D" w:rsidRPr="00BC0180">
        <w:rPr>
          <w:rFonts w:ascii="Times New Roman" w:hAnsi="Times New Roman" w:cs="Times New Roman"/>
          <w:sz w:val="28"/>
          <w:szCs w:val="28"/>
        </w:rPr>
        <w:t>Результаты заболеваемости и посещаемости детьми детского сада ан</w:t>
      </w:r>
      <w:r w:rsidR="001F135D" w:rsidRPr="00BC0180">
        <w:rPr>
          <w:rFonts w:ascii="Times New Roman" w:hAnsi="Times New Roman" w:cs="Times New Roman"/>
          <w:sz w:val="28"/>
          <w:szCs w:val="28"/>
        </w:rPr>
        <w:t>а</w:t>
      </w:r>
      <w:r w:rsidR="001F135D" w:rsidRPr="00BC0180">
        <w:rPr>
          <w:rFonts w:ascii="Times New Roman" w:hAnsi="Times New Roman" w:cs="Times New Roman"/>
          <w:sz w:val="28"/>
          <w:szCs w:val="28"/>
        </w:rPr>
        <w:t>лизируются и обсуждаются педагогами на педагогических часах. В течение года посещаемость в детском саду была ровной</w:t>
      </w:r>
      <w:r w:rsidR="000B7809" w:rsidRPr="00BC0180">
        <w:rPr>
          <w:rFonts w:ascii="Times New Roman" w:hAnsi="Times New Roman" w:cs="Times New Roman"/>
          <w:sz w:val="28"/>
          <w:szCs w:val="28"/>
        </w:rPr>
        <w:t xml:space="preserve"> и высокой во 2 младшей,</w:t>
      </w:r>
      <w:r w:rsidR="001F135D" w:rsidRPr="00BC0180">
        <w:rPr>
          <w:rFonts w:ascii="Times New Roman" w:hAnsi="Times New Roman" w:cs="Times New Roman"/>
          <w:sz w:val="28"/>
          <w:szCs w:val="28"/>
        </w:rPr>
        <w:t xml:space="preserve"> средней группах.   Низкая посещаемость отмечалась в 1</w:t>
      </w:r>
      <w:r w:rsidR="000B7809" w:rsidRPr="00BC0180">
        <w:rPr>
          <w:rFonts w:ascii="Times New Roman" w:hAnsi="Times New Roman" w:cs="Times New Roman"/>
          <w:sz w:val="28"/>
          <w:szCs w:val="28"/>
        </w:rPr>
        <w:t>-х младших группах</w:t>
      </w:r>
      <w:r w:rsidR="001F135D" w:rsidRPr="00BC0180">
        <w:rPr>
          <w:rFonts w:ascii="Times New Roman" w:hAnsi="Times New Roman" w:cs="Times New Roman"/>
          <w:sz w:val="28"/>
          <w:szCs w:val="28"/>
        </w:rPr>
        <w:t>, так как дети этой группы сложно адаптировались к детскому саду. Таким о</w:t>
      </w:r>
      <w:r w:rsidR="001F135D" w:rsidRPr="00BC0180">
        <w:rPr>
          <w:rFonts w:ascii="Times New Roman" w:hAnsi="Times New Roman" w:cs="Times New Roman"/>
          <w:sz w:val="28"/>
          <w:szCs w:val="28"/>
        </w:rPr>
        <w:t>б</w:t>
      </w:r>
      <w:r w:rsidR="001F135D" w:rsidRPr="00BC0180">
        <w:rPr>
          <w:rFonts w:ascii="Times New Roman" w:hAnsi="Times New Roman" w:cs="Times New Roman"/>
          <w:sz w:val="28"/>
          <w:szCs w:val="28"/>
        </w:rPr>
        <w:t>разов, следует,  что проблемы оздоровления детей  требуют усиления мед</w:t>
      </w:r>
      <w:r w:rsidR="001F135D" w:rsidRPr="00BC0180">
        <w:rPr>
          <w:rFonts w:ascii="Times New Roman" w:hAnsi="Times New Roman" w:cs="Times New Roman"/>
          <w:sz w:val="28"/>
          <w:szCs w:val="28"/>
        </w:rPr>
        <w:t>и</w:t>
      </w:r>
      <w:r w:rsidR="001F135D" w:rsidRPr="00BC0180">
        <w:rPr>
          <w:rFonts w:ascii="Times New Roman" w:hAnsi="Times New Roman" w:cs="Times New Roman"/>
          <w:sz w:val="28"/>
          <w:szCs w:val="28"/>
        </w:rPr>
        <w:t>ко-психолого-педагогического сопровождения, разработки и внедрения в практику новых организационно-методических и лечебно – профилактич</w:t>
      </w:r>
      <w:r w:rsidR="001F135D" w:rsidRPr="00BC0180">
        <w:rPr>
          <w:rFonts w:ascii="Times New Roman" w:hAnsi="Times New Roman" w:cs="Times New Roman"/>
          <w:sz w:val="28"/>
          <w:szCs w:val="28"/>
        </w:rPr>
        <w:t>е</w:t>
      </w:r>
      <w:r w:rsidR="001F135D" w:rsidRPr="00BC0180">
        <w:rPr>
          <w:rFonts w:ascii="Times New Roman" w:hAnsi="Times New Roman" w:cs="Times New Roman"/>
          <w:sz w:val="28"/>
          <w:szCs w:val="28"/>
        </w:rPr>
        <w:t>ских технологий оздоровления и системы коррекционно-развивающего об</w:t>
      </w:r>
      <w:r w:rsidR="001F135D" w:rsidRPr="00BC0180">
        <w:rPr>
          <w:rFonts w:ascii="Times New Roman" w:hAnsi="Times New Roman" w:cs="Times New Roman"/>
          <w:sz w:val="28"/>
          <w:szCs w:val="28"/>
        </w:rPr>
        <w:t>у</w:t>
      </w:r>
      <w:r w:rsidR="001F135D" w:rsidRPr="00BC0180">
        <w:rPr>
          <w:rFonts w:ascii="Times New Roman" w:hAnsi="Times New Roman" w:cs="Times New Roman"/>
          <w:sz w:val="28"/>
          <w:szCs w:val="28"/>
        </w:rPr>
        <w:t>чения.</w:t>
      </w:r>
    </w:p>
    <w:p w:rsidR="001F135D" w:rsidRDefault="001F135D" w:rsidP="00023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1F135D" w:rsidRPr="00B17795" w:rsidRDefault="001F135D" w:rsidP="001F1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7795">
        <w:rPr>
          <w:rFonts w:ascii="Times New Roman" w:hAnsi="Times New Roman" w:cs="Times New Roman"/>
          <w:sz w:val="28"/>
          <w:szCs w:val="28"/>
        </w:rPr>
        <w:t>Организация питания осуществлялась на основании 10-ти дневного меню: лето-осень, зима-весна. Выполнение основных норм составляет 100%. Сто</w:t>
      </w:r>
      <w:r w:rsidRPr="00B17795">
        <w:rPr>
          <w:rFonts w:ascii="Times New Roman" w:hAnsi="Times New Roman" w:cs="Times New Roman"/>
          <w:sz w:val="28"/>
          <w:szCs w:val="28"/>
        </w:rPr>
        <w:t>и</w:t>
      </w:r>
      <w:r w:rsidRPr="00B17795">
        <w:rPr>
          <w:rFonts w:ascii="Times New Roman" w:hAnsi="Times New Roman" w:cs="Times New Roman"/>
          <w:sz w:val="28"/>
          <w:szCs w:val="28"/>
        </w:rPr>
        <w:t>мость о</w:t>
      </w:r>
      <w:r w:rsidR="00724C1A">
        <w:rPr>
          <w:rFonts w:ascii="Times New Roman" w:hAnsi="Times New Roman" w:cs="Times New Roman"/>
          <w:sz w:val="28"/>
          <w:szCs w:val="28"/>
        </w:rPr>
        <w:t xml:space="preserve">дного </w:t>
      </w:r>
      <w:proofErr w:type="spellStart"/>
      <w:r w:rsidR="00724C1A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724C1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46617">
        <w:rPr>
          <w:rFonts w:ascii="Times New Roman" w:hAnsi="Times New Roman" w:cs="Times New Roman"/>
          <w:sz w:val="28"/>
          <w:szCs w:val="28"/>
        </w:rPr>
        <w:t xml:space="preserve">ясли </w:t>
      </w:r>
      <w:r w:rsidR="00724C1A">
        <w:rPr>
          <w:rFonts w:ascii="Times New Roman" w:hAnsi="Times New Roman" w:cs="Times New Roman"/>
          <w:sz w:val="28"/>
          <w:szCs w:val="28"/>
        </w:rPr>
        <w:t xml:space="preserve"> </w:t>
      </w:r>
      <w:r w:rsidR="00646617">
        <w:rPr>
          <w:rFonts w:ascii="Times New Roman" w:hAnsi="Times New Roman" w:cs="Times New Roman"/>
          <w:sz w:val="28"/>
          <w:szCs w:val="28"/>
        </w:rPr>
        <w:t>8</w:t>
      </w:r>
      <w:r w:rsidR="00AC63A9">
        <w:rPr>
          <w:rFonts w:ascii="Times New Roman" w:hAnsi="Times New Roman" w:cs="Times New Roman"/>
          <w:sz w:val="28"/>
          <w:szCs w:val="28"/>
        </w:rPr>
        <w:t>9</w:t>
      </w:r>
      <w:r w:rsidR="00646617">
        <w:rPr>
          <w:rFonts w:ascii="Times New Roman" w:hAnsi="Times New Roman" w:cs="Times New Roman"/>
          <w:sz w:val="28"/>
          <w:szCs w:val="28"/>
        </w:rPr>
        <w:t xml:space="preserve"> </w:t>
      </w:r>
      <w:r w:rsidRPr="009242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C63A9">
        <w:rPr>
          <w:rFonts w:ascii="Times New Roman" w:hAnsi="Times New Roman" w:cs="Times New Roman"/>
          <w:sz w:val="28"/>
          <w:szCs w:val="28"/>
        </w:rPr>
        <w:t>, сад 110</w:t>
      </w:r>
      <w:r w:rsidR="006466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242E9">
        <w:rPr>
          <w:rFonts w:ascii="Times New Roman" w:hAnsi="Times New Roman" w:cs="Times New Roman"/>
          <w:sz w:val="28"/>
          <w:szCs w:val="28"/>
        </w:rPr>
        <w:t>.</w:t>
      </w:r>
      <w:r w:rsidRPr="00B17795">
        <w:rPr>
          <w:rFonts w:ascii="Times New Roman" w:hAnsi="Times New Roman" w:cs="Times New Roman"/>
          <w:sz w:val="28"/>
          <w:szCs w:val="28"/>
        </w:rPr>
        <w:t xml:space="preserve"> Контроль по качеству питания, витаминизацией блюд, закладкой продуктов питания, кулинарной обработкой, выходом готовых блюд, вкусовыми качествами п</w:t>
      </w:r>
      <w:r w:rsidRPr="00B17795">
        <w:rPr>
          <w:rFonts w:ascii="Times New Roman" w:hAnsi="Times New Roman" w:cs="Times New Roman"/>
          <w:sz w:val="28"/>
          <w:szCs w:val="28"/>
        </w:rPr>
        <w:t>и</w:t>
      </w:r>
      <w:r w:rsidRPr="00B17795">
        <w:rPr>
          <w:rFonts w:ascii="Times New Roman" w:hAnsi="Times New Roman" w:cs="Times New Roman"/>
          <w:sz w:val="28"/>
          <w:szCs w:val="28"/>
        </w:rPr>
        <w:t>щи, санитарным состоянием пищеблока, правильностью хр</w:t>
      </w:r>
      <w:r w:rsidR="000A3C95">
        <w:rPr>
          <w:rFonts w:ascii="Times New Roman" w:hAnsi="Times New Roman" w:cs="Times New Roman"/>
          <w:sz w:val="28"/>
          <w:szCs w:val="28"/>
        </w:rPr>
        <w:t>анения продуктов возложен на медицинскую сестру.</w:t>
      </w:r>
      <w:r w:rsidR="00A06771">
        <w:rPr>
          <w:rFonts w:ascii="Times New Roman" w:hAnsi="Times New Roman" w:cs="Times New Roman"/>
          <w:sz w:val="28"/>
          <w:szCs w:val="28"/>
        </w:rPr>
        <w:t xml:space="preserve"> Посуда промаркирована</w:t>
      </w:r>
      <w:r w:rsidRPr="00B17795">
        <w:rPr>
          <w:rFonts w:ascii="Times New Roman" w:hAnsi="Times New Roman" w:cs="Times New Roman"/>
          <w:sz w:val="28"/>
          <w:szCs w:val="28"/>
        </w:rPr>
        <w:t xml:space="preserve"> в соответствии с ее нахождением в целях разного назначения, в соответствии с приготовле</w:t>
      </w:r>
      <w:r w:rsidRPr="00B17795">
        <w:rPr>
          <w:rFonts w:ascii="Times New Roman" w:hAnsi="Times New Roman" w:cs="Times New Roman"/>
          <w:sz w:val="28"/>
          <w:szCs w:val="28"/>
        </w:rPr>
        <w:t>н</w:t>
      </w:r>
      <w:r w:rsidRPr="00B17795">
        <w:rPr>
          <w:rFonts w:ascii="Times New Roman" w:hAnsi="Times New Roman" w:cs="Times New Roman"/>
          <w:sz w:val="28"/>
          <w:szCs w:val="28"/>
        </w:rPr>
        <w:t xml:space="preserve">ными блюдами. Ежедневно проводится отбор проб всех приготовленных </w:t>
      </w:r>
      <w:r w:rsidRPr="00B17795">
        <w:rPr>
          <w:rFonts w:ascii="Times New Roman" w:hAnsi="Times New Roman" w:cs="Times New Roman"/>
          <w:sz w:val="28"/>
          <w:szCs w:val="28"/>
        </w:rPr>
        <w:lastRenderedPageBreak/>
        <w:t>блюд для проверки качества. Хранение проб осуществляет</w:t>
      </w:r>
      <w:r w:rsidR="002E4903">
        <w:rPr>
          <w:rFonts w:ascii="Times New Roman" w:hAnsi="Times New Roman" w:cs="Times New Roman"/>
          <w:sz w:val="28"/>
          <w:szCs w:val="28"/>
        </w:rPr>
        <w:t>с</w:t>
      </w:r>
      <w:r w:rsidRPr="00B17795">
        <w:rPr>
          <w:rFonts w:ascii="Times New Roman" w:hAnsi="Times New Roman" w:cs="Times New Roman"/>
          <w:sz w:val="28"/>
          <w:szCs w:val="28"/>
        </w:rPr>
        <w:t>я в холодильнике согласно СанПиН (2-е суток)</w:t>
      </w:r>
      <w:r w:rsidR="00A06771">
        <w:rPr>
          <w:rFonts w:ascii="Times New Roman" w:hAnsi="Times New Roman" w:cs="Times New Roman"/>
          <w:sz w:val="28"/>
          <w:szCs w:val="28"/>
        </w:rPr>
        <w:t>.</w:t>
      </w:r>
    </w:p>
    <w:p w:rsidR="001F135D" w:rsidRPr="00B17795" w:rsidRDefault="001F135D" w:rsidP="00023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   по выполнению годовых задач</w:t>
      </w:r>
    </w:p>
    <w:p w:rsidR="001F135D" w:rsidRDefault="001F135D" w:rsidP="001F135D">
      <w:pPr>
        <w:jc w:val="both"/>
        <w:rPr>
          <w:rFonts w:ascii="Times New Roman" w:hAnsi="Times New Roman" w:cs="Times New Roman"/>
          <w:sz w:val="28"/>
          <w:szCs w:val="28"/>
        </w:rPr>
      </w:pPr>
      <w:r w:rsidRPr="00B177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Раб</w:t>
      </w:r>
      <w:r w:rsidR="00B70C96">
        <w:rPr>
          <w:rFonts w:ascii="Times New Roman" w:hAnsi="Times New Roman" w:cs="Times New Roman"/>
          <w:sz w:val="28"/>
          <w:szCs w:val="28"/>
        </w:rPr>
        <w:t>ота коллектива МБДОУ № 27 в 2016 – 2017</w:t>
      </w:r>
      <w:r w:rsidRPr="00B17795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решение следующих задач:</w:t>
      </w:r>
    </w:p>
    <w:p w:rsidR="00A06771" w:rsidRPr="00F74F02" w:rsidRDefault="00A06771" w:rsidP="000260F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F74">
        <w:rPr>
          <w:rFonts w:ascii="Times New Roman" w:hAnsi="Times New Roman" w:cs="Times New Roman"/>
          <w:sz w:val="28"/>
          <w:szCs w:val="28"/>
        </w:rPr>
        <w:t xml:space="preserve">«Активизировать работу педагогов по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Pr="003D52A5">
        <w:rPr>
          <w:rFonts w:ascii="Times New Roman" w:hAnsi="Times New Roman" w:cs="Times New Roman"/>
          <w:sz w:val="28"/>
          <w:szCs w:val="28"/>
        </w:rPr>
        <w:t xml:space="preserve">  современных обр</w:t>
      </w:r>
      <w:r w:rsidRPr="003D52A5">
        <w:rPr>
          <w:rFonts w:ascii="Times New Roman" w:hAnsi="Times New Roman" w:cs="Times New Roman"/>
          <w:sz w:val="28"/>
          <w:szCs w:val="28"/>
        </w:rPr>
        <w:t>а</w:t>
      </w:r>
      <w:r w:rsidRPr="003D52A5">
        <w:rPr>
          <w:rFonts w:ascii="Times New Roman" w:hAnsi="Times New Roman" w:cs="Times New Roman"/>
          <w:sz w:val="28"/>
          <w:szCs w:val="28"/>
        </w:rPr>
        <w:t>зовательных технологий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02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Pr="00F74F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F02">
        <w:rPr>
          <w:rFonts w:ascii="Times New Roman" w:hAnsi="Times New Roman" w:cs="Times New Roman"/>
          <w:sz w:val="28"/>
          <w:szCs w:val="28"/>
        </w:rPr>
        <w:t>».</w:t>
      </w:r>
    </w:p>
    <w:p w:rsidR="00A06771" w:rsidRDefault="00A06771" w:rsidP="00026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771" w:rsidRPr="00DD55E8" w:rsidRDefault="00A06771" w:rsidP="000260F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848">
        <w:rPr>
          <w:rFonts w:ascii="Times New Roman" w:hAnsi="Times New Roman" w:cs="Times New Roman"/>
          <w:sz w:val="28"/>
          <w:szCs w:val="28"/>
        </w:rPr>
        <w:t xml:space="preserve"> «</w:t>
      </w:r>
      <w:hyperlink r:id="rId1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Совершенствование системы сотрудничества педагогов и родителей по сохранению психического и физического здоровья детей</w:t>
        </w:r>
        <w:r w:rsidRPr="0064684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6771" w:rsidRDefault="00A06771" w:rsidP="000260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«Систематизировать работу педагогов </w:t>
      </w:r>
      <w:r w:rsidR="0066228E">
        <w:rPr>
          <w:rFonts w:ascii="Times New Roman" w:hAnsi="Times New Roman" w:cs="Times New Roman"/>
          <w:sz w:val="28"/>
          <w:szCs w:val="28"/>
        </w:rPr>
        <w:t>о теоретических основах патр</w:t>
      </w:r>
      <w:r w:rsidR="0066228E">
        <w:rPr>
          <w:rFonts w:ascii="Times New Roman" w:hAnsi="Times New Roman" w:cs="Times New Roman"/>
          <w:sz w:val="28"/>
          <w:szCs w:val="28"/>
        </w:rPr>
        <w:t>и</w:t>
      </w:r>
      <w:r w:rsidR="0066228E">
        <w:rPr>
          <w:rFonts w:ascii="Times New Roman" w:hAnsi="Times New Roman" w:cs="Times New Roman"/>
          <w:sz w:val="28"/>
          <w:szCs w:val="28"/>
        </w:rPr>
        <w:t>отического воспитания дете</w:t>
      </w:r>
      <w:r w:rsidR="00EA7234">
        <w:rPr>
          <w:rFonts w:ascii="Times New Roman" w:hAnsi="Times New Roman" w:cs="Times New Roman"/>
          <w:sz w:val="28"/>
          <w:szCs w:val="28"/>
        </w:rPr>
        <w:t>й</w:t>
      </w:r>
      <w:r w:rsidR="0066228E">
        <w:rPr>
          <w:rFonts w:ascii="Times New Roman" w:hAnsi="Times New Roman" w:cs="Times New Roman"/>
          <w:sz w:val="28"/>
          <w:szCs w:val="28"/>
        </w:rPr>
        <w:t xml:space="preserve"> дошкольного возраста, этапах, формах и методов работы. </w:t>
      </w:r>
    </w:p>
    <w:p w:rsidR="00EC5D5F" w:rsidRDefault="00EC5D5F" w:rsidP="00EC5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D5F" w:rsidRDefault="00EC5D5F" w:rsidP="00EC5D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Способствуя выполнению первой годовой задачи, проведены следующие мероприятия:</w:t>
      </w:r>
    </w:p>
    <w:p w:rsidR="00436D69" w:rsidRPr="00C435C6" w:rsidRDefault="00436D69" w:rsidP="00EC5D5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6D69">
        <w:rPr>
          <w:rFonts w:ascii="Times New Roman" w:hAnsi="Times New Roman" w:cs="Times New Roman"/>
          <w:b/>
          <w:i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EE9">
        <w:rPr>
          <w:rFonts w:ascii="Times New Roman" w:hAnsi="Times New Roman" w:cs="Times New Roman"/>
          <w:sz w:val="28"/>
          <w:szCs w:val="28"/>
        </w:rPr>
        <w:t xml:space="preserve">и </w:t>
      </w:r>
      <w:r w:rsidR="003D3EE9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контроль </w:t>
      </w:r>
      <w:r>
        <w:rPr>
          <w:rFonts w:ascii="Times New Roman" w:hAnsi="Times New Roman" w:cs="Times New Roman"/>
          <w:sz w:val="28"/>
          <w:szCs w:val="28"/>
        </w:rPr>
        <w:t>« Внедрение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C5D5F" w:rsidRDefault="000260F1" w:rsidP="00EC5D5F">
      <w:pPr>
        <w:pStyle w:val="a4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0F1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EC5D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>Использование элементов мнемотехники в обучении детей дошкольного</w:t>
      </w:r>
      <w:r w:rsidRPr="000260F1">
        <w:rPr>
          <w:rFonts w:ascii="Times New Roman" w:hAnsi="Times New Roman" w:cs="Times New Roman"/>
          <w:sz w:val="28"/>
          <w:szCs w:val="28"/>
        </w:rPr>
        <w:br/>
        <w:t>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EC5D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>Развитие математических представлений, логического мышления у детей</w:t>
      </w:r>
      <w:r w:rsidRPr="000260F1">
        <w:rPr>
          <w:rFonts w:ascii="Times New Roman" w:hAnsi="Times New Roman" w:cs="Times New Roman"/>
          <w:sz w:val="28"/>
          <w:szCs w:val="28"/>
        </w:rPr>
        <w:br/>
        <w:t xml:space="preserve">старшего дошкольного возраста посредством использования блоков </w:t>
      </w:r>
      <w:proofErr w:type="spellStart"/>
      <w:r w:rsidRPr="000260F1">
        <w:rPr>
          <w:rFonts w:ascii="Times New Roman" w:hAnsi="Times New Roman" w:cs="Times New Roman"/>
          <w:sz w:val="28"/>
          <w:szCs w:val="28"/>
        </w:rPr>
        <w:t>Дьен</w:t>
      </w:r>
      <w:r w:rsidRPr="000260F1">
        <w:rPr>
          <w:rFonts w:ascii="Times New Roman" w:hAnsi="Times New Roman" w:cs="Times New Roman"/>
          <w:sz w:val="28"/>
          <w:szCs w:val="28"/>
        </w:rPr>
        <w:t>е</w:t>
      </w:r>
      <w:r w:rsidRPr="000260F1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260F1">
        <w:rPr>
          <w:rFonts w:ascii="Times New Roman" w:hAnsi="Times New Roman" w:cs="Times New Roman"/>
          <w:sz w:val="28"/>
          <w:szCs w:val="28"/>
        </w:rPr>
        <w:t>;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EC5D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>Использование знаково - симв</w:t>
      </w:r>
      <w:r w:rsidR="00EC5D5F">
        <w:rPr>
          <w:rFonts w:ascii="Times New Roman" w:hAnsi="Times New Roman" w:cs="Times New Roman"/>
          <w:sz w:val="28"/>
          <w:szCs w:val="28"/>
        </w:rPr>
        <w:t xml:space="preserve">олической деятельности </w:t>
      </w:r>
      <w:r w:rsidRPr="000260F1">
        <w:rPr>
          <w:rFonts w:ascii="Times New Roman" w:hAnsi="Times New Roman" w:cs="Times New Roman"/>
          <w:sz w:val="28"/>
          <w:szCs w:val="28"/>
        </w:rPr>
        <w:t>(моделирования) в работе по формированию речевых навыков у стар</w:t>
      </w:r>
      <w:r w:rsidR="00EC5D5F">
        <w:rPr>
          <w:rFonts w:ascii="Times New Roman" w:hAnsi="Times New Roman" w:cs="Times New Roman"/>
          <w:sz w:val="28"/>
          <w:szCs w:val="28"/>
        </w:rPr>
        <w:t>ших дошкольников.</w:t>
      </w:r>
    </w:p>
    <w:p w:rsidR="00EC5D5F" w:rsidRDefault="000260F1" w:rsidP="00EC5D5F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260F1">
        <w:rPr>
          <w:rFonts w:ascii="Times New Roman" w:hAnsi="Times New Roman" w:cs="Times New Roman"/>
          <w:b/>
          <w:i/>
          <w:sz w:val="28"/>
          <w:szCs w:val="28"/>
        </w:rPr>
        <w:t>Памятка для воспитателей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EC5D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>Использование Интернет-ресурсов в работе воспитателей.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EC5D5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260F1">
        <w:rPr>
          <w:rFonts w:ascii="Times New Roman" w:hAnsi="Times New Roman" w:cs="Times New Roman"/>
          <w:b/>
          <w:i/>
          <w:sz w:val="28"/>
          <w:szCs w:val="28"/>
        </w:rPr>
        <w:t>Семинар – практикум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</w:p>
    <w:p w:rsidR="00EC5D5F" w:rsidRDefault="00EC5D5F" w:rsidP="00EC5D5F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презентаций в расширении границ познания детей в образовательно области «Познавательное развитие».</w:t>
      </w:r>
    </w:p>
    <w:p w:rsidR="00EC5D5F" w:rsidRDefault="000260F1" w:rsidP="00EC5D5F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260F1">
        <w:rPr>
          <w:rFonts w:ascii="Times New Roman" w:hAnsi="Times New Roman" w:cs="Times New Roman"/>
          <w:b/>
          <w:i/>
          <w:sz w:val="28"/>
          <w:szCs w:val="28"/>
        </w:rPr>
        <w:t>Тренинг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</w:p>
    <w:p w:rsidR="00EC5D5F" w:rsidRPr="000260F1" w:rsidRDefault="00EC5D5F" w:rsidP="00EC5D5F">
      <w:pPr>
        <w:pStyle w:val="a4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эмоциональной готовности педагога к инновационной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тельности».</w:t>
      </w:r>
    </w:p>
    <w:p w:rsidR="00EC5D5F" w:rsidRDefault="000260F1" w:rsidP="00EC5D5F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260F1">
        <w:rPr>
          <w:rFonts w:ascii="Times New Roman" w:hAnsi="Times New Roman" w:cs="Times New Roman"/>
          <w:b/>
          <w:i/>
          <w:sz w:val="28"/>
          <w:szCs w:val="28"/>
        </w:rPr>
        <w:t>Мозговой штурм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</w:p>
    <w:p w:rsidR="00EC5D5F" w:rsidRPr="00436D69" w:rsidRDefault="00EC5D5F" w:rsidP="00436D69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развивающей предмет</w:t>
      </w:r>
      <w:r w:rsidR="00436D69">
        <w:rPr>
          <w:rFonts w:ascii="Times New Roman" w:hAnsi="Times New Roman" w:cs="Times New Roman"/>
          <w:sz w:val="28"/>
          <w:szCs w:val="28"/>
        </w:rPr>
        <w:t>но-пространственной среде в соо</w:t>
      </w:r>
      <w:r w:rsidR="00436D69">
        <w:rPr>
          <w:rFonts w:ascii="Times New Roman" w:hAnsi="Times New Roman" w:cs="Times New Roman"/>
          <w:sz w:val="28"/>
          <w:szCs w:val="28"/>
        </w:rPr>
        <w:t>т</w:t>
      </w:r>
      <w:r w:rsidR="00436D69">
        <w:rPr>
          <w:rFonts w:ascii="Times New Roman" w:hAnsi="Times New Roman" w:cs="Times New Roman"/>
          <w:sz w:val="28"/>
          <w:szCs w:val="28"/>
        </w:rPr>
        <w:t xml:space="preserve">ветствии с ФГОС </w:t>
      </w:r>
      <w:proofErr w:type="gramStart"/>
      <w:r w:rsidR="00436D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6D69">
        <w:rPr>
          <w:rFonts w:ascii="Times New Roman" w:hAnsi="Times New Roman" w:cs="Times New Roman"/>
          <w:sz w:val="28"/>
          <w:szCs w:val="28"/>
        </w:rPr>
        <w:t>.</w:t>
      </w:r>
    </w:p>
    <w:p w:rsidR="00436D69" w:rsidRDefault="000260F1" w:rsidP="0066228E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260F1">
        <w:rPr>
          <w:rFonts w:ascii="Times New Roman" w:hAnsi="Times New Roman" w:cs="Times New Roman"/>
          <w:b/>
          <w:i/>
          <w:sz w:val="28"/>
          <w:szCs w:val="28"/>
        </w:rPr>
        <w:t>Открытые просмотры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>Танцевально – игровая гимнастика (</w:t>
      </w:r>
      <w:proofErr w:type="spellStart"/>
      <w:r w:rsidRPr="000260F1"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0260F1">
        <w:rPr>
          <w:rFonts w:ascii="Times New Roman" w:hAnsi="Times New Roman" w:cs="Times New Roman"/>
          <w:sz w:val="28"/>
          <w:szCs w:val="28"/>
        </w:rPr>
        <w:t>);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 xml:space="preserve">Разучивание стихотворения с 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0260F1">
        <w:rPr>
          <w:rFonts w:ascii="Times New Roman" w:hAnsi="Times New Roman" w:cs="Times New Roman"/>
          <w:sz w:val="28"/>
          <w:szCs w:val="28"/>
        </w:rPr>
        <w:t>;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>Элементы моделирования в средней группе (средняя группа).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0260F1">
        <w:rPr>
          <w:rFonts w:ascii="Times New Roman" w:hAnsi="Times New Roman" w:cs="Times New Roman"/>
          <w:b/>
          <w:i/>
          <w:sz w:val="28"/>
          <w:szCs w:val="28"/>
        </w:rPr>
        <w:t>Мастер – класс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60F1">
        <w:rPr>
          <w:rFonts w:ascii="Times New Roman" w:hAnsi="Times New Roman" w:cs="Times New Roman"/>
          <w:sz w:val="28"/>
          <w:szCs w:val="28"/>
        </w:rPr>
        <w:t>Логоритми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«Дорога к доброму здоровью».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260F1">
        <w:rPr>
          <w:rFonts w:ascii="Times New Roman" w:hAnsi="Times New Roman" w:cs="Times New Roman"/>
          <w:b/>
          <w:i/>
          <w:sz w:val="28"/>
          <w:szCs w:val="28"/>
        </w:rPr>
        <w:t>Смотры – конкурсы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0F1">
        <w:rPr>
          <w:rFonts w:ascii="Times New Roman" w:hAnsi="Times New Roman" w:cs="Times New Roman"/>
          <w:sz w:val="28"/>
          <w:szCs w:val="28"/>
        </w:rPr>
        <w:t>«Я – современный педагог», создание презентаций воспитателями.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260F1">
        <w:rPr>
          <w:rFonts w:ascii="Times New Roman" w:hAnsi="Times New Roman" w:cs="Times New Roman"/>
          <w:b/>
          <w:i/>
          <w:sz w:val="28"/>
          <w:szCs w:val="28"/>
        </w:rPr>
        <w:t>Выставки</w:t>
      </w:r>
      <w:r w:rsidRPr="000260F1">
        <w:rPr>
          <w:rFonts w:ascii="Times New Roman" w:hAnsi="Times New Roman" w:cs="Times New Roman"/>
          <w:sz w:val="28"/>
          <w:szCs w:val="28"/>
        </w:rPr>
        <w:t>:</w:t>
      </w:r>
      <w:r w:rsidRPr="000260F1">
        <w:rPr>
          <w:rFonts w:ascii="Times New Roman" w:hAnsi="Times New Roman" w:cs="Times New Roman"/>
          <w:sz w:val="28"/>
          <w:szCs w:val="28"/>
        </w:rPr>
        <w:br/>
      </w:r>
      <w:r w:rsidR="00436D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28E">
        <w:rPr>
          <w:rFonts w:ascii="Times New Roman" w:hAnsi="Times New Roman" w:cs="Times New Roman"/>
          <w:sz w:val="28"/>
          <w:szCs w:val="28"/>
        </w:rPr>
        <w:t>Музей в группе.</w:t>
      </w:r>
    </w:p>
    <w:p w:rsidR="00436D69" w:rsidRDefault="000260F1" w:rsidP="00436D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D69">
        <w:rPr>
          <w:rFonts w:ascii="Times New Roman" w:hAnsi="Times New Roman" w:cs="Times New Roman"/>
          <w:sz w:val="28"/>
          <w:szCs w:val="28"/>
        </w:rPr>
        <w:t>В результате проведённой работы в ДОУ педагогами создавались усл</w:t>
      </w:r>
      <w:r w:rsidRPr="00436D69">
        <w:rPr>
          <w:rFonts w:ascii="Times New Roman" w:hAnsi="Times New Roman" w:cs="Times New Roman"/>
          <w:sz w:val="28"/>
          <w:szCs w:val="28"/>
        </w:rPr>
        <w:t>о</w:t>
      </w:r>
      <w:r w:rsidRPr="00436D69">
        <w:rPr>
          <w:rFonts w:ascii="Times New Roman" w:hAnsi="Times New Roman" w:cs="Times New Roman"/>
          <w:sz w:val="28"/>
          <w:szCs w:val="28"/>
        </w:rPr>
        <w:t xml:space="preserve">вия для введения и реализации ФГОС дошкольного образования. </w:t>
      </w:r>
    </w:p>
    <w:p w:rsidR="00722772" w:rsidRDefault="000260F1" w:rsidP="00DB7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D69">
        <w:rPr>
          <w:rFonts w:ascii="Times New Roman" w:hAnsi="Times New Roman" w:cs="Times New Roman"/>
          <w:sz w:val="28"/>
          <w:szCs w:val="28"/>
        </w:rPr>
        <w:t xml:space="preserve">Педагоги учреждения познакомились и начали использовать в своей деятельности с </w:t>
      </w:r>
      <w:r w:rsidR="00436D69" w:rsidRPr="00436D69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436D6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технологии.</w:t>
      </w:r>
    </w:p>
    <w:p w:rsidR="0066228E" w:rsidRDefault="00722772" w:rsidP="00F76F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5C">
        <w:rPr>
          <w:rFonts w:ascii="Times New Roman" w:hAnsi="Times New Roman" w:cs="Times New Roman"/>
          <w:sz w:val="28"/>
          <w:szCs w:val="28"/>
        </w:rPr>
        <w:t>Сегодня эффективную педагогическую систему невозможно предст</w:t>
      </w:r>
      <w:r w:rsidRPr="00F76F5C">
        <w:rPr>
          <w:rFonts w:ascii="Times New Roman" w:hAnsi="Times New Roman" w:cs="Times New Roman"/>
          <w:sz w:val="28"/>
          <w:szCs w:val="28"/>
        </w:rPr>
        <w:t>а</w:t>
      </w:r>
      <w:r w:rsidRPr="00F76F5C">
        <w:rPr>
          <w:rFonts w:ascii="Times New Roman" w:hAnsi="Times New Roman" w:cs="Times New Roman"/>
          <w:sz w:val="28"/>
          <w:szCs w:val="28"/>
        </w:rPr>
        <w:t>вить без высокоэффективных программ и технологий.</w:t>
      </w:r>
      <w:r w:rsidR="00F76F5C">
        <w:rPr>
          <w:rFonts w:ascii="Times New Roman" w:hAnsi="Times New Roman" w:cs="Times New Roman"/>
          <w:sz w:val="28"/>
          <w:szCs w:val="28"/>
        </w:rPr>
        <w:t xml:space="preserve"> </w:t>
      </w:r>
      <w:r w:rsidRPr="00F76F5C">
        <w:rPr>
          <w:rFonts w:ascii="Times New Roman" w:hAnsi="Times New Roman" w:cs="Times New Roman"/>
          <w:sz w:val="28"/>
          <w:szCs w:val="28"/>
        </w:rPr>
        <w:t>Современные педаг</w:t>
      </w:r>
      <w:r w:rsidRPr="00F76F5C">
        <w:rPr>
          <w:rFonts w:ascii="Times New Roman" w:hAnsi="Times New Roman" w:cs="Times New Roman"/>
          <w:sz w:val="28"/>
          <w:szCs w:val="28"/>
        </w:rPr>
        <w:t>о</w:t>
      </w:r>
      <w:r w:rsidRPr="00F76F5C">
        <w:rPr>
          <w:rFonts w:ascii="Times New Roman" w:hAnsi="Times New Roman" w:cs="Times New Roman"/>
          <w:sz w:val="28"/>
          <w:szCs w:val="28"/>
        </w:rPr>
        <w:t>гические проблемы зачастую разрешаются путем создания и внедрения в о</w:t>
      </w:r>
      <w:r w:rsidRPr="00F76F5C">
        <w:rPr>
          <w:rFonts w:ascii="Times New Roman" w:hAnsi="Times New Roman" w:cs="Times New Roman"/>
          <w:sz w:val="28"/>
          <w:szCs w:val="28"/>
        </w:rPr>
        <w:t>б</w:t>
      </w:r>
      <w:r w:rsidRPr="00F76F5C">
        <w:rPr>
          <w:rFonts w:ascii="Times New Roman" w:hAnsi="Times New Roman" w:cs="Times New Roman"/>
          <w:sz w:val="28"/>
          <w:szCs w:val="28"/>
        </w:rPr>
        <w:t>разовательный процесс инновационных систем, что требует тщательного проектирования, которое выражается не только в предварительном планир</w:t>
      </w:r>
      <w:r w:rsidRPr="00F76F5C">
        <w:rPr>
          <w:rFonts w:ascii="Times New Roman" w:hAnsi="Times New Roman" w:cs="Times New Roman"/>
          <w:sz w:val="28"/>
          <w:szCs w:val="28"/>
        </w:rPr>
        <w:t>о</w:t>
      </w:r>
      <w:r w:rsidRPr="00F76F5C">
        <w:rPr>
          <w:rFonts w:ascii="Times New Roman" w:hAnsi="Times New Roman" w:cs="Times New Roman"/>
          <w:sz w:val="28"/>
          <w:szCs w:val="28"/>
        </w:rPr>
        <w:t>вании будущих изменений, но и в предвидении последствий их влияния на жизнь и здоровье подрастающего поколения. Это выводит проблему прое</w:t>
      </w:r>
      <w:r w:rsidRPr="00F76F5C">
        <w:rPr>
          <w:rFonts w:ascii="Times New Roman" w:hAnsi="Times New Roman" w:cs="Times New Roman"/>
          <w:sz w:val="28"/>
          <w:szCs w:val="28"/>
        </w:rPr>
        <w:t>к</w:t>
      </w:r>
      <w:r w:rsidRPr="00F76F5C">
        <w:rPr>
          <w:rFonts w:ascii="Times New Roman" w:hAnsi="Times New Roman" w:cs="Times New Roman"/>
          <w:sz w:val="28"/>
          <w:szCs w:val="28"/>
        </w:rPr>
        <w:t>тирования на одно из первых мест в теории педагогики и практике образов</w:t>
      </w:r>
      <w:r w:rsidRPr="00F76F5C">
        <w:rPr>
          <w:rFonts w:ascii="Times New Roman" w:hAnsi="Times New Roman" w:cs="Times New Roman"/>
          <w:sz w:val="28"/>
          <w:szCs w:val="28"/>
        </w:rPr>
        <w:t>а</w:t>
      </w:r>
      <w:r w:rsidRPr="00F76F5C">
        <w:rPr>
          <w:rFonts w:ascii="Times New Roman" w:hAnsi="Times New Roman" w:cs="Times New Roman"/>
          <w:sz w:val="28"/>
          <w:szCs w:val="28"/>
        </w:rPr>
        <w:t>тельной деятельности.</w:t>
      </w:r>
      <w:r w:rsidR="00F76F5C" w:rsidRPr="00F76F5C">
        <w:rPr>
          <w:rFonts w:ascii="Times New Roman" w:hAnsi="Times New Roman" w:cs="Times New Roman"/>
          <w:sz w:val="28"/>
          <w:szCs w:val="28"/>
        </w:rPr>
        <w:t xml:space="preserve"> Поэтому нужно продолжать повышать теоретический и практи</w:t>
      </w:r>
      <w:r w:rsidR="00F76F5C">
        <w:rPr>
          <w:rFonts w:ascii="Times New Roman" w:hAnsi="Times New Roman" w:cs="Times New Roman"/>
          <w:sz w:val="28"/>
          <w:szCs w:val="28"/>
        </w:rPr>
        <w:t>ческий</w:t>
      </w:r>
      <w:r w:rsidR="00F76F5C" w:rsidRPr="00F76F5C">
        <w:rPr>
          <w:rFonts w:ascii="Times New Roman" w:hAnsi="Times New Roman" w:cs="Times New Roman"/>
          <w:sz w:val="28"/>
          <w:szCs w:val="28"/>
        </w:rPr>
        <w:t xml:space="preserve"> уровень профессиональных компетенций педагогов в целях повышения качества дошкольного образования посредствам проектирования образовательного процесса в соответствии с федеральными государственн</w:t>
      </w:r>
      <w:r w:rsidR="00F76F5C" w:rsidRPr="00F76F5C">
        <w:rPr>
          <w:rFonts w:ascii="Times New Roman" w:hAnsi="Times New Roman" w:cs="Times New Roman"/>
          <w:sz w:val="28"/>
          <w:szCs w:val="28"/>
        </w:rPr>
        <w:t>ы</w:t>
      </w:r>
      <w:r w:rsidR="00F76F5C" w:rsidRPr="00F76F5C">
        <w:rPr>
          <w:rFonts w:ascii="Times New Roman" w:hAnsi="Times New Roman" w:cs="Times New Roman"/>
          <w:sz w:val="28"/>
          <w:szCs w:val="28"/>
        </w:rPr>
        <w:t>ми образовательными стандартами.</w:t>
      </w:r>
    </w:p>
    <w:p w:rsidR="00DB7B4E" w:rsidRDefault="00436D69" w:rsidP="0066228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4E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</w:t>
      </w:r>
      <w:r w:rsidR="003D3EE9"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 w:rsidRPr="00DB7B4E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Pr="00DB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r w:rsidRPr="00DB7B4E">
        <w:rPr>
          <w:rFonts w:ascii="Times New Roman" w:hAnsi="Times New Roman" w:cs="Times New Roman"/>
          <w:color w:val="000000"/>
          <w:sz w:val="28"/>
          <w:szCs w:val="28"/>
        </w:rPr>
        <w:t>Сохранение психического и физич</w:t>
      </w:r>
      <w:r w:rsidRPr="00DB7B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3EE9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Pr="00DB7B4E">
        <w:rPr>
          <w:rFonts w:ascii="Times New Roman" w:hAnsi="Times New Roman" w:cs="Times New Roman"/>
          <w:color w:val="000000"/>
          <w:sz w:val="28"/>
          <w:szCs w:val="28"/>
        </w:rPr>
        <w:t>здоровья детей посредством взаимодейст</w:t>
      </w:r>
      <w:r w:rsidR="003D3EE9">
        <w:rPr>
          <w:rFonts w:ascii="Times New Roman" w:hAnsi="Times New Roman" w:cs="Times New Roman"/>
          <w:color w:val="000000"/>
          <w:sz w:val="28"/>
          <w:szCs w:val="28"/>
        </w:rPr>
        <w:t xml:space="preserve">вия педагогов и родителей» было </w:t>
      </w:r>
      <w:r w:rsidRPr="00DB7B4E">
        <w:rPr>
          <w:rFonts w:ascii="Times New Roman" w:hAnsi="Times New Roman" w:cs="Times New Roman"/>
          <w:color w:val="000000"/>
          <w:sz w:val="28"/>
          <w:szCs w:val="28"/>
        </w:rPr>
        <w:t>проведено следующее:</w:t>
      </w:r>
    </w:p>
    <w:p w:rsidR="00DB7B4E" w:rsidRDefault="00DB7B4E" w:rsidP="000079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9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EE9">
        <w:rPr>
          <w:rFonts w:ascii="Times New Roman" w:hAnsi="Times New Roman" w:cs="Times New Roman"/>
          <w:color w:val="000000"/>
          <w:sz w:val="28"/>
          <w:szCs w:val="28"/>
        </w:rPr>
        <w:t xml:space="preserve"> и тематический контроль </w:t>
      </w:r>
      <w:r w:rsidR="00007910">
        <w:rPr>
          <w:rFonts w:ascii="Times New Roman" w:hAnsi="Times New Roman" w:cs="Times New Roman"/>
          <w:color w:val="000000"/>
          <w:sz w:val="28"/>
          <w:szCs w:val="28"/>
        </w:rPr>
        <w:t>«Сохранение псих</w:t>
      </w:r>
      <w:r w:rsidR="000079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7910">
        <w:rPr>
          <w:rFonts w:ascii="Times New Roman" w:hAnsi="Times New Roman" w:cs="Times New Roman"/>
          <w:color w:val="000000"/>
          <w:sz w:val="28"/>
          <w:szCs w:val="28"/>
        </w:rPr>
        <w:t>ческого и физического здоровья детей посредствам взаимодействия педаг</w:t>
      </w:r>
      <w:r w:rsidR="000079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910">
        <w:rPr>
          <w:rFonts w:ascii="Times New Roman" w:hAnsi="Times New Roman" w:cs="Times New Roman"/>
          <w:color w:val="000000"/>
          <w:sz w:val="28"/>
          <w:szCs w:val="28"/>
        </w:rPr>
        <w:t>гов и родителей».</w:t>
      </w:r>
    </w:p>
    <w:p w:rsidR="00007910" w:rsidRDefault="00007910" w:rsidP="000079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91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7910" w:rsidRPr="00007910" w:rsidRDefault="00007910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10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007910">
        <w:rPr>
          <w:rFonts w:ascii="Times New Roman" w:hAnsi="Times New Roman" w:cs="Times New Roman"/>
          <w:sz w:val="28"/>
          <w:szCs w:val="28"/>
        </w:rPr>
        <w:t>Формы оздоровительно – развивающей работы с дошкольниками»;</w:t>
      </w:r>
    </w:p>
    <w:p w:rsidR="00007910" w:rsidRPr="00007910" w:rsidRDefault="00007910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10">
        <w:rPr>
          <w:rFonts w:ascii="Times New Roman" w:hAnsi="Times New Roman" w:cs="Times New Roman"/>
          <w:sz w:val="28"/>
          <w:szCs w:val="28"/>
        </w:rPr>
        <w:t>- Принципы организации оздоровительно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10">
        <w:rPr>
          <w:rFonts w:ascii="Times New Roman" w:hAnsi="Times New Roman" w:cs="Times New Roman"/>
          <w:sz w:val="28"/>
          <w:szCs w:val="28"/>
        </w:rPr>
        <w:t>развивающей работы с ослабленными детьми;</w:t>
      </w:r>
    </w:p>
    <w:p w:rsidR="00007910" w:rsidRPr="00007910" w:rsidRDefault="00007910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910">
        <w:rPr>
          <w:rFonts w:ascii="Times New Roman" w:hAnsi="Times New Roman" w:cs="Times New Roman"/>
          <w:sz w:val="28"/>
          <w:szCs w:val="28"/>
        </w:rPr>
        <w:t>- Проектная деятельность, как метод взаимодействия педагогов и род</w:t>
      </w:r>
      <w:r w:rsidRPr="00007910">
        <w:rPr>
          <w:rFonts w:ascii="Times New Roman" w:hAnsi="Times New Roman" w:cs="Times New Roman"/>
          <w:sz w:val="28"/>
          <w:szCs w:val="28"/>
        </w:rPr>
        <w:t>и</w:t>
      </w:r>
      <w:r w:rsidRPr="00007910">
        <w:rPr>
          <w:rFonts w:ascii="Times New Roman" w:hAnsi="Times New Roman" w:cs="Times New Roman"/>
          <w:sz w:val="28"/>
          <w:szCs w:val="28"/>
        </w:rPr>
        <w:t>телей.</w:t>
      </w:r>
    </w:p>
    <w:p w:rsidR="00007910" w:rsidRPr="00031702" w:rsidRDefault="00007910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Семинар-практикум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007910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910" w:rsidRPr="00031702">
        <w:rPr>
          <w:rFonts w:ascii="Times New Roman" w:hAnsi="Times New Roman" w:cs="Times New Roman"/>
          <w:sz w:val="28"/>
          <w:szCs w:val="28"/>
        </w:rPr>
        <w:t>«Характеристика подвижных игр  и их виды»  -  2 часа</w:t>
      </w:r>
    </w:p>
    <w:p w:rsidR="00007910" w:rsidRPr="00031702" w:rsidRDefault="00007910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Экспресс – опрос педагогов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007910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910" w:rsidRPr="00031702">
        <w:rPr>
          <w:rFonts w:ascii="Times New Roman" w:hAnsi="Times New Roman" w:cs="Times New Roman"/>
          <w:sz w:val="28"/>
          <w:szCs w:val="28"/>
        </w:rPr>
        <w:t>«Поиск эффективных мероприятий по укреплению здоровья д</w:t>
      </w:r>
      <w:r w:rsidR="00007910" w:rsidRPr="00031702">
        <w:rPr>
          <w:rFonts w:ascii="Times New Roman" w:hAnsi="Times New Roman" w:cs="Times New Roman"/>
          <w:sz w:val="28"/>
          <w:szCs w:val="28"/>
        </w:rPr>
        <w:t>о</w:t>
      </w:r>
      <w:r w:rsidR="00007910" w:rsidRPr="00031702">
        <w:rPr>
          <w:rFonts w:ascii="Times New Roman" w:hAnsi="Times New Roman" w:cs="Times New Roman"/>
          <w:sz w:val="28"/>
          <w:szCs w:val="28"/>
        </w:rPr>
        <w:t>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10" w:rsidRPr="00031702" w:rsidRDefault="00007910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Открытые просмотры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007910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sz w:val="28"/>
          <w:szCs w:val="28"/>
        </w:rPr>
        <w:t xml:space="preserve">- </w:t>
      </w:r>
      <w:r w:rsidR="00007910" w:rsidRPr="00031702">
        <w:rPr>
          <w:rFonts w:ascii="Times New Roman" w:hAnsi="Times New Roman" w:cs="Times New Roman"/>
          <w:sz w:val="28"/>
          <w:szCs w:val="28"/>
        </w:rPr>
        <w:t xml:space="preserve">Совместный с родителями спортивный праздник «Если хочешь быть здоров» </w:t>
      </w:r>
      <w:r w:rsidRPr="00031702">
        <w:rPr>
          <w:rFonts w:ascii="Times New Roman" w:hAnsi="Times New Roman" w:cs="Times New Roman"/>
          <w:sz w:val="28"/>
          <w:szCs w:val="28"/>
        </w:rPr>
        <w:t>- с</w:t>
      </w:r>
      <w:r w:rsidR="00007910" w:rsidRPr="00031702">
        <w:rPr>
          <w:rFonts w:ascii="Times New Roman" w:hAnsi="Times New Roman" w:cs="Times New Roman"/>
          <w:sz w:val="28"/>
          <w:szCs w:val="28"/>
        </w:rPr>
        <w:t>таршая</w:t>
      </w:r>
      <w:r w:rsidRPr="00031702">
        <w:rPr>
          <w:rFonts w:ascii="Times New Roman" w:hAnsi="Times New Roman" w:cs="Times New Roman"/>
          <w:sz w:val="28"/>
          <w:szCs w:val="28"/>
        </w:rPr>
        <w:t xml:space="preserve"> </w:t>
      </w:r>
      <w:r w:rsidR="00007910" w:rsidRPr="00031702">
        <w:rPr>
          <w:rFonts w:ascii="Times New Roman" w:hAnsi="Times New Roman" w:cs="Times New Roman"/>
          <w:sz w:val="28"/>
          <w:szCs w:val="28"/>
        </w:rPr>
        <w:t>группа</w:t>
      </w:r>
      <w:r w:rsidRPr="00031702">
        <w:rPr>
          <w:rFonts w:ascii="Times New Roman" w:hAnsi="Times New Roman" w:cs="Times New Roman"/>
          <w:sz w:val="28"/>
          <w:szCs w:val="28"/>
        </w:rPr>
        <w:t>.</w:t>
      </w:r>
    </w:p>
    <w:p w:rsidR="00007910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«Сказочные эстафеты»</w:t>
      </w:r>
      <w:r w:rsidR="00007910" w:rsidRPr="00031702">
        <w:rPr>
          <w:rFonts w:ascii="Times New Roman" w:hAnsi="Times New Roman" w:cs="Times New Roman"/>
          <w:sz w:val="28"/>
          <w:szCs w:val="28"/>
        </w:rPr>
        <w:t xml:space="preserve"> спортивное развлечение</w:t>
      </w:r>
      <w:r>
        <w:rPr>
          <w:rFonts w:ascii="Times New Roman" w:hAnsi="Times New Roman" w:cs="Times New Roman"/>
          <w:sz w:val="28"/>
          <w:szCs w:val="28"/>
        </w:rPr>
        <w:t xml:space="preserve"> – 2 м</w:t>
      </w:r>
      <w:r w:rsidR="00007910" w:rsidRPr="00031702">
        <w:rPr>
          <w:rFonts w:ascii="Times New Roman" w:hAnsi="Times New Roman" w:cs="Times New Roman"/>
          <w:sz w:val="28"/>
          <w:szCs w:val="28"/>
        </w:rPr>
        <w:t>ладшие группы</w:t>
      </w:r>
    </w:p>
    <w:p w:rsidR="00007910" w:rsidRDefault="00007910" w:rsidP="000317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sz w:val="28"/>
          <w:szCs w:val="28"/>
        </w:rPr>
        <w:lastRenderedPageBreak/>
        <w:t>«А» и «Б»</w:t>
      </w:r>
      <w:r w:rsidR="00031702">
        <w:rPr>
          <w:rFonts w:ascii="Times New Roman" w:hAnsi="Times New Roman" w:cs="Times New Roman"/>
          <w:sz w:val="28"/>
          <w:szCs w:val="28"/>
        </w:rPr>
        <w:t>.</w:t>
      </w:r>
    </w:p>
    <w:p w:rsid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702">
        <w:rPr>
          <w:rFonts w:ascii="Times New Roman" w:hAnsi="Times New Roman" w:cs="Times New Roman"/>
          <w:sz w:val="28"/>
          <w:szCs w:val="28"/>
        </w:rPr>
        <w:t xml:space="preserve">- </w:t>
      </w:r>
      <w:r w:rsidRPr="00031702">
        <w:rPr>
          <w:rFonts w:ascii="Times New Roman" w:hAnsi="Times New Roman" w:cs="Times New Roman"/>
          <w:bCs/>
          <w:sz w:val="28"/>
          <w:szCs w:val="28"/>
        </w:rPr>
        <w:t>«Вариативность в использовании предметов при выполнении ОРУ» - средняя группа.</w:t>
      </w:r>
    </w:p>
    <w:p w:rsidR="00031702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031702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702">
        <w:rPr>
          <w:rFonts w:ascii="Times New Roman" w:hAnsi="Times New Roman" w:cs="Times New Roman"/>
          <w:sz w:val="28"/>
          <w:szCs w:val="28"/>
        </w:rPr>
        <w:t>«Движение – это жизнь» (о здоровом образе жизни, взаимодействие с семьёй) - инструктор по физической культуре.</w:t>
      </w:r>
    </w:p>
    <w:p w:rsidR="00031702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Смотры-конкурсы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031702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702">
        <w:rPr>
          <w:rFonts w:ascii="Times New Roman" w:hAnsi="Times New Roman" w:cs="Times New Roman"/>
          <w:sz w:val="28"/>
          <w:szCs w:val="28"/>
        </w:rPr>
        <w:t>Рекламный проспект « Малыши - крепыши»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02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702">
        <w:rPr>
          <w:rFonts w:ascii="Times New Roman" w:hAnsi="Times New Roman" w:cs="Times New Roman"/>
          <w:sz w:val="28"/>
          <w:szCs w:val="28"/>
        </w:rPr>
        <w:t>Альбом «Спортивная жизнь» (летние и зимние виды 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702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Выставки:</w:t>
      </w:r>
    </w:p>
    <w:p w:rsidR="00031702" w:rsidRPr="00031702" w:rsidRDefault="00031702" w:rsidP="00031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702">
        <w:rPr>
          <w:rFonts w:ascii="Times New Roman" w:hAnsi="Times New Roman" w:cs="Times New Roman"/>
          <w:sz w:val="28"/>
          <w:szCs w:val="28"/>
        </w:rPr>
        <w:t>Памятки и буклеты «Физическая культура в семье»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771" w:rsidRDefault="00436D69" w:rsidP="0003170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7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EE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31702">
        <w:rPr>
          <w:rFonts w:ascii="Times New Roman" w:hAnsi="Times New Roman" w:cs="Times New Roman"/>
          <w:color w:val="000000"/>
          <w:sz w:val="28"/>
          <w:szCs w:val="28"/>
        </w:rPr>
        <w:t>Поставленные задачи коллективом бы</w:t>
      </w:r>
      <w:r w:rsidR="003D3EE9">
        <w:rPr>
          <w:rFonts w:ascii="Times New Roman" w:hAnsi="Times New Roman" w:cs="Times New Roman"/>
          <w:color w:val="000000"/>
          <w:sz w:val="28"/>
          <w:szCs w:val="28"/>
        </w:rPr>
        <w:t xml:space="preserve">ли выполнены в полном объёме. К </w:t>
      </w:r>
      <w:r w:rsidRPr="00031702">
        <w:rPr>
          <w:rFonts w:ascii="Times New Roman" w:hAnsi="Times New Roman" w:cs="Times New Roman"/>
          <w:color w:val="000000"/>
          <w:sz w:val="28"/>
          <w:szCs w:val="28"/>
        </w:rPr>
        <w:t xml:space="preserve">проблеме </w:t>
      </w:r>
      <w:proofErr w:type="spellStart"/>
      <w:r w:rsidRPr="00031702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031702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и дома была привлечена</w:t>
      </w:r>
      <w:r w:rsidRPr="00031702">
        <w:rPr>
          <w:rFonts w:ascii="Times New Roman" w:hAnsi="Times New Roman" w:cs="Times New Roman"/>
          <w:color w:val="000000"/>
          <w:sz w:val="28"/>
          <w:szCs w:val="28"/>
        </w:rPr>
        <w:br/>
        <w:t>родительская общественность. Родители принимали активное участие во всех</w:t>
      </w:r>
      <w:r w:rsidRPr="00031702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мероприятиях, проводимых в детском саду. Обозначены перспективы</w:t>
      </w:r>
      <w:r w:rsidRPr="00031702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взаимодействия образовательного учреждения и семьи в сохранении</w:t>
      </w:r>
      <w:r w:rsidRPr="00031702">
        <w:rPr>
          <w:rFonts w:ascii="Times New Roman" w:hAnsi="Times New Roman" w:cs="Times New Roman"/>
          <w:color w:val="000000"/>
          <w:sz w:val="28"/>
          <w:szCs w:val="28"/>
        </w:rPr>
        <w:br/>
        <w:t>психического и физического развития детей.</w:t>
      </w:r>
    </w:p>
    <w:p w:rsidR="003D3EE9" w:rsidRDefault="003D3EE9" w:rsidP="000317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2DF" w:rsidRDefault="00C64925" w:rsidP="002972DF">
      <w:pPr>
        <w:pStyle w:val="13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решения третьей</w:t>
      </w:r>
      <w:r w:rsidR="002972DF" w:rsidRPr="00AE3623">
        <w:rPr>
          <w:color w:val="auto"/>
          <w:sz w:val="28"/>
          <w:szCs w:val="28"/>
        </w:rPr>
        <w:t xml:space="preserve"> задачи в течение года проводились следующие мероприятия:</w:t>
      </w:r>
    </w:p>
    <w:p w:rsidR="000D28BE" w:rsidRPr="000D28BE" w:rsidRDefault="000D28BE" w:rsidP="000D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9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тематический контроль </w:t>
      </w:r>
      <w:r w:rsidRPr="00AE36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AE3623">
        <w:rPr>
          <w:rFonts w:ascii="Times New Roman" w:hAnsi="Times New Roman"/>
          <w:sz w:val="28"/>
          <w:szCs w:val="28"/>
        </w:rPr>
        <w:t>нра</w:t>
      </w:r>
      <w:r w:rsidRPr="00AE3623">
        <w:rPr>
          <w:rFonts w:ascii="Times New Roman" w:hAnsi="Times New Roman"/>
          <w:sz w:val="28"/>
          <w:szCs w:val="28"/>
        </w:rPr>
        <w:t>в</w:t>
      </w:r>
      <w:r w:rsidRPr="00AE3623">
        <w:rPr>
          <w:rFonts w:ascii="Times New Roman" w:hAnsi="Times New Roman"/>
          <w:sz w:val="28"/>
          <w:szCs w:val="28"/>
        </w:rPr>
        <w:t>ственно-патриотического воспитания детей дошкольного возраста в условиях введе</w:t>
      </w:r>
      <w:r>
        <w:rPr>
          <w:rFonts w:ascii="Times New Roman" w:hAnsi="Times New Roman"/>
          <w:sz w:val="28"/>
          <w:szCs w:val="28"/>
        </w:rPr>
        <w:t>ния в ФГОС»;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91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«Нравственно-патриотическое воспитание детей дошкольного возра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та»;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Патриотическое воспитание дошкольников на современном этапе»;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«Формирование у детей нравственно-патриотических чу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вств к 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оей Родине»;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«Русская народная сказка как средство патриотического воспитания детей младшего дошкольного возраста в условиях реализации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8B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Памятка для воспитателей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Музейная педагогика в нравственно-патриотическом воспитании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тей дошкольного возраста;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«Организация работы по нравственно-патриотическому воспитанию детей дошкольного возраста в условиях ДОУ».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Семинар-практикум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0D28BE" w:rsidRPr="00031702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6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Особенности организации </w:t>
      </w:r>
      <w:r>
        <w:rPr>
          <w:rFonts w:ascii="Times New Roman" w:hAnsi="Times New Roman"/>
          <w:bCs/>
          <w:kern w:val="36"/>
          <w:sz w:val="28"/>
          <w:szCs w:val="28"/>
        </w:rPr>
        <w:t>нравственно-патриотического</w:t>
      </w:r>
      <w:r w:rsidRPr="00AE3623">
        <w:rPr>
          <w:rFonts w:ascii="Times New Roman" w:hAnsi="Times New Roman"/>
          <w:bCs/>
          <w:kern w:val="36"/>
          <w:sz w:val="28"/>
          <w:szCs w:val="28"/>
        </w:rPr>
        <w:t xml:space="preserve"> вос</w:t>
      </w:r>
      <w:r>
        <w:rPr>
          <w:rFonts w:ascii="Times New Roman" w:hAnsi="Times New Roman"/>
          <w:bCs/>
          <w:kern w:val="36"/>
          <w:sz w:val="28"/>
          <w:szCs w:val="28"/>
        </w:rPr>
        <w:t>питания в ДОУ в условиях реализации</w:t>
      </w:r>
      <w:r w:rsidR="007F7F13">
        <w:rPr>
          <w:rFonts w:ascii="Times New Roman" w:hAnsi="Times New Roman"/>
          <w:bCs/>
          <w:kern w:val="36"/>
          <w:sz w:val="28"/>
          <w:szCs w:val="28"/>
        </w:rPr>
        <w:t xml:space="preserve"> ФГОС </w:t>
      </w:r>
      <w:proofErr w:type="gramStart"/>
      <w:r w:rsidR="007F7F13">
        <w:rPr>
          <w:rFonts w:ascii="Times New Roman" w:hAnsi="Times New Roman"/>
          <w:bCs/>
          <w:kern w:val="36"/>
          <w:sz w:val="28"/>
          <w:szCs w:val="28"/>
        </w:rPr>
        <w:t>ДО</w:t>
      </w:r>
      <w:proofErr w:type="gramEnd"/>
      <w:r w:rsidR="007F7F13">
        <w:rPr>
          <w:rFonts w:ascii="Times New Roman" w:hAnsi="Times New Roman"/>
          <w:bCs/>
          <w:kern w:val="36"/>
          <w:sz w:val="28"/>
          <w:szCs w:val="28"/>
        </w:rPr>
        <w:t>».</w:t>
      </w:r>
    </w:p>
    <w:p w:rsidR="000D28BE" w:rsidRDefault="007F7F13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Педагогически час</w:t>
      </w:r>
      <w:r w:rsidR="000D28BE" w:rsidRPr="00031702">
        <w:rPr>
          <w:rFonts w:ascii="Times New Roman" w:hAnsi="Times New Roman" w:cs="Times New Roman"/>
          <w:sz w:val="28"/>
          <w:szCs w:val="28"/>
        </w:rPr>
        <w:t>:</w:t>
      </w:r>
    </w:p>
    <w:p w:rsidR="007F7F13" w:rsidRPr="00031702" w:rsidRDefault="007F7F13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«Знакомство детей с народной кубанской культурой, обычаями,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дициями, фольклором, песенным творчеством на музыкальных занятиях».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Открытые просмотры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7F7F13" w:rsidRDefault="007F7F13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«Семья вместе и душа на месте»;</w:t>
      </w:r>
    </w:p>
    <w:p w:rsidR="007F7F13" w:rsidRPr="00031702" w:rsidRDefault="007F7F13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родина Россия, моя родина Кубань».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02">
        <w:rPr>
          <w:rFonts w:ascii="Times New Roman" w:hAnsi="Times New Roman" w:cs="Times New Roman"/>
          <w:b/>
          <w:i/>
          <w:sz w:val="28"/>
          <w:szCs w:val="28"/>
        </w:rPr>
        <w:t>Смотры-конкурсы</w:t>
      </w:r>
      <w:r w:rsidRPr="00031702">
        <w:rPr>
          <w:rFonts w:ascii="Times New Roman" w:hAnsi="Times New Roman" w:cs="Times New Roman"/>
          <w:sz w:val="28"/>
          <w:szCs w:val="28"/>
        </w:rPr>
        <w:t>:</w:t>
      </w:r>
    </w:p>
    <w:p w:rsidR="007F7F13" w:rsidRPr="00031702" w:rsidRDefault="007F7F13" w:rsidP="000D28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песни «Поющая Кубань».</w:t>
      </w:r>
    </w:p>
    <w:p w:rsidR="000D28BE" w:rsidRDefault="000D28BE" w:rsidP="000D28BE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Выставки:</w:t>
      </w:r>
    </w:p>
    <w:p w:rsidR="007F7F13" w:rsidRDefault="007F7F13" w:rsidP="000D28BE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Рисунков:</w:t>
      </w:r>
      <w:r w:rsidRPr="007F7F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F13">
        <w:rPr>
          <w:rFonts w:ascii="Times New Roman" w:hAnsi="Times New Roman" w:cs="Times New Roman"/>
          <w:bCs/>
          <w:sz w:val="28"/>
          <w:szCs w:val="28"/>
        </w:rPr>
        <w:t>«Моя Родина Кубань»; «Россия наша Родина»; «Цвети моя станица!»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7F13" w:rsidRDefault="007F7F13" w:rsidP="007F7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F7F13">
        <w:rPr>
          <w:rFonts w:ascii="Times New Roman" w:hAnsi="Times New Roman" w:cs="Times New Roman"/>
          <w:b/>
          <w:bCs/>
          <w:i/>
          <w:sz w:val="28"/>
          <w:szCs w:val="28"/>
        </w:rPr>
        <w:t>Фотовыставки</w:t>
      </w:r>
      <w:r w:rsidRPr="007F7F13">
        <w:rPr>
          <w:rFonts w:ascii="Times New Roman" w:hAnsi="Times New Roman" w:cs="Times New Roman"/>
          <w:bCs/>
          <w:sz w:val="28"/>
          <w:szCs w:val="28"/>
        </w:rPr>
        <w:t xml:space="preserve">: «Мои </w:t>
      </w:r>
      <w:r w:rsidRPr="007F7F13">
        <w:rPr>
          <w:rFonts w:ascii="Times New Roman" w:hAnsi="Times New Roman" w:cs="Times New Roman"/>
          <w:sz w:val="28"/>
          <w:szCs w:val="28"/>
        </w:rPr>
        <w:t>бабушка и дедушка» (</w:t>
      </w:r>
      <w:proofErr w:type="gramStart"/>
      <w:r w:rsidRPr="007F7F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7F13">
        <w:rPr>
          <w:rFonts w:ascii="Times New Roman" w:hAnsi="Times New Roman" w:cs="Times New Roman"/>
          <w:sz w:val="28"/>
          <w:szCs w:val="28"/>
        </w:rPr>
        <w:t xml:space="preserve"> Дню пожилого чел</w:t>
      </w:r>
      <w:r w:rsidRPr="007F7F13">
        <w:rPr>
          <w:rFonts w:ascii="Times New Roman" w:hAnsi="Times New Roman" w:cs="Times New Roman"/>
          <w:sz w:val="28"/>
          <w:szCs w:val="28"/>
        </w:rPr>
        <w:t>о</w:t>
      </w:r>
      <w:r w:rsidRPr="007F7F13">
        <w:rPr>
          <w:rFonts w:ascii="Times New Roman" w:hAnsi="Times New Roman" w:cs="Times New Roman"/>
          <w:sz w:val="28"/>
          <w:szCs w:val="28"/>
        </w:rPr>
        <w:t>века)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F13">
        <w:rPr>
          <w:rFonts w:ascii="Times New Roman" w:hAnsi="Times New Roman" w:cs="Times New Roman"/>
          <w:sz w:val="28"/>
          <w:szCs w:val="28"/>
        </w:rPr>
        <w:t>«Мамина улыбка», «Помогаю маме» (к 8 Марта)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8E" w:rsidRDefault="007F7F13" w:rsidP="004A15CD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Литературные  выставки</w:t>
      </w:r>
      <w:r w:rsidRPr="007F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F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F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Кубанских писателей и поэтов», «Никто не забыт, ни что не забыто».</w:t>
      </w:r>
    </w:p>
    <w:p w:rsidR="007E2C6B" w:rsidRPr="00906F31" w:rsidRDefault="007E2C6B" w:rsidP="00906F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906F31">
        <w:rPr>
          <w:rFonts w:ascii="Times New Roman" w:hAnsi="Times New Roman" w:cs="Times New Roman"/>
          <w:sz w:val="28"/>
          <w:szCs w:val="28"/>
          <w:lang w:bidi="hi-IN"/>
        </w:rPr>
        <w:t>Одной из основных задач ФГОС ДО, является: 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о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му нравственно – патриотическое воспитание – одно из важнейших звеньев системы воспитательной работы в ДОО. </w:t>
      </w:r>
    </w:p>
    <w:p w:rsidR="007E2C6B" w:rsidRPr="00906F31" w:rsidRDefault="007E2C6B" w:rsidP="00906F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906F31">
        <w:rPr>
          <w:rFonts w:ascii="Times New Roman" w:hAnsi="Times New Roman" w:cs="Times New Roman"/>
          <w:sz w:val="28"/>
          <w:szCs w:val="28"/>
          <w:lang w:bidi="hi-IN"/>
        </w:rPr>
        <w:t>Также необходимо отметить, что современное образование должно и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д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ти в ногу со временем, предусматривается обновление содержания образов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а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ния, одним из пунктов которого является, изменение методов обучения. О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д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ним из актуальных и эффективных методов является метод проектов, очень эффективен. Он даёт ребёнку возможность экспериментировать, синтезир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о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вать полученные знания, развивать творческие способности и коммуник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а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тивные навыки, что позволяет ему успешно адаптироваться в изменившейся ситуации». </w:t>
      </w:r>
    </w:p>
    <w:p w:rsidR="00906F31" w:rsidRPr="00906F31" w:rsidRDefault="007E2C6B" w:rsidP="00906F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 w:rsidRPr="00906F31">
        <w:rPr>
          <w:rFonts w:ascii="Times New Roman" w:hAnsi="Times New Roman" w:cs="Times New Roman"/>
          <w:sz w:val="28"/>
          <w:szCs w:val="28"/>
          <w:lang w:bidi="hi-IN"/>
        </w:rPr>
        <w:t>Из вышесказанного следует, что   необходимо проводить специальную работу, направленную на воспитание патриотических чувств, так как д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о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школьный возраст наиболее </w:t>
      </w:r>
      <w:proofErr w:type="spellStart"/>
      <w:r w:rsidRPr="00906F31">
        <w:rPr>
          <w:rFonts w:ascii="Times New Roman" w:hAnsi="Times New Roman" w:cs="Times New Roman"/>
          <w:sz w:val="28"/>
          <w:szCs w:val="28"/>
          <w:lang w:bidi="hi-IN"/>
        </w:rPr>
        <w:t>сензитивный</w:t>
      </w:r>
      <w:proofErr w:type="spellEnd"/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 период для воспитания этих к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а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честв и</w:t>
      </w:r>
      <w:r w:rsidRPr="00906F31">
        <w:rPr>
          <w:rFonts w:ascii="Times New Roman" w:hAnsi="Times New Roman" w:cs="Times New Roman"/>
          <w:b/>
          <w:sz w:val="28"/>
          <w:szCs w:val="28"/>
          <w:lang w:bidi="hi-IN"/>
        </w:rPr>
        <w:t xml:space="preserve"> 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создания</w:t>
      </w:r>
      <w:r w:rsidRPr="00906F31">
        <w:rPr>
          <w:rFonts w:ascii="Times New Roman" w:hAnsi="Times New Roman" w:cs="Times New Roman"/>
          <w:b/>
          <w:sz w:val="28"/>
          <w:szCs w:val="28"/>
          <w:lang w:bidi="hi-IN"/>
        </w:rPr>
        <w:t xml:space="preserve"> 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 оптимальных условий для формирования нравственно – патриотических чувств детей  на основе приобщения дошкольников к трад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и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циям семьи, традициям кубанских казаков, духовно-нравственным традиц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и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ям русского народа, через использование технологий проектирования. </w:t>
      </w:r>
      <w:proofErr w:type="gramEnd"/>
    </w:p>
    <w:p w:rsidR="00906F31" w:rsidRPr="00906F31" w:rsidRDefault="00906F31" w:rsidP="00906F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31">
        <w:rPr>
          <w:rFonts w:ascii="Times New Roman" w:hAnsi="Times New Roman" w:cs="Times New Roman"/>
          <w:sz w:val="28"/>
          <w:szCs w:val="28"/>
        </w:rPr>
        <w:t>Учреждение занимает активную позицию в работе с семьями восп</w:t>
      </w:r>
      <w:r w:rsidRPr="00906F31">
        <w:rPr>
          <w:rFonts w:ascii="Times New Roman" w:hAnsi="Times New Roman" w:cs="Times New Roman"/>
          <w:sz w:val="28"/>
          <w:szCs w:val="28"/>
        </w:rPr>
        <w:t>и</w:t>
      </w:r>
      <w:r w:rsidRPr="00906F31">
        <w:rPr>
          <w:rFonts w:ascii="Times New Roman" w:hAnsi="Times New Roman" w:cs="Times New Roman"/>
          <w:sz w:val="28"/>
          <w:szCs w:val="28"/>
        </w:rPr>
        <w:t>танников и использует новые формы сотрудничества с родителями, позвол</w:t>
      </w:r>
      <w:r w:rsidRPr="00906F31">
        <w:rPr>
          <w:rFonts w:ascii="Times New Roman" w:hAnsi="Times New Roman" w:cs="Times New Roman"/>
          <w:sz w:val="28"/>
          <w:szCs w:val="28"/>
        </w:rPr>
        <w:t>я</w:t>
      </w:r>
      <w:r w:rsidRPr="00906F31">
        <w:rPr>
          <w:rFonts w:ascii="Times New Roman" w:hAnsi="Times New Roman" w:cs="Times New Roman"/>
          <w:sz w:val="28"/>
          <w:szCs w:val="28"/>
        </w:rPr>
        <w:t xml:space="preserve">ющие вовлечь их в </w:t>
      </w:r>
      <w:proofErr w:type="spellStart"/>
      <w:r w:rsidRPr="00906F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06F31">
        <w:rPr>
          <w:rFonts w:ascii="Times New Roman" w:hAnsi="Times New Roman" w:cs="Times New Roman"/>
          <w:sz w:val="28"/>
          <w:szCs w:val="28"/>
        </w:rPr>
        <w:t>-образовательный процесс. Вовлечение р</w:t>
      </w:r>
      <w:r w:rsidRPr="00906F31">
        <w:rPr>
          <w:rFonts w:ascii="Times New Roman" w:hAnsi="Times New Roman" w:cs="Times New Roman"/>
          <w:sz w:val="28"/>
          <w:szCs w:val="28"/>
        </w:rPr>
        <w:t>о</w:t>
      </w:r>
      <w:r w:rsidRPr="00906F31">
        <w:rPr>
          <w:rFonts w:ascii="Times New Roman" w:hAnsi="Times New Roman" w:cs="Times New Roman"/>
          <w:sz w:val="28"/>
          <w:szCs w:val="28"/>
        </w:rPr>
        <w:t>дителей в проектную деятельность детского сада нацелено на разработку м</w:t>
      </w:r>
      <w:r w:rsidRPr="00906F31">
        <w:rPr>
          <w:rFonts w:ascii="Times New Roman" w:hAnsi="Times New Roman" w:cs="Times New Roman"/>
          <w:sz w:val="28"/>
          <w:szCs w:val="28"/>
        </w:rPr>
        <w:t>е</w:t>
      </w:r>
      <w:r w:rsidRPr="00906F31">
        <w:rPr>
          <w:rFonts w:ascii="Times New Roman" w:hAnsi="Times New Roman" w:cs="Times New Roman"/>
          <w:sz w:val="28"/>
          <w:szCs w:val="28"/>
        </w:rPr>
        <w:t>тодических мероприятий по объединению семьи и детского сада в единое образовательное пространство. В целях активизации взаимодействия ДОУ и родителей воспитанников были проведены общие и групповые  родительские собрания, консультации для родителей, разнообразные программы совмес</w:t>
      </w:r>
      <w:r w:rsidRPr="00906F31">
        <w:rPr>
          <w:rFonts w:ascii="Times New Roman" w:hAnsi="Times New Roman" w:cs="Times New Roman"/>
          <w:sz w:val="28"/>
          <w:szCs w:val="28"/>
        </w:rPr>
        <w:t>т</w:t>
      </w:r>
      <w:r w:rsidRPr="00906F31">
        <w:rPr>
          <w:rFonts w:ascii="Times New Roman" w:hAnsi="Times New Roman" w:cs="Times New Roman"/>
          <w:sz w:val="28"/>
          <w:szCs w:val="28"/>
        </w:rPr>
        <w:t>ной деятельности детей, родителей и педагогов. «Круглые»  столы, выставки совместных творческих работ, Дни открытых дверей, участие в оформлении групповых помещений и участков способствовали установлению довер</w:t>
      </w:r>
      <w:r w:rsidRPr="00906F31">
        <w:rPr>
          <w:rFonts w:ascii="Times New Roman" w:hAnsi="Times New Roman" w:cs="Times New Roman"/>
          <w:sz w:val="28"/>
          <w:szCs w:val="28"/>
        </w:rPr>
        <w:t>и</w:t>
      </w:r>
      <w:r w:rsidRPr="00906F31">
        <w:rPr>
          <w:rFonts w:ascii="Times New Roman" w:hAnsi="Times New Roman" w:cs="Times New Roman"/>
          <w:sz w:val="28"/>
          <w:szCs w:val="28"/>
        </w:rPr>
        <w:t>тельных отношений между детьми, родителями и педагогами. Однако нео</w:t>
      </w:r>
      <w:r w:rsidRPr="00906F31">
        <w:rPr>
          <w:rFonts w:ascii="Times New Roman" w:hAnsi="Times New Roman" w:cs="Times New Roman"/>
          <w:sz w:val="28"/>
          <w:szCs w:val="28"/>
        </w:rPr>
        <w:t>б</w:t>
      </w:r>
      <w:r w:rsidRPr="00906F31">
        <w:rPr>
          <w:rFonts w:ascii="Times New Roman" w:hAnsi="Times New Roman" w:cs="Times New Roman"/>
          <w:sz w:val="28"/>
          <w:szCs w:val="28"/>
        </w:rPr>
        <w:lastRenderedPageBreak/>
        <w:t>ходимо отметить, что наряду с положительными сторонами сотрудничества детского сада и семьи имеются и недостатки: отсутствие умения поставить конкретные задачи и выбрать соответствующие им содержание и методы; с</w:t>
      </w:r>
      <w:r w:rsidRPr="00906F31">
        <w:rPr>
          <w:rFonts w:ascii="Times New Roman" w:hAnsi="Times New Roman" w:cs="Times New Roman"/>
          <w:sz w:val="28"/>
          <w:szCs w:val="28"/>
        </w:rPr>
        <w:t>о</w:t>
      </w:r>
      <w:r w:rsidRPr="00906F31">
        <w:rPr>
          <w:rFonts w:ascii="Times New Roman" w:hAnsi="Times New Roman" w:cs="Times New Roman"/>
          <w:sz w:val="28"/>
          <w:szCs w:val="28"/>
        </w:rPr>
        <w:t>держание педагогического просвещения родителей не достаточно диффере</w:t>
      </w:r>
      <w:r w:rsidRPr="00906F31">
        <w:rPr>
          <w:rFonts w:ascii="Times New Roman" w:hAnsi="Times New Roman" w:cs="Times New Roman"/>
          <w:sz w:val="28"/>
          <w:szCs w:val="28"/>
        </w:rPr>
        <w:t>н</w:t>
      </w:r>
      <w:r w:rsidRPr="00906F31">
        <w:rPr>
          <w:rFonts w:ascii="Times New Roman" w:hAnsi="Times New Roman" w:cs="Times New Roman"/>
          <w:sz w:val="28"/>
          <w:szCs w:val="28"/>
        </w:rPr>
        <w:t>цированно; использование лишь коллективных форм работы с семьей.  Для повышения эффективности взаимодействия  детского сада и семьи необх</w:t>
      </w:r>
      <w:r w:rsidRPr="00906F31">
        <w:rPr>
          <w:rFonts w:ascii="Times New Roman" w:hAnsi="Times New Roman" w:cs="Times New Roman"/>
          <w:sz w:val="28"/>
          <w:szCs w:val="28"/>
        </w:rPr>
        <w:t>о</w:t>
      </w:r>
      <w:r w:rsidRPr="00906F31">
        <w:rPr>
          <w:rFonts w:ascii="Times New Roman" w:hAnsi="Times New Roman" w:cs="Times New Roman"/>
          <w:sz w:val="28"/>
          <w:szCs w:val="28"/>
        </w:rPr>
        <w:t>димо вести систематическую работу по совершенствованию уровня знаний, умений и навыков воспитателей в области сотрудничества с семьей, испол</w:t>
      </w:r>
      <w:r w:rsidRPr="00906F31">
        <w:rPr>
          <w:rFonts w:ascii="Times New Roman" w:hAnsi="Times New Roman" w:cs="Times New Roman"/>
          <w:sz w:val="28"/>
          <w:szCs w:val="28"/>
        </w:rPr>
        <w:t>ь</w:t>
      </w:r>
      <w:r w:rsidRPr="00906F31">
        <w:rPr>
          <w:rFonts w:ascii="Times New Roman" w:hAnsi="Times New Roman" w:cs="Times New Roman"/>
          <w:sz w:val="28"/>
          <w:szCs w:val="28"/>
        </w:rPr>
        <w:t>зованию различных новых форм и педагогических технологий в  работе с р</w:t>
      </w:r>
      <w:r w:rsidRPr="00906F31">
        <w:rPr>
          <w:rFonts w:ascii="Times New Roman" w:hAnsi="Times New Roman" w:cs="Times New Roman"/>
          <w:sz w:val="28"/>
          <w:szCs w:val="28"/>
        </w:rPr>
        <w:t>о</w:t>
      </w:r>
      <w:r w:rsidRPr="00906F31">
        <w:rPr>
          <w:rFonts w:ascii="Times New Roman" w:hAnsi="Times New Roman" w:cs="Times New Roman"/>
          <w:sz w:val="28"/>
          <w:szCs w:val="28"/>
        </w:rPr>
        <w:t>дителями. Приобщение к традициям семьи, общества и государства, восп</w:t>
      </w:r>
      <w:r w:rsidRPr="00906F31">
        <w:rPr>
          <w:rFonts w:ascii="Times New Roman" w:hAnsi="Times New Roman" w:cs="Times New Roman"/>
          <w:sz w:val="28"/>
          <w:szCs w:val="28"/>
        </w:rPr>
        <w:t>и</w:t>
      </w:r>
      <w:r w:rsidRPr="00906F31">
        <w:rPr>
          <w:rFonts w:ascii="Times New Roman" w:hAnsi="Times New Roman" w:cs="Times New Roman"/>
          <w:sz w:val="28"/>
          <w:szCs w:val="28"/>
        </w:rPr>
        <w:t>тание чувства патриотизма, гордости, желания узнать, что-то новое из жизни своих предков. Воспитание нравственно-патриотической личности показыв</w:t>
      </w:r>
      <w:r w:rsidRPr="00906F31">
        <w:rPr>
          <w:rFonts w:ascii="Times New Roman" w:hAnsi="Times New Roman" w:cs="Times New Roman"/>
          <w:sz w:val="28"/>
          <w:szCs w:val="28"/>
        </w:rPr>
        <w:t>а</w:t>
      </w:r>
      <w:r w:rsidRPr="00906F31">
        <w:rPr>
          <w:rFonts w:ascii="Times New Roman" w:hAnsi="Times New Roman" w:cs="Times New Roman"/>
          <w:sz w:val="28"/>
          <w:szCs w:val="28"/>
        </w:rPr>
        <w:t>ет, что самым слабым звеном сегодняшней деятельности является семья. П</w:t>
      </w:r>
      <w:r w:rsidRPr="00906F31">
        <w:rPr>
          <w:rFonts w:ascii="Times New Roman" w:hAnsi="Times New Roman" w:cs="Times New Roman"/>
          <w:sz w:val="28"/>
          <w:szCs w:val="28"/>
        </w:rPr>
        <w:t>о</w:t>
      </w:r>
      <w:r w:rsidRPr="00906F31">
        <w:rPr>
          <w:rFonts w:ascii="Times New Roman" w:hAnsi="Times New Roman" w:cs="Times New Roman"/>
          <w:sz w:val="28"/>
          <w:szCs w:val="28"/>
        </w:rPr>
        <w:t>этому, необходимо помочь родителям осознать, что в первую очередь в семье нужно сохранять и передавать семейные и культурные традиции, ценности, созданные предками.</w:t>
      </w:r>
    </w:p>
    <w:p w:rsidR="00906F31" w:rsidRDefault="00906F31" w:rsidP="00906F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906F31">
        <w:rPr>
          <w:rFonts w:ascii="Times New Roman" w:hAnsi="Times New Roman" w:cs="Times New Roman"/>
          <w:sz w:val="28"/>
          <w:szCs w:val="28"/>
          <w:lang w:bidi="hi-IN"/>
        </w:rPr>
        <w:t>Пред</w:t>
      </w:r>
      <w:r w:rsidR="004A15CD">
        <w:rPr>
          <w:rFonts w:ascii="Times New Roman" w:hAnsi="Times New Roman" w:cs="Times New Roman"/>
          <w:sz w:val="28"/>
          <w:szCs w:val="28"/>
          <w:lang w:bidi="hi-IN"/>
        </w:rPr>
        <w:t xml:space="preserve">лагаю 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годовой задачей на новы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й учебный 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год считать «Приобщ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е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ние дошкольников  к традициям семьи, общества и государства, через и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с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пользование технологий проектирования».</w:t>
      </w:r>
    </w:p>
    <w:p w:rsidR="003E5C08" w:rsidRPr="003D15F3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15F3"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Результаты выполнения программ, общие выводы.</w:t>
      </w:r>
    </w:p>
    <w:p w:rsidR="00D74625" w:rsidRPr="00D74625" w:rsidRDefault="003E5C08" w:rsidP="00D7462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8D5">
        <w:rPr>
          <w:rFonts w:ascii="Times New Roman" w:hAnsi="Times New Roman" w:cs="Times New Roman"/>
          <w:sz w:val="28"/>
          <w:szCs w:val="28"/>
        </w:rPr>
        <w:t>Воспитательн</w:t>
      </w:r>
      <w:r w:rsidR="003820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20A9">
        <w:rPr>
          <w:rFonts w:ascii="Times New Roman" w:hAnsi="Times New Roman" w:cs="Times New Roman"/>
          <w:sz w:val="28"/>
          <w:szCs w:val="28"/>
        </w:rPr>
        <w:t>-образовательный процесс в 2016-2017</w:t>
      </w:r>
      <w:r w:rsidRPr="00EF78D5">
        <w:rPr>
          <w:rFonts w:ascii="Times New Roman" w:hAnsi="Times New Roman" w:cs="Times New Roman"/>
          <w:sz w:val="28"/>
          <w:szCs w:val="28"/>
        </w:rPr>
        <w:t xml:space="preserve"> году строился на </w:t>
      </w:r>
      <w:r w:rsidRPr="00D74625">
        <w:rPr>
          <w:rFonts w:ascii="Times New Roman" w:hAnsi="Times New Roman" w:cs="Times New Roman"/>
          <w:color w:val="auto"/>
          <w:sz w:val="28"/>
          <w:szCs w:val="28"/>
        </w:rPr>
        <w:t>основе</w:t>
      </w:r>
      <w:r w:rsidRPr="00E316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770B" w:rsidRPr="00455BC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="0065770B">
        <w:rPr>
          <w:rFonts w:ascii="Times New Roman" w:hAnsi="Times New Roman" w:cs="Times New Roman"/>
          <w:sz w:val="28"/>
          <w:szCs w:val="28"/>
        </w:rPr>
        <w:t xml:space="preserve"> </w:t>
      </w:r>
      <w:r w:rsidR="0065770B" w:rsidRPr="00455BCE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gramStart"/>
      <w:r w:rsidR="0065770B" w:rsidRPr="00455BC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5770B" w:rsidRPr="00455BCE">
        <w:rPr>
          <w:rFonts w:ascii="Times New Roman" w:hAnsi="Times New Roman" w:cs="Times New Roman"/>
          <w:sz w:val="28"/>
          <w:szCs w:val="28"/>
        </w:rPr>
        <w:t xml:space="preserve"> </w:t>
      </w:r>
      <w:r w:rsidR="00075BC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5770B" w:rsidRPr="00455BCE">
        <w:rPr>
          <w:rFonts w:ascii="Times New Roman" w:hAnsi="Times New Roman" w:cs="Times New Roman"/>
          <w:sz w:val="28"/>
          <w:szCs w:val="28"/>
        </w:rPr>
        <w:t xml:space="preserve"> </w:t>
      </w:r>
      <w:r w:rsidRPr="00D74625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комплексной программы «От рождения до школы» соответствующей ФГОС ДО под редакцией Н.Е. </w:t>
      </w:r>
      <w:proofErr w:type="spellStart"/>
      <w:r w:rsidRPr="00D74625">
        <w:rPr>
          <w:rFonts w:ascii="Times New Roman" w:hAnsi="Times New Roman" w:cs="Times New Roman"/>
          <w:color w:val="auto"/>
          <w:sz w:val="28"/>
          <w:szCs w:val="28"/>
        </w:rPr>
        <w:t>Вераксы</w:t>
      </w:r>
      <w:proofErr w:type="spellEnd"/>
      <w:r w:rsidRPr="00D74625">
        <w:rPr>
          <w:rFonts w:ascii="Times New Roman" w:hAnsi="Times New Roman" w:cs="Times New Roman"/>
          <w:color w:val="auto"/>
          <w:sz w:val="28"/>
          <w:szCs w:val="28"/>
        </w:rPr>
        <w:t>, Т.С.</w:t>
      </w:r>
      <w:r w:rsidR="00075B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625">
        <w:rPr>
          <w:rFonts w:ascii="Times New Roman" w:hAnsi="Times New Roman" w:cs="Times New Roman"/>
          <w:color w:val="auto"/>
          <w:sz w:val="28"/>
          <w:szCs w:val="28"/>
        </w:rPr>
        <w:t>Комаровой, М.А. Васильевой,</w:t>
      </w:r>
      <w:r w:rsidRPr="00EF78D5">
        <w:rPr>
          <w:rFonts w:ascii="Times New Roman" w:hAnsi="Times New Roman" w:cs="Times New Roman"/>
          <w:sz w:val="28"/>
          <w:szCs w:val="28"/>
        </w:rPr>
        <w:t xml:space="preserve"> и сочетания ряда современных парциальных программ и педагогических те</w:t>
      </w:r>
      <w:r w:rsidRPr="00EF78D5">
        <w:rPr>
          <w:rFonts w:ascii="Times New Roman" w:hAnsi="Times New Roman" w:cs="Times New Roman"/>
          <w:sz w:val="28"/>
          <w:szCs w:val="28"/>
        </w:rPr>
        <w:t>х</w:t>
      </w:r>
      <w:r w:rsidRPr="00EF78D5">
        <w:rPr>
          <w:rFonts w:ascii="Times New Roman" w:hAnsi="Times New Roman" w:cs="Times New Roman"/>
          <w:sz w:val="28"/>
          <w:szCs w:val="28"/>
        </w:rPr>
        <w:t xml:space="preserve">нологий для реализации отдельных разделов программы: </w:t>
      </w:r>
      <w:r w:rsidR="00D74625" w:rsidRPr="00D74625">
        <w:rPr>
          <w:rFonts w:ascii="Times New Roman" w:hAnsi="Times New Roman" w:cs="Times New Roman"/>
          <w:sz w:val="28"/>
          <w:szCs w:val="28"/>
        </w:rPr>
        <w:t xml:space="preserve">О.С. Ушаковой «Программа развитие речи дошкольников ФГОС ДО», </w:t>
      </w:r>
      <w:r w:rsidR="00D74625" w:rsidRPr="00D74625">
        <w:rPr>
          <w:rFonts w:ascii="Times New Roman" w:hAnsi="Times New Roman" w:cs="Times New Roman"/>
        </w:rPr>
        <w:t xml:space="preserve"> </w:t>
      </w:r>
      <w:r w:rsidR="00D74625" w:rsidRPr="00D74625">
        <w:rPr>
          <w:rFonts w:ascii="Times New Roman" w:hAnsi="Times New Roman" w:cs="Times New Roman"/>
          <w:sz w:val="28"/>
          <w:szCs w:val="28"/>
        </w:rPr>
        <w:t>Авдеева Н.Н., Княз</w:t>
      </w:r>
      <w:r w:rsidR="00D74625" w:rsidRPr="00D74625">
        <w:rPr>
          <w:rFonts w:ascii="Times New Roman" w:hAnsi="Times New Roman" w:cs="Times New Roman"/>
          <w:sz w:val="28"/>
          <w:szCs w:val="28"/>
        </w:rPr>
        <w:t>е</w:t>
      </w:r>
      <w:r w:rsidR="00D74625" w:rsidRPr="00D74625">
        <w:rPr>
          <w:rFonts w:ascii="Times New Roman" w:hAnsi="Times New Roman" w:cs="Times New Roman"/>
          <w:sz w:val="28"/>
          <w:szCs w:val="28"/>
        </w:rPr>
        <w:t xml:space="preserve">ва О.Л, </w:t>
      </w:r>
      <w:proofErr w:type="spellStart"/>
      <w:r w:rsidR="00D74625" w:rsidRPr="00D7462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D74625" w:rsidRPr="00D74625">
        <w:rPr>
          <w:rFonts w:ascii="Times New Roman" w:hAnsi="Times New Roman" w:cs="Times New Roman"/>
          <w:sz w:val="28"/>
          <w:szCs w:val="28"/>
        </w:rPr>
        <w:t xml:space="preserve"> Р.Б.. Безопасность. 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Проводилась   планомерная,   систематическая  работа  по   следующим направлениям: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1 .Познавательное развитие; 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2.Социально - коммуникативное развитие; 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3 .Художественно - эстетическое развитие; 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4.Физкультурное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развитие; </w:t>
      </w:r>
    </w:p>
    <w:p w:rsidR="003E5C08" w:rsidRPr="003D15F3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5. Речевое развитие.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направлений деятельности ДОУ было организовано взаимодействие всех участников </w:t>
      </w:r>
      <w:proofErr w:type="spellStart"/>
      <w:r w:rsidRPr="00EF78D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BE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- образовательного процесса.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Согласно О</w:t>
      </w:r>
      <w:r>
        <w:rPr>
          <w:rFonts w:ascii="Times New Roman" w:eastAsia="Times New Roman" w:hAnsi="Times New Roman" w:cs="Times New Roman"/>
          <w:sz w:val="28"/>
          <w:szCs w:val="28"/>
        </w:rPr>
        <w:t>сновной 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лизация психолого-педагогической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работы по освоению образов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тельной области 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«Физическое развитие»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позволила осуществить охрану зд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ровья детей и формирование основ культуры здоровья </w:t>
      </w: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F7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C08" w:rsidRPr="003D15F3" w:rsidRDefault="003E5C08" w:rsidP="003E5C08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15F3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укрепление физического и психического здоровья детей;</w:t>
      </w:r>
    </w:p>
    <w:p w:rsidR="003E5C08" w:rsidRPr="003D15F3" w:rsidRDefault="003E5C08" w:rsidP="003E5C08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15F3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3E5C08" w:rsidRPr="003D15F3" w:rsidRDefault="003E5C08" w:rsidP="003E5C08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F3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3E5C08" w:rsidRPr="003D15F3" w:rsidRDefault="003E5C08" w:rsidP="003E5C0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у воспитанников на уровне возрастных норм сформированы навыки ЗОЖ, осознанное отношение к своему здоровью, умения определить свое состояние и ощущения. Обучение культуре здоровья происходило в р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жиме активных методов обучения, с использованием игр, ситуаций, общения, анализом реальных жизненных ситуаций и т.д. На высоком уровне осущест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лялась пропаганда здорового образа жизни, как среди воспитанников, так и среди родителей. Активизирована пропаганда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участия родителей в физкул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турно-оздоровительных мероприятиях ДОУ.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По материалам анкетирования родителей: более 90% родителей считают ответственными за здоровье ребенка себя и воспитателей, отдавая все же приоритет родителям, среди </w:t>
      </w:r>
      <w:proofErr w:type="spellStart"/>
      <w:r w:rsidRPr="00EF78D5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факторов: 86% родителей отдают ведущую роль двигательной активности и здоровому образу жизни, 87% процентов - считают здоровый образ жизни средством предотвращения болезней, 84 % семей считают, что ведут здоровый образ жизни.</w:t>
      </w:r>
      <w:proofErr w:type="gramEnd"/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proofErr w:type="gramEnd"/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востребованность родителей в проведении совместных фи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культурных занятий и праздников.</w:t>
      </w:r>
    </w:p>
    <w:p w:rsidR="00AC63A9" w:rsidRDefault="003E5C08" w:rsidP="00AC63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будущем году целесообразно усилить позитивные моменты, определить направления расширения сферы оздоровления и физического развития 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:rsidR="003E5C08" w:rsidRPr="00EF78D5" w:rsidRDefault="003E5C08" w:rsidP="00AC63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Анализ уровня физического развития детей.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По итогам работы за год у детей, в целом, сформирован интерес и основы ценностного отношения к занятиям физической культурой, что достигалось в процессе:</w:t>
      </w:r>
    </w:p>
    <w:p w:rsidR="003E5C08" w:rsidRPr="003D15F3" w:rsidRDefault="003E5C08" w:rsidP="003E5C08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15F3">
        <w:rPr>
          <w:rFonts w:ascii="Times New Roman" w:eastAsia="Times New Roman" w:hAnsi="Times New Roman" w:cs="Times New Roman"/>
          <w:sz w:val="28"/>
          <w:szCs w:val="28"/>
        </w:rPr>
        <w:t>развития физических качеств (скоростных, силовых, гибкости, выно</w:t>
      </w:r>
      <w:r w:rsidRPr="003D15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15F3">
        <w:rPr>
          <w:rFonts w:ascii="Times New Roman" w:eastAsia="Times New Roman" w:hAnsi="Times New Roman" w:cs="Times New Roman"/>
          <w:sz w:val="28"/>
          <w:szCs w:val="28"/>
        </w:rPr>
        <w:t>ливости и координации);</w:t>
      </w:r>
    </w:p>
    <w:p w:rsidR="003E5C08" w:rsidRPr="003D15F3" w:rsidRDefault="003E5C08" w:rsidP="003E5C08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15F3">
        <w:rPr>
          <w:rFonts w:ascii="Times New Roman" w:eastAsia="Times New Roman" w:hAnsi="Times New Roman" w:cs="Times New Roman"/>
          <w:sz w:val="28"/>
          <w:szCs w:val="28"/>
        </w:rPr>
        <w:t>накопления и обогащения двигательного опыта детей (овладение о</w:t>
      </w:r>
      <w:r w:rsidRPr="003D15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15F3">
        <w:rPr>
          <w:rFonts w:ascii="Times New Roman" w:eastAsia="Times New Roman" w:hAnsi="Times New Roman" w:cs="Times New Roman"/>
          <w:sz w:val="28"/>
          <w:szCs w:val="28"/>
        </w:rPr>
        <w:t>новными движениями);</w:t>
      </w:r>
    </w:p>
    <w:p w:rsidR="003E5C08" w:rsidRPr="003D15F3" w:rsidRDefault="003E5C08" w:rsidP="003E5C08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F3">
        <w:rPr>
          <w:rFonts w:ascii="Times New Roman" w:eastAsia="Times New Roman" w:hAnsi="Times New Roman" w:cs="Times New Roman"/>
          <w:sz w:val="28"/>
          <w:szCs w:val="28"/>
        </w:rPr>
        <w:t>формирования у воспитанников потребности в двигательной активн</w:t>
      </w:r>
      <w:r w:rsidRPr="003D15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15F3">
        <w:rPr>
          <w:rFonts w:ascii="Times New Roman" w:eastAsia="Times New Roman" w:hAnsi="Times New Roman" w:cs="Times New Roman"/>
          <w:sz w:val="28"/>
          <w:szCs w:val="28"/>
        </w:rPr>
        <w:t>сти и физическом совершенствовании и др.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Инструктор по физкультуре совместно с воспитателями на занятиях и в</w:t>
      </w:r>
      <w:r w:rsidR="00EA40B4">
        <w:rPr>
          <w:rFonts w:ascii="Times New Roman" w:eastAsia="Times New Roman" w:hAnsi="Times New Roman" w:cs="Times New Roman"/>
          <w:sz w:val="28"/>
          <w:szCs w:val="28"/>
        </w:rPr>
        <w:t xml:space="preserve"> свободной деятельности старалась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разнообразные формы орг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низации оздоровительной деятельности детей. Утренняя гимнастика пров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дилась под музыку в нетрадиционной форме, с использованием элементов ритмической гимнастики. Ценность такой гимнастики в том, что музыкал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ный ритм организует движения, создает настроение, усиливает воздействие упражнений на организм.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младшей группе использовались преимущественно мероприятия ко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плексного, сюжетного и игрового характера. В группах старшего возраста </w:t>
      </w:r>
      <w:r w:rsidRPr="003D15F3">
        <w:rPr>
          <w:rFonts w:ascii="Times New Roman" w:eastAsia="Times New Roman" w:hAnsi="Times New Roman" w:cs="Times New Roman"/>
          <w:iCs/>
          <w:sz w:val="28"/>
          <w:szCs w:val="28"/>
        </w:rPr>
        <w:t>особое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внимание уделялось занятиям тренирующего, тематического, ко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трольно-учетного характера. Физкультурные занятия проводились на свежем воздухе, с использованием нетрадиционных методов и подвижных игр.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Налажена регулярность и системность проводимой работы, являвшиеся проблемой предыдущие годы.</w:t>
      </w:r>
    </w:p>
    <w:p w:rsidR="003E5C08" w:rsidRPr="003D15F3" w:rsidRDefault="003E5C08" w:rsidP="003E5C0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15F3">
        <w:rPr>
          <w:rFonts w:ascii="Times New Roman" w:hAnsi="Times New Roman" w:cs="Times New Roman"/>
          <w:sz w:val="28"/>
          <w:szCs w:val="28"/>
        </w:rPr>
        <w:lastRenderedPageBreak/>
        <w:t>В течение года пополнены комплекты спортивного инвентаря и неста</w:t>
      </w:r>
      <w:r w:rsidRPr="003D15F3">
        <w:rPr>
          <w:rFonts w:ascii="Times New Roman" w:hAnsi="Times New Roman" w:cs="Times New Roman"/>
          <w:sz w:val="28"/>
          <w:szCs w:val="28"/>
        </w:rPr>
        <w:t>н</w:t>
      </w:r>
      <w:r w:rsidRPr="003D15F3">
        <w:rPr>
          <w:rFonts w:ascii="Times New Roman" w:hAnsi="Times New Roman" w:cs="Times New Roman"/>
          <w:sz w:val="28"/>
          <w:szCs w:val="28"/>
        </w:rPr>
        <w:t>дартного оборудования, их регулярное использование во время разнообра</w:t>
      </w:r>
      <w:r w:rsidRPr="003D15F3">
        <w:rPr>
          <w:rFonts w:ascii="Times New Roman" w:hAnsi="Times New Roman" w:cs="Times New Roman"/>
          <w:sz w:val="28"/>
          <w:szCs w:val="28"/>
        </w:rPr>
        <w:t>з</w:t>
      </w:r>
      <w:r w:rsidRPr="003D15F3">
        <w:rPr>
          <w:rFonts w:ascii="Times New Roman" w:hAnsi="Times New Roman" w:cs="Times New Roman"/>
          <w:sz w:val="28"/>
          <w:szCs w:val="28"/>
        </w:rPr>
        <w:t>ных форм организации физической активности детей: утренней гимнастики на воздухе, физкультурных занятиях, часов двигательной активности, озд</w:t>
      </w:r>
      <w:r w:rsidRPr="003D15F3">
        <w:rPr>
          <w:rFonts w:ascii="Times New Roman" w:hAnsi="Times New Roman" w:cs="Times New Roman"/>
          <w:sz w:val="28"/>
          <w:szCs w:val="28"/>
        </w:rPr>
        <w:t>о</w:t>
      </w:r>
      <w:r w:rsidRPr="003D15F3">
        <w:rPr>
          <w:rFonts w:ascii="Times New Roman" w:hAnsi="Times New Roman" w:cs="Times New Roman"/>
          <w:sz w:val="28"/>
          <w:szCs w:val="28"/>
        </w:rPr>
        <w:t>ровительной гимнастики после сна, спортивных и подвижных игр. Данную работу следует продолжать для достижения оптимального результата.</w:t>
      </w:r>
    </w:p>
    <w:p w:rsidR="003E5C08" w:rsidRPr="003D15F3" w:rsidRDefault="003E5C08" w:rsidP="003E5C0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15F3">
        <w:rPr>
          <w:rFonts w:ascii="Times New Roman" w:hAnsi="Times New Roman" w:cs="Times New Roman"/>
          <w:sz w:val="28"/>
          <w:szCs w:val="28"/>
        </w:rPr>
        <w:t>Проведенные развлечения и спортивные досуги способствовали повыш</w:t>
      </w:r>
      <w:r w:rsidRPr="003D15F3">
        <w:rPr>
          <w:rFonts w:ascii="Times New Roman" w:hAnsi="Times New Roman" w:cs="Times New Roman"/>
          <w:sz w:val="28"/>
          <w:szCs w:val="28"/>
        </w:rPr>
        <w:t>е</w:t>
      </w:r>
      <w:r w:rsidRPr="003D15F3">
        <w:rPr>
          <w:rFonts w:ascii="Times New Roman" w:hAnsi="Times New Roman" w:cs="Times New Roman"/>
          <w:sz w:val="28"/>
          <w:szCs w:val="28"/>
        </w:rPr>
        <w:t>нию интереса детей к физической культуре, вызывали у них желание больше двигаться.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После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тематической проверки, педагогического совета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и ко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сультаций повысилась профессиональная компетентность педагогов в осво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нии и применении методики проведения с детьми подвижных и спортивных игр (учитывая   особенности  детей   каждой группы).</w:t>
      </w:r>
    </w:p>
    <w:p w:rsidR="003E5C08" w:rsidRPr="00BB1036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Это позволяет сделать вывод об эффектности проводимой работы по фо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мированию двигательных навыков, основных движений и здорового образа жизни в целом.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выполнена на 94%. Причины </w:t>
      </w:r>
      <w:r w:rsidR="003820A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%- дети, имеющие 2 и 3 группы </w:t>
      </w:r>
      <w:r w:rsidRPr="00BB1036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новом учебном году необходимо углубить взаимодействие педагогов и родителей для лучшего освоения детьми двигательных навыков и умений.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будущем году целесообразно усилить позитивные моменты, определить направления расширения сферы оздоровления и физического развития 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3820A9">
        <w:rPr>
          <w:rFonts w:ascii="Times New Roman" w:eastAsia="Times New Roman" w:hAnsi="Times New Roman" w:cs="Times New Roman"/>
          <w:sz w:val="28"/>
          <w:szCs w:val="28"/>
        </w:rPr>
        <w:t>вязи с вышеизложенным анализом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8D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 дал</w:t>
      </w:r>
      <w:r w:rsidRPr="00EF78D5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EF78D5">
        <w:rPr>
          <w:rFonts w:ascii="Times New Roman" w:eastAsia="Times New Roman" w:hAnsi="Times New Roman" w:cs="Times New Roman"/>
          <w:b/>
          <w:bCs/>
          <w:sz w:val="28"/>
          <w:szCs w:val="28"/>
        </w:rPr>
        <w:t>нейшей работы являются: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• отработка и реализация рациональной системы проведения совместных физкультурных занятий и праздников с детьми всех групп.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sz w:val="28"/>
          <w:szCs w:val="28"/>
        </w:rPr>
        <w:t>лиз уровня социально-коммуникативного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Реализация      психолого-педагогической      работы      по      освоению образовательной     области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«Социально-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коммуникативное    развитие»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позволила достичь освоения первоначальных представлений социального ха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рактера и включение детей в систему социальных отношений </w:t>
      </w: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E5C08" w:rsidRPr="00716B9A" w:rsidRDefault="003E5C08" w:rsidP="003E5C08">
      <w:pPr>
        <w:pStyle w:val="a6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 детей;</w:t>
      </w:r>
    </w:p>
    <w:p w:rsidR="003E5C08" w:rsidRPr="00716B9A" w:rsidRDefault="003E5C08" w:rsidP="003E5C08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моотношения со сверстниками и взрослыми (в том числе моральным);</w:t>
      </w:r>
    </w:p>
    <w:p w:rsidR="003E5C08" w:rsidRPr="00716B9A" w:rsidRDefault="003E5C08" w:rsidP="003E5C08">
      <w:pPr>
        <w:pStyle w:val="a6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г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ендерной, семейной, гражданской принадлежности, патриотических чувств, чувства принадлежности к мировому сообщ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ству.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 собственной жизнедеятельности и предпосылок экологического сознания (безопасности окружающего мира) реализовано посредством:</w:t>
      </w:r>
    </w:p>
    <w:p w:rsidR="003E5C08" w:rsidRPr="00716B9A" w:rsidRDefault="003E5C08" w:rsidP="003E5C0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формирования представлений об опасных для человека и окру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softHyphen/>
        <w:t>жающего мира природы ситуациях и способах поведения в них;</w:t>
      </w:r>
    </w:p>
    <w:p w:rsidR="003E5C08" w:rsidRPr="00716B9A" w:rsidRDefault="003E5C08" w:rsidP="003E5C0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приобщения к правилам безопасного поведения для человека и окр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жающего мира природы;</w:t>
      </w:r>
    </w:p>
    <w:p w:rsidR="003E5C08" w:rsidRPr="00716B9A" w:rsidRDefault="003E5C08" w:rsidP="003E5C0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3E5C08" w:rsidRPr="00716B9A" w:rsidRDefault="003E5C08" w:rsidP="003E5C08">
      <w:pPr>
        <w:pStyle w:val="a6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>ально опасным для человека и окружающего мира природы ситуациям.</w:t>
      </w:r>
    </w:p>
    <w:p w:rsidR="003E5C08" w:rsidRPr="00716B9A" w:rsidRDefault="003E5C08" w:rsidP="003E5C0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B9A">
        <w:rPr>
          <w:rFonts w:ascii="Times New Roman" w:hAnsi="Times New Roman" w:cs="Times New Roman"/>
          <w:sz w:val="28"/>
          <w:szCs w:val="28"/>
        </w:rPr>
        <w:t xml:space="preserve">Элементы   </w:t>
      </w:r>
      <w:proofErr w:type="spellStart"/>
      <w:r w:rsidRPr="00716B9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16B9A">
        <w:rPr>
          <w:rFonts w:ascii="Times New Roman" w:hAnsi="Times New Roman" w:cs="Times New Roman"/>
          <w:sz w:val="28"/>
          <w:szCs w:val="28"/>
        </w:rPr>
        <w:t xml:space="preserve">   включены   в   каждый   вид   детской</w:t>
      </w:r>
    </w:p>
    <w:p w:rsidR="003E5C08" w:rsidRPr="00716B9A" w:rsidRDefault="003E5C08" w:rsidP="003E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6B9A">
        <w:rPr>
          <w:rFonts w:ascii="Times New Roman" w:hAnsi="Times New Roman" w:cs="Times New Roman"/>
          <w:sz w:val="28"/>
          <w:szCs w:val="28"/>
        </w:rPr>
        <w:t>деятельности независимо от формы организации и возраста детей. Провод</w:t>
      </w:r>
      <w:r w:rsidRPr="00716B9A">
        <w:rPr>
          <w:rFonts w:ascii="Times New Roman" w:hAnsi="Times New Roman" w:cs="Times New Roman"/>
          <w:sz w:val="28"/>
          <w:szCs w:val="28"/>
        </w:rPr>
        <w:t>и</w:t>
      </w:r>
      <w:r w:rsidRPr="00716B9A">
        <w:rPr>
          <w:rFonts w:ascii="Times New Roman" w:hAnsi="Times New Roman" w:cs="Times New Roman"/>
          <w:sz w:val="28"/>
          <w:szCs w:val="28"/>
        </w:rPr>
        <w:t>мые мероприятия, включая ознакомление с «Правилами дорожного движ</w:t>
      </w:r>
      <w:r w:rsidRPr="00716B9A">
        <w:rPr>
          <w:rFonts w:ascii="Times New Roman" w:hAnsi="Times New Roman" w:cs="Times New Roman"/>
          <w:sz w:val="28"/>
          <w:szCs w:val="28"/>
        </w:rPr>
        <w:t>е</w:t>
      </w:r>
      <w:r w:rsidRPr="00716B9A">
        <w:rPr>
          <w:rFonts w:ascii="Times New Roman" w:hAnsi="Times New Roman" w:cs="Times New Roman"/>
          <w:sz w:val="28"/>
          <w:szCs w:val="28"/>
        </w:rPr>
        <w:t>ния», основами «Пожарной безопасности», помогают дошкольникам в п</w:t>
      </w:r>
      <w:r w:rsidRPr="00716B9A">
        <w:rPr>
          <w:rFonts w:ascii="Times New Roman" w:hAnsi="Times New Roman" w:cs="Times New Roman"/>
          <w:sz w:val="28"/>
          <w:szCs w:val="28"/>
        </w:rPr>
        <w:t>о</w:t>
      </w:r>
      <w:r w:rsidRPr="00716B9A">
        <w:rPr>
          <w:rFonts w:ascii="Times New Roman" w:hAnsi="Times New Roman" w:cs="Times New Roman"/>
          <w:sz w:val="28"/>
          <w:szCs w:val="28"/>
        </w:rPr>
        <w:t>вседневной жизни, повышают уверенность в адекватной реакции при экстр</w:t>
      </w:r>
      <w:r w:rsidRPr="00716B9A">
        <w:rPr>
          <w:rFonts w:ascii="Times New Roman" w:hAnsi="Times New Roman" w:cs="Times New Roman"/>
          <w:sz w:val="28"/>
          <w:szCs w:val="28"/>
        </w:rPr>
        <w:t>е</w:t>
      </w:r>
      <w:r w:rsidRPr="00716B9A">
        <w:rPr>
          <w:rFonts w:ascii="Times New Roman" w:hAnsi="Times New Roman" w:cs="Times New Roman"/>
          <w:sz w:val="28"/>
          <w:szCs w:val="28"/>
        </w:rPr>
        <w:t>мальных ситуациях. Проводились мероприятия: « Азбуку дорожную детям знать положено», «Знаки дорожные помни всегда ».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положительного отношения к труду проходило </w:t>
      </w: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F7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C08" w:rsidRPr="00716B9A" w:rsidRDefault="003E5C08" w:rsidP="003E5C08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развитие трудовой деятельности;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о воспитание ценностного отношения к собственному труду, труду других людей и его результатам;</w:t>
      </w:r>
    </w:p>
    <w:p w:rsidR="003E5C08" w:rsidRPr="00BB1036" w:rsidRDefault="003E5C08" w:rsidP="003E5C08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3E5C08" w:rsidRPr="00BB1036" w:rsidRDefault="00AC63A9" w:rsidP="003E5C08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выполнена на </w:t>
      </w:r>
      <w:r w:rsidRPr="0032041D">
        <w:rPr>
          <w:rFonts w:ascii="Times New Roman" w:eastAsia="Times New Roman" w:hAnsi="Times New Roman" w:cs="Times New Roman"/>
          <w:sz w:val="28"/>
          <w:szCs w:val="28"/>
        </w:rPr>
        <w:t>96</w:t>
      </w:r>
      <w:r w:rsidR="003E5C08" w:rsidRPr="0032041D">
        <w:rPr>
          <w:rFonts w:ascii="Times New Roman" w:eastAsia="Times New Roman" w:hAnsi="Times New Roman" w:cs="Times New Roman"/>
          <w:sz w:val="28"/>
          <w:szCs w:val="28"/>
        </w:rPr>
        <w:t>%.</w:t>
      </w:r>
      <w:r w:rsidR="003E5C08">
        <w:rPr>
          <w:rFonts w:ascii="Times New Roman" w:eastAsia="Times New Roman" w:hAnsi="Times New Roman" w:cs="Times New Roman"/>
          <w:sz w:val="28"/>
          <w:szCs w:val="28"/>
        </w:rPr>
        <w:t xml:space="preserve"> Причины </w:t>
      </w:r>
      <w:r w:rsidRPr="003204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C08" w:rsidRPr="0032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E5C08" w:rsidRPr="00BB1036">
        <w:rPr>
          <w:rFonts w:ascii="Times New Roman" w:hAnsi="Times New Roman" w:cs="Times New Roman"/>
          <w:color w:val="000000"/>
          <w:sz w:val="28"/>
          <w:szCs w:val="28"/>
        </w:rPr>
        <w:t>-часто болеющие дети, д</w:t>
      </w:r>
      <w:r w:rsidR="003E5C08" w:rsidRPr="00BB10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5C08" w:rsidRPr="00BB1036">
        <w:rPr>
          <w:rFonts w:ascii="Times New Roman" w:hAnsi="Times New Roman" w:cs="Times New Roman"/>
          <w:color w:val="000000"/>
          <w:sz w:val="28"/>
          <w:szCs w:val="28"/>
        </w:rPr>
        <w:t>ти, поступившие в течение года</w:t>
      </w:r>
      <w:r w:rsidR="003E5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Анализ уровня познавательного развития детей.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Реализация психолого-педагогической работы по освоению образовател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716B9A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716B9A">
        <w:rPr>
          <w:rFonts w:ascii="Times New Roman" w:eastAsia="Times New Roman" w:hAnsi="Times New Roman" w:cs="Times New Roman"/>
          <w:i/>
          <w:iCs/>
          <w:sz w:val="28"/>
          <w:szCs w:val="28"/>
        </w:rPr>
        <w:t>«Познавательное развитие».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всегда была важным направлением работы педагогов ДОУ. Развитие у детей познавательных интересов, интеллекту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softHyphen/>
        <w:t>альное развитие происходило в процессе:</w:t>
      </w:r>
    </w:p>
    <w:p w:rsidR="003E5C08" w:rsidRPr="00716B9A" w:rsidRDefault="003E5C08" w:rsidP="003E5C08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ознакомления с социальным миром;</w:t>
      </w:r>
    </w:p>
    <w:p w:rsidR="003E5C08" w:rsidRPr="00716B9A" w:rsidRDefault="003E5C08" w:rsidP="003E5C08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развития познавательно-исследовательской деятельности;</w:t>
      </w:r>
    </w:p>
    <w:p w:rsidR="003E5C08" w:rsidRPr="00716B9A" w:rsidRDefault="003E5C08" w:rsidP="003E5C08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формирования элементарных математических представлений;</w:t>
      </w:r>
    </w:p>
    <w:p w:rsidR="003E5C08" w:rsidRPr="00716B9A" w:rsidRDefault="003E5C08" w:rsidP="003E5C08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ознакомление с предметным окружением;</w:t>
      </w:r>
    </w:p>
    <w:p w:rsidR="003E5C08" w:rsidRPr="00716B9A" w:rsidRDefault="003E5C08" w:rsidP="003E5C08">
      <w:pPr>
        <w:pStyle w:val="a6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ознакомлением с миром природы.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На основании этого в перспективе при реализации образовательной обл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сти «Познавательное развитие» в будущем году основными должны стать методы, направленные не на сообщение «готовых» знаний ребенку, а, прежде всего, на развитие его познавательного интереса, исследовательской деятел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3E5C08" w:rsidRPr="00BB1036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036">
        <w:rPr>
          <w:rFonts w:ascii="Times New Roman" w:eastAsia="Times New Roman" w:hAnsi="Times New Roman" w:cs="Times New Roman"/>
          <w:sz w:val="28"/>
          <w:szCs w:val="28"/>
        </w:rPr>
        <w:t xml:space="preserve">Программа выполнена на </w:t>
      </w:r>
      <w:r w:rsidR="0032041D" w:rsidRPr="0032041D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32041D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BB1036">
        <w:rPr>
          <w:rFonts w:ascii="Times New Roman" w:eastAsia="Times New Roman" w:hAnsi="Times New Roman" w:cs="Times New Roman"/>
          <w:sz w:val="28"/>
          <w:szCs w:val="28"/>
        </w:rPr>
        <w:t xml:space="preserve"> Причины </w:t>
      </w:r>
      <w:r w:rsidR="0032041D" w:rsidRPr="0032041D">
        <w:rPr>
          <w:rFonts w:ascii="Times New Roman" w:hAnsi="Times New Roman" w:cs="Times New Roman"/>
          <w:sz w:val="28"/>
          <w:szCs w:val="28"/>
        </w:rPr>
        <w:t>4</w:t>
      </w:r>
      <w:r w:rsidRPr="0032041D">
        <w:rPr>
          <w:rFonts w:ascii="Times New Roman" w:hAnsi="Times New Roman" w:cs="Times New Roman"/>
          <w:sz w:val="28"/>
          <w:szCs w:val="28"/>
        </w:rPr>
        <w:t>%</w:t>
      </w:r>
      <w:r w:rsidRPr="00BB1036">
        <w:rPr>
          <w:rFonts w:ascii="Times New Roman" w:hAnsi="Times New Roman" w:cs="Times New Roman"/>
          <w:color w:val="000000"/>
          <w:sz w:val="28"/>
          <w:szCs w:val="28"/>
        </w:rPr>
        <w:t xml:space="preserve"> -часто болеющие дети, дети, поступившие в течение года.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Реализация      психолого-педагогической      работы      по      освоению образовательной области 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«Речевое развитие».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Речевое развитие воспитанн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ков дошкольных групп происходило в процессе:</w:t>
      </w:r>
    </w:p>
    <w:p w:rsidR="003E5C08" w:rsidRPr="00716B9A" w:rsidRDefault="003E5C08" w:rsidP="003E5C08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развития речи;</w:t>
      </w:r>
    </w:p>
    <w:p w:rsidR="003E5C08" w:rsidRPr="00716B9A" w:rsidRDefault="003E5C08" w:rsidP="003E5C08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9A">
        <w:rPr>
          <w:rFonts w:ascii="Times New Roman" w:eastAsia="Times New Roman" w:hAnsi="Times New Roman" w:cs="Times New Roman"/>
          <w:sz w:val="28"/>
          <w:szCs w:val="28"/>
        </w:rPr>
        <w:t>чтения художественной литературы.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Педагоги большое внимание уделяли развитию у детей умения свободно общаться с взрослыми и сверстниками, овладению конструктивными спос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lastRenderedPageBreak/>
        <w:t>бами и средствами взаимодействия с окружающими. На занятиях и в свобо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ной деятельности развивали все компоненты устной речи детей: грамматич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строя речи, связной речи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диалогической и монологической форм; фо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мирование словаря, воспитание звуковой культуры речи. В течение учебного года педагоги воспитывали интерес и любовь к чтению, желание и умение слушать художественные произведения, ведь богатство речи ребенка во мн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гом зависит от чтения.</w:t>
      </w:r>
    </w:p>
    <w:p w:rsidR="003E5C08" w:rsidRPr="00CA59E9" w:rsidRDefault="00C03412" w:rsidP="003E5C0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выполнена на </w:t>
      </w:r>
      <w:r w:rsidRPr="0032041D">
        <w:rPr>
          <w:rFonts w:ascii="Times New Roman" w:hAnsi="Times New Roman" w:cs="Times New Roman"/>
          <w:sz w:val="28"/>
          <w:szCs w:val="28"/>
        </w:rPr>
        <w:t>90</w:t>
      </w:r>
      <w:r w:rsidR="003E5C08" w:rsidRPr="0032041D">
        <w:rPr>
          <w:rFonts w:ascii="Times New Roman" w:hAnsi="Times New Roman" w:cs="Times New Roman"/>
          <w:sz w:val="28"/>
          <w:szCs w:val="28"/>
        </w:rPr>
        <w:t>%.</w:t>
      </w:r>
      <w:r w:rsidR="003E5C08" w:rsidRPr="00C034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</w:t>
      </w:r>
      <w:r w:rsidR="003E5C08" w:rsidRPr="00CA5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41D">
        <w:rPr>
          <w:rFonts w:ascii="Times New Roman" w:hAnsi="Times New Roman" w:cs="Times New Roman"/>
          <w:sz w:val="28"/>
          <w:szCs w:val="28"/>
        </w:rPr>
        <w:t>10</w:t>
      </w:r>
      <w:r w:rsidR="003E5C08" w:rsidRPr="0032041D">
        <w:rPr>
          <w:rFonts w:ascii="Times New Roman" w:hAnsi="Times New Roman" w:cs="Times New Roman"/>
          <w:sz w:val="28"/>
          <w:szCs w:val="28"/>
        </w:rPr>
        <w:t>%</w:t>
      </w:r>
      <w:r w:rsidR="003E5C08" w:rsidRPr="00CA59E9">
        <w:rPr>
          <w:rFonts w:ascii="Times New Roman" w:hAnsi="Times New Roman" w:cs="Times New Roman"/>
          <w:color w:val="000000"/>
          <w:sz w:val="28"/>
          <w:szCs w:val="28"/>
        </w:rPr>
        <w:t xml:space="preserve"> детей имеют нарушения р</w:t>
      </w:r>
      <w:r w:rsidR="003E5C08" w:rsidRPr="00CA5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5C08" w:rsidRPr="00CA59E9">
        <w:rPr>
          <w:rFonts w:ascii="Times New Roman" w:hAnsi="Times New Roman" w:cs="Times New Roman"/>
          <w:color w:val="000000"/>
          <w:sz w:val="28"/>
          <w:szCs w:val="28"/>
        </w:rPr>
        <w:t>чи.</w:t>
      </w:r>
    </w:p>
    <w:p w:rsidR="003E5C08" w:rsidRPr="00CA59E9" w:rsidRDefault="003E5C08" w:rsidP="003E5C0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9E9">
        <w:rPr>
          <w:rFonts w:ascii="Times New Roman" w:hAnsi="Times New Roman" w:cs="Times New Roman"/>
          <w:sz w:val="28"/>
          <w:szCs w:val="28"/>
        </w:rPr>
        <w:t>В будущем учебном году деятельность по реализации образовательной области «Речевое развитие», должна быть 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деятельности, практич</w:t>
      </w:r>
      <w:r w:rsidRPr="00CA59E9">
        <w:rPr>
          <w:rFonts w:ascii="Times New Roman" w:hAnsi="Times New Roman" w:cs="Times New Roman"/>
          <w:sz w:val="28"/>
          <w:szCs w:val="28"/>
        </w:rPr>
        <w:t>е</w:t>
      </w:r>
      <w:r w:rsidRPr="00CA59E9">
        <w:rPr>
          <w:rFonts w:ascii="Times New Roman" w:hAnsi="Times New Roman" w:cs="Times New Roman"/>
          <w:sz w:val="28"/>
          <w:szCs w:val="28"/>
        </w:rPr>
        <w:t>ское овладение воспитанниками нормами речи.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Анализ уровня художественно-эстетического развития детей. 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Реализация психолого-педагогической работы по освоению образовател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ной области 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>«Художественно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>- эстетическое развитие»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целях реализации задач художественно-эстетического развития через формирование интереса к эстетической стороне окружающей действительн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сти, удовлетворению потребности в самовыражении дошкольников в ДОУ созданы условия для совместной с педагогами и самостоятельной деятельн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сти по художественному творчеству. Благодаря этому дети имеют полноце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ную возможность отображать свои представления об окружающем мире 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ступными графическими и живописными средствами. В течение учебного года у них совершенствовалась техника рисования, приёмы лепки. Если в начале года дошкольники неуверенно приступали к работе, то к концу года они уже проявляли инициативу, самостоятельность, основываясь на знаниях и умениях полученных в течение года.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группах оформлялись тематические выставки лучших работ воспита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ников. Совместная работа педагогов дала положительные результаты: у 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тей появился интерес к изобразительной деятельности, желание творить и с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здавать свои неповторимые образы.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Велась индивидуальная работа с детьми всех групп, которые н</w:t>
      </w:r>
      <w:r>
        <w:rPr>
          <w:rFonts w:ascii="Times New Roman" w:eastAsia="Times New Roman" w:hAnsi="Times New Roman" w:cs="Times New Roman"/>
          <w:sz w:val="28"/>
          <w:szCs w:val="28"/>
        </w:rPr>
        <w:t>е усваивали материал, либо часто пропускали детский сад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по болезни.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Воспитателям давались рекомендации в виде консультаций: по предвар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тельной работе с детьми, по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одготовке материала к ООД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, по оформлению тематических выставок в группах. Эти рекомендации отражались в конспе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тах по совместной работе с воспитателями.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В каждой группе оформлялись вернисажи детских работ. Дети оценивали свои работы и работы других детей. Периодически оформлялись выставки творчества </w:t>
      </w:r>
      <w:r>
        <w:rPr>
          <w:rFonts w:ascii="Times New Roman" w:eastAsia="Times New Roman" w:hAnsi="Times New Roman" w:cs="Times New Roman"/>
          <w:sz w:val="28"/>
          <w:szCs w:val="28"/>
        </w:rPr>
        <w:t>«Моя малая родина», «Зимние фан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тазии» «Пасхальный праз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ник», «Моя семья», 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«Я </w:t>
      </w:r>
      <w:r>
        <w:rPr>
          <w:rFonts w:ascii="Times New Roman" w:eastAsia="Times New Roman" w:hAnsi="Times New Roman" w:cs="Times New Roman"/>
          <w:sz w:val="28"/>
          <w:szCs w:val="28"/>
        </w:rPr>
        <w:t>и мой папа», «День победы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Праздник со слезами на глазах» (поделки и рисунки, выполненные детьми самостоятельно или со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местно с воспитателями или родителями).</w:t>
      </w:r>
      <w:r w:rsidRPr="00EF78D5">
        <w:rPr>
          <w:rFonts w:ascii="Arial" w:hAnsi="Arial" w:cs="Arial"/>
          <w:sz w:val="24"/>
          <w:szCs w:val="24"/>
        </w:rPr>
        <w:t xml:space="preserve"> 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lastRenderedPageBreak/>
        <w:t>Успешно реализована педагогами образовательная область по приобщ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нию к изобразительному искусству. Детям предоставлялась возможность 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пить, рисовать, выполнять аппликацию из любого материала. Педагогич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ский процесс был ориентирован на обогащение детского эстетического оп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та и становление у дошкольников позиции художника-творца.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Для эффективной работы с детьми в новом учебном году, планируется проведение более тесного взаимодействия с воспитателями и родителями с целью формирования у дошкольников основ эстетического вкуса и худож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ственно-творческих способностей в изобразительной деятельности.</w:t>
      </w:r>
    </w:p>
    <w:p w:rsidR="003E5C08" w:rsidRPr="00CA59E9" w:rsidRDefault="003E5C08" w:rsidP="003E5C0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9E9">
        <w:rPr>
          <w:rFonts w:ascii="Times New Roman" w:hAnsi="Times New Roman" w:cs="Times New Roman"/>
          <w:sz w:val="28"/>
          <w:szCs w:val="28"/>
        </w:rPr>
        <w:t>Программа выполнена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  <w:r w:rsidRPr="00CA59E9">
        <w:rPr>
          <w:rFonts w:ascii="Times New Roman" w:hAnsi="Times New Roman" w:cs="Times New Roman"/>
          <w:sz w:val="28"/>
          <w:szCs w:val="28"/>
        </w:rPr>
        <w:t xml:space="preserve">%. Причины </w:t>
      </w:r>
      <w:r w:rsidRPr="00CA5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9E9">
        <w:rPr>
          <w:color w:val="000000"/>
        </w:rPr>
        <w:t xml:space="preserve"> </w:t>
      </w:r>
      <w:r w:rsidR="003820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59E9">
        <w:rPr>
          <w:rFonts w:ascii="Times New Roman" w:hAnsi="Times New Roman" w:cs="Times New Roman"/>
          <w:color w:val="000000"/>
          <w:sz w:val="28"/>
          <w:szCs w:val="28"/>
        </w:rPr>
        <w:t>% - у детей плохо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та ме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кая моторика рук.</w:t>
      </w:r>
    </w:p>
    <w:p w:rsidR="003E5C08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Большое внимание в ДОУ традиционно уделяется музыкально-творческому развитию дошкольников. Музыкальным руководителем созданы благоприятные условия для развития музыкальных способностей и творч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ской самореализации детей. Основу содержания музыкальной деятельности воспитанников составляет хорошо подобранный репертуар, учитывающий интересы каждого ребёнка. Развитие музыкально-</w:t>
      </w: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осуществляют по двум направлениям: формир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вание целостного восприятия музыки и двигательных навыков. В ходе анал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за выявлено, что у воспитанников повысилась культура слушательного во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приятия, внимание, наблюдательность, дети активно проявляют себя во всех видах музыкальной исполнительской деятельности.</w:t>
      </w:r>
    </w:p>
    <w:p w:rsidR="003E5C08" w:rsidRPr="00CA59E9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выполнена на </w:t>
      </w:r>
      <w:r w:rsidRPr="0032041D">
        <w:rPr>
          <w:rFonts w:ascii="Times New Roman" w:eastAsia="Times New Roman" w:hAnsi="Times New Roman" w:cs="Times New Roman"/>
          <w:sz w:val="28"/>
          <w:szCs w:val="28"/>
        </w:rPr>
        <w:t>98%,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причины </w:t>
      </w:r>
      <w:r w:rsidR="00C03412" w:rsidRPr="0032041D">
        <w:rPr>
          <w:rFonts w:ascii="Times New Roman" w:hAnsi="Times New Roman" w:cs="Times New Roman"/>
          <w:sz w:val="28"/>
          <w:szCs w:val="28"/>
        </w:rPr>
        <w:t>2</w:t>
      </w:r>
      <w:r w:rsidRPr="0032041D">
        <w:rPr>
          <w:rFonts w:ascii="Times New Roman" w:hAnsi="Times New Roman" w:cs="Times New Roman"/>
          <w:sz w:val="28"/>
          <w:szCs w:val="28"/>
        </w:rPr>
        <w:t>%</w:t>
      </w:r>
      <w:r w:rsidRPr="00BB1036">
        <w:rPr>
          <w:rFonts w:ascii="Times New Roman" w:hAnsi="Times New Roman" w:cs="Times New Roman"/>
          <w:color w:val="000000"/>
          <w:sz w:val="28"/>
          <w:szCs w:val="28"/>
        </w:rPr>
        <w:t xml:space="preserve"> -часто болеющие дети, дети, поступившие в течение года.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способствовала развитию у дошкольников художественно-эстетической культуры средствами музыки, театра, танца, изобразительного искусства, в основе которого лежит формирование худ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жественных способностей, детского творчества, интеграция различных видов деятельности.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Поскольку все образовательные области, как указывается в ФГОС </w:t>
      </w: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F78D5">
        <w:rPr>
          <w:rFonts w:ascii="Times New Roman" w:eastAsia="Times New Roman" w:hAnsi="Times New Roman" w:cs="Times New Roman"/>
          <w:sz w:val="28"/>
          <w:szCs w:val="28"/>
        </w:rPr>
        <w:t>, связаны друг с другом в настоящее время, обусловленное как «переходный период», необходимы:</w:t>
      </w:r>
    </w:p>
    <w:p w:rsidR="003E5C08" w:rsidRPr="00E31647" w:rsidRDefault="003E5C08" w:rsidP="003E5C08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647">
        <w:rPr>
          <w:rFonts w:ascii="Times New Roman" w:eastAsia="Times New Roman" w:hAnsi="Times New Roman" w:cs="Times New Roman"/>
          <w:sz w:val="28"/>
          <w:szCs w:val="28"/>
        </w:rPr>
        <w:t>построение системы рационального взаимопроникновения и взаим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>связи образовательных областей для разностороннего развития д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>школьников с учётом их возрастных и индивидуальных особенностей;</w:t>
      </w:r>
    </w:p>
    <w:p w:rsidR="003E5C08" w:rsidRPr="00E31647" w:rsidRDefault="003E5C08" w:rsidP="003E5C08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647">
        <w:rPr>
          <w:rFonts w:ascii="Times New Roman" w:eastAsia="Times New Roman" w:hAnsi="Times New Roman" w:cs="Times New Roman"/>
          <w:sz w:val="28"/>
          <w:szCs w:val="28"/>
        </w:rPr>
        <w:t>разработка технологии её реализации в практике работы на каждой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группе в рамках организованной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>ходе режимных моментов, в совместной деятельности взрослого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>детей и в самостоятельной деятельности дошкольников.</w:t>
      </w:r>
    </w:p>
    <w:p w:rsidR="003E5C08" w:rsidRPr="00E31647" w:rsidRDefault="003E5C08" w:rsidP="003E5C0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647">
        <w:rPr>
          <w:rFonts w:ascii="Times New Roman" w:hAnsi="Times New Roman" w:cs="Times New Roman"/>
          <w:b/>
          <w:bCs/>
          <w:sz w:val="28"/>
          <w:szCs w:val="28"/>
        </w:rPr>
        <w:t xml:space="preserve">Таким  образом,  </w:t>
      </w:r>
      <w:r w:rsidR="003820A9">
        <w:rPr>
          <w:rFonts w:ascii="Times New Roman" w:eastAsia="Times New Roman" w:hAnsi="Times New Roman" w:cs="Times New Roman"/>
          <w:sz w:val="28"/>
          <w:szCs w:val="28"/>
        </w:rPr>
        <w:t>педагогический  процесс  в  2016</w:t>
      </w:r>
      <w:r w:rsidRPr="00E31647">
        <w:rPr>
          <w:rFonts w:ascii="Times New Roman" w:hAnsi="Times New Roman" w:cs="Times New Roman"/>
          <w:sz w:val="28"/>
          <w:szCs w:val="28"/>
        </w:rPr>
        <w:t>-20</w:t>
      </w:r>
      <w:r w:rsidR="003820A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31647">
        <w:rPr>
          <w:rFonts w:ascii="Times New Roman" w:hAnsi="Times New Roman" w:cs="Times New Roman"/>
          <w:sz w:val="28"/>
          <w:szCs w:val="28"/>
        </w:rPr>
        <w:t xml:space="preserve">  учебном  году</w:t>
      </w:r>
    </w:p>
    <w:p w:rsidR="003E5C08" w:rsidRPr="00E31647" w:rsidRDefault="003E5C08" w:rsidP="003E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1647">
        <w:rPr>
          <w:rFonts w:ascii="Times New Roman" w:hAnsi="Times New Roman" w:cs="Times New Roman"/>
          <w:sz w:val="28"/>
          <w:szCs w:val="28"/>
        </w:rPr>
        <w:t>включал       все   основные   направления   развития   ребенка,   а   так   же</w:t>
      </w:r>
    </w:p>
    <w:p w:rsidR="003E5C08" w:rsidRPr="00E31647" w:rsidRDefault="003E5C08" w:rsidP="003E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1647">
        <w:rPr>
          <w:rFonts w:ascii="Times New Roman" w:hAnsi="Times New Roman" w:cs="Times New Roman"/>
          <w:sz w:val="28"/>
          <w:szCs w:val="28"/>
        </w:rPr>
        <w:t>предусматривал   систему  мер   по   охране   и   укреплению   его   здоровья.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Обучение проводилось на основе специфических для воспитанников возраста</w:t>
      </w:r>
      <w:r>
        <w:rPr>
          <w:rFonts w:ascii="Arial" w:hAnsi="Arial" w:cs="Arial"/>
          <w:sz w:val="24"/>
          <w:szCs w:val="24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видах       деятельности:       игровой,       театрализованной,       м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lastRenderedPageBreak/>
        <w:t>зыкальной,</w:t>
      </w:r>
      <w:r>
        <w:rPr>
          <w:rFonts w:ascii="Arial" w:hAnsi="Arial" w:cs="Arial"/>
          <w:sz w:val="24"/>
          <w:szCs w:val="24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изобразительной и  др.  Педагоги  наполняли  повседневную  жизнь детей</w:t>
      </w:r>
      <w:r>
        <w:rPr>
          <w:rFonts w:ascii="Arial" w:hAnsi="Arial" w:cs="Arial"/>
          <w:sz w:val="24"/>
          <w:szCs w:val="24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интересными делами,  проблемами,  идеями, включая каждого ребенка содержательную деятельность, способствовали реализации детских интересов и жизненной активности. Организуя деятельность детей, педагоги развивали у каждого ребенка стремление к проявлению инициативы и сам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стоятельности. В процессе обучения создавалась эмоционально насыщенная атмосфера, наполненная сказочными сюжетами и персонажами, импровиз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циями, что позволяло преодолеть учебно-дисциплинарные приемы обучения дошкольников. Обучение детей строилось как увлекательная проблемная 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ровая деятельность, обеспечивающая субъектную позицию ребенка и пост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янный рост его самостоятельности и творчества. В большинстве своем неп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средственно образовательная деятельность проводилась по подгруппам, и имела интегративный характер.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В общении педагогов ДОУ с воспитанниками превалировало личнос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но-ориентированное взаимодействие.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Особое внимание в работе с детьми уделялось формированию полож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тельной самооценки и развитию инди</w:t>
      </w:r>
      <w:r w:rsidR="00EA40B4">
        <w:rPr>
          <w:rFonts w:ascii="Times New Roman" w:eastAsia="Times New Roman" w:hAnsi="Times New Roman" w:cs="Times New Roman"/>
          <w:sz w:val="28"/>
          <w:szCs w:val="28"/>
        </w:rPr>
        <w:t>видуальности детей с учетом их г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дерных особенностей. Для этого использовались как групповые, так и инд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видуальные формы работы.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>Педагоги совершенствуются,</w:t>
      </w:r>
      <w:r w:rsidRPr="00E31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647">
        <w:rPr>
          <w:rFonts w:ascii="Times New Roman" w:eastAsia="Times New Roman" w:hAnsi="Times New Roman" w:cs="Times New Roman"/>
          <w:iCs/>
          <w:sz w:val="28"/>
          <w:szCs w:val="28"/>
        </w:rPr>
        <w:t>повышают</w:t>
      </w:r>
      <w:r w:rsidRPr="00EF78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своей работе, так как имеют чёткое представление: какими целевыми ориентирами должны овладеть дети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 (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на этапе завершения д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школьного образования).</w:t>
      </w:r>
    </w:p>
    <w:p w:rsidR="003E5C08" w:rsidRPr="00EF78D5" w:rsidRDefault="003E5C08" w:rsidP="003E5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Анализ     результатов     </w:t>
      </w:r>
      <w:proofErr w:type="spellStart"/>
      <w:r w:rsidRPr="00EF78D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F78D5">
        <w:rPr>
          <w:rFonts w:ascii="Times New Roman" w:eastAsia="Times New Roman" w:hAnsi="Times New Roman" w:cs="Times New Roman"/>
          <w:sz w:val="28"/>
          <w:szCs w:val="28"/>
        </w:rPr>
        <w:t>-образовательной     деятельн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Arial" w:hAnsi="Arial" w:cs="Arial"/>
          <w:sz w:val="24"/>
          <w:szCs w:val="24"/>
        </w:rPr>
        <w:t xml:space="preserve"> </w:t>
      </w:r>
      <w:r w:rsidRPr="00EF78D5">
        <w:rPr>
          <w:rFonts w:ascii="Times New Roman" w:eastAsia="Times New Roman" w:hAnsi="Times New Roman" w:cs="Times New Roman"/>
          <w:sz w:val="28"/>
          <w:szCs w:val="28"/>
        </w:rPr>
        <w:t>определил необходимость:</w:t>
      </w:r>
    </w:p>
    <w:p w:rsidR="003E5C08" w:rsidRPr="00E31647" w:rsidRDefault="003E5C08" w:rsidP="003E5C08">
      <w:pPr>
        <w:pStyle w:val="a6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647">
        <w:rPr>
          <w:rFonts w:ascii="Times New Roman" w:eastAsia="Times New Roman" w:hAnsi="Times New Roman" w:cs="Times New Roman"/>
          <w:sz w:val="28"/>
          <w:szCs w:val="28"/>
        </w:rPr>
        <w:t xml:space="preserve">отработки эффективной    системы организации </w:t>
      </w:r>
      <w:proofErr w:type="gramStart"/>
      <w:r w:rsidRPr="00E3164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E5C08" w:rsidRDefault="003E5C08" w:rsidP="003E5C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процесса в соответствие с требованиями ФГОС </w:t>
      </w:r>
      <w:proofErr w:type="gramStart"/>
      <w:r w:rsidRPr="00EF78D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F78D5">
        <w:rPr>
          <w:rFonts w:ascii="Times New Roman" w:eastAsia="Times New Roman" w:hAnsi="Times New Roman" w:cs="Times New Roman"/>
          <w:sz w:val="28"/>
          <w:szCs w:val="28"/>
        </w:rPr>
        <w:t xml:space="preserve"> и СанПиН. </w:t>
      </w:r>
    </w:p>
    <w:p w:rsidR="003E5C08" w:rsidRPr="0011603A" w:rsidRDefault="003E5C08" w:rsidP="003E5C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03A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</w:t>
      </w:r>
      <w:proofErr w:type="spellStart"/>
      <w:r w:rsidRPr="0011603A">
        <w:rPr>
          <w:rFonts w:ascii="Times New Roman" w:eastAsia="Times New Roman" w:hAnsi="Times New Roman" w:cs="Times New Roman"/>
          <w:sz w:val="28"/>
          <w:szCs w:val="28"/>
        </w:rPr>
        <w:t>воспитательн</w:t>
      </w:r>
      <w:proofErr w:type="gramStart"/>
      <w:r w:rsidRPr="0011603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1603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1603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ра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крывает проблемы по освоению образовательных областей «Речевое разв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тие», «Познавательное развитие». В ходе анализа было выявлено, что усилия педагогов и родителей должны быть направлены на совершенствование форм и методов работы с детьми и создание условий по обогащению представл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ний о природе родного края, на активизацию работы по приобщению к труду и чтению детской художественной литературы. Основной путь решения пр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603A">
        <w:rPr>
          <w:rFonts w:ascii="Times New Roman" w:eastAsia="Times New Roman" w:hAnsi="Times New Roman" w:cs="Times New Roman"/>
          <w:sz w:val="28"/>
          <w:szCs w:val="28"/>
        </w:rPr>
        <w:t>блемы педагогический коллектив видит в организации образовательного процесса, направленного на формирование основ духовно- нравственного и нравственно-патриотического воспитания.</w:t>
      </w:r>
    </w:p>
    <w:p w:rsidR="003E5C08" w:rsidRPr="00906F31" w:rsidRDefault="003E5C08" w:rsidP="00906F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B4991" w:rsidRDefault="00D62F74" w:rsidP="003D5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4991" w:rsidRDefault="00DB4991" w:rsidP="003D5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4991" w:rsidRDefault="00DB4991" w:rsidP="003D5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52A5" w:rsidRPr="003D52A5" w:rsidRDefault="00D62F74" w:rsidP="003D5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3D52A5" w:rsidRPr="003D52A5">
        <w:rPr>
          <w:rFonts w:ascii="Times New Roman" w:hAnsi="Times New Roman" w:cs="Times New Roman"/>
          <w:sz w:val="28"/>
          <w:szCs w:val="28"/>
        </w:rPr>
        <w:t>Исходя из вышесказанного, коллектив М</w:t>
      </w:r>
      <w:r w:rsidR="00DB4991">
        <w:rPr>
          <w:rFonts w:ascii="Times New Roman" w:hAnsi="Times New Roman" w:cs="Times New Roman"/>
          <w:sz w:val="28"/>
          <w:szCs w:val="28"/>
        </w:rPr>
        <w:t>БДОУ № 27 в 2017 – 2018</w:t>
      </w:r>
      <w:r w:rsidR="003D52A5" w:rsidRPr="003D52A5">
        <w:rPr>
          <w:rFonts w:ascii="Times New Roman" w:hAnsi="Times New Roman" w:cs="Times New Roman"/>
          <w:sz w:val="28"/>
          <w:szCs w:val="28"/>
        </w:rPr>
        <w:t xml:space="preserve"> учебном году приоритетными ставит перед собой следующие задачи:</w:t>
      </w:r>
      <w:proofErr w:type="gramEnd"/>
    </w:p>
    <w:p w:rsidR="00D62F74" w:rsidRDefault="00D62F74" w:rsidP="003D5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4C1" w:rsidRDefault="005114C1" w:rsidP="00D62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77" w:rsidRDefault="00662C77" w:rsidP="00E837F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теоретической и практической подготовки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дагогов по вопросу использования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328A0">
        <w:rPr>
          <w:rFonts w:ascii="Times New Roman" w:hAnsi="Times New Roman" w:cs="Times New Roman"/>
          <w:sz w:val="28"/>
          <w:szCs w:val="28"/>
        </w:rPr>
        <w:t>хода в образовании дошкольников.</w:t>
      </w:r>
    </w:p>
    <w:p w:rsidR="003328A0" w:rsidRDefault="003328A0" w:rsidP="003328A0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62C77" w:rsidRPr="003328A0" w:rsidRDefault="00D74625" w:rsidP="00E837F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здоровый образ</w:t>
      </w:r>
      <w:r w:rsidR="00662C77" w:rsidRPr="00662C77">
        <w:rPr>
          <w:rFonts w:ascii="Times New Roman" w:hAnsi="Times New Roman" w:cs="Times New Roman"/>
          <w:sz w:val="28"/>
          <w:szCs w:val="28"/>
        </w:rPr>
        <w:t xml:space="preserve"> жизни через обеспечение рационал</w:t>
      </w:r>
      <w:r w:rsidR="00662C77" w:rsidRPr="00662C77">
        <w:rPr>
          <w:rFonts w:ascii="Times New Roman" w:hAnsi="Times New Roman" w:cs="Times New Roman"/>
          <w:sz w:val="28"/>
          <w:szCs w:val="28"/>
        </w:rPr>
        <w:t>ь</w:t>
      </w:r>
      <w:r w:rsidR="00662C77" w:rsidRPr="00662C77">
        <w:rPr>
          <w:rFonts w:ascii="Times New Roman" w:hAnsi="Times New Roman" w:cs="Times New Roman"/>
          <w:sz w:val="28"/>
          <w:szCs w:val="28"/>
        </w:rPr>
        <w:t>ного уровня двигательной активности у детей дошкольного возраста средствами физкультурно-оздоровительных технологий.</w:t>
      </w:r>
    </w:p>
    <w:p w:rsidR="003328A0" w:rsidRDefault="003328A0" w:rsidP="003328A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328A0" w:rsidRPr="00E837F1" w:rsidRDefault="003328A0" w:rsidP="003328A0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7F1" w:rsidRPr="00E837F1" w:rsidRDefault="00E837F1" w:rsidP="00E837F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31">
        <w:rPr>
          <w:rFonts w:ascii="Times New Roman" w:hAnsi="Times New Roman" w:cs="Times New Roman"/>
          <w:sz w:val="28"/>
          <w:szCs w:val="28"/>
          <w:lang w:bidi="hi-IN"/>
        </w:rPr>
        <w:t>Приобщение дошкольников  к традициям семьи, общества и гос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у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дарства,</w:t>
      </w:r>
      <w:r w:rsidR="00476FFD">
        <w:rPr>
          <w:rFonts w:ascii="Times New Roman" w:hAnsi="Times New Roman" w:cs="Times New Roman"/>
          <w:sz w:val="28"/>
          <w:szCs w:val="28"/>
          <w:lang w:bidi="hi-IN"/>
        </w:rPr>
        <w:t xml:space="preserve"> воспитание нравственно-патриотических чувст</w:t>
      </w:r>
      <w:r w:rsidR="00D74625">
        <w:rPr>
          <w:rFonts w:ascii="Times New Roman" w:hAnsi="Times New Roman" w:cs="Times New Roman"/>
          <w:sz w:val="28"/>
          <w:szCs w:val="28"/>
          <w:lang w:bidi="hi-IN"/>
        </w:rPr>
        <w:t>в</w:t>
      </w:r>
      <w:r w:rsidR="00476FFD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 через и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>с</w:t>
      </w:r>
      <w:r>
        <w:rPr>
          <w:rFonts w:ascii="Times New Roman" w:hAnsi="Times New Roman" w:cs="Times New Roman"/>
          <w:sz w:val="28"/>
          <w:szCs w:val="28"/>
          <w:lang w:bidi="hi-IN"/>
        </w:rPr>
        <w:t>пользование технологии</w:t>
      </w:r>
      <w:r w:rsidRPr="00906F31">
        <w:rPr>
          <w:rFonts w:ascii="Times New Roman" w:hAnsi="Times New Roman" w:cs="Times New Roman"/>
          <w:sz w:val="28"/>
          <w:szCs w:val="28"/>
          <w:lang w:bidi="hi-IN"/>
        </w:rPr>
        <w:t xml:space="preserve"> проектирования</w:t>
      </w:r>
      <w:r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7E2C6B" w:rsidRDefault="007E2C6B" w:rsidP="007E2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5C08" w:rsidRDefault="003E5C08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20A9" w:rsidRDefault="003820A9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20A9" w:rsidRDefault="003820A9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20A9" w:rsidRDefault="003820A9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3412" w:rsidRDefault="00C03412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8A0" w:rsidRDefault="003328A0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8A0" w:rsidRDefault="003328A0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8A0" w:rsidRDefault="003328A0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8A0" w:rsidRDefault="003328A0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8A0" w:rsidRDefault="003328A0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8A0" w:rsidRDefault="003328A0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8A0" w:rsidRDefault="003328A0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215" w:rsidRDefault="00F25215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4991" w:rsidRDefault="00DB4991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215" w:rsidRDefault="00F25215" w:rsidP="001F13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135D" w:rsidRPr="00240638" w:rsidRDefault="001F135D" w:rsidP="001F13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063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 Организационно - педагогическая работа.</w:t>
      </w:r>
    </w:p>
    <w:p w:rsidR="001F135D" w:rsidRPr="00251572" w:rsidRDefault="001F135D" w:rsidP="001F135D">
      <w:pPr>
        <w:rPr>
          <w:rFonts w:ascii="Times New Roman" w:hAnsi="Times New Roman" w:cs="Times New Roman"/>
          <w:sz w:val="28"/>
          <w:szCs w:val="28"/>
        </w:rPr>
      </w:pPr>
      <w:r w:rsidRPr="00251572">
        <w:rPr>
          <w:rFonts w:ascii="Times New Roman" w:hAnsi="Times New Roman" w:cs="Times New Roman"/>
          <w:sz w:val="28"/>
          <w:szCs w:val="28"/>
        </w:rPr>
        <w:t>2.1. Повышение квалификации</w:t>
      </w:r>
    </w:p>
    <w:p w:rsidR="001F135D" w:rsidRDefault="001F135D" w:rsidP="001F135D">
      <w:pPr>
        <w:rPr>
          <w:rFonts w:ascii="Times New Roman" w:hAnsi="Times New Roman" w:cs="Times New Roman"/>
          <w:sz w:val="28"/>
          <w:szCs w:val="28"/>
        </w:rPr>
      </w:pPr>
      <w:r w:rsidRPr="00251572">
        <w:rPr>
          <w:rFonts w:ascii="Times New Roman" w:hAnsi="Times New Roman" w:cs="Times New Roman"/>
          <w:sz w:val="28"/>
          <w:szCs w:val="28"/>
        </w:rPr>
        <w:t>а) аттестация, повышение квалификации:</w:t>
      </w:r>
    </w:p>
    <w:tbl>
      <w:tblPr>
        <w:tblStyle w:val="a5"/>
        <w:tblW w:w="1024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45"/>
        <w:gridCol w:w="708"/>
        <w:gridCol w:w="709"/>
        <w:gridCol w:w="709"/>
        <w:gridCol w:w="709"/>
        <w:gridCol w:w="708"/>
        <w:gridCol w:w="700"/>
        <w:gridCol w:w="696"/>
        <w:gridCol w:w="696"/>
        <w:gridCol w:w="675"/>
      </w:tblGrid>
      <w:tr w:rsidR="00062738" w:rsidTr="00062738">
        <w:tc>
          <w:tcPr>
            <w:tcW w:w="534" w:type="dxa"/>
            <w:vMerge w:val="restart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  <w:vMerge w:val="restart"/>
          </w:tcPr>
          <w:p w:rsidR="00062738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ФИО                </w:t>
            </w:r>
          </w:p>
        </w:tc>
        <w:tc>
          <w:tcPr>
            <w:tcW w:w="845" w:type="dxa"/>
            <w:vMerge w:val="restart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3" w:type="dxa"/>
            <w:gridSpan w:val="5"/>
          </w:tcPr>
          <w:p w:rsidR="00062738" w:rsidRPr="00EA18F5" w:rsidRDefault="00062738" w:rsidP="009F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7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062738" w:rsidRDefault="00062738" w:rsidP="00062738">
            <w:pPr>
              <w:jc w:val="center"/>
            </w:pP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062738" w:rsidTr="00062738">
        <w:tc>
          <w:tcPr>
            <w:tcW w:w="534" w:type="dxa"/>
            <w:vMerge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2738" w:rsidRPr="00C120B3" w:rsidRDefault="00062738" w:rsidP="00D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062738" w:rsidRDefault="00062738" w:rsidP="0005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62738" w:rsidRDefault="00062738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Default="00062738">
            <w:r>
              <w:t>2018</w:t>
            </w:r>
          </w:p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Людмила Анатольевна</w:t>
            </w:r>
          </w:p>
        </w:tc>
        <w:tc>
          <w:tcPr>
            <w:tcW w:w="845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Default="00062738"/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62738" w:rsidRPr="00C03412" w:rsidRDefault="00062738" w:rsidP="00884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Гробова</w:t>
            </w:r>
            <w:proofErr w:type="spellEnd"/>
            <w:r w:rsidRPr="00C0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            Ивановна</w:t>
            </w:r>
          </w:p>
        </w:tc>
        <w:tc>
          <w:tcPr>
            <w:tcW w:w="845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P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Владимировна</w:t>
            </w:r>
          </w:p>
        </w:tc>
        <w:tc>
          <w:tcPr>
            <w:tcW w:w="845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Pr="00062738" w:rsidRDefault="0006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Леоничева Евгения Георгиевна</w:t>
            </w:r>
          </w:p>
        </w:tc>
        <w:tc>
          <w:tcPr>
            <w:tcW w:w="845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P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62738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062738" w:rsidRPr="00114723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62738" w:rsidRPr="00114723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P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2738" w:rsidTr="00062738">
        <w:trPr>
          <w:trHeight w:val="1146"/>
        </w:trPr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62738" w:rsidRPr="00114723" w:rsidRDefault="00062738" w:rsidP="003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Елена               Сергеевна</w:t>
            </w:r>
          </w:p>
        </w:tc>
        <w:tc>
          <w:tcPr>
            <w:tcW w:w="845" w:type="dxa"/>
          </w:tcPr>
          <w:p w:rsidR="00062738" w:rsidRPr="00114723" w:rsidRDefault="00062738" w:rsidP="003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P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62738" w:rsidRPr="00114723" w:rsidRDefault="00062738" w:rsidP="00F7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Татьяна Александровна</w:t>
            </w:r>
          </w:p>
        </w:tc>
        <w:tc>
          <w:tcPr>
            <w:tcW w:w="845" w:type="dxa"/>
          </w:tcPr>
          <w:p w:rsidR="00062738" w:rsidRPr="00114723" w:rsidRDefault="00062738" w:rsidP="00F7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8" w:type="dxa"/>
          </w:tcPr>
          <w:p w:rsidR="00062738" w:rsidRDefault="00062738" w:rsidP="00F7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F7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F7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F7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062738" w:rsidRDefault="00062738" w:rsidP="00F7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062738" w:rsidRDefault="00062738" w:rsidP="00F7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F7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P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1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Ольга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845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9F4210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Pr="00062738" w:rsidRDefault="00062738" w:rsidP="000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551" w:type="dxa"/>
          </w:tcPr>
          <w:p w:rsidR="00062738" w:rsidRPr="00114723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Оксана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845" w:type="dxa"/>
          </w:tcPr>
          <w:p w:rsidR="00062738" w:rsidRPr="00114723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Default="00062738"/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551" w:type="dxa"/>
          </w:tcPr>
          <w:p w:rsidR="00062738" w:rsidRPr="00114723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845" w:type="dxa"/>
          </w:tcPr>
          <w:p w:rsidR="00062738" w:rsidRPr="00114723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Default="00062738"/>
        </w:tc>
      </w:tr>
      <w:tr w:rsidR="00062738" w:rsidTr="00062738">
        <w:trPr>
          <w:trHeight w:val="649"/>
        </w:trPr>
        <w:tc>
          <w:tcPr>
            <w:tcW w:w="534" w:type="dxa"/>
          </w:tcPr>
          <w:p w:rsidR="00062738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62738" w:rsidRPr="00FE09B7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</w:t>
            </w:r>
            <w:r w:rsidRPr="00FE09B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FE09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E09B7">
              <w:rPr>
                <w:rFonts w:ascii="Times New Roman" w:hAnsi="Times New Roman" w:cs="Times New Roman"/>
                <w:sz w:val="24"/>
                <w:szCs w:val="24"/>
              </w:rPr>
              <w:t>Загидуллаевна</w:t>
            </w:r>
            <w:proofErr w:type="spellEnd"/>
          </w:p>
        </w:tc>
        <w:tc>
          <w:tcPr>
            <w:tcW w:w="845" w:type="dxa"/>
          </w:tcPr>
          <w:p w:rsidR="00062738" w:rsidRDefault="00062738" w:rsidP="007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Default="00062738"/>
        </w:tc>
      </w:tr>
      <w:tr w:rsidR="00062738" w:rsidTr="00062738">
        <w:tc>
          <w:tcPr>
            <w:tcW w:w="534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23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551" w:type="dxa"/>
          </w:tcPr>
          <w:p w:rsidR="00062738" w:rsidRPr="00FE09B7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B7">
              <w:rPr>
                <w:rFonts w:ascii="Times New Roman" w:hAnsi="Times New Roman" w:cs="Times New Roman"/>
                <w:sz w:val="24"/>
                <w:szCs w:val="24"/>
              </w:rPr>
              <w:t>Погорелко</w:t>
            </w:r>
            <w:proofErr w:type="spellEnd"/>
            <w:r w:rsidRPr="00FE09B7">
              <w:rPr>
                <w:rFonts w:ascii="Times New Roman" w:hAnsi="Times New Roman" w:cs="Times New Roman"/>
                <w:sz w:val="24"/>
                <w:szCs w:val="24"/>
              </w:rPr>
              <w:t xml:space="preserve">  Юлия           Васильевна</w:t>
            </w:r>
          </w:p>
        </w:tc>
        <w:tc>
          <w:tcPr>
            <w:tcW w:w="845" w:type="dxa"/>
          </w:tcPr>
          <w:p w:rsidR="00062738" w:rsidRPr="00114723" w:rsidRDefault="00062738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2738" w:rsidRDefault="00062738" w:rsidP="0005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62738" w:rsidRDefault="00062738" w:rsidP="0009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8" w:rsidRDefault="00062738"/>
        </w:tc>
      </w:tr>
    </w:tbl>
    <w:p w:rsidR="00062738" w:rsidRDefault="00062738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35D" w:rsidRPr="00925DA4" w:rsidRDefault="001F135D" w:rsidP="001F135D">
      <w:pPr>
        <w:rPr>
          <w:rFonts w:ascii="Times New Roman" w:hAnsi="Times New Roman" w:cs="Times New Roman"/>
          <w:sz w:val="28"/>
          <w:szCs w:val="28"/>
        </w:rPr>
      </w:pPr>
      <w:r w:rsidRPr="00925DA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Педагогические советы</w:t>
      </w:r>
    </w:p>
    <w:p w:rsidR="001F135D" w:rsidRPr="00925DA4" w:rsidRDefault="001F135D" w:rsidP="001F135D">
      <w:pPr>
        <w:rPr>
          <w:rFonts w:ascii="Times New Roman" w:hAnsi="Times New Roman" w:cs="Times New Roman"/>
          <w:sz w:val="28"/>
          <w:szCs w:val="28"/>
        </w:rPr>
      </w:pPr>
      <w:r w:rsidRPr="00925DA4">
        <w:rPr>
          <w:rFonts w:ascii="Times New Roman" w:hAnsi="Times New Roman" w:cs="Times New Roman"/>
          <w:b/>
          <w:bCs/>
          <w:sz w:val="28"/>
          <w:szCs w:val="28"/>
        </w:rPr>
        <w:t>а) Педагогический совет № 1.</w:t>
      </w:r>
      <w:r w:rsidR="00F74F02">
        <w:rPr>
          <w:rFonts w:ascii="Times New Roman" w:hAnsi="Times New Roman" w:cs="Times New Roman"/>
          <w:sz w:val="28"/>
          <w:szCs w:val="28"/>
        </w:rPr>
        <w:t xml:space="preserve"> </w:t>
      </w:r>
      <w:r w:rsidRPr="00925DA4">
        <w:rPr>
          <w:rFonts w:ascii="Times New Roman" w:hAnsi="Times New Roman" w:cs="Times New Roman"/>
          <w:sz w:val="28"/>
          <w:szCs w:val="28"/>
        </w:rPr>
        <w:t>Установочный.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5D" w:rsidRPr="00925DA4" w:rsidRDefault="001F135D" w:rsidP="001F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DD">
        <w:rPr>
          <w:rFonts w:ascii="Times New Roman" w:eastAsia="Times New Roman" w:hAnsi="Times New Roman" w:cs="Times New Roman"/>
          <w:iCs/>
          <w:sz w:val="28"/>
          <w:szCs w:val="28"/>
        </w:rPr>
        <w:t>Тема:</w:t>
      </w:r>
      <w:r w:rsidRPr="00925D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25DA4">
        <w:rPr>
          <w:rFonts w:ascii="Times New Roman" w:eastAsia="Times New Roman" w:hAnsi="Times New Roman" w:cs="Times New Roman"/>
          <w:sz w:val="28"/>
          <w:szCs w:val="28"/>
        </w:rPr>
        <w:t>«Новый   учебный    год:    перспективы   работы   дошкольного учр</w:t>
      </w:r>
      <w:r w:rsidRPr="00925D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DA4">
        <w:rPr>
          <w:rFonts w:ascii="Times New Roman" w:eastAsia="Times New Roman" w:hAnsi="Times New Roman" w:cs="Times New Roman"/>
          <w:sz w:val="28"/>
          <w:szCs w:val="28"/>
        </w:rPr>
        <w:t>ждения».</w:t>
      </w:r>
    </w:p>
    <w:p w:rsidR="001F135D" w:rsidRDefault="001F135D" w:rsidP="001F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Цель</w:t>
      </w:r>
      <w:r w:rsidRPr="006C36D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925D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25DA4">
        <w:rPr>
          <w:rFonts w:ascii="Times New Roman" w:eastAsia="Times New Roman" w:hAnsi="Times New Roman" w:cs="Times New Roman"/>
          <w:sz w:val="28"/>
          <w:szCs w:val="28"/>
        </w:rPr>
        <w:t>Оценка организации проведения л</w:t>
      </w:r>
      <w:r>
        <w:rPr>
          <w:rFonts w:ascii="Times New Roman" w:eastAsia="Times New Roman" w:hAnsi="Times New Roman" w:cs="Times New Roman"/>
          <w:sz w:val="28"/>
          <w:szCs w:val="28"/>
        </w:rPr>
        <w:t>етнего оздоровительного периода</w:t>
      </w:r>
      <w:r w:rsidRPr="00925D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135D" w:rsidRDefault="001F135D" w:rsidP="001F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DA4">
        <w:rPr>
          <w:rFonts w:ascii="Times New Roman" w:eastAsia="Times New Roman" w:hAnsi="Times New Roman" w:cs="Times New Roman"/>
          <w:sz w:val="28"/>
          <w:szCs w:val="28"/>
        </w:rPr>
        <w:t xml:space="preserve">- определить перспективы </w:t>
      </w:r>
      <w:r>
        <w:rPr>
          <w:rFonts w:ascii="Times New Roman" w:eastAsia="Times New Roman" w:hAnsi="Times New Roman" w:cs="Times New Roman"/>
          <w:sz w:val="28"/>
          <w:szCs w:val="28"/>
        </w:rPr>
        <w:t>работы ДОУ на новый учебный год</w:t>
      </w:r>
      <w:r w:rsidRPr="00925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F02" w:rsidRDefault="00F74F02" w:rsidP="001F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3504"/>
        <w:gridCol w:w="2685"/>
        <w:gridCol w:w="933"/>
        <w:gridCol w:w="1797"/>
      </w:tblGrid>
      <w:tr w:rsidR="00577A78" w:rsidTr="006B3600">
        <w:tc>
          <w:tcPr>
            <w:tcW w:w="659" w:type="dxa"/>
          </w:tcPr>
          <w:p w:rsidR="00577A78" w:rsidRPr="00577A78" w:rsidRDefault="00577A78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</w:tcPr>
          <w:p w:rsidR="00577A78" w:rsidRPr="00577A78" w:rsidRDefault="00577A78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577A78" w:rsidRDefault="006B3600" w:rsidP="006B36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 работы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A78" w:rsidRDefault="006B3600" w:rsidP="006B36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</w:tcPr>
          <w:p w:rsidR="00577A78" w:rsidRDefault="006B3600" w:rsidP="006B36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6B3600" w:rsidTr="006B3600">
        <w:tc>
          <w:tcPr>
            <w:tcW w:w="659" w:type="dxa"/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B3600" w:rsidRPr="00577A78" w:rsidRDefault="006B3600" w:rsidP="00047B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Анализ работы за летне-оздоровительный период.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600" w:rsidRDefault="006B3600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6B3600" w:rsidRDefault="00047B59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3600"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047B59" w:rsidRPr="00577A78" w:rsidRDefault="00047B59" w:rsidP="00047B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47B59" w:rsidRPr="00577A78" w:rsidRDefault="00047B59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физической культуре.</w:t>
            </w:r>
          </w:p>
        </w:tc>
      </w:tr>
      <w:tr w:rsidR="006B3600" w:rsidTr="006B3600">
        <w:tc>
          <w:tcPr>
            <w:tcW w:w="659" w:type="dxa"/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B3600" w:rsidRPr="00577A78" w:rsidRDefault="006B3600" w:rsidP="00047B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Отчет педагогов по подготовке к новому учебному году.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600" w:rsidRDefault="006B3600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00" w:rsidTr="006B3600">
        <w:tc>
          <w:tcPr>
            <w:tcW w:w="659" w:type="dxa"/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B3600" w:rsidRPr="00577A78" w:rsidRDefault="006B3600" w:rsidP="00047B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г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74EA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плана р</w:t>
            </w:r>
            <w:r w:rsidR="001F41C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МБДОУ на 2017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F41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600" w:rsidRDefault="006B3600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B3600" w:rsidTr="006B3600">
        <w:tc>
          <w:tcPr>
            <w:tcW w:w="659" w:type="dxa"/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proofErr w:type="gramStart"/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B3600" w:rsidRPr="00577A78" w:rsidRDefault="006B3600" w:rsidP="00047B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основной общеобразовател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F41C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 МБДОУ № 27 на 2017-2018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3600" w:rsidRPr="00577A78" w:rsidRDefault="006B3600" w:rsidP="00047B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программно-методического о</w:t>
            </w:r>
            <w:r w:rsidR="003328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беспечения групп, расписание ОИ</w:t>
            </w:r>
            <w:r w:rsidR="002C74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плана</w:t>
            </w:r>
            <w:r w:rsidR="002C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</w:t>
            </w:r>
            <w:r w:rsidR="0059503A" w:rsidRPr="0059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03A" w:rsidRPr="0059503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="002C7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3600" w:rsidRPr="00577A78" w:rsidRDefault="006B3600" w:rsidP="00047B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комплексно-тематического, перспективного, календарного планирования работы;</w:t>
            </w:r>
          </w:p>
          <w:p w:rsidR="006B3600" w:rsidRPr="00577A78" w:rsidRDefault="006B3600" w:rsidP="00047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- тематических родительских собраний;</w:t>
            </w:r>
          </w:p>
          <w:p w:rsidR="006B3600" w:rsidRPr="00577A78" w:rsidRDefault="006B3600" w:rsidP="00047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- положений о смотрах – ко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курсах;</w:t>
            </w:r>
          </w:p>
          <w:p w:rsidR="006B3600" w:rsidRPr="00577A78" w:rsidRDefault="006B3600" w:rsidP="00047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- режима дня по возрастным группам;</w:t>
            </w:r>
          </w:p>
          <w:p w:rsidR="006B3600" w:rsidRPr="00577A78" w:rsidRDefault="006B3600" w:rsidP="00047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- оценочных листов, карт наблюдений;</w:t>
            </w:r>
          </w:p>
          <w:p w:rsidR="006B3600" w:rsidRPr="00577A78" w:rsidRDefault="006B3600" w:rsidP="00047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- формы написания календа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ного и перспективного план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6B3600" w:rsidRPr="00577A78" w:rsidRDefault="006B3600" w:rsidP="00047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- план работы на ЛОМ;</w:t>
            </w:r>
          </w:p>
          <w:p w:rsidR="006B3600" w:rsidRPr="00577A78" w:rsidRDefault="006B3600" w:rsidP="00047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- плана работы медико – пед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гогических совещаний.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2C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600" w:rsidRDefault="006B3600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B59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047B59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6B3600"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6B3600" w:rsidTr="006B3600">
        <w:tc>
          <w:tcPr>
            <w:tcW w:w="659" w:type="dxa"/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смотра-конкурса «Г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новому учебному году».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600" w:rsidRDefault="006B3600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6B3600" w:rsidTr="006B3600">
        <w:tc>
          <w:tcPr>
            <w:tcW w:w="659" w:type="dxa"/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рабочей пр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граммы и перспективного пл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 музыкального рук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600" w:rsidRDefault="006B3600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6B3600" w:rsidRDefault="00047B59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B3600"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047B59" w:rsidRPr="00577A78" w:rsidRDefault="00047B59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0" w:rsidTr="006B3600">
        <w:tc>
          <w:tcPr>
            <w:tcW w:w="659" w:type="dxa"/>
          </w:tcPr>
          <w:p w:rsidR="006B3600" w:rsidRPr="00577A78" w:rsidRDefault="006B3600" w:rsidP="006B3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7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рабочей пр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и перспективного пл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нструктора по ф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культуре.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600" w:rsidRDefault="006B3600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6B3600" w:rsidRDefault="006B3600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  <w:p w:rsidR="00047B59" w:rsidRPr="00577A78" w:rsidRDefault="00047B59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физической культуре.</w:t>
            </w:r>
          </w:p>
        </w:tc>
      </w:tr>
    </w:tbl>
    <w:p w:rsidR="00577A78" w:rsidRPr="00577A78" w:rsidRDefault="00577A78" w:rsidP="001F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35D" w:rsidRPr="00925DA4" w:rsidRDefault="001F135D" w:rsidP="001F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5D" w:rsidRDefault="001F135D" w:rsidP="00165E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2531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методической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3199"/>
        <w:gridCol w:w="2567"/>
        <w:gridCol w:w="1356"/>
        <w:gridCol w:w="1806"/>
      </w:tblGrid>
      <w:tr w:rsidR="006B3600" w:rsidTr="00165EBC">
        <w:tc>
          <w:tcPr>
            <w:tcW w:w="643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9" w:type="dxa"/>
          </w:tcPr>
          <w:p w:rsidR="006B3600" w:rsidRPr="00577A78" w:rsidRDefault="006B3600" w:rsidP="007051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567" w:type="dxa"/>
          </w:tcPr>
          <w:p w:rsidR="006B3600" w:rsidRDefault="006B3600" w:rsidP="00705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 работы</w:t>
            </w:r>
          </w:p>
        </w:tc>
        <w:tc>
          <w:tcPr>
            <w:tcW w:w="1356" w:type="dxa"/>
          </w:tcPr>
          <w:p w:rsidR="006B3600" w:rsidRDefault="006B3600" w:rsidP="00705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6" w:type="dxa"/>
          </w:tcPr>
          <w:p w:rsidR="006B3600" w:rsidRDefault="006B3600" w:rsidP="00705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165EBC" w:rsidRPr="006B3600" w:rsidRDefault="00165EBC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и образцы схем по планированию.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806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165EBC" w:rsidRPr="006B3600" w:rsidRDefault="00165EBC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«Готовность 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учебному году».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Pr="006B3600" w:rsidRDefault="00662E78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5EBC" w:rsidRPr="006B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EBC"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806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</w:t>
            </w:r>
          </w:p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165EBC" w:rsidRPr="006B3600" w:rsidRDefault="00165EBC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</w:t>
            </w:r>
            <w:r w:rsidRPr="006B3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00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165EBC" w:rsidRPr="006B3600" w:rsidRDefault="00165EBC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пр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ЛОМ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00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165EBC" w:rsidRPr="006B3600" w:rsidRDefault="001F41CA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65EBC" w:rsidRPr="006B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165EBC" w:rsidRPr="006B3600" w:rsidRDefault="002C74EA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7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игровых образовательных ситуаций, </w:t>
            </w:r>
            <w:r w:rsidR="00F74F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ИОС</w:t>
            </w:r>
            <w:r w:rsidR="00165EBC"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Pr="006B3600" w:rsidRDefault="001F41CA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 2017</w:t>
            </w:r>
            <w:r w:rsidR="00165EBC"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165EBC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165EBC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воспитатели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165EBC" w:rsidRPr="006B3600" w:rsidRDefault="00165EBC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Консультативная 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определении видов план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рования </w:t>
            </w: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педагогической</w:t>
            </w:r>
            <w:r w:rsidRPr="006B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C74EA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Pr="006B3600" w:rsidRDefault="001F41CA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 2017</w:t>
            </w:r>
            <w:r w:rsidR="00165EBC"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165EBC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воспитатели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165EBC" w:rsidRPr="006B3600" w:rsidRDefault="00165EBC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программно-методического обеспечения </w:t>
            </w:r>
            <w:r w:rsidRPr="006B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65EBC" w:rsidRPr="006B3600" w:rsidRDefault="00662E78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41CA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165EBC" w:rsidRPr="006B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воспитатели</w:t>
            </w:r>
          </w:p>
        </w:tc>
      </w:tr>
      <w:tr w:rsidR="00165EBC" w:rsidTr="00165EBC">
        <w:tc>
          <w:tcPr>
            <w:tcW w:w="643" w:type="dxa"/>
          </w:tcPr>
          <w:p w:rsidR="00165EBC" w:rsidRPr="006B3600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165EBC" w:rsidRPr="006B3600" w:rsidRDefault="00165EBC" w:rsidP="00705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образовательной програ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567" w:type="dxa"/>
          </w:tcPr>
          <w:p w:rsidR="00165EBC" w:rsidRDefault="00165EBC" w:rsidP="001F1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65EBC" w:rsidRDefault="00165EBC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15.08.</w:t>
            </w:r>
          </w:p>
          <w:p w:rsidR="00165EBC" w:rsidRPr="006B3600" w:rsidRDefault="001F41CA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165EBC"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165EBC" w:rsidRPr="006B3600" w:rsidRDefault="00047B59" w:rsidP="00165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65EBC" w:rsidRPr="006B3600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</w:tbl>
    <w:p w:rsidR="000945D6" w:rsidRPr="00047B59" w:rsidRDefault="000945D6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5EBC" w:rsidRPr="00047B59" w:rsidRDefault="00165EBC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7B59">
        <w:rPr>
          <w:rFonts w:ascii="Times New Roman" w:hAnsi="Times New Roman" w:cs="Times New Roman"/>
          <w:b/>
          <w:bCs/>
          <w:sz w:val="28"/>
          <w:szCs w:val="28"/>
        </w:rPr>
        <w:t>б) Педагогический педсовет № 2.</w:t>
      </w:r>
    </w:p>
    <w:p w:rsidR="006C2DAB" w:rsidRDefault="00165EBC" w:rsidP="006C2D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5EBC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6C2DAB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6C2DA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C2DA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7121E">
        <w:rPr>
          <w:rFonts w:ascii="Times New Roman" w:hAnsi="Times New Roman" w:cs="Times New Roman"/>
          <w:sz w:val="28"/>
          <w:szCs w:val="28"/>
        </w:rPr>
        <w:t xml:space="preserve"> в образовательной игровой ситуации </w:t>
      </w:r>
      <w:bookmarkStart w:id="0" w:name="_GoBack"/>
      <w:bookmarkEnd w:id="0"/>
      <w:r w:rsidR="006C2DAB">
        <w:rPr>
          <w:rFonts w:ascii="Times New Roman" w:hAnsi="Times New Roman" w:cs="Times New Roman"/>
          <w:sz w:val="28"/>
          <w:szCs w:val="28"/>
        </w:rPr>
        <w:t xml:space="preserve">ДОО. </w:t>
      </w:r>
    </w:p>
    <w:p w:rsidR="00165EBC" w:rsidRDefault="00165EBC" w:rsidP="006C2DAB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19"/>
        <w:gridCol w:w="4406"/>
        <w:gridCol w:w="1519"/>
        <w:gridCol w:w="10"/>
        <w:gridCol w:w="1168"/>
        <w:gridCol w:w="8"/>
        <w:gridCol w:w="1799"/>
      </w:tblGrid>
      <w:tr w:rsidR="00087D27" w:rsidTr="00B84089">
        <w:tc>
          <w:tcPr>
            <w:tcW w:w="661" w:type="dxa"/>
            <w:gridSpan w:val="2"/>
          </w:tcPr>
          <w:p w:rsidR="00087D27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06" w:type="dxa"/>
          </w:tcPr>
          <w:p w:rsidR="00087D27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</w:t>
            </w:r>
          </w:p>
        </w:tc>
        <w:tc>
          <w:tcPr>
            <w:tcW w:w="1519" w:type="dxa"/>
          </w:tcPr>
          <w:p w:rsidR="00C93644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087D27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178" w:type="dxa"/>
            <w:gridSpan w:val="2"/>
          </w:tcPr>
          <w:p w:rsidR="00087D27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07" w:type="dxa"/>
            <w:gridSpan w:val="2"/>
          </w:tcPr>
          <w:p w:rsidR="00087D27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87D27" w:rsidTr="00B84089">
        <w:tc>
          <w:tcPr>
            <w:tcW w:w="661" w:type="dxa"/>
            <w:gridSpan w:val="2"/>
          </w:tcPr>
          <w:p w:rsidR="00087D27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6C2DAB" w:rsidRPr="00867D25" w:rsidRDefault="00087D27" w:rsidP="006C2D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867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теоретич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ской и практической подготовки пед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гогов по вопросу использования с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стемно-</w:t>
            </w:r>
            <w:proofErr w:type="spellStart"/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2DAB" w:rsidRPr="0086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разовании дошкольников.</w:t>
            </w:r>
          </w:p>
          <w:p w:rsidR="00087D27" w:rsidRPr="00C40BAE" w:rsidRDefault="00C93644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Повестка педсовета:</w:t>
            </w:r>
            <w:r w:rsidR="0024128E"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128E" w:rsidRPr="00C40BAE" w:rsidRDefault="0024128E" w:rsidP="0024128E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решений предыд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щего педсовета.</w:t>
            </w:r>
          </w:p>
          <w:p w:rsidR="0024128E" w:rsidRPr="00C40BAE" w:rsidRDefault="0024128E" w:rsidP="003D5D56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ход как основа ФГОС дошкол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образования.</w:t>
            </w:r>
          </w:p>
          <w:p w:rsidR="0024128E" w:rsidRPr="00C40BAE" w:rsidRDefault="0024128E" w:rsidP="003D5D56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ход в образовательном процессе через игровые технологии</w:t>
            </w:r>
          </w:p>
          <w:p w:rsidR="0024128E" w:rsidRDefault="0024128E" w:rsidP="003D5D56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ход как основная форма орган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0BAE">
              <w:rPr>
                <w:rFonts w:ascii="Times New Roman" w:hAnsi="Times New Roman" w:cs="Times New Roman"/>
                <w:bCs/>
                <w:sz w:val="24"/>
                <w:szCs w:val="24"/>
              </w:rPr>
              <w:t>зации ООД.</w:t>
            </w:r>
          </w:p>
          <w:p w:rsidR="00C93644" w:rsidRPr="00D74625" w:rsidRDefault="0024128E" w:rsidP="00D74625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62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педагогич</w:t>
            </w:r>
            <w:r w:rsidRPr="00D746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74625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совета.</w:t>
            </w:r>
          </w:p>
        </w:tc>
        <w:tc>
          <w:tcPr>
            <w:tcW w:w="1519" w:type="dxa"/>
          </w:tcPr>
          <w:p w:rsidR="00087D27" w:rsidRPr="0024128E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178" w:type="dxa"/>
            <w:gridSpan w:val="2"/>
          </w:tcPr>
          <w:p w:rsidR="00087D27" w:rsidRPr="0024128E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8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07" w:type="dxa"/>
            <w:gridSpan w:val="2"/>
          </w:tcPr>
          <w:p w:rsidR="00087D27" w:rsidRPr="0024128E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8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087D27" w:rsidRPr="0024128E" w:rsidRDefault="00087D27" w:rsidP="00C93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8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C93644" w:rsidTr="0070512E">
        <w:tc>
          <w:tcPr>
            <w:tcW w:w="9571" w:type="dxa"/>
            <w:gridSpan w:val="8"/>
          </w:tcPr>
          <w:p w:rsidR="00C93644" w:rsidRPr="003C1AE5" w:rsidRDefault="00C93644" w:rsidP="003D5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         Блок методической работы</w:t>
            </w:r>
          </w:p>
        </w:tc>
      </w:tr>
      <w:tr w:rsidR="003D5D56" w:rsidTr="0070512E">
        <w:tc>
          <w:tcPr>
            <w:tcW w:w="9571" w:type="dxa"/>
            <w:gridSpan w:val="8"/>
          </w:tcPr>
          <w:p w:rsidR="003D5D56" w:rsidRPr="003C1AE5" w:rsidRDefault="003D5D56" w:rsidP="000F08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</w:tr>
      <w:tr w:rsidR="003D5D56" w:rsidTr="00B84089">
        <w:tc>
          <w:tcPr>
            <w:tcW w:w="661" w:type="dxa"/>
            <w:gridSpan w:val="2"/>
          </w:tcPr>
          <w:p w:rsidR="003D5D56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D5D56" w:rsidRPr="00D8042A" w:rsidRDefault="0024128E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как основа ФГОС дошкольного образования</w:t>
            </w:r>
          </w:p>
        </w:tc>
        <w:tc>
          <w:tcPr>
            <w:tcW w:w="1519" w:type="dxa"/>
            <w:vMerge w:val="restart"/>
          </w:tcPr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gridSpan w:val="2"/>
          </w:tcPr>
          <w:p w:rsidR="003C1AE5" w:rsidRPr="003C1AE5" w:rsidRDefault="003C1AE5" w:rsidP="003C1A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3D5D56" w:rsidRPr="003C1AE5" w:rsidRDefault="003C1AE5" w:rsidP="003C1A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D5D56" w:rsidTr="00B84089">
        <w:tc>
          <w:tcPr>
            <w:tcW w:w="661" w:type="dxa"/>
            <w:gridSpan w:val="2"/>
          </w:tcPr>
          <w:p w:rsidR="003D5D56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D5D56" w:rsidRPr="00D8042A" w:rsidRDefault="0024128E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о</w:t>
            </w:r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разовательном процессе через игровые технологии</w:t>
            </w:r>
            <w:r w:rsidR="00095957"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детьми младшего возраста.</w:t>
            </w:r>
          </w:p>
        </w:tc>
        <w:tc>
          <w:tcPr>
            <w:tcW w:w="1519" w:type="dxa"/>
            <w:vMerge/>
          </w:tcPr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Стеценко О.В.</w:t>
            </w:r>
          </w:p>
        </w:tc>
      </w:tr>
      <w:tr w:rsidR="003D5D56" w:rsidTr="00B84089">
        <w:tc>
          <w:tcPr>
            <w:tcW w:w="661" w:type="dxa"/>
            <w:gridSpan w:val="2"/>
          </w:tcPr>
          <w:p w:rsidR="003D5D56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D5D56" w:rsidRPr="00D8042A" w:rsidRDefault="0024128E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</w:t>
            </w:r>
            <w:r w:rsidR="00095957"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в о</w:t>
            </w:r>
            <w:r w:rsidR="00095957"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95957"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разовательном процессе </w:t>
            </w:r>
            <w:r w:rsidRPr="00D8042A">
              <w:rPr>
                <w:rFonts w:ascii="Times New Roman" w:hAnsi="Times New Roman" w:cs="Times New Roman"/>
                <w:bCs/>
                <w:sz w:val="24"/>
                <w:szCs w:val="24"/>
              </w:rPr>
              <w:t>как основная форма организации ООД.</w:t>
            </w:r>
          </w:p>
        </w:tc>
        <w:tc>
          <w:tcPr>
            <w:tcW w:w="1519" w:type="dxa"/>
            <w:vMerge/>
          </w:tcPr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D5D56" w:rsidRPr="003C1AE5" w:rsidRDefault="003D5D56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3D5D56" w:rsidRP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Шустова Е.С</w:t>
            </w:r>
            <w:r w:rsidR="000959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5D56" w:rsidTr="0070512E">
        <w:tc>
          <w:tcPr>
            <w:tcW w:w="9571" w:type="dxa"/>
            <w:gridSpan w:val="8"/>
          </w:tcPr>
          <w:p w:rsidR="003D5D56" w:rsidRPr="003C1AE5" w:rsidRDefault="003D5D56" w:rsidP="000F08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Памятка для воспитателей</w:t>
            </w:r>
          </w:p>
        </w:tc>
      </w:tr>
      <w:tr w:rsidR="005124D7" w:rsidTr="00B84089">
        <w:tc>
          <w:tcPr>
            <w:tcW w:w="661" w:type="dxa"/>
            <w:gridSpan w:val="2"/>
            <w:vMerge w:val="restart"/>
          </w:tcPr>
          <w:p w:rsidR="005124D7" w:rsidRDefault="005124D7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5124D7" w:rsidRPr="003C1AE5" w:rsidRDefault="005124D7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«Как лучше обратить внимание детей на себя и привлечь их к основной  деятел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ности».</w:t>
            </w:r>
          </w:p>
        </w:tc>
        <w:tc>
          <w:tcPr>
            <w:tcW w:w="1519" w:type="dxa"/>
          </w:tcPr>
          <w:p w:rsidR="005124D7" w:rsidRPr="003C1AE5" w:rsidRDefault="005124D7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5124D7" w:rsidRPr="003C1AE5" w:rsidRDefault="005124D7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gridSpan w:val="2"/>
          </w:tcPr>
          <w:p w:rsidR="005124D7" w:rsidRPr="003C1AE5" w:rsidRDefault="005124D7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5124D7" w:rsidRPr="003C1AE5" w:rsidRDefault="005124D7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C1AE5" w:rsidTr="00B84089">
        <w:tc>
          <w:tcPr>
            <w:tcW w:w="661" w:type="dxa"/>
            <w:gridSpan w:val="2"/>
            <w:vMerge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3C1AE5" w:rsidRDefault="003C1AE5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мотивировать </w:t>
            </w:r>
            <w:proofErr w:type="gramStart"/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proofErr w:type="gramEnd"/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они САМИ захотели с вами играть»</w:t>
            </w:r>
          </w:p>
        </w:tc>
        <w:tc>
          <w:tcPr>
            <w:tcW w:w="1519" w:type="dxa"/>
          </w:tcPr>
          <w:p w:rsidR="003C1AE5" w:rsidRP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gridSpan w:val="2"/>
          </w:tcPr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3C1AE5" w:rsidRDefault="003C1AE5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«Как быть, если ребёнок захотел  вкл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читься в совместную деятельность, к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торая уже началась (завешается)?»</w:t>
            </w:r>
          </w:p>
        </w:tc>
        <w:tc>
          <w:tcPr>
            <w:tcW w:w="1519" w:type="dxa"/>
          </w:tcPr>
          <w:p w:rsidR="003C1AE5" w:rsidRP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gridSpan w:val="2"/>
          </w:tcPr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3C1AE5" w:rsidRDefault="003C1AE5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лучше </w:t>
            </w:r>
            <w:proofErr w:type="gramStart"/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поступать</w:t>
            </w:r>
            <w:proofErr w:type="gramEnd"/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ребёнок о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казывается от деятельности».</w:t>
            </w:r>
          </w:p>
        </w:tc>
        <w:tc>
          <w:tcPr>
            <w:tcW w:w="1519" w:type="dxa"/>
          </w:tcPr>
          <w:p w:rsidR="003C1AE5" w:rsidRP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gridSpan w:val="2"/>
          </w:tcPr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3C1AE5" w:rsidRPr="003C1AE5" w:rsidRDefault="003C1AE5" w:rsidP="00D76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C1AE5" w:rsidTr="001A4D01">
        <w:tc>
          <w:tcPr>
            <w:tcW w:w="9571" w:type="dxa"/>
            <w:gridSpan w:val="8"/>
          </w:tcPr>
          <w:p w:rsidR="003C1AE5" w:rsidRPr="003C1AE5" w:rsidRDefault="003C1AE5" w:rsidP="000F0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Семинар-практикум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3C1AE5" w:rsidRDefault="003C1AE5" w:rsidP="003C1A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3C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подход</w:t>
            </w:r>
          </w:p>
          <w:p w:rsidR="001A265E" w:rsidRPr="003C1AE5" w:rsidRDefault="003C1AE5" w:rsidP="003C1A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3C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  <w:r w:rsidRPr="003C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r w:rsidRPr="003C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3C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042A">
              <w:rPr>
                <w:rFonts w:ascii="Times New Roman" w:hAnsi="Times New Roman" w:cs="Times New Roman"/>
                <w:bCs/>
                <w:sz w:val="24"/>
                <w:szCs w:val="24"/>
              </w:rPr>
              <w:t>ОИС</w:t>
            </w:r>
            <w:r w:rsidRPr="003C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C1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ДОУ.</w:t>
            </w:r>
          </w:p>
        </w:tc>
        <w:tc>
          <w:tcPr>
            <w:tcW w:w="1519" w:type="dxa"/>
          </w:tcPr>
          <w:p w:rsidR="003C1AE5" w:rsidRP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3C1AE5" w:rsidRDefault="003C1AE5" w:rsidP="007051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gridSpan w:val="2"/>
          </w:tcPr>
          <w:p w:rsidR="003C1AE5" w:rsidRPr="003C1AE5" w:rsidRDefault="003C1AE5" w:rsidP="007051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3C1AE5" w:rsidRPr="003C1AE5" w:rsidRDefault="003C1AE5" w:rsidP="007051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C1AE5" w:rsidTr="0070512E">
        <w:tc>
          <w:tcPr>
            <w:tcW w:w="9571" w:type="dxa"/>
            <w:gridSpan w:val="8"/>
          </w:tcPr>
          <w:p w:rsidR="003C1AE5" w:rsidRPr="00B84089" w:rsidRDefault="003C1AE5" w:rsidP="00E45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работы</w:t>
            </w:r>
          </w:p>
        </w:tc>
      </w:tr>
      <w:tr w:rsidR="003C1AE5" w:rsidTr="0070512E">
        <w:tc>
          <w:tcPr>
            <w:tcW w:w="9571" w:type="dxa"/>
            <w:gridSpan w:val="8"/>
          </w:tcPr>
          <w:p w:rsidR="003C1AE5" w:rsidRPr="00B84089" w:rsidRDefault="003C1AE5" w:rsidP="000F08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Мозговой штурм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B84089" w:rsidRDefault="00B84089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Знатоки ФГОС </w:t>
            </w:r>
            <w:proofErr w:type="gramStart"/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19" w:type="dxa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B84089" w:rsidRDefault="00B84089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  <w:gridSpan w:val="2"/>
          </w:tcPr>
          <w:p w:rsidR="003C1AE5" w:rsidRPr="00B84089" w:rsidRDefault="003C1AE5" w:rsidP="00E45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3C1AE5" w:rsidRPr="00B84089" w:rsidRDefault="003C1AE5" w:rsidP="00E45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C1AE5" w:rsidTr="0070512E">
        <w:tc>
          <w:tcPr>
            <w:tcW w:w="9571" w:type="dxa"/>
            <w:gridSpan w:val="8"/>
          </w:tcPr>
          <w:p w:rsidR="003C1AE5" w:rsidRPr="00B84089" w:rsidRDefault="003C1AE5" w:rsidP="000F08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Открытые просмотры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B84089" w:rsidRDefault="00B84089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sz w:val="24"/>
              </w:rPr>
              <w:t>Проведение ОИС с элементами систе</w:t>
            </w:r>
            <w:r w:rsidRPr="00B84089">
              <w:rPr>
                <w:rFonts w:ascii="Times New Roman" w:hAnsi="Times New Roman" w:cs="Times New Roman"/>
                <w:sz w:val="24"/>
              </w:rPr>
              <w:t>м</w:t>
            </w:r>
            <w:r w:rsidRPr="00B84089">
              <w:rPr>
                <w:rFonts w:ascii="Times New Roman" w:hAnsi="Times New Roman" w:cs="Times New Roman"/>
                <w:sz w:val="24"/>
              </w:rPr>
              <w:t>но-</w:t>
            </w:r>
            <w:proofErr w:type="spellStart"/>
            <w:r w:rsidRPr="00B84089">
              <w:rPr>
                <w:rFonts w:ascii="Times New Roman" w:hAnsi="Times New Roman" w:cs="Times New Roman"/>
                <w:sz w:val="24"/>
              </w:rPr>
              <w:t>деятельностного</w:t>
            </w:r>
            <w:proofErr w:type="spellEnd"/>
            <w:r w:rsidRPr="00B84089">
              <w:rPr>
                <w:rFonts w:ascii="Times New Roman" w:hAnsi="Times New Roman" w:cs="Times New Roman"/>
                <w:sz w:val="24"/>
              </w:rPr>
              <w:t xml:space="preserve"> подхода.</w:t>
            </w:r>
          </w:p>
        </w:tc>
        <w:tc>
          <w:tcPr>
            <w:tcW w:w="1519" w:type="dxa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B84089" w:rsidRDefault="00B84089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</w:t>
            </w:r>
            <w:proofErr w:type="gramStart"/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1807" w:type="dxa"/>
            <w:gridSpan w:val="2"/>
          </w:tcPr>
          <w:p w:rsidR="00B84089" w:rsidRPr="00B84089" w:rsidRDefault="00B84089" w:rsidP="00B84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</w:t>
            </w:r>
          </w:p>
        </w:tc>
      </w:tr>
      <w:tr w:rsidR="003C1AE5" w:rsidTr="0070512E">
        <w:tc>
          <w:tcPr>
            <w:tcW w:w="9571" w:type="dxa"/>
            <w:gridSpan w:val="8"/>
          </w:tcPr>
          <w:p w:rsidR="003C1AE5" w:rsidRPr="00B84089" w:rsidRDefault="003C1AE5" w:rsidP="005B4EA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Мастер-класс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B84089" w:rsidRDefault="001A265E" w:rsidP="001A265E">
            <w:pPr>
              <w:tabs>
                <w:tab w:val="left" w:pos="284"/>
                <w:tab w:val="left" w:pos="45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подход - и</w:t>
            </w:r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пользование нестандартного оборудов</w:t>
            </w:r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ния в оздоровлении детей дошкольного </w:t>
            </w:r>
            <w:r w:rsidRPr="00B8408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1519" w:type="dxa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07" w:type="dxa"/>
            <w:gridSpan w:val="2"/>
          </w:tcPr>
          <w:p w:rsidR="003C1AE5" w:rsidRPr="00B84089" w:rsidRDefault="001A265E" w:rsidP="001A26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6"/>
          </w:tcPr>
          <w:p w:rsidR="003C1AE5" w:rsidRPr="00E47F27" w:rsidRDefault="003C1AE5" w:rsidP="001F13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C1AE5" w:rsidTr="0070512E">
        <w:tc>
          <w:tcPr>
            <w:tcW w:w="9571" w:type="dxa"/>
            <w:gridSpan w:val="8"/>
          </w:tcPr>
          <w:p w:rsidR="003C1AE5" w:rsidRPr="00B84089" w:rsidRDefault="003C1AE5" w:rsidP="005B4EA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Смотры-конкурсы</w:t>
            </w:r>
          </w:p>
        </w:tc>
      </w:tr>
      <w:tr w:rsidR="003C1AE5" w:rsidTr="00B84089">
        <w:tc>
          <w:tcPr>
            <w:tcW w:w="661" w:type="dxa"/>
            <w:gridSpan w:val="2"/>
          </w:tcPr>
          <w:p w:rsidR="003C1AE5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6" w:type="dxa"/>
          </w:tcPr>
          <w:p w:rsidR="003C1AE5" w:rsidRPr="00B84089" w:rsidRDefault="00EC4913" w:rsidP="003D5D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r w:rsidR="00E72661"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стрый мир цветов</w:t>
            </w:r>
          </w:p>
        </w:tc>
        <w:tc>
          <w:tcPr>
            <w:tcW w:w="1519" w:type="dxa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07" w:type="dxa"/>
            <w:gridSpan w:val="2"/>
          </w:tcPr>
          <w:p w:rsidR="003C1AE5" w:rsidRPr="00B84089" w:rsidRDefault="003C1AE5" w:rsidP="00E12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3C1AE5" w:rsidRPr="00B84089" w:rsidRDefault="003C1AE5" w:rsidP="00E12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C1AE5" w:rsidTr="0070512E">
        <w:tc>
          <w:tcPr>
            <w:tcW w:w="9571" w:type="dxa"/>
            <w:gridSpan w:val="8"/>
          </w:tcPr>
          <w:p w:rsidR="003C1AE5" w:rsidRPr="00B84089" w:rsidRDefault="003C1AE5" w:rsidP="005B4EA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Выставки</w:t>
            </w:r>
          </w:p>
        </w:tc>
      </w:tr>
      <w:tr w:rsidR="003C1AE5" w:rsidTr="00B84089">
        <w:tc>
          <w:tcPr>
            <w:tcW w:w="642" w:type="dxa"/>
            <w:tcBorders>
              <w:right w:val="single" w:sz="4" w:space="0" w:color="auto"/>
            </w:tcBorders>
          </w:tcPr>
          <w:p w:rsidR="003C1AE5" w:rsidRPr="00B6076F" w:rsidRDefault="003C1AE5" w:rsidP="001F13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AE5" w:rsidRPr="00B84089" w:rsidRDefault="00B84089" w:rsidP="00B8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детско-взрослых р</w:t>
            </w:r>
            <w:r w:rsidRPr="00B84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89">
              <w:rPr>
                <w:rFonts w:ascii="Times New Roman" w:hAnsi="Times New Roman" w:cs="Times New Roman"/>
                <w:sz w:val="24"/>
                <w:szCs w:val="24"/>
              </w:rPr>
              <w:t>бот к осенним праздникам «Чудо с грядки»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AE5" w:rsidRPr="00B84089" w:rsidRDefault="003C1AE5" w:rsidP="001F13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AE5" w:rsidRPr="00B84089" w:rsidRDefault="00B84089" w:rsidP="007051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C1AE5" w:rsidRPr="00B84089" w:rsidRDefault="00B84089" w:rsidP="007051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089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</w:t>
            </w:r>
          </w:p>
        </w:tc>
      </w:tr>
      <w:tr w:rsidR="00B84089" w:rsidTr="00B84089">
        <w:tc>
          <w:tcPr>
            <w:tcW w:w="642" w:type="dxa"/>
            <w:tcBorders>
              <w:right w:val="single" w:sz="4" w:space="0" w:color="auto"/>
            </w:tcBorders>
          </w:tcPr>
          <w:p w:rsidR="00B84089" w:rsidRPr="00B6076F" w:rsidRDefault="00B84089" w:rsidP="001F13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089" w:rsidRPr="00766448" w:rsidRDefault="00B84089" w:rsidP="00C00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48">
              <w:rPr>
                <w:rFonts w:ascii="Times New Roman" w:hAnsi="Times New Roman" w:cs="Times New Roman"/>
                <w:bCs/>
                <w:sz w:val="24"/>
                <w:szCs w:val="24"/>
              </w:rPr>
              <w:t>Подарок любимой маме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089" w:rsidRPr="00E47F27" w:rsidRDefault="00B84089" w:rsidP="00C0087D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089" w:rsidRPr="00766448" w:rsidRDefault="00B84089" w:rsidP="00C00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4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84089" w:rsidRPr="00D74625" w:rsidRDefault="00B84089" w:rsidP="00C00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B84089" w:rsidRPr="00E47F27" w:rsidRDefault="00B84089" w:rsidP="00C0087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462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</w:tbl>
    <w:p w:rsidR="00087D27" w:rsidRPr="00EC548E" w:rsidRDefault="00087D27" w:rsidP="001F135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F135D" w:rsidRPr="005845F0" w:rsidRDefault="001F135D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45F0">
        <w:rPr>
          <w:rFonts w:ascii="Times New Roman" w:hAnsi="Times New Roman" w:cs="Times New Roman"/>
          <w:b/>
          <w:bCs/>
          <w:sz w:val="28"/>
          <w:szCs w:val="28"/>
        </w:rPr>
        <w:t>в) Педагогический совет № 3.</w:t>
      </w:r>
    </w:p>
    <w:p w:rsidR="001F135D" w:rsidRPr="004E4F9C" w:rsidRDefault="001F135D" w:rsidP="004E4F9C">
      <w:pPr>
        <w:pStyle w:val="a4"/>
      </w:pPr>
      <w:r w:rsidRPr="005845F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E4F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4F9C">
        <w:rPr>
          <w:rFonts w:ascii="Times New Roman" w:hAnsi="Times New Roman" w:cs="Times New Roman"/>
          <w:sz w:val="28"/>
          <w:szCs w:val="28"/>
        </w:rPr>
        <w:t> </w:t>
      </w:r>
      <w:r w:rsidR="004E4F9C" w:rsidRPr="004E4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4F9C" w:rsidRPr="004E4F9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4E4F9C" w:rsidRPr="004E4F9C">
        <w:rPr>
          <w:rFonts w:ascii="Times New Roman" w:hAnsi="Times New Roman" w:cs="Times New Roman"/>
          <w:sz w:val="28"/>
          <w:szCs w:val="28"/>
        </w:rPr>
        <w:t xml:space="preserve"> среда ДОУ – условие физического и психич</w:t>
      </w:r>
      <w:r w:rsidR="004E4F9C" w:rsidRPr="004E4F9C">
        <w:rPr>
          <w:rFonts w:ascii="Times New Roman" w:hAnsi="Times New Roman" w:cs="Times New Roman"/>
          <w:sz w:val="28"/>
          <w:szCs w:val="28"/>
        </w:rPr>
        <w:t>е</w:t>
      </w:r>
      <w:r w:rsidR="004E4F9C" w:rsidRPr="004E4F9C">
        <w:rPr>
          <w:rFonts w:ascii="Times New Roman" w:hAnsi="Times New Roman" w:cs="Times New Roman"/>
          <w:sz w:val="28"/>
          <w:szCs w:val="28"/>
        </w:rPr>
        <w:t xml:space="preserve">ского здоровья детей. Физкультурно-оздоровительная работа в контексте ФГОС </w:t>
      </w:r>
      <w:proofErr w:type="gramStart"/>
      <w:r w:rsidR="004E4F9C" w:rsidRPr="004E4F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4F9C" w:rsidRPr="004E4F9C">
        <w:rPr>
          <w:rFonts w:ascii="Times New Roman" w:hAnsi="Times New Roman" w:cs="Times New Roman"/>
          <w:sz w:val="28"/>
          <w:szCs w:val="28"/>
        </w:rPr>
        <w:t>»</w:t>
      </w:r>
      <w:r w:rsidR="003E5C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14"/>
        <w:gridCol w:w="4816"/>
        <w:gridCol w:w="1270"/>
        <w:gridCol w:w="10"/>
        <w:gridCol w:w="1072"/>
        <w:gridCol w:w="7"/>
        <w:gridCol w:w="1794"/>
      </w:tblGrid>
      <w:tr w:rsidR="00C050C3" w:rsidTr="00987F96">
        <w:tc>
          <w:tcPr>
            <w:tcW w:w="602" w:type="dxa"/>
            <w:gridSpan w:val="2"/>
          </w:tcPr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</w:t>
            </w:r>
          </w:p>
        </w:tc>
        <w:tc>
          <w:tcPr>
            <w:tcW w:w="1270" w:type="dxa"/>
          </w:tcPr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082" w:type="dxa"/>
            <w:gridSpan w:val="2"/>
          </w:tcPr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01" w:type="dxa"/>
            <w:gridSpan w:val="2"/>
          </w:tcPr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C050C3" w:rsidTr="00987F96">
        <w:tc>
          <w:tcPr>
            <w:tcW w:w="602" w:type="dxa"/>
            <w:gridSpan w:val="2"/>
          </w:tcPr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C050C3" w:rsidRPr="00C050C3" w:rsidRDefault="00C050C3" w:rsidP="0006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5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6CD" w:rsidRPr="00C046CD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расширение знаний педагогов с учетом современных требований и социальных изм</w:t>
            </w:r>
            <w:r w:rsidR="00C046CD" w:rsidRPr="00C046CD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е</w:t>
            </w:r>
            <w:r w:rsidR="00C046CD" w:rsidRPr="00C046CD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нений по формированию основ физического воспитания и здорового образа жизни.</w:t>
            </w:r>
            <w:r w:rsidRPr="006C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CD" w:rsidRDefault="00C050C3" w:rsidP="00C046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C046CD" w:rsidRDefault="00C046CD" w:rsidP="00C046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эффективность испол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зуемых форм и методов организации фи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культурной и оздоровительной работы в ДОУ.</w:t>
            </w:r>
          </w:p>
          <w:p w:rsidR="00C046CD" w:rsidRDefault="00C046CD" w:rsidP="00C046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Расширить знания педагогов с учетом с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требований и социальных изм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по формированию основ физического воспитания и здорового образа жизни.</w:t>
            </w:r>
          </w:p>
          <w:p w:rsidR="00C046CD" w:rsidRPr="00C046CD" w:rsidRDefault="00C046CD" w:rsidP="00C046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Поиск эффективных форм, использование инновационных подходов и новых технол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E1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гий при организации физкультурно-оздоровительной работы в ДОУ. </w:t>
            </w:r>
          </w:p>
          <w:p w:rsidR="00C046CD" w:rsidRPr="00087D27" w:rsidRDefault="00C046CD" w:rsidP="00C050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F96" w:rsidRPr="00333633" w:rsidRDefault="00987F96" w:rsidP="00333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педсовета:</w:t>
            </w:r>
          </w:p>
          <w:p w:rsidR="00987F96" w:rsidRPr="00333633" w:rsidRDefault="00987F96" w:rsidP="00333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1.  О значении повышения  качества фи</w:t>
            </w: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 – оздоровительной работы в ДОУ</w:t>
            </w:r>
          </w:p>
          <w:p w:rsidR="00987F96" w:rsidRPr="00333633" w:rsidRDefault="00987F96" w:rsidP="00333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2.  «Физкультурные мероприятия  - одна из форм физкультурно-оздоровительной раб</w:t>
            </w: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с семьёй»; </w:t>
            </w:r>
          </w:p>
          <w:p w:rsidR="00987F96" w:rsidRPr="00333633" w:rsidRDefault="00987F96" w:rsidP="00333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3. «Использование  нетрадиционных мет</w:t>
            </w: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дов оздоровления в работе с детьми»;</w:t>
            </w:r>
          </w:p>
          <w:p w:rsidR="00C050C3" w:rsidRPr="00333633" w:rsidRDefault="00987F96" w:rsidP="00333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4.  «Эффективные  формы  физкультурно  –</w:t>
            </w:r>
            <w:r w:rsidR="00333633"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633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оздоровительной работы в ДОУ»</w:t>
            </w:r>
          </w:p>
        </w:tc>
        <w:tc>
          <w:tcPr>
            <w:tcW w:w="1270" w:type="dxa"/>
          </w:tcPr>
          <w:p w:rsidR="00C050C3" w:rsidRDefault="00987F96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2" w:type="dxa"/>
            <w:gridSpan w:val="2"/>
          </w:tcPr>
          <w:p w:rsidR="00C050C3" w:rsidRDefault="00987F96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01" w:type="dxa"/>
            <w:gridSpan w:val="2"/>
          </w:tcPr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C050C3" w:rsidRDefault="00C050C3" w:rsidP="00C05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C050C3" w:rsidRPr="003D5D56" w:rsidTr="00C050C3">
        <w:tc>
          <w:tcPr>
            <w:tcW w:w="9571" w:type="dxa"/>
            <w:gridSpan w:val="8"/>
          </w:tcPr>
          <w:p w:rsidR="00C050C3" w:rsidRPr="003D5D56" w:rsidRDefault="00C050C3" w:rsidP="00C05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Блок методической работы</w:t>
            </w:r>
          </w:p>
        </w:tc>
      </w:tr>
      <w:tr w:rsidR="00C050C3" w:rsidRPr="003D5D56" w:rsidTr="00C050C3">
        <w:tc>
          <w:tcPr>
            <w:tcW w:w="9571" w:type="dxa"/>
            <w:gridSpan w:val="8"/>
          </w:tcPr>
          <w:p w:rsidR="00C050C3" w:rsidRPr="003D5D56" w:rsidRDefault="00C050C3" w:rsidP="003E5C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5D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</w:tr>
      <w:tr w:rsidR="00987F96" w:rsidTr="00987F96">
        <w:tc>
          <w:tcPr>
            <w:tcW w:w="602" w:type="dxa"/>
            <w:gridSpan w:val="2"/>
          </w:tcPr>
          <w:p w:rsidR="00987F96" w:rsidRDefault="00987F96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оздоровительно – развивающей р</w:t>
            </w: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67702">
              <w:rPr>
                <w:rFonts w:ascii="Times New Roman" w:hAnsi="Times New Roman" w:cs="Times New Roman"/>
                <w:bCs/>
                <w:sz w:val="24"/>
                <w:szCs w:val="24"/>
              </w:rPr>
              <w:t>боты с дошкольниками</w:t>
            </w:r>
          </w:p>
        </w:tc>
        <w:tc>
          <w:tcPr>
            <w:tcW w:w="1270" w:type="dxa"/>
            <w:vMerge w:val="restart"/>
          </w:tcPr>
          <w:p w:rsidR="00987F96" w:rsidRDefault="00987F96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987F96" w:rsidRDefault="00987F96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01" w:type="dxa"/>
            <w:gridSpan w:val="2"/>
          </w:tcPr>
          <w:p w:rsidR="00987F96" w:rsidRP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987F96" w:rsidRP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</w:t>
            </w:r>
          </w:p>
          <w:p w:rsidR="00987F96" w:rsidRDefault="00987F96" w:rsidP="00987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</w:t>
            </w:r>
          </w:p>
        </w:tc>
      </w:tr>
      <w:tr w:rsidR="00987F96" w:rsidTr="00987F96">
        <w:tc>
          <w:tcPr>
            <w:tcW w:w="602" w:type="dxa"/>
            <w:gridSpan w:val="2"/>
          </w:tcPr>
          <w:p w:rsidR="00987F96" w:rsidRDefault="00987F96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987F96" w:rsidRP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организации оздоровительно –</w:t>
            </w:r>
          </w:p>
          <w:p w:rsid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развивающей работы с ослабленными дет</w:t>
            </w: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920387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Merge/>
          </w:tcPr>
          <w:p w:rsidR="00987F96" w:rsidRDefault="00987F96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987F96" w:rsidRDefault="00987F96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987F96" w:rsidRP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987F96" w:rsidRP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</w:t>
            </w:r>
          </w:p>
          <w:p w:rsidR="00987F96" w:rsidRDefault="00987F96" w:rsidP="00987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7F96" w:rsidRDefault="00987F96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0C3" w:rsidTr="00987F96">
        <w:tc>
          <w:tcPr>
            <w:tcW w:w="602" w:type="dxa"/>
            <w:gridSpan w:val="2"/>
          </w:tcPr>
          <w:p w:rsidR="00C050C3" w:rsidRDefault="00C050C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987F96" w:rsidRP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деятельность, как метод</w:t>
            </w:r>
          </w:p>
          <w:p w:rsidR="00987F96" w:rsidRPr="00987F96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педагогов и родителей</w:t>
            </w:r>
          </w:p>
          <w:p w:rsidR="00C050C3" w:rsidRDefault="00987F96" w:rsidP="00987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http://doshvozrast.ru/metodich/konsultac99.htm</w:t>
            </w:r>
          </w:p>
        </w:tc>
        <w:tc>
          <w:tcPr>
            <w:tcW w:w="1270" w:type="dxa"/>
            <w:vMerge/>
          </w:tcPr>
          <w:p w:rsidR="00C050C3" w:rsidRDefault="00C050C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050C3" w:rsidRDefault="00C050C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987F96" w:rsidRDefault="00987F96" w:rsidP="00987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C050C3" w:rsidRDefault="00987F96" w:rsidP="00987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E5C08" w:rsidTr="00BE7C7F">
        <w:tc>
          <w:tcPr>
            <w:tcW w:w="9571" w:type="dxa"/>
            <w:gridSpan w:val="8"/>
          </w:tcPr>
          <w:p w:rsidR="003E5C08" w:rsidRDefault="003E5C08" w:rsidP="003E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Семинар-практикум</w:t>
            </w:r>
          </w:p>
        </w:tc>
      </w:tr>
      <w:tr w:rsidR="00CD080E" w:rsidTr="00987F96">
        <w:tc>
          <w:tcPr>
            <w:tcW w:w="602" w:type="dxa"/>
            <w:gridSpan w:val="2"/>
            <w:vMerge w:val="restart"/>
          </w:tcPr>
          <w:p w:rsidR="00CD080E" w:rsidRDefault="00CD080E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CD080E" w:rsidRPr="000113EA" w:rsidRDefault="00CD080E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«Характеристика подвижных игр  и их в</w:t>
            </w: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ды»  -  2 часа </w:t>
            </w:r>
          </w:p>
          <w:p w:rsidR="00CD080E" w:rsidRDefault="00CD080E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D080E" w:rsidRDefault="00CD080E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D080E" w:rsidRDefault="00CD080E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801" w:type="dxa"/>
            <w:gridSpan w:val="2"/>
          </w:tcPr>
          <w:p w:rsidR="00CD080E" w:rsidRPr="00987F96" w:rsidRDefault="00CD080E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CD080E" w:rsidRPr="00987F96" w:rsidRDefault="00CD080E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</w:t>
            </w:r>
          </w:p>
          <w:p w:rsidR="00CD080E" w:rsidRDefault="00CD080E" w:rsidP="00011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</w:t>
            </w:r>
          </w:p>
        </w:tc>
      </w:tr>
      <w:tr w:rsidR="00CD080E" w:rsidTr="00987F96">
        <w:tc>
          <w:tcPr>
            <w:tcW w:w="602" w:type="dxa"/>
            <w:gridSpan w:val="2"/>
            <w:vMerge/>
          </w:tcPr>
          <w:p w:rsidR="00CD080E" w:rsidRDefault="00CD080E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CD080E" w:rsidRPr="000113EA" w:rsidRDefault="00CD080E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здорового образа жизни 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мье и дошкольном учреждении» - для 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1270" w:type="dxa"/>
          </w:tcPr>
          <w:p w:rsidR="00CD080E" w:rsidRDefault="00CD080E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D080E" w:rsidRPr="000113EA" w:rsidRDefault="00CD080E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01" w:type="dxa"/>
            <w:gridSpan w:val="2"/>
          </w:tcPr>
          <w:p w:rsidR="00CD080E" w:rsidRPr="00987F96" w:rsidRDefault="00CD080E" w:rsidP="00CD08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CD080E" w:rsidRPr="00987F96" w:rsidRDefault="00CD080E" w:rsidP="00CD08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</w:t>
            </w:r>
          </w:p>
          <w:p w:rsidR="00CD080E" w:rsidRPr="00987F96" w:rsidRDefault="00CD080E" w:rsidP="00CD08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</w:t>
            </w:r>
          </w:p>
        </w:tc>
      </w:tr>
      <w:tr w:rsidR="00C050C3" w:rsidRPr="00E4553E" w:rsidTr="00C050C3">
        <w:tc>
          <w:tcPr>
            <w:tcW w:w="9571" w:type="dxa"/>
            <w:gridSpan w:val="8"/>
          </w:tcPr>
          <w:p w:rsidR="00C050C3" w:rsidRPr="00E4553E" w:rsidRDefault="00C050C3" w:rsidP="00C05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работы</w:t>
            </w:r>
          </w:p>
        </w:tc>
      </w:tr>
      <w:tr w:rsidR="00C050C3" w:rsidRPr="00E4553E" w:rsidTr="00C050C3">
        <w:tc>
          <w:tcPr>
            <w:tcW w:w="9571" w:type="dxa"/>
            <w:gridSpan w:val="8"/>
          </w:tcPr>
          <w:p w:rsidR="00C050C3" w:rsidRPr="00E4553E" w:rsidRDefault="000113EA" w:rsidP="003E5C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Экспресс – опрос педагогов</w:t>
            </w:r>
          </w:p>
        </w:tc>
      </w:tr>
      <w:tr w:rsidR="00C050C3" w:rsidTr="00987F96">
        <w:tc>
          <w:tcPr>
            <w:tcW w:w="602" w:type="dxa"/>
            <w:gridSpan w:val="2"/>
          </w:tcPr>
          <w:p w:rsidR="00C050C3" w:rsidRDefault="00C050C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C050C3" w:rsidRDefault="000113EA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«Поиск эффективных мероприятий по укре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плению </w:t>
            </w: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дошкольников»</w:t>
            </w:r>
          </w:p>
        </w:tc>
        <w:tc>
          <w:tcPr>
            <w:tcW w:w="1270" w:type="dxa"/>
          </w:tcPr>
          <w:p w:rsidR="00C050C3" w:rsidRDefault="00C050C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050C3" w:rsidRDefault="000113EA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01" w:type="dxa"/>
            <w:gridSpan w:val="2"/>
          </w:tcPr>
          <w:p w:rsidR="000113EA" w:rsidRPr="00987F96" w:rsidRDefault="000113EA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0113EA" w:rsidRPr="00987F96" w:rsidRDefault="000113EA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</w:t>
            </w:r>
          </w:p>
          <w:p w:rsidR="00C050C3" w:rsidRDefault="000113EA" w:rsidP="00011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</w:t>
            </w:r>
          </w:p>
        </w:tc>
      </w:tr>
      <w:tr w:rsidR="00C050C3" w:rsidRPr="00E4553E" w:rsidTr="00C050C3">
        <w:tc>
          <w:tcPr>
            <w:tcW w:w="9571" w:type="dxa"/>
            <w:gridSpan w:val="8"/>
          </w:tcPr>
          <w:p w:rsidR="00C050C3" w:rsidRPr="00E4553E" w:rsidRDefault="00C050C3" w:rsidP="003E5C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Открытые просмотры</w:t>
            </w:r>
          </w:p>
        </w:tc>
      </w:tr>
      <w:tr w:rsidR="000F08DF" w:rsidTr="00987F96">
        <w:tc>
          <w:tcPr>
            <w:tcW w:w="602" w:type="dxa"/>
            <w:gridSpan w:val="2"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0F08DF" w:rsidRDefault="000F08DF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с родителями спортивный п</w:t>
            </w:r>
            <w:r w:rsidR="00C67702">
              <w:rPr>
                <w:rFonts w:ascii="Times New Roman" w:hAnsi="Times New Roman" w:cs="Times New Roman"/>
                <w:bCs/>
                <w:sz w:val="24"/>
                <w:szCs w:val="24"/>
              </w:rPr>
              <w:t>раздник «День защитника Отечества</w:t>
            </w: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01" w:type="dxa"/>
            <w:gridSpan w:val="2"/>
          </w:tcPr>
          <w:p w:rsidR="000F08DF" w:rsidRDefault="000F08DF" w:rsidP="000F0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</w:p>
          <w:p w:rsidR="000F08DF" w:rsidRDefault="000F08DF" w:rsidP="000F0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0F08DF" w:rsidTr="00987F96">
        <w:tc>
          <w:tcPr>
            <w:tcW w:w="602" w:type="dxa"/>
            <w:gridSpan w:val="2"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0F08DF" w:rsidRDefault="000F08DF" w:rsidP="00011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эстафеты», спортивное развл</w:t>
            </w: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11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чение </w:t>
            </w:r>
          </w:p>
        </w:tc>
        <w:tc>
          <w:tcPr>
            <w:tcW w:w="1270" w:type="dxa"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0F08DF" w:rsidRDefault="000F08DF" w:rsidP="000F0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Младшие группы</w:t>
            </w:r>
          </w:p>
          <w:p w:rsidR="000F08DF" w:rsidRDefault="000F08DF" w:rsidP="000F0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«А» и «Б»</w:t>
            </w:r>
          </w:p>
        </w:tc>
      </w:tr>
      <w:tr w:rsidR="000F08DF" w:rsidTr="00987F96">
        <w:tc>
          <w:tcPr>
            <w:tcW w:w="602" w:type="dxa"/>
            <w:gridSpan w:val="2"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0F08DF" w:rsidRDefault="000F08DF" w:rsidP="000F0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8DF">
              <w:rPr>
                <w:rFonts w:ascii="Times New Roman" w:hAnsi="Times New Roman" w:cs="Times New Roman"/>
                <w:bCs/>
                <w:sz w:val="24"/>
                <w:szCs w:val="24"/>
              </w:rPr>
              <w:t>«Вариативность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использовании предметов при </w:t>
            </w:r>
            <w:r w:rsidRPr="000F08D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ОРУ»</w:t>
            </w:r>
          </w:p>
        </w:tc>
        <w:tc>
          <w:tcPr>
            <w:tcW w:w="1270" w:type="dxa"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F08DF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0F08DF" w:rsidRDefault="000F08DF" w:rsidP="000F0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  <w:p w:rsidR="000F08DF" w:rsidRDefault="000F08DF" w:rsidP="000F08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C050C3" w:rsidTr="00C050C3">
        <w:tc>
          <w:tcPr>
            <w:tcW w:w="9571" w:type="dxa"/>
            <w:gridSpan w:val="8"/>
          </w:tcPr>
          <w:p w:rsidR="00C050C3" w:rsidRPr="000F08DF" w:rsidRDefault="000F08DF" w:rsidP="00C050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</w:t>
            </w:r>
            <w:r w:rsidRPr="000F08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Презентация:</w:t>
            </w:r>
          </w:p>
        </w:tc>
      </w:tr>
      <w:tr w:rsidR="00C050C3" w:rsidTr="00987F96">
        <w:tc>
          <w:tcPr>
            <w:tcW w:w="602" w:type="dxa"/>
            <w:gridSpan w:val="2"/>
          </w:tcPr>
          <w:p w:rsidR="00C050C3" w:rsidRDefault="00C050C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0F08DF" w:rsidRPr="000F08DF" w:rsidRDefault="000F08DF" w:rsidP="000F0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0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«Движение – это жизнь» (о здоровом образе </w:t>
            </w:r>
            <w:proofErr w:type="gramEnd"/>
          </w:p>
          <w:p w:rsidR="000F08DF" w:rsidRPr="000F08DF" w:rsidRDefault="000F08DF" w:rsidP="000F0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8DF">
              <w:rPr>
                <w:rFonts w:ascii="Times New Roman" w:hAnsi="Times New Roman" w:cs="Times New Roman"/>
                <w:bCs/>
                <w:sz w:val="24"/>
                <w:szCs w:val="24"/>
              </w:rPr>
              <w:t>жизни, взаимодействие с семьёй)</w:t>
            </w:r>
          </w:p>
          <w:p w:rsidR="00C050C3" w:rsidRDefault="00C050C3" w:rsidP="000F0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050C3" w:rsidRDefault="00C050C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050C3" w:rsidRDefault="000F08DF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01" w:type="dxa"/>
            <w:gridSpan w:val="2"/>
          </w:tcPr>
          <w:p w:rsidR="000F08DF" w:rsidRPr="00987F96" w:rsidRDefault="000F08DF" w:rsidP="000F0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0F08DF" w:rsidRPr="00987F96" w:rsidRDefault="000F08DF" w:rsidP="000F0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</w:t>
            </w:r>
          </w:p>
          <w:p w:rsidR="00C050C3" w:rsidRDefault="000F08DF" w:rsidP="000F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9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</w:t>
            </w:r>
          </w:p>
        </w:tc>
      </w:tr>
      <w:tr w:rsidR="00C050C3" w:rsidRPr="00B6076F" w:rsidTr="00C050C3">
        <w:tc>
          <w:tcPr>
            <w:tcW w:w="9571" w:type="dxa"/>
            <w:gridSpan w:val="8"/>
          </w:tcPr>
          <w:p w:rsidR="00C050C3" w:rsidRPr="00C67702" w:rsidRDefault="00C050C3" w:rsidP="003E5C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677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Смотры-конкурсы</w:t>
            </w:r>
          </w:p>
        </w:tc>
      </w:tr>
      <w:tr w:rsidR="00EC4913" w:rsidTr="00C67702">
        <w:tc>
          <w:tcPr>
            <w:tcW w:w="602" w:type="dxa"/>
            <w:gridSpan w:val="2"/>
          </w:tcPr>
          <w:p w:rsidR="00EC4913" w:rsidRDefault="00EC491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:rsidR="00EC4913" w:rsidRPr="00C67702" w:rsidRDefault="00EC4913" w:rsidP="005B4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02">
              <w:rPr>
                <w:rFonts w:ascii="Times New Roman" w:hAnsi="Times New Roman" w:cs="Times New Roman"/>
                <w:bCs/>
                <w:sz w:val="24"/>
                <w:szCs w:val="24"/>
              </w:rPr>
              <w:t>На лучший уголок дежурны</w:t>
            </w:r>
            <w:r w:rsidR="00C67702" w:rsidRPr="00C67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среди групп дошкольного возраста </w:t>
            </w:r>
          </w:p>
        </w:tc>
        <w:tc>
          <w:tcPr>
            <w:tcW w:w="1270" w:type="dxa"/>
          </w:tcPr>
          <w:p w:rsidR="00EC4913" w:rsidRDefault="00EC4913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913" w:rsidRPr="00C67702" w:rsidRDefault="00C67702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0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EC4913" w:rsidRPr="00C67702" w:rsidRDefault="00C67702" w:rsidP="005B4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групп </w:t>
            </w:r>
            <w:r w:rsidRPr="00C6770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6770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6770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возраста</w:t>
            </w:r>
          </w:p>
        </w:tc>
      </w:tr>
      <w:tr w:rsidR="00C050C3" w:rsidRPr="00B6076F" w:rsidTr="00C050C3">
        <w:tc>
          <w:tcPr>
            <w:tcW w:w="9571" w:type="dxa"/>
            <w:gridSpan w:val="8"/>
          </w:tcPr>
          <w:p w:rsidR="00C050C3" w:rsidRPr="00B6076F" w:rsidRDefault="00C050C3" w:rsidP="003E5C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07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Выставки</w:t>
            </w:r>
          </w:p>
        </w:tc>
      </w:tr>
      <w:tr w:rsidR="00C050C3" w:rsidTr="00987F96">
        <w:tc>
          <w:tcPr>
            <w:tcW w:w="588" w:type="dxa"/>
            <w:tcBorders>
              <w:right w:val="single" w:sz="4" w:space="0" w:color="auto"/>
            </w:tcBorders>
          </w:tcPr>
          <w:p w:rsidR="00C050C3" w:rsidRPr="00B6076F" w:rsidRDefault="00C050C3" w:rsidP="00C050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0C3" w:rsidRPr="00E12C4F" w:rsidRDefault="000F08DF" w:rsidP="003E5C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Памятки и буклеты «Физическая культура в семье»</w:t>
            </w:r>
            <w:r w:rsidR="003E5C08"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 w:rsidR="003E5C0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="003E5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ДОУ», «О правильной осанке детей д</w:t>
            </w:r>
            <w:r w:rsidR="003E5C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6770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возрас</w:t>
            </w:r>
            <w:r w:rsidR="003E5C08">
              <w:rPr>
                <w:rFonts w:ascii="Times New Roman" w:hAnsi="Times New Roman" w:cs="Times New Roman"/>
                <w:bCs/>
                <w:sz w:val="24"/>
                <w:szCs w:val="24"/>
              </w:rPr>
              <w:t>та».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0C3" w:rsidRPr="00B6076F" w:rsidRDefault="00C050C3" w:rsidP="00C050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0C3" w:rsidRDefault="00B73CB0" w:rsidP="00C05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A9">
              <w:rPr>
                <w:rFonts w:ascii="Times New Roman" w:hAnsi="Times New Roman" w:cs="Times New Roman"/>
                <w:bCs/>
                <w:sz w:val="24"/>
                <w:szCs w:val="24"/>
              </w:rPr>
              <w:t>Фе</w:t>
            </w:r>
            <w:r w:rsidRPr="005B4E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B4EA9">
              <w:rPr>
                <w:rFonts w:ascii="Times New Roman" w:hAnsi="Times New Roman" w:cs="Times New Roman"/>
                <w:bCs/>
                <w:sz w:val="24"/>
                <w:szCs w:val="24"/>
              </w:rPr>
              <w:t>раль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C050C3" w:rsidRDefault="00C050C3" w:rsidP="005B4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C050C3" w:rsidRDefault="00C050C3" w:rsidP="005B4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</w:tbl>
    <w:p w:rsidR="001F135D" w:rsidRDefault="001F135D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1C1F" w:rsidRDefault="00141C1F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E78" w:rsidRDefault="00662E78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503A" w:rsidRDefault="0059503A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35D" w:rsidRDefault="001F135D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4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г) Педагогический совет № 4.</w:t>
      </w:r>
    </w:p>
    <w:p w:rsidR="00C435C6" w:rsidRPr="00C435C6" w:rsidRDefault="00C435C6" w:rsidP="00C4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hyperlink r:id="rId17" w:history="1">
        <w:r w:rsidR="00E47F27" w:rsidRPr="00E47F27">
          <w:rPr>
            <w:rFonts w:ascii="Times New Roman" w:hAnsi="Times New Roman" w:cs="Times New Roman"/>
            <w:sz w:val="28"/>
            <w:szCs w:val="28"/>
          </w:rPr>
          <w:t>«Воспитание патриотических чувств через привитие любви к родному краю, исполь</w:t>
        </w:r>
        <w:r w:rsidR="00E47F27">
          <w:rPr>
            <w:rFonts w:ascii="Times New Roman" w:hAnsi="Times New Roman" w:cs="Times New Roman"/>
            <w:sz w:val="28"/>
            <w:szCs w:val="28"/>
          </w:rPr>
          <w:t xml:space="preserve">зуя </w:t>
        </w:r>
        <w:r w:rsidR="00141C1F" w:rsidRPr="00141C1F">
          <w:rPr>
            <w:rFonts w:ascii="Times New Roman" w:hAnsi="Times New Roman" w:cs="Times New Roman"/>
            <w:sz w:val="28"/>
            <w:szCs w:val="28"/>
          </w:rPr>
          <w:t>технологии проектирования</w:t>
        </w:r>
        <w:r w:rsidR="00E47F27" w:rsidRPr="00E47F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41C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19"/>
        <w:gridCol w:w="4460"/>
        <w:gridCol w:w="1531"/>
        <w:gridCol w:w="8"/>
        <w:gridCol w:w="1064"/>
        <w:gridCol w:w="8"/>
        <w:gridCol w:w="1834"/>
      </w:tblGrid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87" w:type="dxa"/>
          </w:tcPr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</w:t>
            </w:r>
          </w:p>
        </w:tc>
        <w:tc>
          <w:tcPr>
            <w:tcW w:w="1536" w:type="dxa"/>
          </w:tcPr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073" w:type="dxa"/>
            <w:gridSpan w:val="2"/>
          </w:tcPr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07" w:type="dxa"/>
            <w:gridSpan w:val="2"/>
          </w:tcPr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C435C6" w:rsidRPr="00C435C6" w:rsidRDefault="00DD55E8" w:rsidP="00C435C6">
            <w:pPr>
              <w:shd w:val="clear" w:color="auto" w:fill="FFFFFF"/>
              <w:spacing w:before="150" w:after="150" w:line="252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C43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D55E8" w:rsidRDefault="00DD55E8" w:rsidP="009242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33633" w:rsidRDefault="00A6344D" w:rsidP="00924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сложившуюся в ДОУ систему работы по данному направлению </w:t>
            </w:r>
          </w:p>
          <w:p w:rsidR="00A6344D" w:rsidRPr="00333633" w:rsidRDefault="00A6344D" w:rsidP="009242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2. Обновить содержание и фо</w:t>
            </w:r>
            <w:r w:rsidR="009D045A">
              <w:rPr>
                <w:rFonts w:ascii="Times New Roman" w:hAnsi="Times New Roman" w:cs="Times New Roman"/>
                <w:sz w:val="24"/>
                <w:szCs w:val="24"/>
              </w:rPr>
              <w:t>рмы раб</w:t>
            </w:r>
            <w:r w:rsidR="009D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45A">
              <w:rPr>
                <w:rFonts w:ascii="Times New Roman" w:hAnsi="Times New Roman" w:cs="Times New Roman"/>
                <w:sz w:val="24"/>
                <w:szCs w:val="24"/>
              </w:rPr>
              <w:t xml:space="preserve">ты по 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33633" w:rsidRPr="00333633">
              <w:rPr>
                <w:rFonts w:ascii="Times New Roman" w:hAnsi="Times New Roman" w:cs="Times New Roman"/>
                <w:sz w:val="24"/>
                <w:szCs w:val="24"/>
              </w:rPr>
              <w:t>ско-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патриотическому во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питанию, учитывая возможности вза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модействия педагогов, детей и родит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9D045A" w:rsidRDefault="00333633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DD55E8" w:rsidRPr="009D045A" w:rsidRDefault="00DD55E8" w:rsidP="009D04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педсовета:</w:t>
            </w:r>
          </w:p>
          <w:p w:rsidR="00333633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9D045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</w:rPr>
              <w:t>слово заведующего с сообщением о выполнении решений предыдущего педагогического совета, аннотацией темы.</w:t>
            </w:r>
          </w:p>
          <w:p w:rsidR="00333633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</w:rPr>
              <w:t>Презентация «Нравственно-патриотическое воспитание дошкольн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</w:rPr>
              <w:t xml:space="preserve">ков» </w:t>
            </w:r>
          </w:p>
          <w:p w:rsidR="00253F75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«Воспитание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патриотических чувств у детей д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  <w:r w:rsidR="00253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F75" w:rsidRDefault="00253F75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F75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подходы к нравстве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но-патриотическому воспитанию ста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 дошкольников через познавател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ное развитие» </w:t>
            </w:r>
          </w:p>
          <w:p w:rsidR="00333633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«Нравственно-патриотическое восп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тание дошкольников посредством игры» — (из опыта работы воспитателя мла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шей группы.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3633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«Взаимодействие ДОУ и семьи по па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риотическому воспитанию дошкольн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ков» </w:t>
            </w:r>
          </w:p>
          <w:p w:rsidR="00333633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на тему: «Патриотическое воспитание детей в 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ловиях ДОУ» — (ст. воспитатель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3633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часть:</w:t>
            </w:r>
          </w:p>
          <w:p w:rsidR="00333633" w:rsidRPr="009D045A" w:rsidRDefault="00333633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9D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дискуссия</w:t>
            </w:r>
            <w:r w:rsidRPr="009D04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«Как научить ребенка поступать нравственно?»</w:t>
            </w:r>
          </w:p>
          <w:p w:rsidR="00333633" w:rsidRPr="009D045A" w:rsidRDefault="00333633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деловая игра: «Педагогический эк</w:t>
            </w:r>
            <w:r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пресс»</w:t>
            </w:r>
          </w:p>
          <w:p w:rsidR="00333633" w:rsidRPr="009D045A" w:rsidRDefault="00333633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рефлексия «Все в наших руках».</w:t>
            </w:r>
          </w:p>
          <w:p w:rsidR="00333633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методических разработок, лит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ратуры по данной теме.</w:t>
            </w:r>
          </w:p>
          <w:p w:rsidR="00DD55E8" w:rsidRPr="009D045A" w:rsidRDefault="009D045A" w:rsidP="009D04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и выполнение р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33633" w:rsidRPr="009D0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педагогического совета.</w:t>
            </w:r>
          </w:p>
        </w:tc>
        <w:tc>
          <w:tcPr>
            <w:tcW w:w="1536" w:type="dxa"/>
          </w:tcPr>
          <w:p w:rsidR="0059503A" w:rsidRDefault="0059503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03A" w:rsidRDefault="0059503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45A" w:rsidRDefault="009D045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Деловая </w:t>
            </w:r>
          </w:p>
          <w:p w:rsidR="00DD55E8" w:rsidRDefault="009D045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073" w:type="dxa"/>
            <w:gridSpan w:val="2"/>
          </w:tcPr>
          <w:p w:rsidR="0059503A" w:rsidRDefault="0059503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03A" w:rsidRDefault="0059503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5E8" w:rsidRDefault="009D045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gridSpan w:val="2"/>
          </w:tcPr>
          <w:p w:rsidR="0059503A" w:rsidRDefault="0059503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03A" w:rsidRDefault="0059503A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DD55E8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D55E8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5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Стеценко О.В.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9503A">
              <w:rPr>
                <w:rFonts w:ascii="Times New Roman" w:hAnsi="Times New Roman" w:cs="Times New Roman"/>
                <w:sz w:val="24"/>
                <w:szCs w:val="24"/>
              </w:rPr>
              <w:t>Сутягина О.А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75" w:rsidRDefault="00253F75" w:rsidP="002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75" w:rsidRDefault="00253F75" w:rsidP="00253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253F75" w:rsidRDefault="00253F75" w:rsidP="00253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3D5D56" w:rsidRDefault="00DD55E8" w:rsidP="00924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         Блок методической работы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3D5D56" w:rsidRDefault="00DD55E8" w:rsidP="00924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5D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</w:tr>
      <w:tr w:rsidR="00253F75" w:rsidTr="009242E9">
        <w:tc>
          <w:tcPr>
            <w:tcW w:w="668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253F75" w:rsidRPr="00253F75" w:rsidRDefault="00253F75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 – патриотическое восп</w:t>
            </w:r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 детей  дошкольного возраста»</w:t>
            </w:r>
          </w:p>
        </w:tc>
        <w:tc>
          <w:tcPr>
            <w:tcW w:w="1536" w:type="dxa"/>
            <w:vMerge w:val="restart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07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253F75" w:rsidRDefault="00701943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Бобрышова</w:t>
            </w:r>
            <w:r w:rsidR="0059503A">
              <w:rPr>
                <w:rFonts w:ascii="Times New Roman" w:hAnsi="Times New Roman" w:cs="Times New Roman"/>
                <w:bCs/>
                <w:sz w:val="24"/>
                <w:szCs w:val="24"/>
              </w:rPr>
              <w:t>С.В</w:t>
            </w:r>
            <w:proofErr w:type="spellEnd"/>
            <w:r w:rsidR="005950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53F75" w:rsidTr="009242E9">
        <w:tc>
          <w:tcPr>
            <w:tcW w:w="668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253F75" w:rsidRPr="00253F75" w:rsidRDefault="00253F75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«Патриотическое  воспитание дошкол</w:t>
            </w:r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на современном этапе»;</w:t>
            </w:r>
          </w:p>
        </w:tc>
        <w:tc>
          <w:tcPr>
            <w:tcW w:w="1536" w:type="dxa"/>
            <w:vMerge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Стеценко О.В.</w:t>
            </w:r>
          </w:p>
        </w:tc>
      </w:tr>
      <w:tr w:rsidR="00253F75" w:rsidTr="009242E9">
        <w:tc>
          <w:tcPr>
            <w:tcW w:w="668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253F75" w:rsidRPr="00253F75" w:rsidRDefault="00253F75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 у детей нравственно – патриотических чу</w:t>
            </w:r>
            <w:proofErr w:type="gramStart"/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 к св</w:t>
            </w:r>
            <w:proofErr w:type="gramEnd"/>
            <w:r w:rsidRPr="00253F75">
              <w:rPr>
                <w:rFonts w:ascii="Times New Roman" w:eastAsia="Times New Roman" w:hAnsi="Times New Roman" w:cs="Times New Roman"/>
                <w:sz w:val="24"/>
                <w:szCs w:val="24"/>
              </w:rPr>
              <w:t>оей Родине»;</w:t>
            </w:r>
          </w:p>
        </w:tc>
        <w:tc>
          <w:tcPr>
            <w:tcW w:w="1536" w:type="dxa"/>
            <w:vMerge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  <w:proofErr w:type="spellStart"/>
            <w:r w:rsidR="00701943">
              <w:rPr>
                <w:rFonts w:ascii="Times New Roman" w:hAnsi="Times New Roman" w:cs="Times New Roman"/>
                <w:bCs/>
                <w:sz w:val="24"/>
                <w:szCs w:val="24"/>
              </w:rPr>
              <w:t>Сыпченко</w:t>
            </w:r>
            <w:proofErr w:type="spellEnd"/>
            <w:r w:rsidR="00701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</w:t>
            </w:r>
          </w:p>
        </w:tc>
      </w:tr>
      <w:tr w:rsidR="00253F75" w:rsidTr="009242E9">
        <w:tc>
          <w:tcPr>
            <w:tcW w:w="668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253F75" w:rsidRPr="002C1C86" w:rsidRDefault="002C1C86" w:rsidP="0025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86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 как средство патриотического воспитания детей младшего дошкольного возраста в усл</w:t>
            </w:r>
            <w:r w:rsidRPr="002C1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C86">
              <w:rPr>
                <w:rFonts w:ascii="Times New Roman" w:hAnsi="Times New Roman" w:cs="Times New Roman"/>
                <w:sz w:val="24"/>
                <w:szCs w:val="24"/>
              </w:rPr>
              <w:t xml:space="preserve">виях реализации ФГОС </w:t>
            </w:r>
            <w:proofErr w:type="gramStart"/>
            <w:r w:rsidRPr="002C1C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C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6" w:type="dxa"/>
            <w:vMerge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253F75" w:rsidRDefault="00253F75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253F75" w:rsidRDefault="0059503A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 Т.А Сутягина О.А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3D5D56" w:rsidRDefault="00DD55E8" w:rsidP="00924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5D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Памятка для воспитателей</w:t>
            </w:r>
          </w:p>
        </w:tc>
      </w:tr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DD55E8" w:rsidRDefault="003B0BC0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Музейная педагогика в нравственно-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патриатическом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воспитании детей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возраста.</w:t>
            </w:r>
          </w:p>
        </w:tc>
        <w:tc>
          <w:tcPr>
            <w:tcW w:w="1536" w:type="dxa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55E8" w:rsidRDefault="003B0BC0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07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2C1C86" w:rsidTr="009242E9">
        <w:tc>
          <w:tcPr>
            <w:tcW w:w="668" w:type="dxa"/>
            <w:gridSpan w:val="2"/>
          </w:tcPr>
          <w:p w:rsidR="002C1C86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2C1C86" w:rsidRPr="002C1C86" w:rsidRDefault="002C1C86" w:rsidP="002C1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нравственно-патриотическому воспитанию детей д</w:t>
            </w:r>
            <w:r w:rsidRPr="002C1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C86">
              <w:rPr>
                <w:rFonts w:ascii="Times New Roman" w:hAnsi="Times New Roman" w:cs="Times New Roman"/>
                <w:sz w:val="24"/>
                <w:szCs w:val="24"/>
              </w:rPr>
              <w:t>школьного возраста в условиях ДОУ»</w:t>
            </w:r>
          </w:p>
        </w:tc>
        <w:tc>
          <w:tcPr>
            <w:tcW w:w="1536" w:type="dxa"/>
          </w:tcPr>
          <w:p w:rsidR="002C1C86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2C1C86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2C1C86" w:rsidRDefault="002C1C8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2C1C86" w:rsidRDefault="002C1C86" w:rsidP="002C1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Default="00DD55E8" w:rsidP="00924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Семинар-практикум</w:t>
            </w:r>
          </w:p>
        </w:tc>
      </w:tr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DD55E8" w:rsidRDefault="003B0BC0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нравственн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патриотического воспитания в ДОУ в условиях реализации ФГОС ДО»</w:t>
            </w:r>
          </w:p>
        </w:tc>
        <w:tc>
          <w:tcPr>
            <w:tcW w:w="1536" w:type="dxa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E4553E" w:rsidRDefault="00DD55E8" w:rsidP="00924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работы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E4553E" w:rsidRDefault="003B0BC0" w:rsidP="00924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час</w:t>
            </w:r>
          </w:p>
        </w:tc>
      </w:tr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DD55E8" w:rsidRDefault="003B0BC0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 детей с народной куба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культурой, обычаями, традициями, фольклором, песенным творчеством на музыкальных занятиях».</w:t>
            </w:r>
          </w:p>
        </w:tc>
        <w:tc>
          <w:tcPr>
            <w:tcW w:w="1536" w:type="dxa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55E8" w:rsidRDefault="003B0BC0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07" w:type="dxa"/>
            <w:gridSpan w:val="2"/>
          </w:tcPr>
          <w:p w:rsidR="00DD55E8" w:rsidRDefault="003B0BC0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E4553E" w:rsidRDefault="00DD55E8" w:rsidP="00924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5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Открытые просмотры</w:t>
            </w:r>
          </w:p>
        </w:tc>
      </w:tr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DD55E8" w:rsidRDefault="002C1C86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вместе и душа на месте»</w:t>
            </w:r>
          </w:p>
        </w:tc>
        <w:tc>
          <w:tcPr>
            <w:tcW w:w="1536" w:type="dxa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2C1C86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</w:t>
            </w:r>
          </w:p>
          <w:p w:rsidR="00DD55E8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DD55E8" w:rsidRDefault="00C77513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родина Россия, моя родина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бань»</w:t>
            </w:r>
          </w:p>
        </w:tc>
        <w:tc>
          <w:tcPr>
            <w:tcW w:w="1536" w:type="dxa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2C1C86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</w:t>
            </w:r>
          </w:p>
          <w:p w:rsidR="00DD55E8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B6076F" w:rsidRDefault="00DD55E8" w:rsidP="00924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07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Смотры-конкурсы</w:t>
            </w:r>
          </w:p>
        </w:tc>
      </w:tr>
      <w:tr w:rsidR="00DD55E8" w:rsidTr="009242E9">
        <w:tc>
          <w:tcPr>
            <w:tcW w:w="668" w:type="dxa"/>
            <w:gridSpan w:val="2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</w:tcPr>
          <w:p w:rsidR="00DD55E8" w:rsidRDefault="002C1C86" w:rsidP="009242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песни «Поющая Кубань»</w:t>
            </w:r>
          </w:p>
        </w:tc>
        <w:tc>
          <w:tcPr>
            <w:tcW w:w="1536" w:type="dxa"/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55E8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gridSpan w:val="2"/>
          </w:tcPr>
          <w:p w:rsidR="00DD55E8" w:rsidRDefault="002C1C86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DD55E8" w:rsidTr="009242E9">
        <w:tc>
          <w:tcPr>
            <w:tcW w:w="9571" w:type="dxa"/>
            <w:gridSpan w:val="8"/>
          </w:tcPr>
          <w:p w:rsidR="00DD55E8" w:rsidRPr="00B6076F" w:rsidRDefault="00DD55E8" w:rsidP="00924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07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Выставки</w:t>
            </w:r>
          </w:p>
        </w:tc>
      </w:tr>
      <w:tr w:rsidR="00DD55E8" w:rsidTr="009242E9">
        <w:tc>
          <w:tcPr>
            <w:tcW w:w="649" w:type="dxa"/>
            <w:tcBorders>
              <w:right w:val="single" w:sz="4" w:space="0" w:color="auto"/>
            </w:tcBorders>
          </w:tcPr>
          <w:p w:rsidR="00DD55E8" w:rsidRPr="00B6076F" w:rsidRDefault="00DD55E8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5E8" w:rsidRPr="00E12C4F" w:rsidRDefault="003B0BC0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5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«Моя Родина Кубань»</w:t>
            </w:r>
            <w:r w:rsidR="00C77513">
              <w:rPr>
                <w:rFonts w:ascii="Times New Roman" w:hAnsi="Times New Roman" w:cs="Times New Roman"/>
                <w:bCs/>
                <w:sz w:val="24"/>
                <w:szCs w:val="24"/>
              </w:rPr>
              <w:t>; «Ро</w:t>
            </w:r>
            <w:r w:rsidR="00C7751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77513">
              <w:rPr>
                <w:rFonts w:ascii="Times New Roman" w:hAnsi="Times New Roman" w:cs="Times New Roman"/>
                <w:bCs/>
                <w:sz w:val="24"/>
                <w:szCs w:val="24"/>
              </w:rPr>
              <w:t>сия наша Родина»; «Цвети моя станица!»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5E8" w:rsidRPr="00B6076F" w:rsidRDefault="00DD55E8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5E8" w:rsidRDefault="00DD55E8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5E8" w:rsidRDefault="00C77513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EC4913" w:rsidTr="009242E9">
        <w:tc>
          <w:tcPr>
            <w:tcW w:w="649" w:type="dxa"/>
            <w:tcBorders>
              <w:right w:val="single" w:sz="4" w:space="0" w:color="auto"/>
            </w:tcBorders>
          </w:tcPr>
          <w:p w:rsidR="00EC4913" w:rsidRPr="00B6076F" w:rsidRDefault="00EC4913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913" w:rsidRPr="00C77513" w:rsidRDefault="00EC4913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Выставка-конкурс семейного творч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ства </w:t>
            </w:r>
            <w:r w:rsidRPr="00C6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«Большая семья»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913" w:rsidRPr="00B6076F" w:rsidRDefault="00EC4913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913" w:rsidRDefault="00EC4913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EC4913" w:rsidRDefault="00C67702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C77513" w:rsidTr="009242E9">
        <w:tc>
          <w:tcPr>
            <w:tcW w:w="649" w:type="dxa"/>
            <w:tcBorders>
              <w:right w:val="single" w:sz="4" w:space="0" w:color="auto"/>
            </w:tcBorders>
          </w:tcPr>
          <w:p w:rsidR="00C77513" w:rsidRPr="00B6076F" w:rsidRDefault="00C77513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513" w:rsidRPr="00C77513" w:rsidRDefault="00C77513" w:rsidP="00C77513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Фотовыставки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«Мои </w:t>
            </w:r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и д</w:t>
            </w:r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душка» (</w:t>
            </w:r>
            <w:proofErr w:type="gramStart"/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пожилого человека)</w:t>
            </w:r>
          </w:p>
          <w:p w:rsidR="00C77513" w:rsidRPr="00C77513" w:rsidRDefault="00C77513" w:rsidP="00C77513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«Мамина улыбка», «Помогаю маме» (к 8 Марта)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513" w:rsidRPr="00B6076F" w:rsidRDefault="00C77513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513" w:rsidRDefault="00C77513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C77513" w:rsidRDefault="00247287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C77513" w:rsidTr="009242E9">
        <w:tc>
          <w:tcPr>
            <w:tcW w:w="649" w:type="dxa"/>
            <w:tcBorders>
              <w:right w:val="single" w:sz="4" w:space="0" w:color="auto"/>
            </w:tcBorders>
          </w:tcPr>
          <w:p w:rsidR="00C77513" w:rsidRPr="00B6076F" w:rsidRDefault="00C77513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513" w:rsidRPr="00C77513" w:rsidRDefault="00C77513" w:rsidP="00C77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Литературные  выставки</w:t>
            </w:r>
            <w:r w:rsidRPr="00C775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</w:t>
            </w:r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7751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Кубанских писателей и поэтов», «Никто не забыт, ни что не забыто»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513" w:rsidRPr="00B6076F" w:rsidRDefault="00C77513" w:rsidP="009242E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513" w:rsidRDefault="00C77513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247287" w:rsidRDefault="00247287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</w:p>
          <w:p w:rsidR="00C77513" w:rsidRDefault="00247287" w:rsidP="00924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</w:tbl>
    <w:p w:rsidR="009242E9" w:rsidRPr="002D1E32" w:rsidRDefault="009242E9" w:rsidP="0092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д) </w:t>
      </w:r>
      <w:r w:rsidRPr="002D1E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Педагогический совет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D1E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</w:p>
    <w:p w:rsidR="009242E9" w:rsidRDefault="009242E9" w:rsidP="0092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2E9" w:rsidRDefault="009242E9" w:rsidP="0092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2D1E32">
        <w:rPr>
          <w:rFonts w:ascii="Times New Roman" w:eastAsia="Times New Roman" w:hAnsi="Times New Roman" w:cs="Times New Roman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sz w:val="28"/>
          <w:szCs w:val="28"/>
        </w:rPr>
        <w:t>вый информационно-аналитический</w:t>
      </w:r>
      <w:r w:rsidRPr="002D1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2E9" w:rsidRPr="002D1E32" w:rsidRDefault="009242E9" w:rsidP="0092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536"/>
        <w:gridCol w:w="1418"/>
        <w:gridCol w:w="1244"/>
        <w:gridCol w:w="1966"/>
      </w:tblGrid>
      <w:tr w:rsidR="009242E9" w:rsidTr="009242E9">
        <w:tc>
          <w:tcPr>
            <w:tcW w:w="664" w:type="dxa"/>
          </w:tcPr>
          <w:p w:rsidR="009242E9" w:rsidRPr="00E12C4F" w:rsidRDefault="009242E9" w:rsidP="009242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242E9" w:rsidRPr="00E12C4F" w:rsidRDefault="009242E9" w:rsidP="009242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Педсовет</w:t>
            </w:r>
          </w:p>
        </w:tc>
        <w:tc>
          <w:tcPr>
            <w:tcW w:w="1418" w:type="dxa"/>
          </w:tcPr>
          <w:p w:rsidR="009242E9" w:rsidRPr="00E12C4F" w:rsidRDefault="009242E9" w:rsidP="009242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 р</w:t>
            </w: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боты</w:t>
            </w:r>
          </w:p>
        </w:tc>
        <w:tc>
          <w:tcPr>
            <w:tcW w:w="1244" w:type="dxa"/>
          </w:tcPr>
          <w:p w:rsidR="009242E9" w:rsidRPr="00E12C4F" w:rsidRDefault="009242E9" w:rsidP="009242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966" w:type="dxa"/>
          </w:tcPr>
          <w:p w:rsidR="009242E9" w:rsidRPr="00E12C4F" w:rsidRDefault="009242E9" w:rsidP="009242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9242E9" w:rsidTr="009242E9">
        <w:tc>
          <w:tcPr>
            <w:tcW w:w="664" w:type="dxa"/>
          </w:tcPr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42E9" w:rsidRPr="00E12C4F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12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2E78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одвести итоги работы ДОУ за 2017-2018</w:t>
            </w:r>
            <w:r w:rsidRPr="00E12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C4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E12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  организации   летних   </w:t>
            </w:r>
            <w:proofErr w:type="spellStart"/>
            <w:r w:rsidRPr="00E12C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12C4F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-оздоровительных мер</w:t>
            </w:r>
            <w:r w:rsidRPr="00E12C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2C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старшей медсестры.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воспитателей.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музыкального руководителя.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инструктора по физической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туре.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старшего воспитателя.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заведующей.</w:t>
            </w:r>
          </w:p>
          <w:p w:rsidR="009242E9" w:rsidRDefault="00F75F0D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расписания ИОС</w:t>
            </w:r>
            <w:r w:rsidR="0092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летний период.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E9" w:rsidRPr="00BE2CA7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блок.</w:t>
            </w:r>
          </w:p>
          <w:p w:rsidR="009242E9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на летний период.</w:t>
            </w:r>
          </w:p>
          <w:p w:rsidR="009242E9" w:rsidRPr="00E12C4F" w:rsidRDefault="009242E9" w:rsidP="009242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площадок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</w:t>
            </w:r>
          </w:p>
          <w:p w:rsidR="009242E9" w:rsidRPr="00E12C4F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2E9" w:rsidRPr="00E12C4F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Традиц</w:t>
            </w: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12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онный</w:t>
            </w:r>
          </w:p>
        </w:tc>
        <w:tc>
          <w:tcPr>
            <w:tcW w:w="1244" w:type="dxa"/>
          </w:tcPr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242E9" w:rsidRPr="00BE2CA7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966" w:type="dxa"/>
          </w:tcPr>
          <w:p w:rsidR="009242E9" w:rsidRDefault="009242E9" w:rsidP="00924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9242E9" w:rsidRDefault="009242E9" w:rsidP="00924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F4870" w:rsidRDefault="004E4E9C" w:rsidP="009F487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="009F48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3.Работа в методическом кабинете.</w:t>
      </w:r>
    </w:p>
    <w:p w:rsidR="009F4870" w:rsidRDefault="009F4870" w:rsidP="009F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0001A" w:rsidRDefault="00F0001A" w:rsidP="009F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9828" w:type="dxa"/>
        <w:tblLayout w:type="fixed"/>
        <w:tblLook w:val="04A0" w:firstRow="1" w:lastRow="0" w:firstColumn="1" w:lastColumn="0" w:noHBand="0" w:noVBand="1"/>
      </w:tblPr>
      <w:tblGrid>
        <w:gridCol w:w="664"/>
        <w:gridCol w:w="5318"/>
        <w:gridCol w:w="1911"/>
        <w:gridCol w:w="1935"/>
      </w:tblGrid>
      <w:tr w:rsidR="00F0001A" w:rsidTr="00F0001A">
        <w:tc>
          <w:tcPr>
            <w:tcW w:w="664" w:type="dxa"/>
          </w:tcPr>
          <w:p w:rsidR="00F0001A" w:rsidRPr="00BE2CA7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BE2CA7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BE2CA7" w:rsidRDefault="00F0001A" w:rsidP="00F000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935" w:type="dxa"/>
          </w:tcPr>
          <w:p w:rsidR="00F0001A" w:rsidRPr="00BE2CA7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смотра-конкурса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«Готовность к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вому учебному году» (создание развивающей предметно-пространственной  среды для разных видов деятельности).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662E78" w:rsidP="00F000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08.2017</w:t>
            </w:r>
          </w:p>
        </w:tc>
        <w:tc>
          <w:tcPr>
            <w:tcW w:w="1935" w:type="dxa"/>
          </w:tcPr>
          <w:p w:rsidR="00F0001A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Метод совет 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Разработка положений</w:t>
            </w:r>
            <w:r>
              <w:t xml:space="preserve"> 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конкурсах, проводимых в ДОУ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F000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Июль </w:t>
            </w:r>
            <w:proofErr w:type="gramStart"/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-А</w:t>
            </w:r>
            <w:proofErr w:type="gramEnd"/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вгуст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F84B6E" w:rsidRDefault="00F0001A" w:rsidP="004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4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Отчёты воспитат</w:t>
            </w:r>
            <w:r w:rsidRPr="00F84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84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лей на </w:t>
            </w:r>
            <w:proofErr w:type="spellStart"/>
            <w:r w:rsidRPr="00F84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педчасах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F84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F84B6E" w:rsidRDefault="00F0001A" w:rsidP="00F0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Сентябрь-апрель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Оказание методической помощи педагогам в рамках аттестации </w:t>
            </w:r>
          </w:p>
          <w:p w:rsidR="00F0001A" w:rsidRPr="00792502" w:rsidRDefault="00F0001A" w:rsidP="00E40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1    квалификационные категории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4.1. подача  заявления – обоснования на аттест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цию;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4.2. изучение нормативно – правовых докуме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тов;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4.3. помощь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подготовке открытых меропри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тий.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F000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Помощь педагогам в подготовке и проведении консультаций,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семинаров и других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запланир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ванных мероприятий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Оформление рекламно-информационных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дов.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F00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Сентябрь-ноябрь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 своевременного повышения професс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онального мастерства педагогов на курсах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 посещения педагогами   районных м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тодических мероприятий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рекомендаций по организации ле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ней оздоровительной работы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рекомендаций по построению ра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вивающей предметно 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пространственной 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среды в группах и на участках.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240638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0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Помощь в оформление отчётов воспитателей по учебно-воспитательной работе за год.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смотра-конкурса по подготовке к летней оздоровительной работе.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Проведение развлечений в летний период.  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F00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Июнь 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</w:t>
            </w:r>
            <w:r w:rsidR="007D6B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ение фотовыставки «Лето</w:t>
            </w: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Оформление стенда по аттестации  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F00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 заявлений на а</w:t>
            </w:r>
            <w:r w:rsidR="007D6B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ттестацию, оформление портфолио </w:t>
            </w:r>
            <w:r w:rsidRPr="00AE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аттестуемых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</w:p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</w:tr>
      <w:tr w:rsidR="00F0001A" w:rsidRPr="00A02716" w:rsidTr="00F0001A">
        <w:tc>
          <w:tcPr>
            <w:tcW w:w="664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27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</w:t>
            </w:r>
            <w:r w:rsidR="007D6B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 годового планирования на 2017 - 2018</w:t>
            </w:r>
            <w:r w:rsidRPr="00AE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001A" w:rsidRPr="00A02716" w:rsidRDefault="00F0001A" w:rsidP="0042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 - июнь</w:t>
            </w:r>
          </w:p>
        </w:tc>
      </w:tr>
    </w:tbl>
    <w:p w:rsidR="009F4870" w:rsidRDefault="009F4870" w:rsidP="009F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75F0D" w:rsidRPr="00A02716" w:rsidRDefault="00F75F0D" w:rsidP="009F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F4870" w:rsidRPr="00AE6AE3" w:rsidRDefault="004E4E9C" w:rsidP="009F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="009F4870" w:rsidRPr="00AE6A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 Медико-педагогические совещания.</w:t>
      </w:r>
    </w:p>
    <w:p w:rsidR="009F4870" w:rsidRDefault="009F4870" w:rsidP="009F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5103"/>
        <w:gridCol w:w="1604"/>
        <w:gridCol w:w="2457"/>
      </w:tblGrid>
      <w:tr w:rsidR="009F4870" w:rsidTr="00421B92">
        <w:tc>
          <w:tcPr>
            <w:tcW w:w="66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0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7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4870" w:rsidTr="00421B92">
        <w:tc>
          <w:tcPr>
            <w:tcW w:w="66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-оздоровительной    р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</w:t>
            </w:r>
            <w:r w:rsidR="007D6B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етей 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групп: </w:t>
            </w:r>
          </w:p>
          <w:p w:rsidR="00F0001A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а) анализ адаптационного периода;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анализ физического развития;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анализ заболеваемости; </w:t>
            </w:r>
          </w:p>
          <w:p w:rsidR="009F4870" w:rsidRPr="00F84B6E" w:rsidRDefault="007D6BA9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  перспективного плана раб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первый квартал.</w:t>
            </w:r>
          </w:p>
        </w:tc>
        <w:tc>
          <w:tcPr>
            <w:tcW w:w="160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7" w:type="dxa"/>
          </w:tcPr>
          <w:p w:rsidR="00F0001A" w:rsidRDefault="00F0001A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9F4870" w:rsidRPr="00F84B6E" w:rsidRDefault="00F0001A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тель,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сестра.</w:t>
            </w:r>
          </w:p>
        </w:tc>
      </w:tr>
      <w:tr w:rsidR="009F4870" w:rsidTr="00421B92">
        <w:tc>
          <w:tcPr>
            <w:tcW w:w="66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-оздоровительной раб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групп: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анализ заболеваемости; </w:t>
            </w:r>
          </w:p>
          <w:p w:rsidR="009F4870" w:rsidRPr="00F84B6E" w:rsidRDefault="007D6BA9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  перспективного плана раб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второй квартал.</w:t>
            </w:r>
          </w:p>
        </w:tc>
        <w:tc>
          <w:tcPr>
            <w:tcW w:w="160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</w:tcPr>
          <w:p w:rsidR="009F4870" w:rsidRPr="00F84B6E" w:rsidRDefault="007D6BA9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ший 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сестра.</w:t>
            </w:r>
          </w:p>
        </w:tc>
      </w:tr>
      <w:tr w:rsidR="009F4870" w:rsidTr="00421B92">
        <w:tc>
          <w:tcPr>
            <w:tcW w:w="66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-оздоровительной раб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групп: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анализ заболеваемости;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б) утверждение        перспективного плана   р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третий квартал.</w:t>
            </w:r>
          </w:p>
        </w:tc>
        <w:tc>
          <w:tcPr>
            <w:tcW w:w="160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7" w:type="dxa"/>
          </w:tcPr>
          <w:p w:rsidR="009F4870" w:rsidRPr="00F84B6E" w:rsidRDefault="007D6BA9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ший 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сестра.</w:t>
            </w:r>
          </w:p>
        </w:tc>
      </w:tr>
      <w:tr w:rsidR="009F4870" w:rsidTr="00421B92">
        <w:tc>
          <w:tcPr>
            <w:tcW w:w="66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</w:t>
            </w:r>
            <w:proofErr w:type="spellStart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-оздоровительной раб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="007D6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групп: </w:t>
            </w:r>
          </w:p>
          <w:p w:rsidR="009F4870" w:rsidRPr="00F84B6E" w:rsidRDefault="007D6BA9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9F4870"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    заболеваемости      за учебный год;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б) анализ усвоения детьми программы.</w:t>
            </w:r>
          </w:p>
        </w:tc>
        <w:tc>
          <w:tcPr>
            <w:tcW w:w="1604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7" w:type="dxa"/>
          </w:tcPr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F4870" w:rsidRPr="00F84B6E" w:rsidRDefault="009F4870" w:rsidP="00421B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сестра.</w:t>
            </w:r>
          </w:p>
        </w:tc>
      </w:tr>
    </w:tbl>
    <w:p w:rsidR="00B73CB0" w:rsidRDefault="00B73CB0" w:rsidP="001F135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1F135D" w:rsidRPr="00C42531" w:rsidTr="00662E78">
        <w:trPr>
          <w:trHeight w:val="13546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F135D" w:rsidRPr="00240638" w:rsidRDefault="00662E78" w:rsidP="00F2521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1F135D" w:rsidRPr="0024063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1F135D" w:rsidRPr="00110F24">
              <w:t xml:space="preserve"> </w:t>
            </w:r>
            <w:r w:rsidR="001F135D" w:rsidRPr="0024063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работы воспитателей с детьми во всех видах деятельности,</w:t>
            </w:r>
          </w:p>
          <w:p w:rsidR="001F135D" w:rsidRPr="00240638" w:rsidRDefault="001F135D" w:rsidP="002406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 и школой.</w:t>
            </w:r>
          </w:p>
          <w:p w:rsidR="0070512E" w:rsidRPr="004E4E9C" w:rsidRDefault="004E4E9C" w:rsidP="004E4E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2.5.</w:t>
            </w:r>
            <w:r w:rsidRPr="004E4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1F135D" w:rsidRPr="004E4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Оперативный контроль.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4536"/>
              <w:gridCol w:w="1701"/>
              <w:gridCol w:w="1559"/>
              <w:gridCol w:w="1084"/>
            </w:tblGrid>
            <w:tr w:rsidR="0070512E" w:rsidTr="0070512E">
              <w:tc>
                <w:tcPr>
                  <w:tcW w:w="948" w:type="dxa"/>
                </w:tcPr>
                <w:p w:rsidR="0070512E" w:rsidRDefault="0070512E" w:rsidP="0070512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4536" w:type="dxa"/>
                </w:tcPr>
                <w:p w:rsidR="0070512E" w:rsidRDefault="0070512E" w:rsidP="0070512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контроля</w:t>
                  </w:r>
                </w:p>
              </w:tc>
              <w:tc>
                <w:tcPr>
                  <w:tcW w:w="1701" w:type="dxa"/>
                </w:tcPr>
                <w:p w:rsidR="0070512E" w:rsidRDefault="0070512E" w:rsidP="0070512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Методы</w:t>
                  </w:r>
                </w:p>
                <w:p w:rsidR="0070512E" w:rsidRDefault="0070512E" w:rsidP="0070512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контроля</w:t>
                  </w:r>
                </w:p>
              </w:tc>
              <w:tc>
                <w:tcPr>
                  <w:tcW w:w="1559" w:type="dxa"/>
                </w:tcPr>
                <w:p w:rsidR="0070512E" w:rsidRDefault="0070512E" w:rsidP="0070512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Ответстве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ные</w:t>
                  </w:r>
                </w:p>
              </w:tc>
              <w:tc>
                <w:tcPr>
                  <w:tcW w:w="1084" w:type="dxa"/>
                </w:tcPr>
                <w:p w:rsidR="0070512E" w:rsidRDefault="0070512E" w:rsidP="0070512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 подв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дения</w:t>
                  </w:r>
                </w:p>
              </w:tc>
            </w:tr>
            <w:tr w:rsidR="0070512E" w:rsidTr="0070512E">
              <w:tc>
                <w:tcPr>
                  <w:tcW w:w="948" w:type="dxa"/>
                  <w:vMerge w:val="restart"/>
                  <w:textDirection w:val="btLr"/>
                </w:tcPr>
                <w:p w:rsidR="00A50280" w:rsidRDefault="00A50280" w:rsidP="00466E0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512E" w:rsidRDefault="0070512E" w:rsidP="00466E0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536" w:type="dxa"/>
                </w:tcPr>
                <w:p w:rsidR="0070512E" w:rsidRP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Выполнение инструкции по охране жизни и здоровья детей</w:t>
                  </w:r>
                </w:p>
              </w:tc>
              <w:tc>
                <w:tcPr>
                  <w:tcW w:w="1701" w:type="dxa"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70512E" w:rsidTr="0070512E">
              <w:tc>
                <w:tcPr>
                  <w:tcW w:w="948" w:type="dxa"/>
                  <w:vMerge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Выполнение инструкции по охране труда и технике безопасности</w:t>
                  </w:r>
                </w:p>
              </w:tc>
              <w:tc>
                <w:tcPr>
                  <w:tcW w:w="1701" w:type="dxa"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Наблюдение, 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заведующей по АХР</w:t>
                  </w:r>
                </w:p>
              </w:tc>
              <w:tc>
                <w:tcPr>
                  <w:tcW w:w="1084" w:type="dxa"/>
                </w:tcPr>
                <w:p w:rsidR="0070512E" w:rsidRDefault="0070512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50280" w:rsidTr="0070512E">
              <w:tc>
                <w:tcPr>
                  <w:tcW w:w="948" w:type="dxa"/>
                  <w:vMerge/>
                </w:tcPr>
                <w:p w:rsidR="00A50280" w:rsidRDefault="00A50280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50280" w:rsidRDefault="00A50280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Выполнение режима дня</w:t>
                  </w:r>
                </w:p>
              </w:tc>
              <w:tc>
                <w:tcPr>
                  <w:tcW w:w="1701" w:type="dxa"/>
                </w:tcPr>
                <w:p w:rsidR="00A50280" w:rsidRDefault="00A50280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A50280" w:rsidRDefault="00A50280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A50280" w:rsidRDefault="00A50280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A50280" w:rsidRDefault="00A50280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70512E">
              <w:tc>
                <w:tcPr>
                  <w:tcW w:w="948" w:type="dxa"/>
                  <w:vMerge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Организация питания в группе</w:t>
                  </w:r>
                </w:p>
              </w:tc>
              <w:tc>
                <w:tcPr>
                  <w:tcW w:w="1701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70512E">
              <w:tc>
                <w:tcPr>
                  <w:tcW w:w="948" w:type="dxa"/>
                  <w:vMerge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 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70512E">
              <w:tc>
                <w:tcPr>
                  <w:tcW w:w="948" w:type="dxa"/>
                  <w:vMerge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Проведение родительских собраний</w:t>
                  </w:r>
                </w:p>
              </w:tc>
              <w:tc>
                <w:tcPr>
                  <w:tcW w:w="1701" w:type="dxa"/>
                </w:tcPr>
                <w:p w:rsidR="00BB1ACE" w:rsidRDefault="00BB1ACE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BB1ACE" w:rsidRDefault="00BB1ACE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70512E">
              <w:tc>
                <w:tcPr>
                  <w:tcW w:w="948" w:type="dxa"/>
                  <w:vMerge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Материалы и оборудования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совместной с педагогом и самост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="002406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ятельной конструктивно-модельной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тельности</w:t>
                  </w:r>
                </w:p>
              </w:tc>
              <w:tc>
                <w:tcPr>
                  <w:tcW w:w="1701" w:type="dxa"/>
                </w:tcPr>
                <w:p w:rsidR="00BB1ACE" w:rsidRDefault="00BB1ACE" w:rsidP="00BB1A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</w:p>
              </w:tc>
              <w:tc>
                <w:tcPr>
                  <w:tcW w:w="1559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70512E">
              <w:tc>
                <w:tcPr>
                  <w:tcW w:w="948" w:type="dxa"/>
                  <w:vMerge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Заболеваемость в ДОУ</w:t>
                  </w:r>
                </w:p>
              </w:tc>
              <w:tc>
                <w:tcPr>
                  <w:tcW w:w="1701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заб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леваемости за месяц</w:t>
                  </w:r>
                </w:p>
              </w:tc>
              <w:tc>
                <w:tcPr>
                  <w:tcW w:w="1559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 w:val="restart"/>
                  <w:tcBorders>
                    <w:left w:val="nil"/>
                  </w:tcBorders>
                  <w:textDirection w:val="btLr"/>
                </w:tcPr>
                <w:p w:rsidR="00BB1ACE" w:rsidRDefault="00BB1ACE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Состояние трудовой дисциплины 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ботников согласно правилам внутреннего трудового распорядка</w:t>
                  </w:r>
                </w:p>
              </w:tc>
              <w:tc>
                <w:tcPr>
                  <w:tcW w:w="1701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Заведующая </w:t>
                  </w:r>
                </w:p>
              </w:tc>
              <w:tc>
                <w:tcPr>
                  <w:tcW w:w="1084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Организация питания. Выполнение натуральных норм питания за квартал</w:t>
                  </w:r>
                </w:p>
              </w:tc>
              <w:tc>
                <w:tcPr>
                  <w:tcW w:w="1701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466E0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Санитарное состояние помещений в группе</w:t>
                  </w:r>
                </w:p>
              </w:tc>
              <w:tc>
                <w:tcPr>
                  <w:tcW w:w="1701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466E0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Охрана жизни и здоровья дошкольн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701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 воспитатель</w:t>
                  </w:r>
                </w:p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701943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 Подготовка педагогов к </w:t>
                  </w:r>
                  <w:r w:rsidR="002406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="002406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701" w:type="dxa"/>
                </w:tcPr>
                <w:p w:rsidR="00BB1ACE" w:rsidRPr="00272666" w:rsidRDefault="00BB1ACE" w:rsidP="002726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Наблюдение, </w:t>
                  </w:r>
                </w:p>
                <w:p w:rsidR="00BB1ACE" w:rsidRPr="00272666" w:rsidRDefault="00BB1ACE" w:rsidP="002726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BB1ACE" w:rsidRDefault="00BB1ACE" w:rsidP="002726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документации</w:t>
                  </w:r>
                </w:p>
              </w:tc>
              <w:tc>
                <w:tcPr>
                  <w:tcW w:w="1559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 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Оформление и обновление информации в уголке для родителей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формации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top w:val="single" w:sz="4" w:space="0" w:color="auto"/>
                    <w:left w:val="nil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«Физич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ское развитие»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BB1ACE" w:rsidRDefault="00BB1ACE" w:rsidP="00BB1A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B1ACE" w:rsidRDefault="00BB1ACE" w:rsidP="00BB1A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беседы с во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rPr>
                <w:trHeight w:val="1104"/>
              </w:trPr>
              <w:tc>
                <w:tcPr>
                  <w:tcW w:w="948" w:type="dxa"/>
                  <w:vMerge/>
                  <w:tcBorders>
                    <w:left w:val="nil"/>
                  </w:tcBorders>
                </w:tcPr>
                <w:p w:rsidR="00BB1ACE" w:rsidRDefault="00BB1ACE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Заболеваемость в ДОУ  </w:t>
                  </w:r>
                </w:p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B1ACE" w:rsidRPr="00272666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Заболеваемос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ти</w:t>
                  </w:r>
                  <w:proofErr w:type="spellEnd"/>
                  <w:proofErr w:type="gramEnd"/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3 ква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тал</w:t>
                  </w:r>
                </w:p>
              </w:tc>
              <w:tc>
                <w:tcPr>
                  <w:tcW w:w="1559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Старшая медсестра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84" w:type="dxa"/>
                </w:tcPr>
                <w:p w:rsidR="00BB1ACE" w:rsidRDefault="00BB1ACE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 w:val="restart"/>
                  <w:tcBorders>
                    <w:left w:val="nil"/>
                  </w:tcBorders>
                  <w:textDirection w:val="btLr"/>
                </w:tcPr>
                <w:p w:rsidR="00BB1ACE" w:rsidRDefault="00BB1ACE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536" w:type="dxa"/>
                </w:tcPr>
                <w:p w:rsidR="00BB1ACE" w:rsidRPr="00087379" w:rsidRDefault="00BB1ACE" w:rsidP="002F6DE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Санитарное состояние помещений в группе</w:t>
                  </w: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BB1ACE" w:rsidRDefault="00BB1ACE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  <w:textDirection w:val="btLr"/>
                </w:tcPr>
                <w:p w:rsidR="00BB1ACE" w:rsidRDefault="00BB1ACE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Pr="00087379" w:rsidRDefault="00BB1ACE" w:rsidP="002F6DE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Охрана жизни и здоровья дошкольн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701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  <w:textDirection w:val="btLr"/>
                </w:tcPr>
                <w:p w:rsidR="00BB1ACE" w:rsidRDefault="00BB1ACE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Pr="00087379" w:rsidRDefault="00BB1ACE" w:rsidP="002F6DE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режима дня</w:t>
                  </w:r>
                </w:p>
              </w:tc>
              <w:tc>
                <w:tcPr>
                  <w:tcW w:w="1701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  <w:textDirection w:val="btLr"/>
                </w:tcPr>
                <w:p w:rsidR="00BB1ACE" w:rsidRDefault="00BB1ACE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Default="00BB1ACE" w:rsidP="002F6DE7">
                  <w:pPr>
                    <w:pStyle w:val="a4"/>
                  </w:pPr>
                  <w:r>
                    <w:t xml:space="preserve">4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BB1ACE" w:rsidTr="00662E78">
              <w:tc>
                <w:tcPr>
                  <w:tcW w:w="948" w:type="dxa"/>
                  <w:vMerge/>
                  <w:tcBorders>
                    <w:left w:val="nil"/>
                  </w:tcBorders>
                  <w:textDirection w:val="btLr"/>
                </w:tcPr>
                <w:p w:rsidR="00BB1ACE" w:rsidRDefault="00BB1ACE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B1ACE" w:rsidRPr="00E95852" w:rsidRDefault="00BB1ACE" w:rsidP="002F6DE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Планирование и организация итоговых мероприятий</w:t>
                  </w:r>
                </w:p>
              </w:tc>
              <w:tc>
                <w:tcPr>
                  <w:tcW w:w="1701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BB1ACE" w:rsidRDefault="00BB1ACE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662E78">
              <w:tc>
                <w:tcPr>
                  <w:tcW w:w="948" w:type="dxa"/>
                  <w:vMerge/>
                  <w:tcBorders>
                    <w:left w:val="nil"/>
                  </w:tcBorders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2F6DE7" w:rsidRDefault="00330ED8" w:rsidP="0008737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«Физич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ское развитие»</w:t>
                  </w:r>
                </w:p>
              </w:tc>
              <w:tc>
                <w:tcPr>
                  <w:tcW w:w="1701" w:type="dxa"/>
                </w:tcPr>
                <w:p w:rsidR="00330ED8" w:rsidRDefault="00330ED8" w:rsidP="00BB1A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BB1A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беседы с во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662E78">
              <w:trPr>
                <w:trHeight w:val="848"/>
              </w:trPr>
              <w:tc>
                <w:tcPr>
                  <w:tcW w:w="948" w:type="dxa"/>
                  <w:vMerge/>
                  <w:tcBorders>
                    <w:left w:val="nil"/>
                  </w:tcBorders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087379">
                  <w:pPr>
                    <w:pStyle w:val="a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«Худ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жественно-эстетическое развитие»</w:t>
                  </w:r>
                </w:p>
              </w:tc>
              <w:tc>
                <w:tcPr>
                  <w:tcW w:w="1701" w:type="dxa"/>
                </w:tcPr>
                <w:p w:rsidR="00330ED8" w:rsidRDefault="00330ED8" w:rsidP="00BB1A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BB1A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беседы с во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662E78">
              <w:tc>
                <w:tcPr>
                  <w:tcW w:w="948" w:type="dxa"/>
                  <w:vMerge/>
                  <w:tcBorders>
                    <w:left w:val="nil"/>
                  </w:tcBorders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 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Заболеваемость в ДОУ  </w:t>
                  </w:r>
                </w:p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2F6DE7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аболеваемос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-ти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месяц </w:t>
                  </w:r>
                </w:p>
              </w:tc>
              <w:tc>
                <w:tcPr>
                  <w:tcW w:w="1559" w:type="dxa"/>
                </w:tcPr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 w:val="restart"/>
                  <w:textDirection w:val="btLr"/>
                </w:tcPr>
                <w:p w:rsidR="00330ED8" w:rsidRDefault="00330ED8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536" w:type="dxa"/>
                </w:tcPr>
                <w:p w:rsidR="00330ED8" w:rsidRPr="00087379" w:rsidRDefault="00330ED8" w:rsidP="0026630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Санитарное состояние помещений в группе</w:t>
                  </w: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087379" w:rsidRDefault="00330ED8" w:rsidP="0026630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Охрана жизни и здоровья дошкольн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27768">
                    <w:rPr>
                      <w:rFonts w:ascii="Times New Roman" w:hAnsi="Times New Roman" w:cs="Times New Roman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Состояние мат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ериально-технической базы ДОУ, сохранность имущества</w:t>
                  </w:r>
                </w:p>
              </w:tc>
              <w:tc>
                <w:tcPr>
                  <w:tcW w:w="1701" w:type="dxa"/>
                </w:tcPr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Заведующая,</w:t>
                  </w:r>
                </w:p>
                <w:p w:rsidR="00330ED8" w:rsidRDefault="00330ED8" w:rsidP="002F6D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заведующей по АХР</w:t>
                  </w:r>
                </w:p>
              </w:tc>
              <w:tc>
                <w:tcPr>
                  <w:tcW w:w="1084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26630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«Соц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ально-коммуникативное развитие»</w:t>
                  </w:r>
                </w:p>
              </w:tc>
              <w:tc>
                <w:tcPr>
                  <w:tcW w:w="1701" w:type="dxa"/>
                </w:tcPr>
                <w:p w:rsidR="00330ED8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«Худ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жественно-эстетическое развитие»</w:t>
                  </w:r>
                </w:p>
              </w:tc>
              <w:tc>
                <w:tcPr>
                  <w:tcW w:w="1701" w:type="dxa"/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D1553">
              <w:tc>
                <w:tcPr>
                  <w:tcW w:w="948" w:type="dxa"/>
                  <w:vMerge w:val="restart"/>
                  <w:tcBorders>
                    <w:top w:val="nil"/>
                  </w:tcBorders>
                  <w:textDirection w:val="btLr"/>
                </w:tcPr>
                <w:p w:rsidR="00330ED8" w:rsidRDefault="00330ED8" w:rsidP="002D155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Проведение родительских собраний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D1553">
              <w:tc>
                <w:tcPr>
                  <w:tcW w:w="948" w:type="dxa"/>
                  <w:vMerge/>
                  <w:tcBorders>
                    <w:top w:val="nil"/>
                  </w:tcBorders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«Позн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вательное  развитие»</w:t>
                  </w:r>
                </w:p>
              </w:tc>
              <w:tc>
                <w:tcPr>
                  <w:tcW w:w="1701" w:type="dxa"/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D1553">
              <w:tc>
                <w:tcPr>
                  <w:tcW w:w="948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 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Заболеваемость в ДОУ 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2F6DE7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аболеваемос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-ти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месяц 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D1553">
              <w:trPr>
                <w:trHeight w:val="838"/>
              </w:trPr>
              <w:tc>
                <w:tcPr>
                  <w:tcW w:w="9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330ED8" w:rsidRDefault="00330ED8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330ED8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 детей навыков самообслуживания</w:t>
                  </w: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EC3AF1">
              <w:trPr>
                <w:trHeight w:val="942"/>
              </w:trPr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«Соц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ально-коммуникативное развитие»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EC3AF1">
              <w:trPr>
                <w:trHeight w:val="1186"/>
              </w:trPr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«Позн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вательное развитие». Центр сенсорного развития.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C050C3">
              <w:trPr>
                <w:trHeight w:val="1302"/>
              </w:trPr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42776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Оформление и обновление информации в уголке для родителей</w:t>
                  </w:r>
                </w:p>
              </w:tc>
              <w:tc>
                <w:tcPr>
                  <w:tcW w:w="1701" w:type="dxa"/>
                </w:tcPr>
                <w:p w:rsidR="00330ED8" w:rsidRPr="002F6DE7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Заболеваемость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детей</w:t>
                  </w:r>
                </w:p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аб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леваемос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ти за 4 квартал</w:t>
                  </w:r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 w:val="restart"/>
                  <w:textDirection w:val="btLr"/>
                </w:tcPr>
                <w:p w:rsidR="00330ED8" w:rsidRDefault="00330ED8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536" w:type="dxa"/>
                </w:tcPr>
                <w:p w:rsidR="00330ED8" w:rsidRPr="00087379" w:rsidRDefault="00330ED8" w:rsidP="00C050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Санитарное состояние помещений в группе</w:t>
                  </w: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087379" w:rsidRDefault="00330ED8" w:rsidP="00C050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Охрана жизни и здоровья дошкольн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Выполнения режима прогулки</w:t>
                  </w:r>
                </w:p>
              </w:tc>
              <w:tc>
                <w:tcPr>
                  <w:tcW w:w="1701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Организация совместной деятельности по воспитания КГН и культуры повед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701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 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Подготовка и проведение утренней гимнастики. Закаливающих процедур п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сле дневного сна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по ФК 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Организация индивидуальной работы с детьми</w:t>
                  </w:r>
                </w:p>
                <w:p w:rsidR="00330ED8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Проверка </w:t>
                  </w:r>
                </w:p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плана </w:t>
                  </w:r>
                </w:p>
                <w:p w:rsidR="00330ED8" w:rsidRPr="001764DF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индивидуаль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ной</w:t>
                  </w:r>
                  <w:proofErr w:type="gram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работы, </w:t>
                  </w:r>
                </w:p>
                <w:p w:rsidR="00330ED8" w:rsidRDefault="00330ED8" w:rsidP="001764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98119A" w:rsidRDefault="00330ED8" w:rsidP="0098119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Pr="009811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Организация питания  </w:t>
                  </w:r>
                </w:p>
                <w:p w:rsidR="00330ED8" w:rsidRDefault="00330ED8" w:rsidP="0098119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811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Pr="009811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Заболеваемость детей  </w:t>
                  </w:r>
                </w:p>
              </w:tc>
              <w:tc>
                <w:tcPr>
                  <w:tcW w:w="1701" w:type="dxa"/>
                </w:tcPr>
                <w:p w:rsidR="00330ED8" w:rsidRPr="002F6DE7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аболеваемос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-ти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месяц </w:t>
                  </w:r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98119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 w:rsidRPr="009811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Выполнение инструкции по охране труда и технике безопасности</w:t>
                  </w:r>
                </w:p>
              </w:tc>
              <w:tc>
                <w:tcPr>
                  <w:tcW w:w="1701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Наблюдение, 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Заместитель заведующей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по АХР</w:t>
                  </w:r>
                </w:p>
              </w:tc>
              <w:tc>
                <w:tcPr>
                  <w:tcW w:w="1084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42776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«Речевое развитие».</w:t>
                  </w:r>
                </w:p>
              </w:tc>
              <w:tc>
                <w:tcPr>
                  <w:tcW w:w="1701" w:type="dxa"/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 w:val="restart"/>
                  <w:textDirection w:val="btLr"/>
                </w:tcPr>
                <w:p w:rsidR="00330ED8" w:rsidRDefault="00330ED8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536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Санитарное состояние помещений в группе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087379" w:rsidRDefault="00330ED8" w:rsidP="00C050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Охрана жизни и здоровья дошкольн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Выполнения режима дня</w:t>
                  </w:r>
                </w:p>
              </w:tc>
              <w:tc>
                <w:tcPr>
                  <w:tcW w:w="1701" w:type="dxa"/>
                </w:tcPr>
                <w:p w:rsidR="00330ED8" w:rsidRDefault="00330ED8" w:rsidP="00A5028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Организация режимного момента «умывание»</w:t>
                  </w: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Организация совместной и самосто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тельной деятельности в утренний период времени</w:t>
                  </w: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 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док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C050C3">
              <w:trPr>
                <w:trHeight w:val="1380"/>
              </w:trPr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«Соц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ально-коммуникативное развитие» (фо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мирование основ безопасного поведения в быту, социуме, природе).</w:t>
                  </w:r>
                </w:p>
              </w:tc>
              <w:tc>
                <w:tcPr>
                  <w:tcW w:w="1701" w:type="dxa"/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98119A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Pr="009811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Заболеваемость в ДОУ 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272666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аболеваемос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-ти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месяц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Старшая медсестра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 w:val="restart"/>
                  <w:textDirection w:val="btLr"/>
                </w:tcPr>
                <w:p w:rsidR="00330ED8" w:rsidRDefault="00330ED8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536" w:type="dxa"/>
                </w:tcPr>
                <w:p w:rsidR="00330ED8" w:rsidRDefault="00330ED8" w:rsidP="004176A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Санитарное состояние помещений в группе</w:t>
                  </w:r>
                </w:p>
                <w:p w:rsidR="00330ED8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087379" w:rsidRDefault="00330ED8" w:rsidP="00C050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Охрана жизни и здоровья дошкольн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0873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701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Старшая медсестра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C050C3">
              <w:trPr>
                <w:trHeight w:val="828"/>
              </w:trPr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Организация питания в группе</w:t>
                  </w: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30331B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 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Подготовка педагогов к </w:t>
                  </w:r>
                  <w:r w:rsidR="00F55F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ИОС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30331B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Наблюдение, </w:t>
                  </w:r>
                </w:p>
                <w:p w:rsidR="00330ED8" w:rsidRPr="0030331B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1764DF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 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330ED8" w:rsidRPr="0030331B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нализ </w:t>
                  </w:r>
                </w:p>
                <w:p w:rsidR="00330ED8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Планирование и организация итоговых мероприятий</w:t>
                  </w:r>
                </w:p>
              </w:tc>
              <w:tc>
                <w:tcPr>
                  <w:tcW w:w="1701" w:type="dxa"/>
                </w:tcPr>
                <w:p w:rsidR="00330ED8" w:rsidRPr="0030331B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Наблюдение, </w:t>
                  </w:r>
                </w:p>
                <w:p w:rsidR="00330ED8" w:rsidRPr="0030331B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30331B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Заболеваемость в ДОУ  Анализ </w:t>
                  </w:r>
                </w:p>
                <w:p w:rsidR="00330ED8" w:rsidRPr="0030331B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заболеваемости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30331B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Pr="0030331B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заболеваем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сти 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 1 квартал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 Старшая медсестра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BE135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Материалы и оборудование для реал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образовательной области «Позн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вательное развитие». Центр математич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ского развития.</w:t>
                  </w:r>
                </w:p>
              </w:tc>
              <w:tc>
                <w:tcPr>
                  <w:tcW w:w="1701" w:type="dxa"/>
                </w:tcPr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РППС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Default="00330ED8" w:rsidP="00EC3AF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беседы с </w:t>
                  </w:r>
                  <w:proofErr w:type="spellStart"/>
                  <w:proofErr w:type="gramStart"/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2F6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питателем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8F678F">
              <w:tc>
                <w:tcPr>
                  <w:tcW w:w="948" w:type="dxa"/>
                  <w:vMerge w:val="restart"/>
                  <w:textDirection w:val="btLr"/>
                </w:tcPr>
                <w:p w:rsidR="00330ED8" w:rsidRDefault="00330ED8" w:rsidP="008F678F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4536" w:type="dxa"/>
                </w:tcPr>
                <w:p w:rsidR="00330ED8" w:rsidRDefault="00330ED8" w:rsidP="00BE135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Проведение заливающих процедур</w:t>
                  </w: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Старшая медсестра</w:t>
                  </w:r>
                  <w:r w:rsidRPr="002726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BE135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Организация совместной и самосто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тельной деятельности во второй пол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вине дня</w:t>
                  </w:r>
                </w:p>
              </w:tc>
              <w:tc>
                <w:tcPr>
                  <w:tcW w:w="1701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аблюдение за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поце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1764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BE135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 Планирование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-образовательной работы с детьми</w:t>
                  </w:r>
                </w:p>
              </w:tc>
              <w:tc>
                <w:tcPr>
                  <w:tcW w:w="1701" w:type="dxa"/>
                </w:tcPr>
                <w:p w:rsidR="00330ED8" w:rsidRPr="0030331B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Default="00330ED8" w:rsidP="00BE135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Проведение родительских собраний</w:t>
                  </w:r>
                </w:p>
              </w:tc>
              <w:tc>
                <w:tcPr>
                  <w:tcW w:w="1701" w:type="dxa"/>
                </w:tcPr>
                <w:p w:rsidR="00330ED8" w:rsidRPr="0030331B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документации</w:t>
                  </w:r>
                </w:p>
              </w:tc>
              <w:tc>
                <w:tcPr>
                  <w:tcW w:w="1559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084" w:type="dxa"/>
                </w:tcPr>
                <w:p w:rsidR="00330ED8" w:rsidRDefault="00330ED8" w:rsidP="00C050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Педчас</w:t>
                  </w:r>
                  <w:proofErr w:type="spellEnd"/>
                </w:p>
              </w:tc>
            </w:tr>
            <w:tr w:rsidR="00330ED8" w:rsidTr="00272666">
              <w:tc>
                <w:tcPr>
                  <w:tcW w:w="948" w:type="dxa"/>
                  <w:vMerge/>
                  <w:textDirection w:val="btLr"/>
                </w:tcPr>
                <w:p w:rsidR="00330ED8" w:rsidRDefault="00330ED8" w:rsidP="00272666">
                  <w:pPr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30331B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  Итоги   деятельности ДОУ </w:t>
                  </w:r>
                  <w:proofErr w:type="gramStart"/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</w:t>
                  </w:r>
                  <w:proofErr w:type="gramEnd"/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Pr="0030331B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учебный год</w:t>
                  </w:r>
                </w:p>
                <w:p w:rsidR="00330ED8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документации</w:t>
                  </w:r>
                </w:p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заведующая </w:t>
                  </w:r>
                </w:p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ДОУ,</w:t>
                  </w:r>
                </w:p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зам. зав. по </w:t>
                  </w:r>
                </w:p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АХЧ</w:t>
                  </w:r>
                </w:p>
              </w:tc>
              <w:tc>
                <w:tcPr>
                  <w:tcW w:w="1084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совет</w:t>
                  </w:r>
                  <w:proofErr w:type="gramEnd"/>
                </w:p>
              </w:tc>
            </w:tr>
            <w:tr w:rsidR="00330ED8" w:rsidTr="0070512E">
              <w:tc>
                <w:tcPr>
                  <w:tcW w:w="948" w:type="dxa"/>
                  <w:vMerge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30ED8" w:rsidRPr="0030331B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  Подведение итогов работы </w:t>
                  </w:r>
                  <w:proofErr w:type="gramStart"/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30ED8" w:rsidRPr="0030331B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реали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зации образовательной </w:t>
                  </w:r>
                </w:p>
                <w:p w:rsidR="00330ED8" w:rsidRPr="0030331B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программы (диагностика,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открытые 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роприятия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  <w:p w:rsidR="00330ED8" w:rsidRDefault="00330ED8" w:rsidP="0030331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</w:t>
                  </w:r>
                </w:p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ции, </w:t>
                  </w:r>
                </w:p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посещение </w:t>
                  </w:r>
                </w:p>
                <w:p w:rsidR="00330ED8" w:rsidRPr="0030331B" w:rsidRDefault="00330ED8" w:rsidP="001C1A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занятий, </w:t>
                  </w:r>
                </w:p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диагностика</w:t>
                  </w:r>
                </w:p>
              </w:tc>
              <w:tc>
                <w:tcPr>
                  <w:tcW w:w="1559" w:type="dxa"/>
                </w:tcPr>
                <w:p w:rsidR="00330ED8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330ED8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  <w:p w:rsidR="00330ED8" w:rsidRDefault="00330ED8" w:rsidP="00793D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1084" w:type="dxa"/>
                </w:tcPr>
                <w:p w:rsidR="00330ED8" w:rsidRDefault="00330ED8" w:rsidP="0070512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</w:t>
                  </w:r>
                  <w:proofErr w:type="spellEnd"/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3033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вет</w:t>
                  </w:r>
                  <w:proofErr w:type="gramEnd"/>
                </w:p>
              </w:tc>
            </w:tr>
          </w:tbl>
          <w:p w:rsidR="001F135D" w:rsidRDefault="001F135D" w:rsidP="0088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5D" w:rsidRPr="00E344FF" w:rsidRDefault="00F25215" w:rsidP="004E4E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1F135D" w:rsidRPr="00E34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 Тематический контроль</w:t>
            </w:r>
          </w:p>
          <w:tbl>
            <w:tblPr>
              <w:tblStyle w:val="a5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670"/>
              <w:gridCol w:w="1843"/>
              <w:gridCol w:w="1701"/>
            </w:tblGrid>
            <w:tr w:rsidR="00E344FF" w:rsidRPr="00081E83" w:rsidTr="00E344FF">
              <w:tc>
                <w:tcPr>
                  <w:tcW w:w="664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0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Содержание</w:t>
                  </w:r>
                </w:p>
              </w:tc>
              <w:tc>
                <w:tcPr>
                  <w:tcW w:w="1843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701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Дата</w:t>
                  </w:r>
                </w:p>
              </w:tc>
            </w:tr>
            <w:tr w:rsidR="00E344FF" w:rsidRPr="00081E83" w:rsidTr="00E344FF">
              <w:tc>
                <w:tcPr>
                  <w:tcW w:w="664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</w:t>
                  </w:r>
                </w:p>
              </w:tc>
              <w:tc>
                <w:tcPr>
                  <w:tcW w:w="5670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Готовность групп к началу учебного года.</w:t>
                  </w:r>
                </w:p>
              </w:tc>
              <w:tc>
                <w:tcPr>
                  <w:tcW w:w="1843" w:type="dxa"/>
                  <w:vAlign w:val="center"/>
                </w:tcPr>
                <w:p w:rsidR="00737BD9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 </w:t>
                  </w:r>
                </w:p>
                <w:p w:rsidR="00E344FF" w:rsidRDefault="00737BD9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r w:rsidR="00E344FF"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344FF" w:rsidRPr="00793D38" w:rsidRDefault="00E344FF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E344FF" w:rsidRPr="00081E83" w:rsidTr="00E344FF">
              <w:tc>
                <w:tcPr>
                  <w:tcW w:w="664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</w:p>
              </w:tc>
              <w:tc>
                <w:tcPr>
                  <w:tcW w:w="5670" w:type="dxa"/>
                </w:tcPr>
                <w:p w:rsidR="00C971A3" w:rsidRPr="00C971A3" w:rsidRDefault="00C971A3" w:rsidP="00C971A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Системно-</w:t>
                  </w:r>
                  <w:proofErr w:type="spellStart"/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деятельностный</w:t>
                  </w:r>
                  <w:proofErr w:type="spellEnd"/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 в образовател</w:t>
                  </w: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деятельности ДОО. </w:t>
                  </w:r>
                </w:p>
                <w:p w:rsidR="00E344FF" w:rsidRPr="00793D38" w:rsidRDefault="00E344FF" w:rsidP="00C971A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37BD9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 </w:t>
                  </w:r>
                </w:p>
                <w:p w:rsidR="00737BD9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</w:p>
                <w:p w:rsidR="00E344FF" w:rsidRPr="00793D38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E344FF" w:rsidRPr="00081E83" w:rsidTr="00E344FF">
              <w:tc>
                <w:tcPr>
                  <w:tcW w:w="664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</w:t>
                  </w:r>
                </w:p>
              </w:tc>
              <w:tc>
                <w:tcPr>
                  <w:tcW w:w="5670" w:type="dxa"/>
                </w:tcPr>
                <w:p w:rsidR="00C971A3" w:rsidRPr="00C971A3" w:rsidRDefault="00C971A3" w:rsidP="00C971A3">
                  <w:pPr>
                    <w:pStyle w:val="a4"/>
                    <w:rPr>
                      <w:sz w:val="24"/>
                      <w:szCs w:val="24"/>
                    </w:rPr>
                  </w:pP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Здоровьесберегающая</w:t>
                  </w:r>
                  <w:proofErr w:type="spellEnd"/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среда ДОУ – условие физ</w:t>
                  </w: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и психического здоровья детей. Физкул</w:t>
                  </w: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турно-оздоровительная работа в контексте ФГОС </w:t>
                  </w:r>
                  <w:proofErr w:type="gramStart"/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C97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37BD9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 </w:t>
                  </w:r>
                </w:p>
                <w:p w:rsidR="00737BD9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</w:p>
                <w:p w:rsidR="00E344FF" w:rsidRPr="00793D38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E344FF" w:rsidRPr="00081E83" w:rsidTr="00E344FF">
              <w:tc>
                <w:tcPr>
                  <w:tcW w:w="664" w:type="dxa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</w:t>
                  </w:r>
                </w:p>
              </w:tc>
              <w:tc>
                <w:tcPr>
                  <w:tcW w:w="5670" w:type="dxa"/>
                </w:tcPr>
                <w:p w:rsidR="00E344FF" w:rsidRPr="000D51FE" w:rsidRDefault="0037121E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0D51FE" w:rsidRPr="000D51F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«Воспитание патриотических чувств через привитие любви к родному краю, используя технологии пр</w:t>
                    </w:r>
                    <w:r w:rsidR="000D51FE" w:rsidRPr="000D51F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="000D51FE" w:rsidRPr="000D51F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ектирования»</w:t>
                    </w:r>
                  </w:hyperlink>
                  <w:r w:rsidR="000D51FE" w:rsidRPr="000D5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:rsidR="00737BD9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 </w:t>
                  </w:r>
                </w:p>
                <w:p w:rsidR="00737BD9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</w:p>
                <w:p w:rsidR="00E344FF" w:rsidRPr="00793D38" w:rsidRDefault="00737BD9" w:rsidP="00737B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344FF" w:rsidRPr="00793D38" w:rsidRDefault="00E344FF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</w:tbl>
          <w:p w:rsidR="001F135D" w:rsidRDefault="001F135D" w:rsidP="0088400F"/>
          <w:p w:rsidR="00C61642" w:rsidRDefault="009F4870" w:rsidP="00884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C61642" w:rsidRDefault="00C61642" w:rsidP="00884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9AC" w:rsidRPr="009F4870" w:rsidRDefault="00F25215" w:rsidP="004E4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B479AC" w:rsidRPr="009F4870">
              <w:rPr>
                <w:rFonts w:ascii="Times New Roman" w:hAnsi="Times New Roman" w:cs="Times New Roman"/>
                <w:b/>
                <w:sz w:val="28"/>
                <w:szCs w:val="28"/>
              </w:rPr>
              <w:t>6. Работа с родителями.</w:t>
            </w:r>
          </w:p>
          <w:p w:rsidR="00B479AC" w:rsidRPr="009F4870" w:rsidRDefault="00B479AC" w:rsidP="009F48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4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родительские собрания.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4250"/>
              <w:gridCol w:w="2457"/>
              <w:gridCol w:w="2457"/>
            </w:tblGrid>
            <w:tr w:rsidR="00B479AC" w:rsidTr="00B479AC">
              <w:tc>
                <w:tcPr>
                  <w:tcW w:w="664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0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457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457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B479AC" w:rsidTr="00B479AC">
              <w:tc>
                <w:tcPr>
                  <w:tcW w:w="664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0" w:type="dxa"/>
                </w:tcPr>
                <w:p w:rsidR="00B479AC" w:rsidRDefault="005845F0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планом работы МБДОУ на учебный год.</w:t>
                  </w:r>
                </w:p>
                <w:p w:rsidR="005845F0" w:rsidRDefault="005845F0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родительского комитета</w:t>
                  </w:r>
                </w:p>
              </w:tc>
              <w:tc>
                <w:tcPr>
                  <w:tcW w:w="2457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57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B479AC" w:rsidTr="00B479AC">
              <w:tc>
                <w:tcPr>
                  <w:tcW w:w="664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0" w:type="dxa"/>
                </w:tcPr>
                <w:p w:rsidR="00B479AC" w:rsidRDefault="005845F0" w:rsidP="008840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работы МБДОУ за учебный год. Отчёт родительского комитета о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деланной работе</w:t>
                  </w:r>
                </w:p>
              </w:tc>
              <w:tc>
                <w:tcPr>
                  <w:tcW w:w="2457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57" w:type="dxa"/>
                </w:tcPr>
                <w:p w:rsidR="00B479AC" w:rsidRDefault="005845F0" w:rsidP="0058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</w:tbl>
          <w:p w:rsidR="00B479AC" w:rsidRDefault="00B479AC" w:rsidP="0088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01" w:rsidRPr="009F4870" w:rsidRDefault="001A4D01" w:rsidP="009F48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F4870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Пла</w:t>
            </w:r>
            <w:r w:rsidR="009F4870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н работы родительского комитета</w:t>
            </w:r>
            <w:r w:rsidRPr="009F48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A4D01" w:rsidRDefault="001A4D01" w:rsidP="001A4D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 </w:t>
            </w:r>
          </w:p>
          <w:p w:rsidR="001A4D01" w:rsidRPr="00D67BC9" w:rsidRDefault="00C61642" w:rsidP="00C61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</w:t>
            </w:r>
            <w:r w:rsidR="001A4D01" w:rsidRPr="00D67BC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Заседание 1.</w:t>
            </w:r>
          </w:p>
          <w:tbl>
            <w:tblPr>
              <w:tblW w:w="983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6662"/>
              <w:gridCol w:w="2552"/>
            </w:tblGrid>
            <w:tr w:rsidR="001A4D01" w:rsidRPr="00DC7BCB" w:rsidTr="001A4D01">
              <w:trPr>
                <w:trHeight w:val="346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Срок</w:t>
                  </w:r>
                </w:p>
              </w:tc>
            </w:tr>
            <w:tr w:rsidR="009F4870" w:rsidRPr="00DC7BCB" w:rsidTr="00421B92">
              <w:trPr>
                <w:trHeight w:val="326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Итоги работы за прошедший год.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Сентябрь.</w:t>
                  </w:r>
                </w:p>
              </w:tc>
            </w:tr>
            <w:tr w:rsidR="009F4870" w:rsidRPr="00DC7BCB" w:rsidTr="00421B92">
              <w:trPr>
                <w:trHeight w:val="662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Распределение обязанностей нового родительского комитета.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4870" w:rsidRPr="00DC7BCB" w:rsidTr="00421B92">
              <w:trPr>
                <w:trHeight w:val="672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 планом работы воспитательных мероприятий</w:t>
                  </w:r>
                  <w:proofErr w:type="gramStart"/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55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4D01" w:rsidRPr="00D67BC9" w:rsidRDefault="00C61642" w:rsidP="00C61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</w:t>
            </w:r>
            <w:r w:rsidR="001A4D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Заседан</w:t>
            </w:r>
            <w:r w:rsidR="001A4D01" w:rsidRPr="00D67BC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ие</w:t>
            </w:r>
            <w:r w:rsidR="001A4D0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1A4D01" w:rsidRPr="00D67BC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2.</w:t>
            </w:r>
          </w:p>
          <w:tbl>
            <w:tblPr>
              <w:tblW w:w="983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6662"/>
              <w:gridCol w:w="2552"/>
            </w:tblGrid>
            <w:tr w:rsidR="001A4D01" w:rsidRPr="00DC7BCB" w:rsidTr="001A4D01">
              <w:trPr>
                <w:trHeight w:val="346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Срок</w:t>
                  </w:r>
                </w:p>
              </w:tc>
            </w:tr>
            <w:tr w:rsidR="009F4870" w:rsidRPr="00DC7BCB" w:rsidTr="00421B92">
              <w:trPr>
                <w:trHeight w:val="346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питания в учреждении.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Март.</w:t>
                  </w:r>
                </w:p>
              </w:tc>
            </w:tr>
            <w:tr w:rsidR="009F4870" w:rsidRPr="00DC7BCB" w:rsidTr="00421B92">
              <w:trPr>
                <w:trHeight w:val="672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учреждения к новому учебному году.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4D01" w:rsidRPr="00D67BC9" w:rsidRDefault="001A4D01" w:rsidP="001A4D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</w:t>
            </w:r>
            <w:r w:rsidRPr="00D67BC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Заседание 3.</w:t>
            </w:r>
          </w:p>
          <w:tbl>
            <w:tblPr>
              <w:tblW w:w="983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6745"/>
              <w:gridCol w:w="2552"/>
            </w:tblGrid>
            <w:tr w:rsidR="001A4D01" w:rsidRPr="00DC7BCB" w:rsidTr="009F4870">
              <w:trPr>
                <w:trHeight w:val="355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4D01" w:rsidRPr="009F4870" w:rsidRDefault="001A4D01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Срок</w:t>
                  </w:r>
                </w:p>
              </w:tc>
            </w:tr>
            <w:tr w:rsidR="009F4870" w:rsidRPr="00DC7BCB" w:rsidTr="00421B92">
              <w:trPr>
                <w:trHeight w:val="326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летнего отдыха.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Май.</w:t>
                  </w:r>
                </w:p>
              </w:tc>
            </w:tr>
            <w:tr w:rsidR="009F4870" w:rsidRPr="00DC7BCB" w:rsidTr="00421B92">
              <w:trPr>
                <w:trHeight w:val="662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 планом летне-оздоровительных мероприятий.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4870" w:rsidRPr="00DC7BCB" w:rsidTr="00421B92">
              <w:trPr>
                <w:trHeight w:val="691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9F48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8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Итоги работы родительского комитета.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F4870" w:rsidRPr="009F4870" w:rsidRDefault="009F4870" w:rsidP="001A4D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274" w:rsidRDefault="00BE2274" w:rsidP="008951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5108" w:rsidRPr="009F4870" w:rsidRDefault="00895108" w:rsidP="009F487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F48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Мероприятия</w:t>
            </w:r>
            <w:r w:rsidR="009F48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 w:rsidRPr="009F48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проводимые для родителей.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245"/>
              <w:gridCol w:w="1701"/>
              <w:gridCol w:w="2218"/>
            </w:tblGrid>
            <w:tr w:rsidR="00895108" w:rsidTr="00895108">
              <w:tc>
                <w:tcPr>
                  <w:tcW w:w="664" w:type="dxa"/>
                </w:tcPr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45" w:type="dxa"/>
                </w:tcPr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1701" w:type="dxa"/>
                </w:tcPr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218" w:type="dxa"/>
                </w:tcPr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895108" w:rsidTr="00895108">
              <w:tc>
                <w:tcPr>
                  <w:tcW w:w="664" w:type="dxa"/>
                </w:tcPr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95108" w:rsidRDefault="00895108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1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семей по социальным группам</w:t>
                  </w:r>
                </w:p>
              </w:tc>
              <w:tc>
                <w:tcPr>
                  <w:tcW w:w="1701" w:type="dxa"/>
                </w:tcPr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218" w:type="dxa"/>
                </w:tcPr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895108" w:rsidRDefault="00895108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E87E41" w:rsidTr="00895108">
              <w:tc>
                <w:tcPr>
                  <w:tcW w:w="664" w:type="dxa"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87E41" w:rsidRDefault="00E87E41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951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Адаптационные 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ероприятия, проводимые с вновь </w:t>
                  </w:r>
                  <w:r w:rsidRPr="008951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поступившими детьми, вернувшихся из летних отпусков.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18" w:type="dxa"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E87E41" w:rsidTr="00895108">
              <w:tc>
                <w:tcPr>
                  <w:tcW w:w="664" w:type="dxa"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E87E41" w:rsidRDefault="00E87E41" w:rsidP="00E87E4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«Как подготовить ребенка к пр</w:t>
                  </w: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ходу в детский сад»</w:t>
                  </w:r>
                </w:p>
              </w:tc>
              <w:tc>
                <w:tcPr>
                  <w:tcW w:w="1701" w:type="dxa"/>
                  <w:vMerge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Ст. медсестра</w:t>
                  </w:r>
                </w:p>
              </w:tc>
            </w:tr>
            <w:tr w:rsidR="00E87E41" w:rsidTr="00895108">
              <w:tc>
                <w:tcPr>
                  <w:tcW w:w="664" w:type="dxa"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E87E41" w:rsidRDefault="00E87E41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Оформление наглядной агитации для родителей</w:t>
                  </w:r>
                </w:p>
              </w:tc>
              <w:tc>
                <w:tcPr>
                  <w:tcW w:w="1701" w:type="dxa"/>
                  <w:vMerge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E87E41" w:rsidRDefault="00E87E41" w:rsidP="00E87E4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E87E41" w:rsidRDefault="00E87E41" w:rsidP="00E87E4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воспитатель</w:t>
                  </w:r>
                </w:p>
              </w:tc>
            </w:tr>
            <w:tr w:rsidR="00E87E41" w:rsidTr="00895108">
              <w:tc>
                <w:tcPr>
                  <w:tcW w:w="664" w:type="dxa"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245" w:type="dxa"/>
                </w:tcPr>
                <w:p w:rsidR="00E87E41" w:rsidRPr="002F44DE" w:rsidRDefault="00E87E41" w:rsidP="00E87E4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44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 Задачи музыкального воспит</w:t>
                  </w:r>
                  <w:r w:rsidRPr="002F44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2F44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ния»  </w:t>
                  </w:r>
                </w:p>
              </w:tc>
              <w:tc>
                <w:tcPr>
                  <w:tcW w:w="1701" w:type="dxa"/>
                  <w:vMerge/>
                </w:tcPr>
                <w:p w:rsidR="00E87E41" w:rsidRDefault="00E87E4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E87E41" w:rsidRPr="00E87E41" w:rsidRDefault="00E87E41" w:rsidP="00E87E4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Музыкальный</w:t>
                  </w:r>
                </w:p>
                <w:p w:rsidR="00E87E41" w:rsidRDefault="00E87E41" w:rsidP="00E87E4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ель</w:t>
                  </w:r>
                </w:p>
              </w:tc>
            </w:tr>
            <w:tr w:rsidR="001A4D01" w:rsidTr="00895108">
              <w:tc>
                <w:tcPr>
                  <w:tcW w:w="664" w:type="dxa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1A4D01" w:rsidRDefault="001A4D01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Выставка совместных работ родителей и детей </w:t>
                  </w:r>
                </w:p>
                <w:p w:rsidR="001A4D01" w:rsidRDefault="001A4D01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 Золотая  осень»</w:t>
                  </w:r>
                </w:p>
              </w:tc>
              <w:tc>
                <w:tcPr>
                  <w:tcW w:w="1701" w:type="dxa"/>
                  <w:vMerge w:val="restart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18" w:type="dxa"/>
                </w:tcPr>
                <w:p w:rsidR="001A4D01" w:rsidRDefault="001A4D01" w:rsidP="00B5357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1A4D01" w:rsidRDefault="001A4D01" w:rsidP="00B5357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1A4D01" w:rsidTr="00895108">
              <w:tc>
                <w:tcPr>
                  <w:tcW w:w="664" w:type="dxa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1A4D01" w:rsidRDefault="001A4D01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«Правильное питание дошкол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ников»</w:t>
                  </w:r>
                </w:p>
              </w:tc>
              <w:tc>
                <w:tcPr>
                  <w:tcW w:w="1701" w:type="dxa"/>
                  <w:vMerge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Ст. медсестра</w:t>
                  </w:r>
                </w:p>
              </w:tc>
            </w:tr>
            <w:tr w:rsidR="001A4D01" w:rsidTr="00895108">
              <w:tc>
                <w:tcPr>
                  <w:tcW w:w="664" w:type="dxa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1A4D01" w:rsidRDefault="001A4D01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Совместное мероприятие с  родителями, посв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щенное « Дню матери»</w:t>
                  </w:r>
                </w:p>
              </w:tc>
              <w:tc>
                <w:tcPr>
                  <w:tcW w:w="1701" w:type="dxa"/>
                  <w:vMerge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1A4D0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1A4D0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1A4D01" w:rsidTr="00895108">
              <w:tc>
                <w:tcPr>
                  <w:tcW w:w="664" w:type="dxa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1A4D01" w:rsidRDefault="001A4D01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Консультация « Причины плоскостопия и его профилактика»   </w:t>
                  </w:r>
                </w:p>
              </w:tc>
              <w:tc>
                <w:tcPr>
                  <w:tcW w:w="1701" w:type="dxa"/>
                  <w:vMerge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1A4D01" w:rsidRPr="00B53571" w:rsidRDefault="001A4D01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A4D01" w:rsidRDefault="001A4D01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1A4D01" w:rsidTr="00895108">
              <w:tc>
                <w:tcPr>
                  <w:tcW w:w="664" w:type="dxa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1A4D01" w:rsidRDefault="001A4D01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Консультация « Первые признаки нарушения осанки»  </w:t>
                  </w:r>
                </w:p>
              </w:tc>
              <w:tc>
                <w:tcPr>
                  <w:tcW w:w="1701" w:type="dxa"/>
                  <w:vMerge w:val="restart"/>
                </w:tcPr>
                <w:p w:rsidR="001A4D01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18" w:type="dxa"/>
                </w:tcPr>
                <w:p w:rsidR="001A4D01" w:rsidRPr="00B53571" w:rsidRDefault="001A4D01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A4D01" w:rsidRDefault="001A4D01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1A4D01" w:rsidTr="00895108">
              <w:tc>
                <w:tcPr>
                  <w:tcW w:w="664" w:type="dxa"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1A4D01" w:rsidRPr="002F44DE" w:rsidRDefault="001A4D01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44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 Нравственное воспитание ли</w:t>
                  </w:r>
                  <w:r w:rsidRPr="002F44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</w:t>
                  </w:r>
                  <w:r w:rsidRPr="002F44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ности»</w:t>
                  </w:r>
                </w:p>
              </w:tc>
              <w:tc>
                <w:tcPr>
                  <w:tcW w:w="1701" w:type="dxa"/>
                  <w:vMerge/>
                </w:tcPr>
                <w:p w:rsidR="001A4D01" w:rsidRDefault="001A4D01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1A4D01" w:rsidRPr="00E87E4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Музыкальный</w:t>
                  </w:r>
                </w:p>
                <w:p w:rsidR="001A4D0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87E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ель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и проведение новогодних праздн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ков.</w:t>
                  </w:r>
                </w:p>
              </w:tc>
              <w:tc>
                <w:tcPr>
                  <w:tcW w:w="1701" w:type="dxa"/>
                  <w:vMerge w:val="restart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18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45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Выставка новогодних поделок детей и родит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лей.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Воспитатели</w:t>
                  </w:r>
                </w:p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5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Привлечение родителей к постройкам из снега, на участках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Воспитатели</w:t>
                  </w:r>
                </w:p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45" w:type="dxa"/>
                </w:tcPr>
                <w:p w:rsidR="00721E1B" w:rsidRPr="002F44DE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44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«Быть здоровым душой и телом»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21E1B" w:rsidRPr="00B53571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45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Оформление фотовыставки «Новогодние праз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ники».</w:t>
                  </w:r>
                </w:p>
              </w:tc>
              <w:tc>
                <w:tcPr>
                  <w:tcW w:w="1701" w:type="dxa"/>
                  <w:vMerge w:val="restart"/>
                </w:tcPr>
                <w:p w:rsidR="00721E1B" w:rsidRDefault="007030EE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18" w:type="dxa"/>
                </w:tcPr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Музыкальный </w:t>
                  </w:r>
                </w:p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45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Зимний спортивный праздник.  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21E1B" w:rsidRPr="00B53571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45" w:type="dxa"/>
                </w:tcPr>
                <w:p w:rsidR="00721E1B" w:rsidRDefault="00721E1B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Спортивный тематический праздник «День з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щитника Отечества».</w:t>
                  </w:r>
                </w:p>
              </w:tc>
              <w:tc>
                <w:tcPr>
                  <w:tcW w:w="1701" w:type="dxa"/>
                  <w:vMerge w:val="restart"/>
                </w:tcPr>
                <w:p w:rsidR="00721E1B" w:rsidRDefault="007030EE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18" w:type="dxa"/>
                </w:tcPr>
                <w:p w:rsidR="00721E1B" w:rsidRPr="00B53571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45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 Дети в мире творчества»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Музыкальный </w:t>
                  </w:r>
                </w:p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5" w:type="dxa"/>
                </w:tcPr>
                <w:p w:rsidR="00721E1B" w:rsidRDefault="00721E1B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Составление семейной книги« Святочные к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лядки»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Воспитатели</w:t>
                  </w:r>
                </w:p>
                <w:p w:rsidR="00721E1B" w:rsidRDefault="00721E1B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30EE" w:rsidTr="00895108">
              <w:tc>
                <w:tcPr>
                  <w:tcW w:w="664" w:type="dxa"/>
                </w:tcPr>
                <w:p w:rsidR="007030EE" w:rsidRDefault="007030EE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45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Праздник, посвященный международному же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скому дню</w:t>
                  </w:r>
                </w:p>
              </w:tc>
              <w:tc>
                <w:tcPr>
                  <w:tcW w:w="1701" w:type="dxa"/>
                  <w:vMerge w:val="restart"/>
                </w:tcPr>
                <w:p w:rsidR="007030EE" w:rsidRDefault="007030EE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18" w:type="dxa"/>
                </w:tcPr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Музыкальный </w:t>
                  </w:r>
                </w:p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7030EE" w:rsidTr="00895108">
              <w:tc>
                <w:tcPr>
                  <w:tcW w:w="664" w:type="dxa"/>
                </w:tcPr>
                <w:p w:rsidR="007030EE" w:rsidRDefault="007030EE" w:rsidP="0089510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5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Выставка поделок, изготовленных вместе с м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мами</w:t>
                  </w:r>
                </w:p>
              </w:tc>
              <w:tc>
                <w:tcPr>
                  <w:tcW w:w="1701" w:type="dxa"/>
                  <w:vMerge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7030EE" w:rsidTr="00895108">
              <w:tc>
                <w:tcPr>
                  <w:tcW w:w="664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245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Выставка работ детей «Портрет мамы».</w:t>
                  </w:r>
                </w:p>
              </w:tc>
              <w:tc>
                <w:tcPr>
                  <w:tcW w:w="1701" w:type="dxa"/>
                  <w:vMerge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</w:p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7030EE" w:rsidTr="00895108">
              <w:tc>
                <w:tcPr>
                  <w:tcW w:w="664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45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«Здоровый образ семьи»</w:t>
                  </w:r>
                </w:p>
              </w:tc>
              <w:tc>
                <w:tcPr>
                  <w:tcW w:w="1701" w:type="dxa"/>
                  <w:vMerge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030EE" w:rsidRPr="00B53571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7030EE" w:rsidTr="007030EE">
              <w:tc>
                <w:tcPr>
                  <w:tcW w:w="664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 Воображение и талантливость»</w:t>
                  </w: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  <w:tcBorders>
                    <w:bottom w:val="single" w:sz="4" w:space="0" w:color="auto"/>
                  </w:tcBorders>
                </w:tcPr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Музыкальный</w:t>
                  </w:r>
                </w:p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245" w:type="dxa"/>
                </w:tcPr>
                <w:p w:rsidR="00721E1B" w:rsidRDefault="00721E1B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Консультация «Детский травматизм. Опасности на дорогах. Соблюдение ПДД». Оформление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буклетов «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Будь внимателен на улице!»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</w:tcPr>
                <w:p w:rsidR="00721E1B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18" w:type="dxa"/>
                </w:tcPr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Воспитатели</w:t>
                  </w:r>
                </w:p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245" w:type="dxa"/>
                </w:tcPr>
                <w:p w:rsidR="007030EE" w:rsidRPr="00B53571" w:rsidRDefault="007030EE" w:rsidP="007030E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Консультация </w:t>
                  </w:r>
                </w:p>
                <w:p w:rsidR="00721E1B" w:rsidRDefault="007030EE" w:rsidP="007030E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 Оздоровительная физ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культура – надежный щит против 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болезней»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030EE" w:rsidRPr="00B53571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21E1B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721E1B" w:rsidTr="00895108">
              <w:tc>
                <w:tcPr>
                  <w:tcW w:w="664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45" w:type="dxa"/>
                </w:tcPr>
                <w:p w:rsidR="00721E1B" w:rsidRDefault="007030EE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 Приобщение дошкольников к русской наро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культуре»</w:t>
                  </w:r>
                </w:p>
              </w:tc>
              <w:tc>
                <w:tcPr>
                  <w:tcW w:w="1701" w:type="dxa"/>
                  <w:vMerge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Музыкальный</w:t>
                  </w:r>
                </w:p>
                <w:p w:rsidR="00721E1B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721E1B" w:rsidTr="007030EE">
              <w:tc>
                <w:tcPr>
                  <w:tcW w:w="664" w:type="dxa"/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5245" w:type="dxa"/>
                </w:tcPr>
                <w:p w:rsidR="00721E1B" w:rsidRDefault="007030EE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 Совместная работа воспитателей, родителей и детей по посадке цветников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</w:tcPr>
                <w:p w:rsidR="00721E1B" w:rsidRDefault="00721E1B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Воспитатели</w:t>
                  </w:r>
                </w:p>
                <w:p w:rsidR="00721E1B" w:rsidRDefault="00721E1B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30EE" w:rsidTr="007A195B">
              <w:trPr>
                <w:trHeight w:val="822"/>
              </w:trPr>
              <w:tc>
                <w:tcPr>
                  <w:tcW w:w="664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45" w:type="dxa"/>
                </w:tcPr>
                <w:p w:rsidR="007030EE" w:rsidRPr="009E38A4" w:rsidRDefault="007030EE" w:rsidP="007A195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8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«Мама, папа, я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– спортивная семья    </w:t>
                  </w:r>
                  <w:r w:rsidRPr="009E38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</w:tcPr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18" w:type="dxa"/>
                </w:tcPr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Инструктор </w:t>
                  </w:r>
                  <w:proofErr w:type="gramStart"/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ФК</w:t>
                  </w:r>
                </w:p>
              </w:tc>
            </w:tr>
            <w:tr w:rsidR="007030EE" w:rsidTr="00895108">
              <w:tc>
                <w:tcPr>
                  <w:tcW w:w="664" w:type="dxa"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245" w:type="dxa"/>
                </w:tcPr>
                <w:p w:rsidR="007030EE" w:rsidRDefault="007030EE" w:rsidP="007A195B">
                  <w:r w:rsidRPr="00B535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Выставка семейных фото «Как мы играем дома»</w:t>
                  </w:r>
                </w:p>
              </w:tc>
              <w:tc>
                <w:tcPr>
                  <w:tcW w:w="1701" w:type="dxa"/>
                  <w:vMerge/>
                </w:tcPr>
                <w:p w:rsidR="007030EE" w:rsidRDefault="007030EE" w:rsidP="0089510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7030EE" w:rsidRDefault="007030EE" w:rsidP="00721E1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Педагоги</w:t>
                  </w:r>
                </w:p>
              </w:tc>
            </w:tr>
          </w:tbl>
          <w:p w:rsidR="00F55F0D" w:rsidRDefault="00F55F0D" w:rsidP="00F55F0D">
            <w:pPr>
              <w:pStyle w:val="a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642" w:rsidRDefault="00C61642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571" w:rsidRPr="00396662" w:rsidRDefault="00B53571" w:rsidP="00C616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Родительские собрания</w:t>
            </w:r>
          </w:p>
          <w:p w:rsidR="00B53571" w:rsidRPr="00396662" w:rsidRDefault="00396662" w:rsidP="003966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6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ладшая группа</w:t>
            </w:r>
            <w:r w:rsidR="0076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и «Б»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5BD0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  <w:r w:rsidR="000766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4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BD0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дошкольн</w:t>
            </w:r>
            <w:r w:rsidR="00EF5B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BD0">
              <w:rPr>
                <w:rFonts w:ascii="Times New Roman" w:hAnsi="Times New Roman" w:cs="Times New Roman"/>
                <w:sz w:val="28"/>
                <w:szCs w:val="28"/>
              </w:rPr>
              <w:t>го учреждения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1.  Знакомство с организацией жизни малыша в ДОУ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2.   Проблемы адаптационного периода, принятие совместных решений</w:t>
            </w:r>
          </w:p>
          <w:p w:rsidR="00B53571" w:rsidRPr="00396662" w:rsidRDefault="00076649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4.  Выборы родительского комитета группы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5.  Определение тематики групповых родительских собраний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>« Организационное»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1.  Анкетирование «Ваш ребёнок»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2.  Возрастные особенности развития детей 3-4 лет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3.  Содержание </w:t>
            </w:r>
            <w:proofErr w:type="spellStart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в соответствии с ре</w:t>
            </w: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лизуемой программой</w:t>
            </w:r>
          </w:p>
          <w:p w:rsidR="00B53571" w:rsidRPr="00396662" w:rsidRDefault="004B51B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Режим дня, расписание </w:t>
            </w:r>
            <w:r w:rsidR="002F44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44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6.  Выборы родительского комитета группы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7.  Определение тематики групповых родительских собраний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группа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>«Организационное»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1.  Возрастные особенности детей 4-5 лет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2.  Содержание </w:t>
            </w:r>
            <w:proofErr w:type="spellStart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в соответствии с ре</w:t>
            </w: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лизуемой программой </w:t>
            </w:r>
          </w:p>
          <w:p w:rsidR="00B53571" w:rsidRPr="00396662" w:rsidRDefault="002F44DE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Режим дня, расписание ИОС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4.  Знакомство с р</w:t>
            </w:r>
            <w:r w:rsidR="004F71FA">
              <w:rPr>
                <w:rFonts w:ascii="Times New Roman" w:hAnsi="Times New Roman" w:cs="Times New Roman"/>
                <w:sz w:val="28"/>
                <w:szCs w:val="28"/>
              </w:rPr>
              <w:t>одителями вновь пришедших детей</w:t>
            </w:r>
          </w:p>
          <w:p w:rsidR="00B53571" w:rsidRPr="00396662" w:rsidRDefault="004F71FA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>.  Выборы родительского комитета группы</w:t>
            </w:r>
          </w:p>
          <w:p w:rsidR="00B53571" w:rsidRPr="00396662" w:rsidRDefault="004F71FA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.  Определение тематики групповых родительских собраний. 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>«Организационное»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1.  Возрастны</w:t>
            </w:r>
            <w:r w:rsidR="00396662">
              <w:rPr>
                <w:rFonts w:ascii="Times New Roman" w:hAnsi="Times New Roman" w:cs="Times New Roman"/>
                <w:sz w:val="28"/>
                <w:szCs w:val="28"/>
              </w:rPr>
              <w:t>е особенности развития детей 5-6</w:t>
            </w: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2.  Содержание </w:t>
            </w:r>
            <w:proofErr w:type="spellStart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процесса в соответствии </w:t>
            </w:r>
            <w:proofErr w:type="gramStart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реализуемой программой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B51B1"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дня, сетка Расписание </w:t>
            </w:r>
            <w:r w:rsidR="002F44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1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44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4.  Встреча с узкими специалистами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5.  Организация дополнительного образования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6.  Выборы родительского комитета группы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7.  Определение тематики групповых родительских собраний.</w:t>
            </w:r>
          </w:p>
          <w:p w:rsidR="00B53571" w:rsidRPr="00396662" w:rsidRDefault="00B53571" w:rsidP="003966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младшая группа: 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0087D">
              <w:rPr>
                <w:rFonts w:ascii="Times New Roman" w:hAnsi="Times New Roman" w:cs="Times New Roman"/>
                <w:sz w:val="28"/>
                <w:szCs w:val="28"/>
              </w:rPr>
              <w:t>«Игрушки в жизни детей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3571" w:rsidRDefault="00C0087D" w:rsidP="0076343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«Да-нет».  </w:t>
            </w:r>
          </w:p>
          <w:p w:rsid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знакомство</w:t>
            </w:r>
          </w:p>
          <w:p w:rsidR="00B53571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763434">
              <w:rPr>
                <w:rFonts w:ascii="Times New Roman" w:hAnsi="Times New Roman" w:cs="Times New Roman"/>
                <w:sz w:val="28"/>
                <w:szCs w:val="28"/>
              </w:rPr>
              <w:t>ини-лекция «Виды игрушек</w:t>
            </w:r>
            <w:r w:rsidR="00B53571" w:rsidRPr="007634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практикум.</w:t>
            </w:r>
          </w:p>
          <w:p w:rsid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«Магазин игрушек»</w:t>
            </w:r>
          </w:p>
          <w:p w:rsid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упражнение «Совместное решение»</w:t>
            </w:r>
          </w:p>
          <w:p w:rsid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игрушек</w:t>
            </w:r>
          </w:p>
          <w:p w:rsid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«Всё у меня в руках».</w:t>
            </w:r>
          </w:p>
          <w:p w:rsidR="00763434" w:rsidRPr="00763434" w:rsidRDefault="00763434" w:rsidP="0039666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родительского собрания.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группа: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781E">
              <w:rPr>
                <w:rFonts w:ascii="Times New Roman" w:hAnsi="Times New Roman" w:cs="Times New Roman"/>
                <w:sz w:val="28"/>
                <w:szCs w:val="28"/>
              </w:rPr>
              <w:t>« Формирование навыков самообслуживания в младшем возрасте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7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571" w:rsidRDefault="0066781E" w:rsidP="0066781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в жизни ребёнка.</w:t>
            </w:r>
          </w:p>
          <w:p w:rsidR="0066781E" w:rsidRDefault="0066781E" w:rsidP="0066781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81E">
              <w:rPr>
                <w:rFonts w:ascii="Times New Roman" w:hAnsi="Times New Roman" w:cs="Times New Roman"/>
                <w:sz w:val="28"/>
                <w:szCs w:val="28"/>
              </w:rPr>
              <w:t>Анализ анкет «Навыки самообслуживания у детей младшего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81E" w:rsidRDefault="0066781E" w:rsidP="0066781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81E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81E" w:rsidRDefault="0066781E" w:rsidP="0066781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памятками.</w:t>
            </w:r>
          </w:p>
          <w:p w:rsidR="0066781E" w:rsidRDefault="0066781E" w:rsidP="0066781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Слово-эстафета.</w:t>
            </w:r>
          </w:p>
          <w:p w:rsidR="0066781E" w:rsidRDefault="0066781E" w:rsidP="0066781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«Горячее блюдо».</w:t>
            </w:r>
          </w:p>
          <w:p w:rsidR="0066781E" w:rsidRPr="0066781E" w:rsidRDefault="0066781E" w:rsidP="0066781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родительского собрания.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71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0D51FE" w:rsidRPr="00396662" w:rsidRDefault="00CD080E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«Организация здорового образа жизни в семье и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школьном учреждении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Старш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ая группа</w:t>
            </w:r>
          </w:p>
          <w:p w:rsidR="00B53571" w:rsidRPr="00396662" w:rsidRDefault="00396662" w:rsidP="006678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53571" w:rsidRPr="00396662" w:rsidRDefault="00D428D2" w:rsidP="003966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  <w:p w:rsidR="00B53571" w:rsidRPr="00396662" w:rsidRDefault="00D428D2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сенсорных способностей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B53571" w:rsidRPr="00396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571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  <w:p w:rsidR="0066781E" w:rsidRPr="00396662" w:rsidRDefault="0066781E" w:rsidP="006678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«Игровая деятельность в жизни детей</w:t>
            </w: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«Да-нет».  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знакомство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3434">
              <w:rPr>
                <w:rFonts w:ascii="Times New Roman" w:hAnsi="Times New Roman" w:cs="Times New Roman"/>
                <w:sz w:val="28"/>
                <w:szCs w:val="28"/>
              </w:rPr>
              <w:t>ини-лекция «Виды игрушек»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практикум.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«Магазин игрушек»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упражнение «Совместное решение»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игрушек</w:t>
            </w:r>
          </w:p>
          <w:p w:rsidR="0066781E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«Всё у меня в руках».</w:t>
            </w:r>
          </w:p>
          <w:p w:rsidR="0066781E" w:rsidRPr="00763434" w:rsidRDefault="0066781E" w:rsidP="0066781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родительского собрания.</w:t>
            </w:r>
          </w:p>
          <w:p w:rsidR="0066781E" w:rsidRPr="00396662" w:rsidRDefault="0066781E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571" w:rsidRPr="00396662" w:rsidRDefault="00396662" w:rsidP="00396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Средняя, старш</w:t>
            </w:r>
            <w:r w:rsidR="00B53571"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t>ая группы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« Развитие речи ребенка – важнейшее условие полноценного развития»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Логопедические  группы</w:t>
            </w:r>
          </w:p>
          <w:p w:rsidR="00F25215" w:rsidRDefault="00F25215" w:rsidP="003966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15" w:rsidRDefault="00F25215" w:rsidP="003966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571" w:rsidRPr="00396662" w:rsidRDefault="00B53571" w:rsidP="003966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« Итоговое»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1. Итоги работы за год: «Чему мы научились» 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"Учите детей заботиться о своей безопасности" </w:t>
            </w:r>
          </w:p>
          <w:p w:rsidR="00B53571" w:rsidRPr="00396662" w:rsidRDefault="00B53571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662">
              <w:rPr>
                <w:rFonts w:ascii="Times New Roman" w:hAnsi="Times New Roman" w:cs="Times New Roman"/>
                <w:sz w:val="28"/>
                <w:szCs w:val="28"/>
              </w:rPr>
              <w:t>3. Об оздоровлении детей в летний период</w:t>
            </w:r>
          </w:p>
          <w:p w:rsidR="00B53571" w:rsidRPr="00396662" w:rsidRDefault="0066781E" w:rsidP="00396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родительского собрания</w:t>
            </w:r>
          </w:p>
          <w:p w:rsidR="00396662" w:rsidRDefault="00396662" w:rsidP="00B535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6662" w:rsidRPr="009F4870" w:rsidRDefault="00F25215" w:rsidP="004E4E9C">
            <w:pPr>
              <w:pStyle w:val="a6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96662" w:rsidRPr="009F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общественными организациями.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387"/>
              <w:gridCol w:w="1462"/>
              <w:gridCol w:w="2457"/>
            </w:tblGrid>
            <w:tr w:rsidR="001A4D01" w:rsidTr="001C1A46">
              <w:tc>
                <w:tcPr>
                  <w:tcW w:w="522" w:type="dxa"/>
                </w:tcPr>
                <w:p w:rsidR="001A4D0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87" w:type="dxa"/>
                </w:tcPr>
                <w:p w:rsidR="001A4D0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62" w:type="dxa"/>
                </w:tcPr>
                <w:p w:rsidR="001A4D0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457" w:type="dxa"/>
                </w:tcPr>
                <w:p w:rsidR="001A4D01" w:rsidRDefault="001A4D01" w:rsidP="001A4D0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1A4D01" w:rsidTr="001C1A46">
              <w:tc>
                <w:tcPr>
                  <w:tcW w:w="522" w:type="dxa"/>
                </w:tcPr>
                <w:p w:rsidR="001A4D01" w:rsidRDefault="001A4D01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  <w:p w:rsidR="001C1A46" w:rsidRDefault="001C1A46" w:rsidP="001C1A4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7030EE" w:rsidRDefault="001C1A46" w:rsidP="001C1A4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7030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030EE" w:rsidRDefault="007030EE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7030E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87" w:type="dxa"/>
                </w:tcPr>
                <w:p w:rsidR="001A4D01" w:rsidRPr="007030EE" w:rsidRDefault="001A4D01" w:rsidP="001A4D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030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8.1. Преемственность школы и ДОУ.</w:t>
                  </w:r>
                </w:p>
                <w:p w:rsidR="001A4D01" w:rsidRPr="001A4D01" w:rsidRDefault="001C1A46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успеваемости бывших </w:t>
                  </w:r>
                  <w:r w:rsidR="001A4D01"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воспитанников ДОУ</w:t>
                  </w:r>
                </w:p>
                <w:p w:rsidR="001A4D01" w:rsidRPr="001A4D01" w:rsidRDefault="001A4D01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Консультирование педагогами СОШ </w:t>
                  </w:r>
                  <w:r w:rsidR="001C1A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педагогов ДОУ «Психологические 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компоненты готовности детей к школе»</w:t>
                  </w:r>
                </w:p>
                <w:p w:rsidR="001A4D01" w:rsidRPr="001A4D01" w:rsidRDefault="001A4D01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</w:t>
                  </w:r>
                  <w:r w:rsidR="001C1A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сещение учителями СОШ открытых 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занятий в ДОУ по развитию речи</w:t>
                  </w:r>
                </w:p>
                <w:p w:rsidR="001A4D01" w:rsidRPr="007030EE" w:rsidRDefault="001A4D01" w:rsidP="001A4D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030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8.2. Работа с дворцом культуры</w:t>
                  </w:r>
                </w:p>
                <w:p w:rsidR="001A4D01" w:rsidRPr="001A4D01" w:rsidRDefault="001A4D01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Сов</w:t>
                  </w:r>
                  <w:r w:rsidR="001C1A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местное проведение праздников, 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развлечений.</w:t>
                  </w:r>
                </w:p>
                <w:p w:rsidR="001C1A46" w:rsidRDefault="001C1A46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A4D01" w:rsidRPr="001A4D01" w:rsidRDefault="001A4D01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Посещение краеведческого музея детьми </w:t>
                  </w:r>
                  <w:r w:rsidR="001C1A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старшей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группы</w:t>
                  </w:r>
                </w:p>
                <w:p w:rsidR="001A4D01" w:rsidRPr="001A4D01" w:rsidRDefault="001A4D01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Вступление детских коллективов перед восп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танниками ДОУ.</w:t>
                  </w:r>
                </w:p>
                <w:p w:rsidR="001A4D01" w:rsidRPr="007030EE" w:rsidRDefault="001A4D01" w:rsidP="001A4D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030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8.3. Работа с библиотекой </w:t>
                  </w:r>
                </w:p>
                <w:p w:rsidR="001A4D01" w:rsidRPr="001A4D01" w:rsidRDefault="001A4D01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Посещ</w:t>
                  </w:r>
                  <w:r w:rsidR="001C1A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ение библиотеки воспитанниками 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 w:rsidR="007030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БДОУ № 2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  <w:p w:rsidR="001A4D01" w:rsidRDefault="001A4D01" w:rsidP="001A4D0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Консультация «Книга - лучший друг и помо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щ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ник»</w:t>
                  </w:r>
                </w:p>
                <w:p w:rsidR="001A4D01" w:rsidRPr="001C1A46" w:rsidRDefault="001A4D01" w:rsidP="001A4D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C1A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8.4 .Сотрудничество со СМИ</w:t>
                  </w:r>
                </w:p>
                <w:p w:rsidR="001A4D01" w:rsidRDefault="001A4D01" w:rsidP="001C1A4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Периодические выпуски статей о </w:t>
                  </w:r>
                  <w:r w:rsidR="001C1A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деятельности </w:t>
                  </w:r>
                  <w:r w:rsidRPr="001A4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ДОУ  </w:t>
                  </w:r>
                </w:p>
              </w:tc>
              <w:tc>
                <w:tcPr>
                  <w:tcW w:w="1462" w:type="dxa"/>
                </w:tcPr>
                <w:p w:rsidR="001A4D01" w:rsidRDefault="001A4D01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Сентябрь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Октябрь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Февраль-май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года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Ноябрь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года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Декабрь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Апрель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457" w:type="dxa"/>
                </w:tcPr>
                <w:p w:rsidR="001A4D01" w:rsidRDefault="001A4D01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Ст. воспитатель</w:t>
                  </w: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C1A46" w:rsidRDefault="001C1A46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Педагоги СОШ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Ст. воспитатель 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Завуч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Ст. воспитатель 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Муз. Руководитель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 КДЦ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Ст. воспитатель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 КДЦ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Старший </w:t>
                  </w:r>
                </w:p>
                <w:p w:rsidR="00757D7A" w:rsidRDefault="00757D7A" w:rsidP="00B5357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  <w:p w:rsidR="00757D7A" w:rsidRDefault="00757D7A" w:rsidP="00757D7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Старший </w:t>
                  </w:r>
                </w:p>
                <w:p w:rsidR="00757D7A" w:rsidRDefault="00757D7A" w:rsidP="00757D7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</w:tr>
          </w:tbl>
          <w:p w:rsidR="001A4D01" w:rsidRPr="001A4D01" w:rsidRDefault="001A4D01" w:rsidP="00B535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35D" w:rsidRPr="00403600" w:rsidRDefault="00C0213E" w:rsidP="00F25215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F135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F135D" w:rsidRPr="00403600">
              <w:rPr>
                <w:rFonts w:ascii="Times New Roman" w:hAnsi="Times New Roman"/>
                <w:b/>
                <w:sz w:val="28"/>
                <w:szCs w:val="28"/>
              </w:rPr>
              <w:t>Административно хозяйственная работа</w:t>
            </w:r>
          </w:p>
          <w:p w:rsidR="001F135D" w:rsidRPr="00403600" w:rsidRDefault="001F135D" w:rsidP="0088400F">
            <w:pPr>
              <w:pStyle w:val="12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8"/>
              <w:gridCol w:w="5386"/>
              <w:gridCol w:w="1701"/>
              <w:gridCol w:w="2127"/>
            </w:tblGrid>
            <w:tr w:rsidR="001F135D" w:rsidRPr="00757D7A" w:rsidTr="0088400F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757D7A">
                  <w:pPr>
                    <w:pStyle w:val="1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757D7A">
                  <w:pPr>
                    <w:pStyle w:val="1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Сроки</w:t>
                  </w:r>
                </w:p>
                <w:p w:rsidR="001F135D" w:rsidRPr="00757D7A" w:rsidRDefault="001F135D" w:rsidP="00757D7A">
                  <w:pPr>
                    <w:pStyle w:val="1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757D7A">
                  <w:pPr>
                    <w:pStyle w:val="1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инструкций по охране жизни и здоровья детей.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1. Инструкция по технике безопасности.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 раз в ква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тал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Заведующий х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зяйством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2. Инструкция по пожарной безопасности.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 раз в ква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тал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Заведующий х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зяйством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3.Охрана жизни и здоровья детей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4. Контроль над техническим состоянием здания.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Заведующий х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зяйством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5. Контроль над техническим состоянием обор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раз в месяц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Заведующий х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зяйством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6. Контроль над исполнением инструкций и  функциональных обязанностей.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Производственные совещания: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1. Выполнение требований должностных обяза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ностей. Охраны труда сотрудников детского сада.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Заведующая 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2. Организация питания в детском саду.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3. Повышение квалификации сотрудников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Заведующая 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Старший воспит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4. Аттестация педагогических кадров.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Заведующая 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Старший воспит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Совещания при заведующей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Заведующая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rPr>
                      <w:sz w:val="24"/>
                      <w:szCs w:val="24"/>
                    </w:rPr>
                  </w:pPr>
                  <w:r w:rsidRPr="00757D7A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с техническим персоналом: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Контроль над выполнением </w:t>
                  </w:r>
                  <w:proofErr w:type="spellStart"/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Заведующая 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2. Консультации: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- «Правила сервировки стола и норме блюд».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- «Помощник воспитателя в режиме дня»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 раз в ква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тал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Старшая мед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цинская сестра,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Старший воспит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2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Хозяйственная работа: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1. Завоз песка.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2 раза в год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Заведующий х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зяйством 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2.Побелка и частичная покраска внутренних п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мещений.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Заведующий х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зяйством</w:t>
                  </w:r>
                </w:p>
              </w:tc>
            </w:tr>
            <w:tr w:rsidR="001F135D" w:rsidRPr="00757D7A" w:rsidTr="0088400F"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3. Частичная замена посуды столовой.</w:t>
                  </w:r>
                </w:p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В течение г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35D" w:rsidRPr="00757D7A" w:rsidRDefault="001F135D" w:rsidP="0088400F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к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57D7A">
                    <w:rPr>
                      <w:rFonts w:ascii="Times New Roman" w:hAnsi="Times New Roman"/>
                      <w:sz w:val="24"/>
                      <w:szCs w:val="24"/>
                    </w:rPr>
                    <w:t>митет</w:t>
                  </w:r>
                </w:p>
              </w:tc>
            </w:tr>
          </w:tbl>
          <w:p w:rsidR="001F135D" w:rsidRPr="00757D7A" w:rsidRDefault="001F135D" w:rsidP="0088400F">
            <w:pPr>
              <w:rPr>
                <w:sz w:val="24"/>
                <w:szCs w:val="24"/>
              </w:rPr>
            </w:pPr>
          </w:p>
          <w:p w:rsidR="00F25215" w:rsidRPr="00660BE0" w:rsidRDefault="00F25215" w:rsidP="004E4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3.1</w:t>
            </w:r>
            <w:r w:rsidR="001F135D" w:rsidRPr="00757D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60B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Производственные совещания.</w:t>
            </w:r>
          </w:p>
          <w:p w:rsidR="00F25215" w:rsidRPr="00660BE0" w:rsidRDefault="00F25215" w:rsidP="00F252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0"/>
              <w:gridCol w:w="5155"/>
              <w:gridCol w:w="1632"/>
              <w:gridCol w:w="2410"/>
            </w:tblGrid>
            <w:tr w:rsidR="00F25215" w:rsidRPr="00660BE0" w:rsidTr="00F25215">
              <w:trPr>
                <w:trHeight w:val="336"/>
              </w:trPr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F25215" w:rsidRPr="00660BE0" w:rsidTr="00F25215">
              <w:trPr>
                <w:trHeight w:val="346"/>
              </w:trPr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питания в учреждении.</w:t>
                  </w:r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Сентябрь.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Заведующая.</w:t>
                  </w:r>
                </w:p>
              </w:tc>
            </w:tr>
            <w:tr w:rsidR="00F25215" w:rsidRPr="00660BE0" w:rsidTr="00F25215">
              <w:trPr>
                <w:trHeight w:val="643"/>
              </w:trPr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 правил внутреннего трудового ра</w:t>
                  </w: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порядка.</w:t>
                  </w:r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Декабрь.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Заведующая.</w:t>
                  </w:r>
                </w:p>
              </w:tc>
            </w:tr>
            <w:tr w:rsidR="00F25215" w:rsidRPr="00660BE0" w:rsidTr="00F25215">
              <w:trPr>
                <w:trHeight w:val="682"/>
              </w:trPr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Соблюдение инструкций по охране труда </w:t>
                  </w:r>
                </w:p>
              </w:tc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Март.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Заведующая.</w:t>
                  </w:r>
                </w:p>
              </w:tc>
            </w:tr>
          </w:tbl>
          <w:p w:rsidR="00F25215" w:rsidRDefault="00F25215" w:rsidP="00F25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15" w:rsidRDefault="00F25215" w:rsidP="00F25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15" w:rsidRDefault="00F25215" w:rsidP="004E4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F80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тех персоналом.</w:t>
            </w:r>
          </w:p>
          <w:tbl>
            <w:tblPr>
              <w:tblStyle w:val="a5"/>
              <w:tblW w:w="96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961"/>
              <w:gridCol w:w="1683"/>
              <w:gridCol w:w="2569"/>
            </w:tblGrid>
            <w:tr w:rsidR="00F25215" w:rsidTr="00F25215">
              <w:tc>
                <w:tcPr>
                  <w:tcW w:w="426" w:type="dxa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961" w:type="dxa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83" w:type="dxa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569" w:type="dxa"/>
                </w:tcPr>
                <w:p w:rsidR="00F25215" w:rsidRPr="00757D7A" w:rsidRDefault="00F25215" w:rsidP="00F2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D7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F25215" w:rsidTr="00F25215">
              <w:tc>
                <w:tcPr>
                  <w:tcW w:w="426" w:type="dxa"/>
                </w:tcPr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Проведение инструктажа по технике 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безопасности и противопожарной 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безопасности (вводный, на рабочем </w:t>
                  </w:r>
                  <w:proofErr w:type="gramEnd"/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месте, </w:t>
                  </w:r>
                  <w:proofErr w:type="gramStart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повторный</w:t>
                  </w:r>
                  <w:proofErr w:type="gramEnd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Практические занятия по ПБ и ТБ.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договора на подключение 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газа и начало отопительного сезона, 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ответственного за безопасность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зового оборудования.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планерок.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планирование </w:t>
                  </w:r>
                  <w:proofErr w:type="gramStart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санитарных</w:t>
                  </w:r>
                  <w:proofErr w:type="gramEnd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ней, субботников по ремонту уборке </w:t>
                  </w: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территории, участков, огородов</w:t>
                  </w:r>
                </w:p>
              </w:tc>
              <w:tc>
                <w:tcPr>
                  <w:tcW w:w="1683" w:type="dxa"/>
                </w:tcPr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 реже</w:t>
                  </w:r>
                </w:p>
                <w:p w:rsidR="00F25215" w:rsidRPr="00F80CB7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раза </w:t>
                  </w:r>
                  <w:proofErr w:type="gramStart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F25215" w:rsidRPr="00F80CB7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квартал.</w:t>
                  </w:r>
                </w:p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реже</w:t>
                  </w:r>
                </w:p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раза </w:t>
                  </w:r>
                  <w:proofErr w:type="gramStart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F25215" w:rsidRPr="00F80CB7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полгода.</w:t>
                  </w:r>
                </w:p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 октября</w:t>
                  </w:r>
                </w:p>
                <w:p w:rsidR="00F25215" w:rsidRPr="00F80CB7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Февраль.</w:t>
                  </w:r>
                </w:p>
                <w:p w:rsidR="00F25215" w:rsidRPr="00F80CB7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Май.</w:t>
                  </w:r>
                </w:p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раз </w:t>
                  </w:r>
                  <w:proofErr w:type="gramStart"/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F25215" w:rsidRDefault="00F25215" w:rsidP="00F252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неделю.</w:t>
                  </w:r>
                </w:p>
              </w:tc>
              <w:tc>
                <w:tcPr>
                  <w:tcW w:w="2569" w:type="dxa"/>
                </w:tcPr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Заведующая, завхоз.</w:t>
                  </w: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завхоз.</w:t>
                  </w: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215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Заведующая.</w:t>
                  </w:r>
                </w:p>
                <w:p w:rsidR="00F25215" w:rsidRPr="00F80CB7" w:rsidRDefault="00F25215" w:rsidP="00F25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завхоз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Старшая медсестра</w:t>
                  </w:r>
                </w:p>
              </w:tc>
            </w:tr>
          </w:tbl>
          <w:p w:rsidR="001F135D" w:rsidRPr="00F80CB7" w:rsidRDefault="001F135D" w:rsidP="00884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</w:t>
            </w:r>
          </w:p>
        </w:tc>
      </w:tr>
      <w:tr w:rsidR="00662E78" w:rsidRPr="00C42531" w:rsidTr="00662E78">
        <w:trPr>
          <w:trHeight w:hRule="exact" w:val="1597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E78" w:rsidRDefault="00662E78" w:rsidP="00662E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E78" w:rsidRPr="00C42531" w:rsidTr="00662E78">
        <w:trPr>
          <w:trHeight w:hRule="exact" w:val="1597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E78" w:rsidRDefault="00662E78" w:rsidP="00662E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E78" w:rsidRPr="00C42531" w:rsidTr="00662E78">
        <w:trPr>
          <w:trHeight w:hRule="exact" w:val="15965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62E78" w:rsidRDefault="00662E78" w:rsidP="00662E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7D7A" w:rsidRPr="00660BE0" w:rsidRDefault="00757D7A" w:rsidP="00F80C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Pr="00660B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Производственные совещания.</w:t>
      </w:r>
    </w:p>
    <w:p w:rsidR="00757D7A" w:rsidRPr="00660BE0" w:rsidRDefault="00757D7A" w:rsidP="00757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5155"/>
        <w:gridCol w:w="1632"/>
        <w:gridCol w:w="2410"/>
      </w:tblGrid>
      <w:tr w:rsidR="00757D7A" w:rsidRPr="00660BE0" w:rsidTr="007A195B">
        <w:trPr>
          <w:trHeight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757D7A" w:rsidRPr="00660BE0" w:rsidTr="007A195B">
        <w:trPr>
          <w:trHeight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A1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учреждении.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757D7A" w:rsidRPr="00660BE0" w:rsidTr="007A195B">
        <w:trPr>
          <w:trHeight w:val="64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A1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</w:t>
            </w: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757D7A" w:rsidRPr="00660BE0" w:rsidTr="007A195B">
        <w:trPr>
          <w:trHeight w:val="68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A1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инструкций по охране труда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A" w:rsidRPr="00757D7A" w:rsidRDefault="00757D7A" w:rsidP="00757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</w:tbl>
    <w:p w:rsidR="001F135D" w:rsidRDefault="001F135D" w:rsidP="001F135D">
      <w:pPr>
        <w:rPr>
          <w:rFonts w:ascii="Times New Roman" w:hAnsi="Times New Roman" w:cs="Times New Roman"/>
          <w:sz w:val="28"/>
          <w:szCs w:val="28"/>
        </w:rPr>
      </w:pPr>
    </w:p>
    <w:p w:rsidR="006C5897" w:rsidRDefault="006C5897" w:rsidP="00F80CB7">
      <w:pPr>
        <w:rPr>
          <w:rFonts w:ascii="Times New Roman" w:hAnsi="Times New Roman" w:cs="Times New Roman"/>
          <w:b/>
          <w:sz w:val="28"/>
          <w:szCs w:val="28"/>
        </w:rPr>
      </w:pPr>
    </w:p>
    <w:p w:rsidR="00F80CB7" w:rsidRDefault="00F80CB7" w:rsidP="006C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7">
        <w:rPr>
          <w:rFonts w:ascii="Times New Roman" w:hAnsi="Times New Roman" w:cs="Times New Roman"/>
          <w:b/>
          <w:sz w:val="28"/>
          <w:szCs w:val="28"/>
        </w:rPr>
        <w:t xml:space="preserve"> Работа с тех персоналом.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4947"/>
        <w:gridCol w:w="1681"/>
        <w:gridCol w:w="2566"/>
      </w:tblGrid>
      <w:tr w:rsidR="00F80CB7" w:rsidTr="00F80CB7">
        <w:tc>
          <w:tcPr>
            <w:tcW w:w="426" w:type="dxa"/>
          </w:tcPr>
          <w:p w:rsidR="00F80CB7" w:rsidRPr="00757D7A" w:rsidRDefault="00F80CB7" w:rsidP="00421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80CB7" w:rsidRPr="00757D7A" w:rsidRDefault="00F80CB7" w:rsidP="00421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F80CB7" w:rsidRPr="00757D7A" w:rsidRDefault="00F80CB7" w:rsidP="00421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569" w:type="dxa"/>
          </w:tcPr>
          <w:p w:rsidR="00F80CB7" w:rsidRPr="00757D7A" w:rsidRDefault="00F80CB7" w:rsidP="00421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F80CB7" w:rsidTr="00F80CB7">
        <w:tc>
          <w:tcPr>
            <w:tcW w:w="426" w:type="dxa"/>
          </w:tcPr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технике 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противопожарной 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(вводный, на рабочем </w:t>
            </w:r>
            <w:proofErr w:type="gramEnd"/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месте, </w:t>
            </w:r>
            <w:proofErr w:type="gramStart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ПБ и ТБ.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договора на подключение 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газа и начало отопительного сезона, 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ответственного за безопасность</w:t>
            </w:r>
            <w:r w:rsidR="006C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зового оборудования.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Проведение планерок.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</w:t>
            </w:r>
            <w:proofErr w:type="gramStart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санитарных</w:t>
            </w:r>
            <w:proofErr w:type="gramEnd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CB7" w:rsidRP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ней, субботников по ремонту уборке </w:t>
            </w:r>
          </w:p>
          <w:p w:rsidR="00F80CB7" w:rsidRDefault="00F80CB7" w:rsidP="00F80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территории, участков, огородов</w:t>
            </w:r>
          </w:p>
        </w:tc>
        <w:tc>
          <w:tcPr>
            <w:tcW w:w="1683" w:type="dxa"/>
          </w:tcPr>
          <w:p w:rsidR="006C589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F80CB7" w:rsidRP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  <w:proofErr w:type="gramStart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0CB7" w:rsidRP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квартал.</w:t>
            </w:r>
          </w:p>
          <w:p w:rsid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6C589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  <w:proofErr w:type="gramStart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0CB7" w:rsidRP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полгода.</w:t>
            </w:r>
          </w:p>
          <w:p w:rsid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F80CB7" w:rsidRP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F80CB7" w:rsidRPr="00F80CB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6C5897" w:rsidRDefault="00F80CB7" w:rsidP="006C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0CB7" w:rsidRDefault="00F80CB7" w:rsidP="006C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</w:p>
        </w:tc>
        <w:tc>
          <w:tcPr>
            <w:tcW w:w="2569" w:type="dxa"/>
          </w:tcPr>
          <w:p w:rsidR="00F80CB7" w:rsidRDefault="00F80CB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Заведующая, завхоз.</w:t>
            </w: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Заведующая, завхоз.</w:t>
            </w: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9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  <w:p w:rsidR="006C5897" w:rsidRPr="00F80CB7" w:rsidRDefault="006C5897" w:rsidP="00F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B7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Старшая медсестра</w:t>
            </w:r>
          </w:p>
        </w:tc>
      </w:tr>
    </w:tbl>
    <w:p w:rsidR="00F80CB7" w:rsidRPr="00F80CB7" w:rsidRDefault="00F80CB7" w:rsidP="00F80CB7">
      <w:pPr>
        <w:rPr>
          <w:rFonts w:ascii="Times New Roman" w:hAnsi="Times New Roman" w:cs="Times New Roman"/>
          <w:b/>
          <w:sz w:val="24"/>
          <w:szCs w:val="24"/>
        </w:rPr>
      </w:pPr>
    </w:p>
    <w:p w:rsidR="00F80CB7" w:rsidRPr="003234F4" w:rsidRDefault="00F80CB7" w:rsidP="001F135D">
      <w:pPr>
        <w:rPr>
          <w:rFonts w:ascii="Times New Roman" w:hAnsi="Times New Roman" w:cs="Times New Roman"/>
          <w:sz w:val="28"/>
          <w:szCs w:val="28"/>
        </w:rPr>
      </w:pPr>
    </w:p>
    <w:sectPr w:rsidR="00F80CB7" w:rsidRPr="003234F4" w:rsidSect="0088400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02" w:rsidRDefault="00792502" w:rsidP="006C5897">
      <w:pPr>
        <w:spacing w:after="0" w:line="240" w:lineRule="auto"/>
      </w:pPr>
      <w:r>
        <w:separator/>
      </w:r>
    </w:p>
  </w:endnote>
  <w:endnote w:type="continuationSeparator" w:id="0">
    <w:p w:rsidR="00792502" w:rsidRDefault="00792502" w:rsidP="006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1556"/>
      <w:docPartObj>
        <w:docPartGallery w:val="Page Numbers (Bottom of Page)"/>
        <w:docPartUnique/>
      </w:docPartObj>
    </w:sdtPr>
    <w:sdtEndPr/>
    <w:sdtContent>
      <w:p w:rsidR="00792502" w:rsidRDefault="0079250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21E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792502" w:rsidRDefault="007925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02" w:rsidRDefault="00792502" w:rsidP="006C5897">
      <w:pPr>
        <w:spacing w:after="0" w:line="240" w:lineRule="auto"/>
      </w:pPr>
      <w:r>
        <w:separator/>
      </w:r>
    </w:p>
  </w:footnote>
  <w:footnote w:type="continuationSeparator" w:id="0">
    <w:p w:rsidR="00792502" w:rsidRDefault="00792502" w:rsidP="006C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B87"/>
    <w:multiLevelType w:val="multilevel"/>
    <w:tmpl w:val="88B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41A77"/>
    <w:multiLevelType w:val="multilevel"/>
    <w:tmpl w:val="DEB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0D36"/>
    <w:multiLevelType w:val="hybridMultilevel"/>
    <w:tmpl w:val="E5325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8ED"/>
    <w:multiLevelType w:val="hybridMultilevel"/>
    <w:tmpl w:val="CD2E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920A5"/>
    <w:multiLevelType w:val="hybridMultilevel"/>
    <w:tmpl w:val="69881504"/>
    <w:lvl w:ilvl="0" w:tplc="780858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E1BED"/>
    <w:multiLevelType w:val="multilevel"/>
    <w:tmpl w:val="DEB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33F0F"/>
    <w:multiLevelType w:val="hybridMultilevel"/>
    <w:tmpl w:val="6D50062A"/>
    <w:lvl w:ilvl="0" w:tplc="C0E6D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07E3F"/>
    <w:multiLevelType w:val="multilevel"/>
    <w:tmpl w:val="161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800CC"/>
    <w:multiLevelType w:val="hybridMultilevel"/>
    <w:tmpl w:val="855E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C45EC"/>
    <w:multiLevelType w:val="multilevel"/>
    <w:tmpl w:val="41B8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1622B"/>
    <w:multiLevelType w:val="hybridMultilevel"/>
    <w:tmpl w:val="5808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84909"/>
    <w:multiLevelType w:val="hybridMultilevel"/>
    <w:tmpl w:val="856632B2"/>
    <w:lvl w:ilvl="0" w:tplc="C1545E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DEC768D"/>
    <w:multiLevelType w:val="hybridMultilevel"/>
    <w:tmpl w:val="6420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661E0"/>
    <w:multiLevelType w:val="hybridMultilevel"/>
    <w:tmpl w:val="3CFE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66D18"/>
    <w:multiLevelType w:val="hybridMultilevel"/>
    <w:tmpl w:val="856632B2"/>
    <w:lvl w:ilvl="0" w:tplc="C1545E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1F1263B"/>
    <w:multiLevelType w:val="hybridMultilevel"/>
    <w:tmpl w:val="96F4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B5A05"/>
    <w:multiLevelType w:val="multilevel"/>
    <w:tmpl w:val="95C6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0104A"/>
    <w:multiLevelType w:val="hybridMultilevel"/>
    <w:tmpl w:val="144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76A16"/>
    <w:multiLevelType w:val="hybridMultilevel"/>
    <w:tmpl w:val="E28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60F56"/>
    <w:multiLevelType w:val="hybridMultilevel"/>
    <w:tmpl w:val="E28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D1A2E"/>
    <w:multiLevelType w:val="hybridMultilevel"/>
    <w:tmpl w:val="289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E7B78"/>
    <w:multiLevelType w:val="multilevel"/>
    <w:tmpl w:val="D61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B32FDB"/>
    <w:multiLevelType w:val="multilevel"/>
    <w:tmpl w:val="5F4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82328"/>
    <w:multiLevelType w:val="multilevel"/>
    <w:tmpl w:val="B2F019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75F7C"/>
    <w:multiLevelType w:val="hybridMultilevel"/>
    <w:tmpl w:val="E41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25690"/>
    <w:multiLevelType w:val="hybridMultilevel"/>
    <w:tmpl w:val="238C2E74"/>
    <w:lvl w:ilvl="0" w:tplc="EF44CB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1625E"/>
    <w:multiLevelType w:val="hybridMultilevel"/>
    <w:tmpl w:val="69881504"/>
    <w:lvl w:ilvl="0" w:tplc="780858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B3F00"/>
    <w:multiLevelType w:val="hybridMultilevel"/>
    <w:tmpl w:val="3BEC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42341"/>
    <w:multiLevelType w:val="hybridMultilevel"/>
    <w:tmpl w:val="856632B2"/>
    <w:lvl w:ilvl="0" w:tplc="C1545E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0977E99"/>
    <w:multiLevelType w:val="hybridMultilevel"/>
    <w:tmpl w:val="3FC28482"/>
    <w:lvl w:ilvl="0" w:tplc="93025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F605B"/>
    <w:multiLevelType w:val="hybridMultilevel"/>
    <w:tmpl w:val="81B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13711"/>
    <w:multiLevelType w:val="hybridMultilevel"/>
    <w:tmpl w:val="B1EC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E2E24"/>
    <w:multiLevelType w:val="hybridMultilevel"/>
    <w:tmpl w:val="B3984F44"/>
    <w:lvl w:ilvl="0" w:tplc="BC627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71F8E"/>
    <w:multiLevelType w:val="hybridMultilevel"/>
    <w:tmpl w:val="856632B2"/>
    <w:lvl w:ilvl="0" w:tplc="C1545E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BDB37E3"/>
    <w:multiLevelType w:val="hybridMultilevel"/>
    <w:tmpl w:val="A398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97735"/>
    <w:multiLevelType w:val="hybridMultilevel"/>
    <w:tmpl w:val="E28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E2146"/>
    <w:multiLevelType w:val="hybridMultilevel"/>
    <w:tmpl w:val="5EA6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A1615"/>
    <w:multiLevelType w:val="hybridMultilevel"/>
    <w:tmpl w:val="5598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52CAB"/>
    <w:multiLevelType w:val="hybridMultilevel"/>
    <w:tmpl w:val="66E27756"/>
    <w:lvl w:ilvl="0" w:tplc="F850CD2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704A2"/>
    <w:multiLevelType w:val="hybridMultilevel"/>
    <w:tmpl w:val="B5F2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878DD"/>
    <w:multiLevelType w:val="hybridMultilevel"/>
    <w:tmpl w:val="B71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B70BD"/>
    <w:multiLevelType w:val="hybridMultilevel"/>
    <w:tmpl w:val="0B5C1EF0"/>
    <w:lvl w:ilvl="0" w:tplc="AA1EC3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6602F"/>
    <w:multiLevelType w:val="hybridMultilevel"/>
    <w:tmpl w:val="30B01ADA"/>
    <w:lvl w:ilvl="0" w:tplc="41CA3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94951"/>
    <w:multiLevelType w:val="hybridMultilevel"/>
    <w:tmpl w:val="F93E83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F2EA4"/>
    <w:multiLevelType w:val="multilevel"/>
    <w:tmpl w:val="DEB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DF21DB"/>
    <w:multiLevelType w:val="multilevel"/>
    <w:tmpl w:val="3C48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bCs/>
        <w:i/>
        <w:iCs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/>
        <w:iCs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/>
        <w:iCs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  <w:i/>
        <w:iCs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  <w:i/>
        <w:iCs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  <w:i/>
        <w:iCs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  <w:i/>
        <w:iCs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  <w:i/>
        <w:iCs/>
        <w:u w:val="single"/>
      </w:rPr>
    </w:lvl>
  </w:abstractNum>
  <w:abstractNum w:abstractNumId="46">
    <w:nsid w:val="773D25A9"/>
    <w:multiLevelType w:val="multilevel"/>
    <w:tmpl w:val="EDD6D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747616"/>
    <w:multiLevelType w:val="multilevel"/>
    <w:tmpl w:val="3DFC4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8440D39"/>
    <w:multiLevelType w:val="hybridMultilevel"/>
    <w:tmpl w:val="B0F409D2"/>
    <w:lvl w:ilvl="0" w:tplc="6254A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62789"/>
    <w:multiLevelType w:val="hybridMultilevel"/>
    <w:tmpl w:val="69881504"/>
    <w:lvl w:ilvl="0" w:tplc="780858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32"/>
  </w:num>
  <w:num w:numId="9">
    <w:abstractNumId w:val="11"/>
  </w:num>
  <w:num w:numId="10">
    <w:abstractNumId w:val="44"/>
  </w:num>
  <w:num w:numId="11">
    <w:abstractNumId w:val="5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2"/>
  </w:num>
  <w:num w:numId="16">
    <w:abstractNumId w:val="14"/>
  </w:num>
  <w:num w:numId="17">
    <w:abstractNumId w:val="43"/>
  </w:num>
  <w:num w:numId="18">
    <w:abstractNumId w:val="37"/>
  </w:num>
  <w:num w:numId="19">
    <w:abstractNumId w:val="2"/>
  </w:num>
  <w:num w:numId="20">
    <w:abstractNumId w:val="47"/>
  </w:num>
  <w:num w:numId="21">
    <w:abstractNumId w:val="34"/>
  </w:num>
  <w:num w:numId="22">
    <w:abstractNumId w:val="36"/>
  </w:num>
  <w:num w:numId="23">
    <w:abstractNumId w:val="46"/>
  </w:num>
  <w:num w:numId="24">
    <w:abstractNumId w:val="23"/>
  </w:num>
  <w:num w:numId="25">
    <w:abstractNumId w:val="38"/>
  </w:num>
  <w:num w:numId="26">
    <w:abstractNumId w:val="42"/>
  </w:num>
  <w:num w:numId="27">
    <w:abstractNumId w:val="25"/>
  </w:num>
  <w:num w:numId="28">
    <w:abstractNumId w:val="12"/>
  </w:num>
  <w:num w:numId="29">
    <w:abstractNumId w:val="26"/>
  </w:num>
  <w:num w:numId="30">
    <w:abstractNumId w:val="49"/>
  </w:num>
  <w:num w:numId="31">
    <w:abstractNumId w:val="3"/>
  </w:num>
  <w:num w:numId="32">
    <w:abstractNumId w:val="27"/>
  </w:num>
  <w:num w:numId="33">
    <w:abstractNumId w:val="8"/>
  </w:num>
  <w:num w:numId="34">
    <w:abstractNumId w:val="30"/>
  </w:num>
  <w:num w:numId="35">
    <w:abstractNumId w:val="40"/>
  </w:num>
  <w:num w:numId="36">
    <w:abstractNumId w:val="39"/>
  </w:num>
  <w:num w:numId="37">
    <w:abstractNumId w:val="20"/>
  </w:num>
  <w:num w:numId="38">
    <w:abstractNumId w:val="24"/>
  </w:num>
  <w:num w:numId="39">
    <w:abstractNumId w:val="17"/>
  </w:num>
  <w:num w:numId="40">
    <w:abstractNumId w:val="31"/>
  </w:num>
  <w:num w:numId="41">
    <w:abstractNumId w:val="10"/>
  </w:num>
  <w:num w:numId="42">
    <w:abstractNumId w:val="35"/>
  </w:num>
  <w:num w:numId="43">
    <w:abstractNumId w:val="18"/>
  </w:num>
  <w:num w:numId="44">
    <w:abstractNumId w:val="41"/>
  </w:num>
  <w:num w:numId="45">
    <w:abstractNumId w:val="48"/>
  </w:num>
  <w:num w:numId="46">
    <w:abstractNumId w:val="29"/>
  </w:num>
  <w:num w:numId="47">
    <w:abstractNumId w:val="6"/>
  </w:num>
  <w:num w:numId="48">
    <w:abstractNumId w:val="15"/>
  </w:num>
  <w:num w:numId="49">
    <w:abstractNumId w:val="1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35D"/>
    <w:rsid w:val="00007910"/>
    <w:rsid w:val="000113EA"/>
    <w:rsid w:val="000231C3"/>
    <w:rsid w:val="000260F1"/>
    <w:rsid w:val="00031702"/>
    <w:rsid w:val="00033A7D"/>
    <w:rsid w:val="00035822"/>
    <w:rsid w:val="00044C3E"/>
    <w:rsid w:val="00047B59"/>
    <w:rsid w:val="00052B03"/>
    <w:rsid w:val="00062738"/>
    <w:rsid w:val="00066D5A"/>
    <w:rsid w:val="00075BC4"/>
    <w:rsid w:val="00076649"/>
    <w:rsid w:val="000863FE"/>
    <w:rsid w:val="00087379"/>
    <w:rsid w:val="00087D27"/>
    <w:rsid w:val="00092555"/>
    <w:rsid w:val="000945D6"/>
    <w:rsid w:val="00095957"/>
    <w:rsid w:val="000A3C95"/>
    <w:rsid w:val="000B5F7B"/>
    <w:rsid w:val="000B7809"/>
    <w:rsid w:val="000C584F"/>
    <w:rsid w:val="000D0770"/>
    <w:rsid w:val="000D28BE"/>
    <w:rsid w:val="000D51FE"/>
    <w:rsid w:val="000D761F"/>
    <w:rsid w:val="000E19CB"/>
    <w:rsid w:val="000F08DF"/>
    <w:rsid w:val="000F2C2D"/>
    <w:rsid w:val="00113E9E"/>
    <w:rsid w:val="0011603A"/>
    <w:rsid w:val="0012149C"/>
    <w:rsid w:val="00125047"/>
    <w:rsid w:val="00141C1F"/>
    <w:rsid w:val="00146B99"/>
    <w:rsid w:val="00160E14"/>
    <w:rsid w:val="00162CD3"/>
    <w:rsid w:val="00163DCA"/>
    <w:rsid w:val="00164FE7"/>
    <w:rsid w:val="00165EBC"/>
    <w:rsid w:val="001764DF"/>
    <w:rsid w:val="001A265E"/>
    <w:rsid w:val="001A4D01"/>
    <w:rsid w:val="001A5292"/>
    <w:rsid w:val="001B716F"/>
    <w:rsid w:val="001C1A2A"/>
    <w:rsid w:val="001C1A46"/>
    <w:rsid w:val="001C4C74"/>
    <w:rsid w:val="001D7BFD"/>
    <w:rsid w:val="001E016C"/>
    <w:rsid w:val="001E751F"/>
    <w:rsid w:val="001F135D"/>
    <w:rsid w:val="001F41CA"/>
    <w:rsid w:val="00211B8D"/>
    <w:rsid w:val="00220FE0"/>
    <w:rsid w:val="0022525F"/>
    <w:rsid w:val="00234CC2"/>
    <w:rsid w:val="00240638"/>
    <w:rsid w:val="0024128E"/>
    <w:rsid w:val="00243902"/>
    <w:rsid w:val="00247287"/>
    <w:rsid w:val="00253F75"/>
    <w:rsid w:val="00257C5C"/>
    <w:rsid w:val="00266303"/>
    <w:rsid w:val="002725F2"/>
    <w:rsid w:val="00272666"/>
    <w:rsid w:val="00291BE8"/>
    <w:rsid w:val="00293268"/>
    <w:rsid w:val="002972DF"/>
    <w:rsid w:val="002A4802"/>
    <w:rsid w:val="002C1C86"/>
    <w:rsid w:val="002C1D9C"/>
    <w:rsid w:val="002C74EA"/>
    <w:rsid w:val="002D1553"/>
    <w:rsid w:val="002E4903"/>
    <w:rsid w:val="002E5932"/>
    <w:rsid w:val="002F44DE"/>
    <w:rsid w:val="002F6DE7"/>
    <w:rsid w:val="0030331B"/>
    <w:rsid w:val="0032041D"/>
    <w:rsid w:val="00330ED8"/>
    <w:rsid w:val="003328A0"/>
    <w:rsid w:val="00332CB5"/>
    <w:rsid w:val="00333633"/>
    <w:rsid w:val="00340445"/>
    <w:rsid w:val="003452D4"/>
    <w:rsid w:val="0034595D"/>
    <w:rsid w:val="00353D24"/>
    <w:rsid w:val="00362D8E"/>
    <w:rsid w:val="0036528A"/>
    <w:rsid w:val="0037121E"/>
    <w:rsid w:val="003820A9"/>
    <w:rsid w:val="00396662"/>
    <w:rsid w:val="003A6CC1"/>
    <w:rsid w:val="003B03EC"/>
    <w:rsid w:val="003B0BC0"/>
    <w:rsid w:val="003C1AE5"/>
    <w:rsid w:val="003D3EE9"/>
    <w:rsid w:val="003D52A5"/>
    <w:rsid w:val="003D5D56"/>
    <w:rsid w:val="003E5C08"/>
    <w:rsid w:val="004176AF"/>
    <w:rsid w:val="004206BD"/>
    <w:rsid w:val="00421B92"/>
    <w:rsid w:val="00426D91"/>
    <w:rsid w:val="00426F3F"/>
    <w:rsid w:val="00427768"/>
    <w:rsid w:val="00430688"/>
    <w:rsid w:val="00436CCE"/>
    <w:rsid w:val="00436D69"/>
    <w:rsid w:val="00460362"/>
    <w:rsid w:val="004639F3"/>
    <w:rsid w:val="00465027"/>
    <w:rsid w:val="00466E08"/>
    <w:rsid w:val="00476FFD"/>
    <w:rsid w:val="004950F8"/>
    <w:rsid w:val="004A15CD"/>
    <w:rsid w:val="004B51B1"/>
    <w:rsid w:val="004C2C70"/>
    <w:rsid w:val="004C456C"/>
    <w:rsid w:val="004D0452"/>
    <w:rsid w:val="004D75C3"/>
    <w:rsid w:val="004E4E9C"/>
    <w:rsid w:val="004E4F9C"/>
    <w:rsid w:val="004F71FA"/>
    <w:rsid w:val="005114C1"/>
    <w:rsid w:val="005124D7"/>
    <w:rsid w:val="00534D6A"/>
    <w:rsid w:val="00541DD4"/>
    <w:rsid w:val="00561729"/>
    <w:rsid w:val="00577A78"/>
    <w:rsid w:val="005845F0"/>
    <w:rsid w:val="0059503A"/>
    <w:rsid w:val="0059527E"/>
    <w:rsid w:val="005A5C00"/>
    <w:rsid w:val="005B39C1"/>
    <w:rsid w:val="005B4EA9"/>
    <w:rsid w:val="005E1D61"/>
    <w:rsid w:val="005F5CAF"/>
    <w:rsid w:val="00600C72"/>
    <w:rsid w:val="00646617"/>
    <w:rsid w:val="0065770B"/>
    <w:rsid w:val="0066228E"/>
    <w:rsid w:val="00662C77"/>
    <w:rsid w:val="00662E78"/>
    <w:rsid w:val="0066781E"/>
    <w:rsid w:val="006A51D5"/>
    <w:rsid w:val="006B3600"/>
    <w:rsid w:val="006B4029"/>
    <w:rsid w:val="006C1BD2"/>
    <w:rsid w:val="006C2DAB"/>
    <w:rsid w:val="006C5897"/>
    <w:rsid w:val="006D062E"/>
    <w:rsid w:val="006E189C"/>
    <w:rsid w:val="006E7836"/>
    <w:rsid w:val="00701943"/>
    <w:rsid w:val="007030EE"/>
    <w:rsid w:val="0070512E"/>
    <w:rsid w:val="00711D5F"/>
    <w:rsid w:val="007173C1"/>
    <w:rsid w:val="00721E1B"/>
    <w:rsid w:val="00722772"/>
    <w:rsid w:val="00724C1A"/>
    <w:rsid w:val="007361A0"/>
    <w:rsid w:val="00737BD9"/>
    <w:rsid w:val="00757D7A"/>
    <w:rsid w:val="00763434"/>
    <w:rsid w:val="00766448"/>
    <w:rsid w:val="007852E4"/>
    <w:rsid w:val="0078636D"/>
    <w:rsid w:val="0078642D"/>
    <w:rsid w:val="00792502"/>
    <w:rsid w:val="00793D38"/>
    <w:rsid w:val="00794D03"/>
    <w:rsid w:val="00795EC8"/>
    <w:rsid w:val="007A1291"/>
    <w:rsid w:val="007A195B"/>
    <w:rsid w:val="007C10AE"/>
    <w:rsid w:val="007C3EC9"/>
    <w:rsid w:val="007C6C97"/>
    <w:rsid w:val="007D6BA9"/>
    <w:rsid w:val="007E2C6B"/>
    <w:rsid w:val="007E35E1"/>
    <w:rsid w:val="007F427F"/>
    <w:rsid w:val="007F507E"/>
    <w:rsid w:val="007F7F13"/>
    <w:rsid w:val="008039DB"/>
    <w:rsid w:val="00830CC9"/>
    <w:rsid w:val="008414FA"/>
    <w:rsid w:val="0085236B"/>
    <w:rsid w:val="00853D05"/>
    <w:rsid w:val="00867D25"/>
    <w:rsid w:val="00881FC0"/>
    <w:rsid w:val="0088400F"/>
    <w:rsid w:val="0089036B"/>
    <w:rsid w:val="00893278"/>
    <w:rsid w:val="00895108"/>
    <w:rsid w:val="008A4321"/>
    <w:rsid w:val="008D00DD"/>
    <w:rsid w:val="008F678F"/>
    <w:rsid w:val="00906F31"/>
    <w:rsid w:val="0091534D"/>
    <w:rsid w:val="00920387"/>
    <w:rsid w:val="00921A53"/>
    <w:rsid w:val="009242E9"/>
    <w:rsid w:val="00927CE5"/>
    <w:rsid w:val="0093794A"/>
    <w:rsid w:val="00937F7F"/>
    <w:rsid w:val="0098119A"/>
    <w:rsid w:val="00987F96"/>
    <w:rsid w:val="0099547E"/>
    <w:rsid w:val="009C0BE8"/>
    <w:rsid w:val="009D045A"/>
    <w:rsid w:val="009D2E80"/>
    <w:rsid w:val="009D5BAB"/>
    <w:rsid w:val="009E1546"/>
    <w:rsid w:val="009E16BC"/>
    <w:rsid w:val="009E1D12"/>
    <w:rsid w:val="009E467E"/>
    <w:rsid w:val="009E48F7"/>
    <w:rsid w:val="009F28F0"/>
    <w:rsid w:val="009F4210"/>
    <w:rsid w:val="009F4870"/>
    <w:rsid w:val="00A02716"/>
    <w:rsid w:val="00A06771"/>
    <w:rsid w:val="00A20F6B"/>
    <w:rsid w:val="00A2265A"/>
    <w:rsid w:val="00A50280"/>
    <w:rsid w:val="00A5544C"/>
    <w:rsid w:val="00A61678"/>
    <w:rsid w:val="00A6344D"/>
    <w:rsid w:val="00A83BEC"/>
    <w:rsid w:val="00AA2BA1"/>
    <w:rsid w:val="00AA5C94"/>
    <w:rsid w:val="00AA77CC"/>
    <w:rsid w:val="00AB6ECF"/>
    <w:rsid w:val="00AC63A9"/>
    <w:rsid w:val="00AE6AE3"/>
    <w:rsid w:val="00AF61A8"/>
    <w:rsid w:val="00B01DF5"/>
    <w:rsid w:val="00B06F9F"/>
    <w:rsid w:val="00B24121"/>
    <w:rsid w:val="00B313BE"/>
    <w:rsid w:val="00B42F23"/>
    <w:rsid w:val="00B479AC"/>
    <w:rsid w:val="00B5324E"/>
    <w:rsid w:val="00B53571"/>
    <w:rsid w:val="00B6076F"/>
    <w:rsid w:val="00B70C96"/>
    <w:rsid w:val="00B73CB0"/>
    <w:rsid w:val="00B81B3A"/>
    <w:rsid w:val="00B84089"/>
    <w:rsid w:val="00B91B87"/>
    <w:rsid w:val="00BB1ACE"/>
    <w:rsid w:val="00BC0180"/>
    <w:rsid w:val="00BC7FF7"/>
    <w:rsid w:val="00BD173D"/>
    <w:rsid w:val="00BE1354"/>
    <w:rsid w:val="00BE2274"/>
    <w:rsid w:val="00BE2CA7"/>
    <w:rsid w:val="00BE32CE"/>
    <w:rsid w:val="00BE43C4"/>
    <w:rsid w:val="00BE679C"/>
    <w:rsid w:val="00BE6C50"/>
    <w:rsid w:val="00BE7C7F"/>
    <w:rsid w:val="00BF2623"/>
    <w:rsid w:val="00BF46E0"/>
    <w:rsid w:val="00C0087D"/>
    <w:rsid w:val="00C0213E"/>
    <w:rsid w:val="00C03412"/>
    <w:rsid w:val="00C046CD"/>
    <w:rsid w:val="00C050C3"/>
    <w:rsid w:val="00C10D73"/>
    <w:rsid w:val="00C27512"/>
    <w:rsid w:val="00C40BAE"/>
    <w:rsid w:val="00C413E1"/>
    <w:rsid w:val="00C435C6"/>
    <w:rsid w:val="00C608B7"/>
    <w:rsid w:val="00C61642"/>
    <w:rsid w:val="00C62680"/>
    <w:rsid w:val="00C64925"/>
    <w:rsid w:val="00C67702"/>
    <w:rsid w:val="00C77513"/>
    <w:rsid w:val="00C84950"/>
    <w:rsid w:val="00C91ADE"/>
    <w:rsid w:val="00C93644"/>
    <w:rsid w:val="00C971A3"/>
    <w:rsid w:val="00C97C60"/>
    <w:rsid w:val="00CA713B"/>
    <w:rsid w:val="00CB49D0"/>
    <w:rsid w:val="00CD080E"/>
    <w:rsid w:val="00CD6157"/>
    <w:rsid w:val="00CE112E"/>
    <w:rsid w:val="00CE360B"/>
    <w:rsid w:val="00CF0FD5"/>
    <w:rsid w:val="00D033FB"/>
    <w:rsid w:val="00D428D2"/>
    <w:rsid w:val="00D44ECF"/>
    <w:rsid w:val="00D4780C"/>
    <w:rsid w:val="00D62F74"/>
    <w:rsid w:val="00D65B9E"/>
    <w:rsid w:val="00D74625"/>
    <w:rsid w:val="00D76EBA"/>
    <w:rsid w:val="00D8042A"/>
    <w:rsid w:val="00D970FD"/>
    <w:rsid w:val="00DA1154"/>
    <w:rsid w:val="00DB0F82"/>
    <w:rsid w:val="00DB2C04"/>
    <w:rsid w:val="00DB4991"/>
    <w:rsid w:val="00DB7B4E"/>
    <w:rsid w:val="00DD0E22"/>
    <w:rsid w:val="00DD55E8"/>
    <w:rsid w:val="00E12C4F"/>
    <w:rsid w:val="00E344FF"/>
    <w:rsid w:val="00E402F3"/>
    <w:rsid w:val="00E4553E"/>
    <w:rsid w:val="00E47F27"/>
    <w:rsid w:val="00E72661"/>
    <w:rsid w:val="00E837F1"/>
    <w:rsid w:val="00E87E41"/>
    <w:rsid w:val="00E95852"/>
    <w:rsid w:val="00EA40B4"/>
    <w:rsid w:val="00EA7234"/>
    <w:rsid w:val="00EC19B1"/>
    <w:rsid w:val="00EC3AF1"/>
    <w:rsid w:val="00EC4913"/>
    <w:rsid w:val="00EC548E"/>
    <w:rsid w:val="00EC5D5F"/>
    <w:rsid w:val="00ED7932"/>
    <w:rsid w:val="00EE4E42"/>
    <w:rsid w:val="00EF15B6"/>
    <w:rsid w:val="00EF5BD0"/>
    <w:rsid w:val="00F0001A"/>
    <w:rsid w:val="00F25215"/>
    <w:rsid w:val="00F302C7"/>
    <w:rsid w:val="00F55F0D"/>
    <w:rsid w:val="00F56F3E"/>
    <w:rsid w:val="00F640A3"/>
    <w:rsid w:val="00F74F02"/>
    <w:rsid w:val="00F75F0D"/>
    <w:rsid w:val="00F76F5C"/>
    <w:rsid w:val="00F80CB7"/>
    <w:rsid w:val="00F833D9"/>
    <w:rsid w:val="00F84B6E"/>
    <w:rsid w:val="00FA5D1D"/>
    <w:rsid w:val="00FB0735"/>
    <w:rsid w:val="00FC7424"/>
    <w:rsid w:val="00FE09B7"/>
    <w:rsid w:val="00FF06DF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3"/>
  </w:style>
  <w:style w:type="paragraph" w:styleId="1">
    <w:name w:val="heading 1"/>
    <w:basedOn w:val="a"/>
    <w:link w:val="10"/>
    <w:uiPriority w:val="9"/>
    <w:qFormat/>
    <w:rsid w:val="001F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C2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F1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F13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F135D"/>
    <w:rPr>
      <w:color w:val="0000FF"/>
      <w:u w:val="single"/>
    </w:rPr>
  </w:style>
  <w:style w:type="paragraph" w:styleId="a4">
    <w:name w:val="No Spacing"/>
    <w:uiPriority w:val="1"/>
    <w:qFormat/>
    <w:rsid w:val="001F135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F13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135D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nhideWhenUsed/>
    <w:rsid w:val="001F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F135D"/>
    <w:rPr>
      <w:b/>
      <w:bCs/>
    </w:rPr>
  </w:style>
  <w:style w:type="character" w:customStyle="1" w:styleId="apple-converted-space">
    <w:name w:val="apple-converted-space"/>
    <w:basedOn w:val="a0"/>
    <w:rsid w:val="001F135D"/>
  </w:style>
  <w:style w:type="character" w:styleId="a9">
    <w:name w:val="Emphasis"/>
    <w:basedOn w:val="a0"/>
    <w:uiPriority w:val="20"/>
    <w:qFormat/>
    <w:rsid w:val="001F135D"/>
    <w:rPr>
      <w:i/>
      <w:iCs/>
    </w:rPr>
  </w:style>
  <w:style w:type="paragraph" w:customStyle="1" w:styleId="11">
    <w:name w:val="Без интервала1"/>
    <w:rsid w:val="001F13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1F135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8">
    <w:name w:val="c8"/>
    <w:basedOn w:val="a0"/>
    <w:rsid w:val="00AF61A8"/>
  </w:style>
  <w:style w:type="character" w:styleId="aa">
    <w:name w:val="FollowedHyperlink"/>
    <w:basedOn w:val="a0"/>
    <w:uiPriority w:val="99"/>
    <w:semiHidden/>
    <w:unhideWhenUsed/>
    <w:rsid w:val="004C2C7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2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C91ADE"/>
  </w:style>
  <w:style w:type="character" w:customStyle="1" w:styleId="c1">
    <w:name w:val="c1"/>
    <w:basedOn w:val="a0"/>
    <w:rsid w:val="00C91ADE"/>
  </w:style>
  <w:style w:type="character" w:customStyle="1" w:styleId="Bodytext2">
    <w:name w:val="Body text (2)_"/>
    <w:basedOn w:val="a0"/>
    <w:link w:val="Bodytext20"/>
    <w:rsid w:val="000B5F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0B5F7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6C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5897"/>
  </w:style>
  <w:style w:type="paragraph" w:styleId="ad">
    <w:name w:val="footer"/>
    <w:basedOn w:val="a"/>
    <w:link w:val="ae"/>
    <w:unhideWhenUsed/>
    <w:rsid w:val="006C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5897"/>
  </w:style>
  <w:style w:type="paragraph" w:customStyle="1" w:styleId="Default">
    <w:name w:val="Default"/>
    <w:rsid w:val="00297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">
    <w:name w:val="Обычный1"/>
    <w:rsid w:val="002972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FA5D1D"/>
  </w:style>
  <w:style w:type="character" w:customStyle="1" w:styleId="c5">
    <w:name w:val="c5"/>
    <w:basedOn w:val="a0"/>
    <w:rsid w:val="00FA5D1D"/>
  </w:style>
  <w:style w:type="numbering" w:customStyle="1" w:styleId="14">
    <w:name w:val="Нет списка1"/>
    <w:next w:val="a2"/>
    <w:uiPriority w:val="99"/>
    <w:semiHidden/>
    <w:unhideWhenUsed/>
    <w:rsid w:val="00113E9E"/>
  </w:style>
  <w:style w:type="paragraph" w:styleId="af">
    <w:name w:val="Balloon Text"/>
    <w:basedOn w:val="a"/>
    <w:link w:val="af0"/>
    <w:uiPriority w:val="99"/>
    <w:semiHidden/>
    <w:unhideWhenUsed/>
    <w:rsid w:val="004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metod.ru/metodicheskoe-prostranstvo/doshkolnoe-obrazovanie/fgos/fgos-do.html" TargetMode="External"/><Relationship Id="rId18" Type="http://schemas.openxmlformats.org/officeDocument/2006/relationships/hyperlink" Target="http://doshvozrast.ru/metodich/pedoput11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7" Type="http://schemas.openxmlformats.org/officeDocument/2006/relationships/hyperlink" Target="http://doshvozrast.ru/metodich/pedoput1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i-sad/fizkultura/formirovanie-zdorovogo-obraza-zhizni-cherez-obespechenie-racionalnogo-urovn-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smetod.ru/metodicheskoe-prostranstvo/doshkolnoe-obrazovanie/dokumenty/sanpin-2-4-1-3049-13.html" TargetMode="External"/><Relationship Id="rId10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smetod.ru/metodicheskoe-prostranstvo/documenti/federalnyj-zakon-rossijskoj-federatsii-ot-29-dekabrya-2012-g-n-273-fz.html" TargetMode="External"/><Relationship Id="rId14" Type="http://schemas.openxmlformats.org/officeDocument/2006/relationships/hyperlink" Target="http://mosmetod.ru/metodicheskoe-prostranstvo/doshkolnoe-obrazovanie/dokumenty/prikaz-ot-30-08-2013-g-1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F26B-C4F4-4D05-87AA-1D3670D1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47</Pages>
  <Words>11882</Words>
  <Characters>67730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№27</dc:creator>
  <cp:keywords/>
  <dc:description/>
  <cp:lastModifiedBy>Admin</cp:lastModifiedBy>
  <cp:revision>51</cp:revision>
  <cp:lastPrinted>2017-09-11T21:05:00Z</cp:lastPrinted>
  <dcterms:created xsi:type="dcterms:W3CDTF">2015-05-15T05:29:00Z</dcterms:created>
  <dcterms:modified xsi:type="dcterms:W3CDTF">2017-09-26T17:05:00Z</dcterms:modified>
</cp:coreProperties>
</file>