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2B8" w:rsidRDefault="00D612B8" w:rsidP="008035BB">
      <w:pPr>
        <w:spacing w:after="0"/>
        <w:ind w:left="-170" w:firstLine="596"/>
        <w:jc w:val="center"/>
        <w:rPr>
          <w:rFonts w:ascii="Monotype Corsiva" w:eastAsia="Calibri" w:hAnsi="Monotype Corsiva" w:cs="Times New Roman"/>
          <w:b/>
          <w:sz w:val="32"/>
          <w:szCs w:val="30"/>
        </w:rPr>
      </w:pPr>
    </w:p>
    <w:p w:rsidR="00EB44D1" w:rsidRPr="00D612B8" w:rsidRDefault="00EB44D1" w:rsidP="008035BB">
      <w:pPr>
        <w:spacing w:after="0"/>
        <w:ind w:left="-170" w:firstLine="596"/>
        <w:jc w:val="center"/>
        <w:rPr>
          <w:rFonts w:ascii="Monotype Corsiva" w:eastAsia="Calibri" w:hAnsi="Monotype Corsiva" w:cs="Times New Roman"/>
          <w:b/>
          <w:sz w:val="32"/>
          <w:szCs w:val="30"/>
        </w:rPr>
      </w:pPr>
      <w:r w:rsidRPr="00D612B8">
        <w:rPr>
          <w:rFonts w:ascii="Monotype Corsiva" w:eastAsia="Calibri" w:hAnsi="Monotype Corsiva" w:cs="Times New Roman"/>
          <w:b/>
          <w:sz w:val="32"/>
          <w:szCs w:val="30"/>
        </w:rPr>
        <w:t>Роль родителей в укреплении здоровья детей</w:t>
      </w:r>
    </w:p>
    <w:p w:rsidR="00EB44D1" w:rsidRPr="00D612B8" w:rsidRDefault="00EB44D1" w:rsidP="008035BB">
      <w:pPr>
        <w:ind w:left="-170" w:firstLine="596"/>
        <w:jc w:val="center"/>
        <w:rPr>
          <w:rFonts w:ascii="Monotype Corsiva" w:eastAsia="Calibri" w:hAnsi="Monotype Corsiva" w:cs="Times New Roman"/>
          <w:b/>
          <w:sz w:val="32"/>
          <w:szCs w:val="30"/>
        </w:rPr>
      </w:pPr>
      <w:r w:rsidRPr="00D612B8">
        <w:rPr>
          <w:rFonts w:ascii="Monotype Corsiva" w:eastAsia="Calibri" w:hAnsi="Monotype Corsiva" w:cs="Times New Roman"/>
          <w:b/>
          <w:sz w:val="32"/>
          <w:szCs w:val="30"/>
        </w:rPr>
        <w:t xml:space="preserve">и </w:t>
      </w:r>
      <w:proofErr w:type="gramStart"/>
      <w:r w:rsidRPr="00D612B8">
        <w:rPr>
          <w:rFonts w:ascii="Monotype Corsiva" w:eastAsia="Calibri" w:hAnsi="Monotype Corsiva" w:cs="Times New Roman"/>
          <w:b/>
          <w:sz w:val="32"/>
          <w:szCs w:val="30"/>
        </w:rPr>
        <w:t>приобщении</w:t>
      </w:r>
      <w:proofErr w:type="gramEnd"/>
      <w:r w:rsidRPr="00D612B8">
        <w:rPr>
          <w:rFonts w:ascii="Monotype Corsiva" w:eastAsia="Calibri" w:hAnsi="Monotype Corsiva" w:cs="Times New Roman"/>
          <w:b/>
          <w:sz w:val="32"/>
          <w:szCs w:val="30"/>
        </w:rPr>
        <w:t xml:space="preserve"> их к здоровому образу жизни.</w:t>
      </w:r>
    </w:p>
    <w:p w:rsidR="00EB44D1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Что же такое, </w:t>
      </w:r>
      <w:r w:rsidRPr="00D612B8">
        <w:rPr>
          <w:rFonts w:ascii="Times New Roman" w:eastAsia="Calibri" w:hAnsi="Times New Roman" w:cs="Times New Roman"/>
          <w:i/>
          <w:sz w:val="30"/>
          <w:szCs w:val="30"/>
        </w:rPr>
        <w:t>здоровый образ жизни</w:t>
      </w:r>
      <w:r w:rsidRPr="00D612B8">
        <w:rPr>
          <w:rFonts w:ascii="Times New Roman" w:eastAsia="Calibri" w:hAnsi="Times New Roman" w:cs="Times New Roman"/>
          <w:sz w:val="30"/>
          <w:szCs w:val="30"/>
        </w:rPr>
        <w:t>?</w:t>
      </w:r>
    </w:p>
    <w:p w:rsidR="00EB44D1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Это соблюдение режима, труда, отдыха, сна на основе требований суточного биоритма; двигательная активность, включающая систематические занятия ходьбой, оздоровительным бегом, аэробикой, доступными видами спорта, разумное использование методов закаливания, рациональное питание, умение снимать нервное напряжение. </w:t>
      </w:r>
    </w:p>
    <w:p w:rsidR="00EB44D1" w:rsidRPr="00D612B8" w:rsidRDefault="00EB44D1" w:rsidP="00D612B8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Все родители желают видеть своих детей здоровыми, энергичными, красивыми, спортивными. Путей к физическому совершенствованию много. </w:t>
      </w:r>
      <w:r w:rsidRPr="00D612B8">
        <w:rPr>
          <w:rFonts w:ascii="Times New Roman" w:eastAsia="Calibri" w:hAnsi="Times New Roman" w:cs="Times New Roman"/>
          <w:i/>
          <w:sz w:val="30"/>
          <w:szCs w:val="30"/>
        </w:rPr>
        <w:t>Один из них – воспитание в семье.</w:t>
      </w:r>
    </w:p>
    <w:p w:rsidR="00EB44D1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В дошкольном возрасте в ближайшем окружении, в частности в семье, закладываются основные личности, в сознании ребенка формируется модель семьи, взрослой жизни, которую ребенок подсознательно начинает реализовывать, едва достигнув самостоятельности. </w:t>
      </w:r>
    </w:p>
    <w:p w:rsidR="00EB44D1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Чтобы ребенок рос </w:t>
      </w:r>
      <w:proofErr w:type="gramStart"/>
      <w:r w:rsidRPr="00D612B8">
        <w:rPr>
          <w:rFonts w:ascii="Times New Roman" w:eastAsia="Calibri" w:hAnsi="Times New Roman" w:cs="Times New Roman"/>
          <w:sz w:val="30"/>
          <w:szCs w:val="30"/>
        </w:rPr>
        <w:t>здоровым</w:t>
      </w:r>
      <w:proofErr w:type="gramEnd"/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, сознательное  отношение к собственному здоровью следует формировать в первую очередь  у родителей. </w:t>
      </w:r>
    </w:p>
    <w:p w:rsidR="00EB44D1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Началом формирования здорового образа жизни в семье является воспитание потребности в здоровье. </w:t>
      </w:r>
    </w:p>
    <w:p w:rsidR="00EB44D1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t>Формирование здорового организма, умение управлять им, развивать, совершенствовать – вот задачи здорового образа жизни.</w:t>
      </w:r>
    </w:p>
    <w:p w:rsidR="00EB44D1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 От родителей во многом зависит, вырастут ли их дети здоровыми и жизнерадостными или преждевременно разрушат свое здоровье. </w:t>
      </w:r>
    </w:p>
    <w:p w:rsidR="00EB44D1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          Решить вопросы всестороннего физического развития детей, вырастить их здоровыми можно только совместными усилиями родителей и работников ДОУ.</w:t>
      </w:r>
    </w:p>
    <w:p w:rsidR="00EB44D1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Физическое воспитание в ДОУ является действенным средством, способствующим разностороннему развитию ребенка. </w:t>
      </w:r>
    </w:p>
    <w:p w:rsidR="00EB44D1" w:rsidRPr="00D612B8" w:rsidRDefault="00EB44D1" w:rsidP="00D612B8">
      <w:pPr>
        <w:spacing w:after="0"/>
        <w:ind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t>Процесс организма, достижение хорошего уровня физической подготовленности. Известно, что систематические занятия физическими упражнениями в режиме дня способствуют улучшению функционального состояния центральной нервной системы, снижению напряженности сердечно - сосудистой и дыхательных систем, предупреждают нарушения осанки и деформацию скелета, оказывают благотворное влияние на нормальный рост и развитие ребенка.</w:t>
      </w:r>
    </w:p>
    <w:p w:rsidR="008035BB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lastRenderedPageBreak/>
        <w:t xml:space="preserve"> В нашем дошкольном учреждении физическая культура рассматривается в контексте личностного развития ребенка как</w:t>
      </w:r>
      <w:r w:rsidR="008035BB" w:rsidRPr="00D612B8">
        <w:rPr>
          <w:rFonts w:ascii="Times New Roman" w:eastAsia="Calibri" w:hAnsi="Times New Roman" w:cs="Times New Roman"/>
          <w:sz w:val="30"/>
          <w:szCs w:val="30"/>
        </w:rPr>
        <w:t xml:space="preserve"> важная неотъемлемая его часть.</w:t>
      </w:r>
    </w:p>
    <w:p w:rsidR="00EB44D1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b/>
          <w:i/>
          <w:sz w:val="30"/>
          <w:szCs w:val="30"/>
        </w:rPr>
        <w:t>Целью занятий по физическому воспитанию</w:t>
      </w: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 является приобщение детей к ценностям физической культуры, которая представлена единством трех компонентов:</w:t>
      </w:r>
    </w:p>
    <w:p w:rsidR="00EB44D1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i/>
          <w:sz w:val="30"/>
          <w:szCs w:val="30"/>
        </w:rPr>
        <w:t xml:space="preserve">   </w:t>
      </w:r>
      <w:r w:rsidRPr="00D612B8">
        <w:rPr>
          <w:rFonts w:ascii="Times New Roman" w:eastAsia="Calibri" w:hAnsi="Times New Roman" w:cs="Times New Roman"/>
          <w:b/>
          <w:i/>
          <w:sz w:val="30"/>
          <w:szCs w:val="30"/>
        </w:rPr>
        <w:t>Телесный компонент</w:t>
      </w: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 предполагает развитие и коррекцию физических данных ребенка: выносливости, координации, силы, быстроты, гибкости.</w:t>
      </w:r>
    </w:p>
    <w:p w:rsidR="00EB44D1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   </w:t>
      </w:r>
      <w:r w:rsidRPr="00D612B8">
        <w:rPr>
          <w:rFonts w:ascii="Times New Roman" w:eastAsia="Calibri" w:hAnsi="Times New Roman" w:cs="Times New Roman"/>
          <w:b/>
          <w:i/>
          <w:sz w:val="30"/>
          <w:szCs w:val="30"/>
        </w:rPr>
        <w:t>Интеллектуальный компонент</w:t>
      </w: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 направлен на развитие познавательных процессов; на овладение элементарными знаниями; техники выполнения различных движений, анатомического строения человека, правил гигиены, закаливания, сохранения и укрепления здоровья; на знакомство с различными видами физкультурно – спортивной деятельности и т. п.</w:t>
      </w:r>
    </w:p>
    <w:p w:rsidR="00EB44D1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b/>
          <w:i/>
          <w:sz w:val="30"/>
          <w:szCs w:val="30"/>
        </w:rPr>
        <w:t>Духовно – мировоззренческий компонент</w:t>
      </w: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 предполагает формирование у детей навыков здорового образа жизни, заинтересованности и потребности в систематических занятиях физическими упражнениями.</w:t>
      </w:r>
    </w:p>
    <w:p w:rsidR="00EB44D1" w:rsidRPr="00D612B8" w:rsidRDefault="00EB44D1" w:rsidP="008035BB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Также в русле нашей работы определена система развития воображения детей через особые формы двигательной активности, имеющей оздоровительную направленность. </w:t>
      </w:r>
    </w:p>
    <w:p w:rsidR="00EB44D1" w:rsidRPr="00D612B8" w:rsidRDefault="00EB44D1" w:rsidP="00D612B8">
      <w:pPr>
        <w:spacing w:after="0"/>
        <w:ind w:left="-170"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При условии специальной организации развивающееся воображение может повлиять на целостное психосоматическое состояние ребенка, способствовать достижению устойчивых оздоровительных эффектов. При этом используем нетрадиционные формы оздоровления – элементы игровой танцевальной ритмики, </w:t>
      </w:r>
      <w:proofErr w:type="spellStart"/>
      <w:r w:rsidRPr="00D612B8">
        <w:rPr>
          <w:rFonts w:ascii="Times New Roman" w:eastAsia="Calibri" w:hAnsi="Times New Roman" w:cs="Times New Roman"/>
          <w:sz w:val="30"/>
          <w:szCs w:val="30"/>
        </w:rPr>
        <w:t>игр</w:t>
      </w:r>
      <w:proofErr w:type="gramStart"/>
      <w:r w:rsidRPr="00D612B8">
        <w:rPr>
          <w:rFonts w:ascii="Times New Roman" w:eastAsia="Calibri" w:hAnsi="Times New Roman" w:cs="Times New Roman"/>
          <w:sz w:val="30"/>
          <w:szCs w:val="30"/>
        </w:rPr>
        <w:t>о</w:t>
      </w:r>
      <w:proofErr w:type="spellEnd"/>
      <w:r w:rsidRPr="00D612B8">
        <w:rPr>
          <w:rFonts w:ascii="Times New Roman" w:eastAsia="Calibri" w:hAnsi="Times New Roman" w:cs="Times New Roman"/>
          <w:sz w:val="30"/>
          <w:szCs w:val="30"/>
        </w:rPr>
        <w:t>-</w:t>
      </w:r>
      <w:proofErr w:type="gramEnd"/>
      <w:r w:rsidRPr="00D612B8">
        <w:rPr>
          <w:rFonts w:ascii="Times New Roman" w:eastAsia="Calibri" w:hAnsi="Times New Roman" w:cs="Times New Roman"/>
          <w:sz w:val="30"/>
          <w:szCs w:val="30"/>
        </w:rPr>
        <w:t xml:space="preserve"> гимнастики, гимнастики антистрессового направления, современные оздоровительные инновационные технологии.</w:t>
      </w:r>
    </w:p>
    <w:p w:rsidR="00EB44D1" w:rsidRPr="00D612B8" w:rsidRDefault="00EB44D1" w:rsidP="00D612B8">
      <w:pPr>
        <w:spacing w:after="0"/>
        <w:ind w:left="-170" w:firstLine="596"/>
        <w:jc w:val="both"/>
        <w:rPr>
          <w:rFonts w:ascii="Times New Roman" w:eastAsia="Calibri" w:hAnsi="Times New Roman" w:cs="Times New Roman"/>
          <w:i/>
          <w:sz w:val="30"/>
          <w:szCs w:val="30"/>
        </w:rPr>
      </w:pPr>
      <w:r w:rsidRPr="00D612B8">
        <w:rPr>
          <w:rFonts w:ascii="Times New Roman" w:eastAsia="Calibri" w:hAnsi="Times New Roman" w:cs="Times New Roman"/>
          <w:i/>
          <w:sz w:val="30"/>
          <w:szCs w:val="30"/>
        </w:rPr>
        <w:t>Наша работа будет эффективна при вашей поддержке, родители!</w:t>
      </w:r>
    </w:p>
    <w:p w:rsidR="00EB44D1" w:rsidRPr="00D612B8" w:rsidRDefault="00D612B8" w:rsidP="00D612B8">
      <w:pPr>
        <w:spacing w:after="0"/>
        <w:ind w:left="-170"/>
        <w:rPr>
          <w:rFonts w:ascii="Times New Roman" w:eastAsia="Calibri" w:hAnsi="Times New Roman" w:cs="Times New Roman"/>
          <w:i/>
          <w:sz w:val="30"/>
          <w:szCs w:val="30"/>
        </w:rPr>
      </w:pPr>
      <w:r w:rsidRPr="00D612B8">
        <w:rPr>
          <w:rFonts w:ascii="Times New Roman" w:eastAsia="Calibri" w:hAnsi="Times New Roman" w:cs="Times New Roman"/>
          <w:i/>
          <w:sz w:val="30"/>
          <w:szCs w:val="30"/>
        </w:rPr>
        <w:t>П</w:t>
      </w:r>
      <w:r w:rsidR="008035BB" w:rsidRPr="00D612B8">
        <w:rPr>
          <w:rFonts w:ascii="Times New Roman" w:eastAsia="Calibri" w:hAnsi="Times New Roman" w:cs="Times New Roman"/>
          <w:i/>
          <w:sz w:val="30"/>
          <w:szCs w:val="30"/>
        </w:rPr>
        <w:t>оощряйте</w:t>
      </w:r>
      <w:r w:rsidR="00EB44D1" w:rsidRPr="00D612B8">
        <w:rPr>
          <w:rFonts w:ascii="Times New Roman" w:eastAsia="Calibri" w:hAnsi="Times New Roman" w:cs="Times New Roman"/>
          <w:i/>
          <w:sz w:val="30"/>
          <w:szCs w:val="30"/>
        </w:rPr>
        <w:t xml:space="preserve"> детей в спортивных занятиях,</w:t>
      </w:r>
      <w:r>
        <w:rPr>
          <w:rFonts w:ascii="Times New Roman" w:eastAsia="Calibri" w:hAnsi="Times New Roman" w:cs="Times New Roman"/>
          <w:i/>
          <w:sz w:val="30"/>
          <w:szCs w:val="30"/>
        </w:rPr>
        <w:t xml:space="preserve"> </w:t>
      </w:r>
      <w:r w:rsidR="008035BB" w:rsidRPr="00D612B8">
        <w:rPr>
          <w:rFonts w:ascii="Times New Roman" w:eastAsia="Calibri" w:hAnsi="Times New Roman" w:cs="Times New Roman"/>
          <w:i/>
          <w:sz w:val="30"/>
          <w:szCs w:val="30"/>
        </w:rPr>
        <w:t>обязательно подбадривайте</w:t>
      </w:r>
      <w:r w:rsidR="00EB44D1" w:rsidRPr="00D612B8">
        <w:rPr>
          <w:rFonts w:ascii="Times New Roman" w:eastAsia="Calibri" w:hAnsi="Times New Roman" w:cs="Times New Roman"/>
          <w:i/>
          <w:sz w:val="30"/>
          <w:szCs w:val="30"/>
        </w:rPr>
        <w:t xml:space="preserve"> их, тем самым </w:t>
      </w:r>
      <w:r w:rsidR="008035BB" w:rsidRPr="00D612B8">
        <w:rPr>
          <w:rFonts w:ascii="Times New Roman" w:eastAsia="Calibri" w:hAnsi="Times New Roman" w:cs="Times New Roman"/>
          <w:i/>
          <w:sz w:val="30"/>
          <w:szCs w:val="30"/>
        </w:rPr>
        <w:t>вы вселяете</w:t>
      </w:r>
      <w:r w:rsidR="00EB44D1" w:rsidRPr="00D612B8">
        <w:rPr>
          <w:rFonts w:ascii="Times New Roman" w:eastAsia="Calibri" w:hAnsi="Times New Roman" w:cs="Times New Roman"/>
          <w:i/>
          <w:sz w:val="30"/>
          <w:szCs w:val="30"/>
        </w:rPr>
        <w:t xml:space="preserve"> уверенность</w:t>
      </w:r>
      <w:r w:rsidR="008035BB" w:rsidRPr="00D612B8">
        <w:rPr>
          <w:rFonts w:ascii="Times New Roman" w:eastAsia="Calibri" w:hAnsi="Times New Roman" w:cs="Times New Roman"/>
          <w:i/>
          <w:sz w:val="30"/>
          <w:szCs w:val="30"/>
        </w:rPr>
        <w:t xml:space="preserve"> детей в себе, уверенность в пользе </w:t>
      </w:r>
      <w:r w:rsidR="00EB44D1" w:rsidRPr="00D612B8">
        <w:rPr>
          <w:rFonts w:ascii="Times New Roman" w:eastAsia="Calibri" w:hAnsi="Times New Roman" w:cs="Times New Roman"/>
          <w:i/>
          <w:sz w:val="30"/>
          <w:szCs w:val="30"/>
        </w:rPr>
        <w:t>занятий физкультурой.</w:t>
      </w:r>
    </w:p>
    <w:p w:rsidR="00EB44D1" w:rsidRPr="00D612B8" w:rsidRDefault="00EB44D1" w:rsidP="008035BB">
      <w:pPr>
        <w:spacing w:after="0"/>
        <w:ind w:left="-170" w:firstLine="596"/>
        <w:jc w:val="center"/>
        <w:rPr>
          <w:rFonts w:ascii="Monotype Corsiva" w:eastAsia="Calibri" w:hAnsi="Monotype Corsiva" w:cs="Times New Roman"/>
          <w:b/>
          <w:sz w:val="30"/>
          <w:szCs w:val="30"/>
        </w:rPr>
      </w:pPr>
      <w:r w:rsidRPr="00D612B8">
        <w:rPr>
          <w:rFonts w:ascii="Monotype Corsiva" w:eastAsia="Calibri" w:hAnsi="Monotype Corsiva" w:cs="Times New Roman"/>
          <w:b/>
          <w:sz w:val="30"/>
          <w:szCs w:val="30"/>
        </w:rPr>
        <w:t>Только таким образом можно с детства привить</w:t>
      </w:r>
    </w:p>
    <w:p w:rsidR="00EB44D1" w:rsidRPr="00D612B8" w:rsidRDefault="00EB44D1" w:rsidP="008035BB">
      <w:pPr>
        <w:spacing w:after="0"/>
        <w:ind w:left="-170" w:firstLine="596"/>
        <w:jc w:val="center"/>
        <w:rPr>
          <w:rFonts w:ascii="Times New Roman" w:eastAsia="Calibri" w:hAnsi="Times New Roman" w:cs="Times New Roman"/>
          <w:b/>
          <w:sz w:val="30"/>
          <w:szCs w:val="30"/>
        </w:rPr>
      </w:pPr>
      <w:r w:rsidRPr="00D612B8">
        <w:rPr>
          <w:rFonts w:ascii="Monotype Corsiva" w:eastAsia="Calibri" w:hAnsi="Monotype Corsiva" w:cs="Times New Roman"/>
          <w:b/>
          <w:sz w:val="30"/>
          <w:szCs w:val="30"/>
        </w:rPr>
        <w:t>ребенку любовь к физкультуре и здоровому образу жизни</w:t>
      </w:r>
      <w:r w:rsidRPr="00D612B8">
        <w:rPr>
          <w:rFonts w:ascii="Times New Roman" w:eastAsia="Calibri" w:hAnsi="Times New Roman" w:cs="Times New Roman"/>
          <w:b/>
          <w:sz w:val="30"/>
          <w:szCs w:val="30"/>
        </w:rPr>
        <w:t>!</w:t>
      </w:r>
    </w:p>
    <w:p w:rsidR="00EB44D1" w:rsidRPr="00D612B8" w:rsidRDefault="00EB44D1" w:rsidP="008035BB">
      <w:pPr>
        <w:ind w:firstLine="596"/>
        <w:jc w:val="both"/>
        <w:rPr>
          <w:rFonts w:ascii="Times New Roman" w:eastAsia="Calibri" w:hAnsi="Times New Roman" w:cs="Times New Roman"/>
          <w:sz w:val="30"/>
          <w:szCs w:val="30"/>
        </w:rPr>
      </w:pPr>
    </w:p>
    <w:p w:rsidR="00D612B8" w:rsidRPr="00D612B8" w:rsidRDefault="00D612B8" w:rsidP="00D612B8">
      <w:pPr>
        <w:rPr>
          <w:rFonts w:ascii="Segoe Script" w:hAnsi="Segoe Script"/>
          <w:b/>
          <w:sz w:val="24"/>
        </w:rPr>
      </w:pPr>
      <w:r w:rsidRPr="00D612B8">
        <w:rPr>
          <w:rFonts w:ascii="Segoe Script" w:hAnsi="Segoe Script"/>
          <w:b/>
          <w:sz w:val="24"/>
        </w:rPr>
        <w:t>Инструктор по</w:t>
      </w:r>
      <w:bookmarkStart w:id="0" w:name="_GoBack"/>
      <w:bookmarkEnd w:id="0"/>
      <w:r w:rsidRPr="00D612B8">
        <w:rPr>
          <w:rFonts w:ascii="Segoe Script" w:hAnsi="Segoe Script"/>
          <w:b/>
          <w:sz w:val="24"/>
        </w:rPr>
        <w:t xml:space="preserve"> ФК </w:t>
      </w:r>
      <w:r>
        <w:rPr>
          <w:rFonts w:ascii="Segoe Script" w:hAnsi="Segoe Script"/>
          <w:b/>
          <w:sz w:val="24"/>
        </w:rPr>
        <w:t xml:space="preserve">            </w:t>
      </w:r>
      <w:r w:rsidRPr="00D612B8">
        <w:rPr>
          <w:rFonts w:ascii="Segoe Script" w:hAnsi="Segoe Script"/>
          <w:b/>
          <w:sz w:val="24"/>
        </w:rPr>
        <w:t>Шапошникова Виктория Сергеевна</w:t>
      </w:r>
    </w:p>
    <w:sectPr w:rsidR="00D612B8" w:rsidRPr="00D612B8" w:rsidSect="00D612B8">
      <w:pgSz w:w="11906" w:h="16838"/>
      <w:pgMar w:top="851" w:right="991" w:bottom="851" w:left="1276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4D1"/>
    <w:rsid w:val="008035BB"/>
    <w:rsid w:val="00D612B8"/>
    <w:rsid w:val="00DE55F0"/>
    <w:rsid w:val="00EB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cp:lastPrinted>2017-11-02T08:58:00Z</cp:lastPrinted>
  <dcterms:created xsi:type="dcterms:W3CDTF">2017-11-02T08:59:00Z</dcterms:created>
  <dcterms:modified xsi:type="dcterms:W3CDTF">2017-11-02T08:59:00Z</dcterms:modified>
</cp:coreProperties>
</file>