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42A" w:rsidRPr="00D45A43" w:rsidRDefault="0075642A" w:rsidP="0075642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45A43">
        <w:rPr>
          <w:rFonts w:ascii="Times New Roman" w:eastAsia="Calibri" w:hAnsi="Times New Roman" w:cs="Times New Roman"/>
          <w:sz w:val="28"/>
          <w:szCs w:val="28"/>
        </w:rPr>
        <w:t>7 класс.</w:t>
      </w:r>
    </w:p>
    <w:p w:rsidR="0075642A" w:rsidRPr="00D45A43" w:rsidRDefault="0075642A" w:rsidP="0075642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Тема. Вырезание рисунка косяком.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Цель. Продолжать изучать технологию резьбы по дереву.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Воспитывать организованность и внимание при изучении материала.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Формирование на</w:t>
      </w:r>
      <w:r>
        <w:rPr>
          <w:rFonts w:ascii="Times New Roman" w:eastAsia="Calibri" w:hAnsi="Times New Roman" w:cs="Times New Roman"/>
          <w:sz w:val="24"/>
          <w:szCs w:val="24"/>
        </w:rPr>
        <w:t>выков резьбы по дереву.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5642A" w:rsidRPr="00D45A43" w:rsidRDefault="0075642A" w:rsidP="0075642A">
      <w:pPr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Оборудование. Набор инструментов для резьбы по дереву, образцы изделий с нанесённым рисунком, разметочный инструмент, рисунки с узорами.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45A43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D45A43">
        <w:rPr>
          <w:rFonts w:ascii="Times New Roman" w:eastAsia="Calibri" w:hAnsi="Times New Roman" w:cs="Times New Roman"/>
          <w:sz w:val="24"/>
          <w:szCs w:val="24"/>
        </w:rPr>
        <w:t>. Орг.момент.</w:t>
      </w:r>
      <w:proofErr w:type="gramEnd"/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D45A43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1297">
        <w:rPr>
          <w:rFonts w:ascii="Times New Roman" w:eastAsia="Calibri" w:hAnsi="Times New Roman" w:cs="Times New Roman"/>
          <w:sz w:val="24"/>
          <w:szCs w:val="24"/>
        </w:rPr>
        <w:t>Нанесение рисунка на заготовку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 Технология резьбы по дереву.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sz w:val="24"/>
          <w:szCs w:val="24"/>
        </w:rPr>
        <w:t>. Практическое повторение.</w:t>
      </w:r>
    </w:p>
    <w:p w:rsidR="0075642A" w:rsidRPr="00D45A43" w:rsidRDefault="0075642A" w:rsidP="0075642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91297">
        <w:rPr>
          <w:rFonts w:ascii="Times New Roman" w:hAnsi="Times New Roman" w:cs="Times New Roman"/>
          <w:sz w:val="24"/>
          <w:szCs w:val="24"/>
        </w:rPr>
        <w:t>1.</w:t>
      </w:r>
      <w:r w:rsidRPr="00D45A43">
        <w:rPr>
          <w:rFonts w:ascii="Times New Roman" w:hAnsi="Times New Roman" w:cs="Times New Roman"/>
          <w:sz w:val="24"/>
          <w:szCs w:val="24"/>
        </w:rPr>
        <w:t xml:space="preserve">  Техника безопасности при работе с инструментами для резьбы по дереву.</w:t>
      </w:r>
    </w:p>
    <w:p w:rsidR="0075642A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 xml:space="preserve">Инструменты должны быть исправными и подготовленными к работе. Ручки резаков, косяков, стамесок для резьбы не должны иметь дефектов, они должны прочно соединяться с лезвиями. Лезвия должны быть правильно и хорошо заточены. Во время выполнения резьбы деталь должна быть неподвижно зажата на рабочем столе. Запрещается выполнять резьбу по направлению к себе. При работе одной рукой запрещается резать по направлению к свободной руке. По окончании работ инструменты очистить и убрать на хранение в специально отведённые для этого места. 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2.   Геометрическую резьбу выполняют, в основном, косым ножом – косяком. Инструмент крепко сжимают 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кулаке лезвием к себе</w:t>
      </w:r>
      <w:r w:rsidRPr="00D45A43">
        <w:rPr>
          <w:rFonts w:ascii="Times New Roman" w:eastAsia="Calibri" w:hAnsi="Times New Roman" w:cs="Times New Roman"/>
          <w:sz w:val="24"/>
          <w:szCs w:val="24"/>
        </w:rPr>
        <w:t xml:space="preserve"> и с усилием ведут по линии рисунка.</w:t>
      </w:r>
    </w:p>
    <w:p w:rsidR="0075642A" w:rsidRPr="00D45A43" w:rsidRDefault="0075642A" w:rsidP="0075642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22598" cy="828675"/>
            <wp:effectExtent l="19050" t="0" r="0" b="0"/>
            <wp:docPr id="12" name="Рисунок 12" descr="C:\Users\Анатолий\Pictures\2014-07-25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натолий\Pictures\2014-07-25\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61898" t="34241" r="8629" b="54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921" cy="828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4</w:t>
      </w:r>
      <w:r w:rsidRPr="00D45A43">
        <w:rPr>
          <w:rFonts w:ascii="Calibri" w:eastAsia="Calibri" w:hAnsi="Calibri" w:cs="Times New Roman"/>
        </w:rPr>
        <w:t xml:space="preserve"> </w:t>
      </w:r>
      <w:r w:rsidRPr="00D45A43">
        <w:rPr>
          <w:rFonts w:ascii="Times New Roman" w:eastAsia="Calibri" w:hAnsi="Times New Roman" w:cs="Times New Roman"/>
          <w:sz w:val="24"/>
          <w:szCs w:val="24"/>
        </w:rPr>
        <w:t>. Вырезание любого элемента состоит из двух этапов: надрезания элемента и его подрезания.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 xml:space="preserve">    Сначала резак погружают в поверхность в вершине треугольника и надре</w:t>
      </w:r>
      <w:r>
        <w:rPr>
          <w:rFonts w:ascii="Times New Roman" w:eastAsia="Calibri" w:hAnsi="Times New Roman" w:cs="Times New Roman"/>
          <w:sz w:val="24"/>
          <w:szCs w:val="24"/>
        </w:rPr>
        <w:t>зают одну из граней</w:t>
      </w:r>
      <w:r w:rsidRPr="00D45A43">
        <w:rPr>
          <w:rFonts w:ascii="Times New Roman" w:eastAsia="Calibri" w:hAnsi="Times New Roman" w:cs="Times New Roman"/>
          <w:sz w:val="24"/>
          <w:szCs w:val="24"/>
        </w:rPr>
        <w:t>, затем над</w:t>
      </w:r>
      <w:r>
        <w:rPr>
          <w:rFonts w:ascii="Times New Roman" w:eastAsia="Calibri" w:hAnsi="Times New Roman" w:cs="Times New Roman"/>
          <w:sz w:val="24"/>
          <w:szCs w:val="24"/>
        </w:rPr>
        <w:t>резают вторую грань</w:t>
      </w:r>
      <w:r w:rsidRPr="00D45A43">
        <w:rPr>
          <w:rFonts w:ascii="Times New Roman" w:eastAsia="Calibri" w:hAnsi="Times New Roman" w:cs="Times New Roman"/>
          <w:sz w:val="24"/>
          <w:szCs w:val="24"/>
        </w:rPr>
        <w:t>. После этого подрезают основание тр</w:t>
      </w:r>
      <w:r>
        <w:rPr>
          <w:rFonts w:ascii="Times New Roman" w:eastAsia="Calibri" w:hAnsi="Times New Roman" w:cs="Times New Roman"/>
          <w:sz w:val="24"/>
          <w:szCs w:val="24"/>
        </w:rPr>
        <w:t>еугольного элемента</w:t>
      </w:r>
      <w:r w:rsidRPr="00D45A43">
        <w:rPr>
          <w:rFonts w:ascii="Times New Roman" w:eastAsia="Calibri" w:hAnsi="Times New Roman" w:cs="Times New Roman"/>
          <w:sz w:val="24"/>
          <w:szCs w:val="24"/>
        </w:rPr>
        <w:t xml:space="preserve"> и извлекают его из поверхности. </w:t>
      </w:r>
    </w:p>
    <w:p w:rsidR="0075642A" w:rsidRPr="00D45A43" w:rsidRDefault="0075642A" w:rsidP="0075642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1104900"/>
            <wp:effectExtent l="19050" t="0" r="0" b="0"/>
            <wp:docPr id="13" name="Рисунок 2" descr="C:\Users\ДЖОН\Pictures\rezba_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ЖОН\Pictures\rezba_1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42A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5.Вырезание фона рисунка.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D45A43">
        <w:rPr>
          <w:rFonts w:ascii="Times New Roman" w:eastAsia="Calibri" w:hAnsi="Times New Roman" w:cs="Times New Roman"/>
          <w:sz w:val="24"/>
          <w:szCs w:val="24"/>
        </w:rPr>
        <w:t>. Подведение итогов</w:t>
      </w:r>
      <w:r w:rsidRPr="00D45A43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75642A" w:rsidRPr="00D45A43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5A43">
        <w:rPr>
          <w:rFonts w:ascii="Times New Roman" w:eastAsia="Calibri" w:hAnsi="Times New Roman" w:cs="Times New Roman"/>
          <w:sz w:val="24"/>
          <w:szCs w:val="24"/>
        </w:rPr>
        <w:t>Сообщение о достижении целей занятия.</w:t>
      </w:r>
    </w:p>
    <w:p w:rsidR="00BE0D76" w:rsidRPr="0075642A" w:rsidRDefault="0075642A" w:rsidP="007564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45A43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D45A43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Уборка рабочих мест.</w:t>
      </w:r>
      <w:proofErr w:type="gramEnd"/>
    </w:p>
    <w:sectPr w:rsidR="00BE0D76" w:rsidRPr="0075642A" w:rsidSect="001B2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642A"/>
    <w:rsid w:val="0075642A"/>
    <w:rsid w:val="00BE0D76"/>
    <w:rsid w:val="00BE47A1"/>
    <w:rsid w:val="00E84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42A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642A"/>
    <w:pPr>
      <w:spacing w:after="0" w:line="240" w:lineRule="auto"/>
    </w:pPr>
    <w:rPr>
      <w:rFonts w:asciiTheme="minorHAnsi" w:hAnsiTheme="minorHAnsi" w:cstheme="minorBidi"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756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64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1580</Characters>
  <Application>Microsoft Office Word</Application>
  <DocSecurity>0</DocSecurity>
  <Lines>225</Lines>
  <Paragraphs>121</Paragraphs>
  <ScaleCrop>false</ScaleCrop>
  <Company>Home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2021-10-01T06:50:00Z</dcterms:created>
  <dcterms:modified xsi:type="dcterms:W3CDTF">2021-10-01T06:50:00Z</dcterms:modified>
</cp:coreProperties>
</file>