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33D" w:rsidRDefault="0061033D" w:rsidP="0061033D">
      <w:pPr>
        <w:spacing w:after="0" w:line="240" w:lineRule="auto"/>
        <w:ind w:left="538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</w:t>
      </w:r>
    </w:p>
    <w:p w:rsidR="0061033D" w:rsidRDefault="0061033D" w:rsidP="006309EA">
      <w:pPr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 письму министерства образования, науки и молодежной политики Краснодарского края </w:t>
      </w:r>
    </w:p>
    <w:p w:rsidR="0061033D" w:rsidRPr="0061033D" w:rsidRDefault="0061033D" w:rsidP="006309EA">
      <w:pPr>
        <w:spacing w:after="0" w:line="240" w:lineRule="auto"/>
        <w:ind w:left="567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 _</w:t>
      </w:r>
      <w:r w:rsidR="006309EA">
        <w:rPr>
          <w:rFonts w:ascii="Times New Roman" w:hAnsi="Times New Roman" w:cs="Times New Roman"/>
          <w:bCs/>
          <w:sz w:val="28"/>
          <w:szCs w:val="28"/>
        </w:rPr>
        <w:t>_______2016 г. № _____________</w:t>
      </w:r>
    </w:p>
    <w:p w:rsidR="006309EA" w:rsidRPr="006309EA" w:rsidRDefault="006309EA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309EA" w:rsidRPr="006309EA" w:rsidRDefault="006309EA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414B5" w:rsidRDefault="008414B5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ИНФОРМАЦИЯ ДЛЯ РОДИТЕЛЕЙ</w:t>
      </w:r>
    </w:p>
    <w:p w:rsidR="005361BC" w:rsidRDefault="00312F2E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о расходах на одного ребенка </w:t>
      </w:r>
      <w:r w:rsidR="006429FD">
        <w:rPr>
          <w:rFonts w:ascii="Times New Roman" w:hAnsi="Times New Roman" w:cs="Times New Roman"/>
          <w:b/>
          <w:bCs/>
          <w:sz w:val="32"/>
          <w:szCs w:val="32"/>
        </w:rPr>
        <w:t>и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родительской плате</w:t>
      </w:r>
    </w:p>
    <w:p w:rsidR="008414B5" w:rsidRPr="008414B5" w:rsidRDefault="00C11AFE" w:rsidP="008414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в детском саду № _</w:t>
      </w:r>
      <w:r w:rsidR="001C674C">
        <w:rPr>
          <w:rFonts w:ascii="Times New Roman" w:hAnsi="Times New Roman" w:cs="Times New Roman"/>
          <w:b/>
          <w:bCs/>
          <w:sz w:val="32"/>
          <w:szCs w:val="32"/>
        </w:rPr>
        <w:t>9</w:t>
      </w:r>
      <w:r>
        <w:rPr>
          <w:rFonts w:ascii="Times New Roman" w:hAnsi="Times New Roman" w:cs="Times New Roman"/>
          <w:b/>
          <w:bCs/>
          <w:sz w:val="32"/>
          <w:szCs w:val="32"/>
        </w:rPr>
        <w:t>_</w:t>
      </w:r>
    </w:p>
    <w:p w:rsidR="008414B5" w:rsidRPr="006309EA" w:rsidRDefault="008414B5" w:rsidP="008414B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429FD" w:rsidRPr="004D596A" w:rsidRDefault="006429FD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96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Расходы</w:t>
      </w:r>
      <w:r w:rsidR="004921EA" w:rsidRPr="004D596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детском саду </w:t>
      </w:r>
      <w:r w:rsidRPr="004D596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в год в расчете на 1-го ребенка</w:t>
      </w:r>
      <w:r w:rsidR="004921EA" w:rsidRPr="004D596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  <w:r w:rsidR="00086EAA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в 20</w:t>
      </w:r>
      <w:r w:rsidR="004F440D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</w:t>
      </w:r>
      <w:r w:rsidR="00086EAA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году </w:t>
      </w:r>
      <w:r w:rsidR="004921EA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>88533</w:t>
      </w:r>
      <w:r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рублей, из них:</w:t>
      </w:r>
    </w:p>
    <w:p w:rsidR="006429FD" w:rsidRPr="004D596A" w:rsidRDefault="006429FD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12F2E" w:rsidRPr="004D596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краевой</w:t>
      </w:r>
      <w:r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 </w:t>
      </w:r>
      <w:r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090071"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оплат</w:t>
      </w:r>
      <w:r w:rsidR="00312F2E"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="00090071"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труда</w:t>
      </w:r>
      <w:r w:rsidR="00312F2E"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сотрудников детского сада</w:t>
      </w:r>
      <w:r w:rsidR="00090071"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приобретение учебных пособий, средств обучения, игр, игрушек)</w:t>
      </w:r>
      <w:r w:rsidR="00090071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21EA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90071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21EA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>70791,58</w:t>
      </w:r>
      <w:r w:rsidR="00090071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рублей;</w:t>
      </w:r>
    </w:p>
    <w:p w:rsidR="00090071" w:rsidRPr="004D596A" w:rsidRDefault="00090071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12F2E" w:rsidRPr="004D596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местный</w:t>
      </w:r>
      <w:r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 </w:t>
      </w:r>
      <w:r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312F2E"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расходы по</w:t>
      </w:r>
      <w:r w:rsidR="003738D6"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содержани</w:t>
      </w:r>
      <w:r w:rsidR="00312F2E"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ю</w:t>
      </w:r>
      <w:r w:rsidR="003738D6"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зданий, оплат</w:t>
      </w:r>
      <w:r w:rsidR="00312F2E"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</w:t>
      </w:r>
      <w:r w:rsidR="003738D6"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коммунальных услуг </w:t>
      </w:r>
      <w:r w:rsidR="00312F2E"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детского сада, оплата части расходов на питание воспитанников, включая льготные категории, установленны</w:t>
      </w:r>
      <w:r w:rsidR="00086EAA"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 w:rsidR="00312F2E"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законодательством</w:t>
      </w:r>
      <w:r w:rsidR="003738D6"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3738D6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21EA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3738D6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21EA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>17741,42</w:t>
      </w:r>
      <w:r w:rsidR="003738D6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рублей;</w:t>
      </w:r>
    </w:p>
    <w:p w:rsidR="003738D6" w:rsidRPr="004D596A" w:rsidRDefault="00784544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D596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родительск</w:t>
      </w:r>
      <w:r w:rsidR="00312F2E" w:rsidRPr="004D596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ая</w:t>
      </w:r>
      <w:r w:rsidRPr="004D596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плат</w:t>
      </w:r>
      <w:proofErr w:type="gramStart"/>
      <w:r w:rsidR="00312F2E" w:rsidRPr="004D596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а</w:t>
      </w:r>
      <w:r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 w:rsidR="00366EF2"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включае</w:t>
      </w:r>
      <w:r w:rsidR="00312F2E"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 только частичную оплатупитания, расходы хозяйственно-бытовые и</w:t>
      </w:r>
      <w:r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личн</w:t>
      </w:r>
      <w:r w:rsidR="00312F2E"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ую</w:t>
      </w:r>
      <w:r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гигиен</w:t>
      </w:r>
      <w:r w:rsidR="00312F2E"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детей</w:t>
      </w:r>
      <w:r w:rsidRPr="004D596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r w:rsidR="004F440D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- 1200</w:t>
      </w:r>
      <w:r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312F2E" w:rsidRPr="004D596A" w:rsidRDefault="00312F2E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E8F" w:rsidRPr="004D596A" w:rsidRDefault="00192E8F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целом на питание 1-го ребенка </w:t>
      </w:r>
      <w:r w:rsidR="00086EAA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счет всех средств (местного </w:t>
      </w:r>
      <w:r w:rsidR="00366EF2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бюджета </w:t>
      </w:r>
      <w:r w:rsidR="00086EAA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родительской платы) </w:t>
      </w:r>
      <w:r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расходуется в месяц </w:t>
      </w:r>
      <w:r w:rsidR="004921EA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21EA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>1985,27</w:t>
      </w:r>
      <w:r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рублей.</w:t>
      </w:r>
    </w:p>
    <w:p w:rsidR="00312F2E" w:rsidRPr="004D596A" w:rsidRDefault="00B8752D" w:rsidP="00B8752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96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Согласно Федеральному закону 273-ФЗ р</w:t>
      </w:r>
      <w:r w:rsidR="00312F2E" w:rsidRPr="004D596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одительская плата не взимается </w:t>
      </w:r>
      <w:r w:rsidR="00312F2E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детей-инвалидов, детей – сирот и детей, оставшихся без попечения родителей, а также за детей с туберкулезной интоксикацией.</w:t>
      </w:r>
    </w:p>
    <w:p w:rsidR="0077386D" w:rsidRPr="004D596A" w:rsidRDefault="0077386D" w:rsidP="0077386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D596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Размер родительской платы установлен </w:t>
      </w:r>
      <w:r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главы администрации муниципального образования Курганинский</w:t>
      </w:r>
      <w:r w:rsidR="004921EA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</w:t>
      </w:r>
      <w:r w:rsidR="004921EA" w:rsidRPr="004D59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96A">
        <w:rPr>
          <w:rFonts w:ascii="Times New Roman" w:hAnsi="Times New Roman" w:cs="Times New Roman"/>
          <w:bCs/>
          <w:sz w:val="28"/>
          <w:szCs w:val="28"/>
        </w:rPr>
        <w:t>от «16» сентября 2013 года № 2260,</w:t>
      </w:r>
      <w:r w:rsidRPr="004D596A">
        <w:rPr>
          <w:rFonts w:ascii="Times New Roman" w:hAnsi="Times New Roman" w:cs="Times New Roman"/>
          <w:bCs/>
          <w:sz w:val="28"/>
          <w:szCs w:val="28"/>
        </w:rPr>
        <w:br/>
      </w:r>
      <w:r w:rsidRPr="004D596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и составляет </w:t>
      </w:r>
      <w:r w:rsidRPr="004D596A">
        <w:rPr>
          <w:rFonts w:ascii="Times New Roman" w:hAnsi="Times New Roman" w:cs="Times New Roman"/>
          <w:bCs/>
          <w:sz w:val="28"/>
          <w:szCs w:val="28"/>
        </w:rPr>
        <w:t xml:space="preserve">1200 рублей </w:t>
      </w:r>
      <w:r w:rsidRPr="004D596A">
        <w:rPr>
          <w:rFonts w:ascii="Times New Roman" w:hAnsi="Times New Roman" w:cs="Times New Roman"/>
          <w:bCs/>
          <w:i/>
          <w:sz w:val="28"/>
          <w:szCs w:val="28"/>
        </w:rPr>
        <w:t xml:space="preserve">в месяц и зависит от фактической посещаемости воспитанников </w:t>
      </w:r>
      <w:r w:rsidRPr="004D596A">
        <w:rPr>
          <w:rFonts w:ascii="Times New Roman" w:hAnsi="Times New Roman" w:cs="Times New Roman"/>
          <w:bCs/>
          <w:sz w:val="28"/>
          <w:szCs w:val="28"/>
        </w:rPr>
        <w:t xml:space="preserve">и составляет  </w:t>
      </w:r>
      <w:r w:rsidR="004921EA" w:rsidRPr="004D596A">
        <w:rPr>
          <w:rFonts w:ascii="Times New Roman" w:hAnsi="Times New Roman" w:cs="Times New Roman"/>
          <w:bCs/>
          <w:sz w:val="28"/>
          <w:szCs w:val="28"/>
        </w:rPr>
        <w:t>61,3</w:t>
      </w:r>
      <w:r w:rsidRPr="004D596A">
        <w:rPr>
          <w:rFonts w:ascii="Times New Roman" w:hAnsi="Times New Roman" w:cs="Times New Roman"/>
          <w:bCs/>
          <w:sz w:val="28"/>
          <w:szCs w:val="28"/>
        </w:rPr>
        <w:t xml:space="preserve">% от фактических расходов на присмотр и уход </w:t>
      </w:r>
      <w:r w:rsidRPr="004D596A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на 1-го ребенка</w:t>
      </w:r>
      <w:r w:rsidRPr="004D596A">
        <w:rPr>
          <w:rFonts w:ascii="Times New Roman" w:hAnsi="Times New Roman" w:cs="Times New Roman"/>
          <w:bCs/>
          <w:sz w:val="28"/>
          <w:szCs w:val="28"/>
        </w:rPr>
        <w:t>.</w:t>
      </w:r>
    </w:p>
    <w:p w:rsidR="0077386D" w:rsidRPr="004D596A" w:rsidRDefault="004921EA" w:rsidP="0077386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D596A">
        <w:rPr>
          <w:rFonts w:ascii="Times New Roman" w:hAnsi="Times New Roman" w:cs="Times New Roman"/>
          <w:b/>
          <w:bCs/>
          <w:color w:val="FF0000"/>
          <w:sz w:val="28"/>
          <w:szCs w:val="28"/>
        </w:rPr>
        <w:t>Дополнительная</w:t>
      </w:r>
      <w:r w:rsidR="0077386D" w:rsidRPr="004D596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льгота по уплате родительской платы </w:t>
      </w:r>
      <w:r w:rsidR="0077386D" w:rsidRPr="004D596A">
        <w:rPr>
          <w:rFonts w:ascii="Times New Roman" w:hAnsi="Times New Roman" w:cs="Times New Roman"/>
          <w:bCs/>
          <w:sz w:val="28"/>
          <w:szCs w:val="28"/>
        </w:rPr>
        <w:t>установлена для следующей категории родителей:</w:t>
      </w:r>
    </w:p>
    <w:p w:rsidR="0077386D" w:rsidRPr="004D596A" w:rsidRDefault="0077386D" w:rsidP="0077386D">
      <w:pPr>
        <w:autoSpaceDE w:val="0"/>
        <w:autoSpaceDN w:val="0"/>
        <w:adjustRightInd w:val="0"/>
        <w:spacing w:after="0" w:line="360" w:lineRule="auto"/>
        <w:ind w:firstLine="851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D596A">
        <w:rPr>
          <w:rFonts w:ascii="Times New Roman" w:hAnsi="Times New Roman" w:cs="Times New Roman"/>
          <w:bCs/>
          <w:sz w:val="28"/>
          <w:szCs w:val="28"/>
        </w:rPr>
        <w:lastRenderedPageBreak/>
        <w:t>Льготу в размере 50% оплаты имеют:</w:t>
      </w:r>
    </w:p>
    <w:p w:rsidR="0077386D" w:rsidRPr="004D596A" w:rsidRDefault="0077386D" w:rsidP="0077386D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D596A">
        <w:rPr>
          <w:rFonts w:ascii="Times New Roman" w:hAnsi="Times New Roman" w:cs="Times New Roman"/>
          <w:bCs/>
          <w:sz w:val="28"/>
          <w:szCs w:val="28"/>
        </w:rPr>
        <w:t>Родители (законные представители) имеющие трех и более несовершеннолетних детей;</w:t>
      </w:r>
    </w:p>
    <w:p w:rsidR="0077386D" w:rsidRPr="004D596A" w:rsidRDefault="0077386D" w:rsidP="0077386D">
      <w:pPr>
        <w:autoSpaceDE w:val="0"/>
        <w:autoSpaceDN w:val="0"/>
        <w:adjustRightInd w:val="0"/>
        <w:spacing w:after="0" w:line="360" w:lineRule="auto"/>
        <w:ind w:left="851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4D596A">
        <w:rPr>
          <w:rFonts w:ascii="Times New Roman" w:hAnsi="Times New Roman" w:cs="Times New Roman"/>
          <w:bCs/>
          <w:sz w:val="28"/>
          <w:szCs w:val="28"/>
        </w:rPr>
        <w:t>Освобождены от платы за присмотр и уход за детьми в муниципальных образовательных учреждениях (организациях):</w:t>
      </w:r>
      <w:proofErr w:type="gramEnd"/>
    </w:p>
    <w:p w:rsidR="0077386D" w:rsidRPr="004D596A" w:rsidRDefault="0077386D" w:rsidP="0077386D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D596A">
        <w:rPr>
          <w:rFonts w:ascii="Times New Roman" w:hAnsi="Times New Roman" w:cs="Times New Roman"/>
          <w:bCs/>
          <w:sz w:val="28"/>
          <w:szCs w:val="28"/>
        </w:rPr>
        <w:t>Родители (законные представители) детей-инвалидов,      посещающих указанные образовательные учреждения (организации);</w:t>
      </w:r>
    </w:p>
    <w:p w:rsidR="0077386D" w:rsidRPr="004D596A" w:rsidRDefault="0077386D" w:rsidP="0077386D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D596A">
        <w:rPr>
          <w:rFonts w:ascii="Times New Roman" w:hAnsi="Times New Roman" w:cs="Times New Roman"/>
          <w:bCs/>
          <w:sz w:val="28"/>
          <w:szCs w:val="28"/>
        </w:rPr>
        <w:t>Родители (законные представители) детей-сирот и детей, оставшихся без попечения родителей, посещающих указанные образовательные учреждения (организации)</w:t>
      </w:r>
    </w:p>
    <w:p w:rsidR="0077386D" w:rsidRPr="004D596A" w:rsidRDefault="0077386D" w:rsidP="0077386D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D596A">
        <w:rPr>
          <w:rFonts w:ascii="Times New Roman" w:hAnsi="Times New Roman" w:cs="Times New Roman"/>
          <w:bCs/>
          <w:sz w:val="28"/>
          <w:szCs w:val="28"/>
        </w:rPr>
        <w:t>Родители (законные представители) детей с туберкулезной интоксикацией, посещающих указанные образовательные учреждения (организации).</w:t>
      </w:r>
    </w:p>
    <w:p w:rsidR="006429FD" w:rsidRPr="004D596A" w:rsidRDefault="006429FD" w:rsidP="00B8752D">
      <w:pPr>
        <w:spacing w:after="0" w:line="360" w:lineRule="auto"/>
        <w:ind w:firstLine="85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</w:p>
    <w:p w:rsidR="002D7FF2" w:rsidRPr="004D596A" w:rsidRDefault="00C930AF" w:rsidP="00B8752D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59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В</w:t>
      </w:r>
      <w:r w:rsidR="00AF06DD" w:rsidRPr="004D59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качестве материальной поддержки родителям </w:t>
      </w:r>
      <w:r w:rsidRPr="004D59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выплачивается компенсация</w:t>
      </w:r>
      <w:r w:rsidRPr="004D596A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90747F" w:rsidRPr="004D596A" w:rsidRDefault="0090747F" w:rsidP="0090747F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596A">
        <w:rPr>
          <w:rFonts w:ascii="Times New Roman" w:eastAsia="Calibri" w:hAnsi="Times New Roman" w:cs="Times New Roman"/>
          <w:sz w:val="28"/>
          <w:szCs w:val="28"/>
        </w:rPr>
        <w:t xml:space="preserve">- на первого ребенка – в размере не менее  20 процентов среднего размера родительской платы за присмотр и уход за ребенком в государственных и муниципальных образовательных организациях, находящихся на территории Краснодарского края; </w:t>
      </w:r>
    </w:p>
    <w:p w:rsidR="0090747F" w:rsidRPr="004D596A" w:rsidRDefault="0090747F" w:rsidP="0090747F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596A">
        <w:rPr>
          <w:rFonts w:ascii="Times New Roman" w:eastAsia="Calibri" w:hAnsi="Times New Roman" w:cs="Times New Roman"/>
          <w:sz w:val="28"/>
          <w:szCs w:val="28"/>
        </w:rPr>
        <w:t xml:space="preserve">- на второго ребенка – в размере не менее 50 процентов размера такой платы; </w:t>
      </w:r>
    </w:p>
    <w:p w:rsidR="0090747F" w:rsidRPr="004D596A" w:rsidRDefault="0090747F" w:rsidP="0090747F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596A">
        <w:rPr>
          <w:rFonts w:ascii="Times New Roman" w:eastAsia="Calibri" w:hAnsi="Times New Roman" w:cs="Times New Roman"/>
          <w:sz w:val="28"/>
          <w:szCs w:val="28"/>
        </w:rPr>
        <w:t>- на третьего ребенка и последующих детей – в размере не менее 70 процентов размера такой платы.</w:t>
      </w:r>
    </w:p>
    <w:p w:rsidR="0090747F" w:rsidRPr="004D596A" w:rsidRDefault="0090747F" w:rsidP="0090747F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596A">
        <w:rPr>
          <w:rFonts w:ascii="Times New Roman" w:eastAsia="Calibri" w:hAnsi="Times New Roman" w:cs="Times New Roman"/>
          <w:sz w:val="28"/>
          <w:szCs w:val="28"/>
        </w:rPr>
        <w:t>Средний размер родительской платы за присмотр и уход за ребенком в государственных и муниципальных образовательных организациях, реализующих образовательную программу дошкольного образования, составляет 764 рубля.</w:t>
      </w:r>
    </w:p>
    <w:p w:rsidR="002D7FF2" w:rsidRPr="004D596A" w:rsidRDefault="002D7FF2" w:rsidP="00B8752D">
      <w:pPr>
        <w:spacing w:after="0" w:line="360" w:lineRule="auto"/>
        <w:ind w:firstLine="85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F06DD" w:rsidRPr="004D596A" w:rsidRDefault="002D7FF2" w:rsidP="00B8752D">
      <w:pPr>
        <w:widowControl w:val="0"/>
        <w:autoSpaceDE w:val="0"/>
        <w:autoSpaceDN w:val="0"/>
        <w:adjustRightInd w:val="0"/>
        <w:spacing w:line="360" w:lineRule="auto"/>
        <w:ind w:firstLine="851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D59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Размер</w:t>
      </w:r>
      <w:r w:rsidR="008D0AD0" w:rsidRPr="004D59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и </w:t>
      </w:r>
      <w:r w:rsidR="00D134B4" w:rsidRPr="004D59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Порядок выплаты компенсации</w:t>
      </w:r>
      <w:r w:rsidR="008D0AD0" w:rsidRPr="004D59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, а также</w:t>
      </w:r>
      <w:r w:rsidR="00D134B4" w:rsidRPr="004D596A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перечень документов</w:t>
      </w:r>
      <w:r w:rsidR="00D134B4" w:rsidRPr="004D59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необходимый для её получения, утвержден постановлением главы администрации (губернатора) Краснодарского края от 12 декабря 2013 года № 1460.</w:t>
      </w:r>
    </w:p>
    <w:p w:rsidR="00B8752D" w:rsidRPr="004D596A" w:rsidRDefault="00857BFD" w:rsidP="00B8752D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596A">
        <w:rPr>
          <w:rFonts w:ascii="Times New Roman" w:hAnsi="Times New Roman" w:cs="Times New Roman"/>
          <w:sz w:val="28"/>
          <w:szCs w:val="28"/>
        </w:rPr>
        <w:lastRenderedPageBreak/>
        <w:t>Для получения компенсации родителю</w:t>
      </w:r>
      <w:r w:rsidR="00AB691D" w:rsidRPr="004D596A">
        <w:rPr>
          <w:rFonts w:ascii="Times New Roman" w:hAnsi="Times New Roman" w:cs="Times New Roman"/>
          <w:sz w:val="28"/>
          <w:szCs w:val="28"/>
        </w:rPr>
        <w:t xml:space="preserve"> (законному представителю)</w:t>
      </w:r>
      <w:r w:rsidRPr="004D596A">
        <w:rPr>
          <w:rFonts w:ascii="Times New Roman" w:hAnsi="Times New Roman" w:cs="Times New Roman"/>
          <w:sz w:val="28"/>
          <w:szCs w:val="28"/>
        </w:rPr>
        <w:t xml:space="preserve"> необходимо обратиться</w:t>
      </w:r>
      <w:r w:rsidR="00B8752D" w:rsidRPr="004D596A">
        <w:rPr>
          <w:rFonts w:ascii="Times New Roman" w:hAnsi="Times New Roman" w:cs="Times New Roman"/>
          <w:sz w:val="28"/>
          <w:szCs w:val="28"/>
        </w:rPr>
        <w:t xml:space="preserve"> (</w:t>
      </w:r>
      <w:r w:rsidR="00E13522" w:rsidRPr="004D596A">
        <w:rPr>
          <w:rFonts w:ascii="Times New Roman" w:hAnsi="Times New Roman" w:cs="Times New Roman"/>
          <w:sz w:val="28"/>
          <w:szCs w:val="28"/>
        </w:rPr>
        <w:t>Урванцева Ирина Леонтьевна</w:t>
      </w:r>
      <w:r w:rsidR="00B8752D" w:rsidRPr="004D596A">
        <w:rPr>
          <w:rFonts w:ascii="Times New Roman" w:hAnsi="Times New Roman" w:cs="Times New Roman"/>
          <w:sz w:val="28"/>
          <w:szCs w:val="28"/>
        </w:rPr>
        <w:t>, контактный телефон:</w:t>
      </w:r>
      <w:r w:rsidR="00E13522" w:rsidRPr="004D596A">
        <w:rPr>
          <w:rFonts w:ascii="Times New Roman" w:hAnsi="Times New Roman" w:cs="Times New Roman"/>
          <w:sz w:val="28"/>
          <w:szCs w:val="28"/>
        </w:rPr>
        <w:t xml:space="preserve"> 6-14-96</w:t>
      </w:r>
      <w:r w:rsidR="00B8752D" w:rsidRPr="004D596A">
        <w:rPr>
          <w:rFonts w:ascii="Times New Roman" w:hAnsi="Times New Roman" w:cs="Times New Roman"/>
          <w:sz w:val="28"/>
          <w:szCs w:val="28"/>
        </w:rPr>
        <w:t>)</w:t>
      </w:r>
    </w:p>
    <w:p w:rsidR="008B074E" w:rsidRPr="006B1197" w:rsidRDefault="004D596A" w:rsidP="004D59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596A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5172B" w:rsidRPr="004D596A">
        <w:rPr>
          <w:rFonts w:ascii="Times New Roman" w:eastAsia="Calibri" w:hAnsi="Times New Roman" w:cs="Times New Roman"/>
          <w:sz w:val="28"/>
          <w:szCs w:val="28"/>
        </w:rPr>
        <w:t xml:space="preserve">Вся информация, касающаяся родительской платы, размещена </w:t>
      </w:r>
      <w:r w:rsidR="0095172B" w:rsidRPr="004D596A">
        <w:rPr>
          <w:rFonts w:ascii="Times New Roman" w:eastAsia="Calibri" w:hAnsi="Times New Roman" w:cs="Times New Roman"/>
          <w:sz w:val="28"/>
          <w:szCs w:val="28"/>
        </w:rPr>
        <w:br/>
        <w:t xml:space="preserve">на официальных сайтах в сети Интернет по адресам: </w:t>
      </w:r>
      <w:r w:rsidR="006B1197">
        <w:rPr>
          <w:rFonts w:ascii="Times New Roman" w:eastAsia="Calibri" w:hAnsi="Times New Roman" w:cs="Times New Roman"/>
          <w:sz w:val="28"/>
          <w:szCs w:val="28"/>
          <w:lang w:val="en-US"/>
        </w:rPr>
        <w:t>portal</w:t>
      </w:r>
      <w:r w:rsidR="006B1197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="006B1197">
        <w:rPr>
          <w:rFonts w:ascii="Times New Roman" w:eastAsia="Calibri" w:hAnsi="Times New Roman" w:cs="Times New Roman"/>
          <w:sz w:val="28"/>
          <w:szCs w:val="28"/>
          <w:lang w:val="en-US"/>
        </w:rPr>
        <w:t>kubanet</w:t>
      </w:r>
      <w:proofErr w:type="spellEnd"/>
      <w:r w:rsidR="006B1197" w:rsidRPr="006B1197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 w:rsidR="006B1197"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</w:p>
    <w:p w:rsidR="0095172B" w:rsidRPr="004D596A" w:rsidRDefault="008B074E" w:rsidP="00B875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D596A">
        <w:rPr>
          <w:rFonts w:ascii="Times New Roman" w:eastAsia="Calibri" w:hAnsi="Times New Roman" w:cs="Times New Roman"/>
          <w:sz w:val="28"/>
          <w:szCs w:val="28"/>
        </w:rPr>
        <w:t>Т</w:t>
      </w:r>
      <w:r w:rsidR="0095172B" w:rsidRPr="004D596A">
        <w:rPr>
          <w:rFonts w:ascii="Times New Roman" w:eastAsia="Calibri" w:hAnsi="Times New Roman" w:cs="Times New Roman"/>
          <w:sz w:val="28"/>
          <w:szCs w:val="28"/>
        </w:rPr>
        <w:t>акже задать свои вопрос</w:t>
      </w:r>
      <w:r w:rsidR="004D596A" w:rsidRPr="004D596A">
        <w:rPr>
          <w:rFonts w:ascii="Times New Roman" w:eastAsia="Calibri" w:hAnsi="Times New Roman" w:cs="Times New Roman"/>
          <w:sz w:val="28"/>
          <w:szCs w:val="28"/>
        </w:rPr>
        <w:t>ы Вы можете по телефону</w:t>
      </w:r>
    </w:p>
    <w:p w:rsidR="00B8752D" w:rsidRDefault="00B8752D" w:rsidP="006309EA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D596A">
        <w:rPr>
          <w:rFonts w:ascii="Times New Roman" w:hAnsi="Times New Roman" w:cs="Times New Roman"/>
          <w:sz w:val="28"/>
          <w:szCs w:val="28"/>
        </w:rPr>
        <w:t xml:space="preserve">   </w:t>
      </w:r>
      <w:r w:rsidR="004D596A" w:rsidRPr="004D596A">
        <w:rPr>
          <w:rFonts w:ascii="Times New Roman" w:hAnsi="Times New Roman" w:cs="Times New Roman"/>
          <w:sz w:val="28"/>
          <w:szCs w:val="28"/>
        </w:rPr>
        <w:t xml:space="preserve">           (контактный телефон:</w:t>
      </w:r>
      <w:r w:rsidR="004D596A" w:rsidRPr="004D596A">
        <w:rPr>
          <w:rFonts w:ascii="Times New Roman" w:hAnsi="Times New Roman" w:cs="Times New Roman"/>
          <w:sz w:val="28"/>
          <w:szCs w:val="28"/>
          <w:lang w:val="en-US"/>
        </w:rPr>
        <w:t xml:space="preserve"> 8(86147) 61-493</w:t>
      </w:r>
      <w:proofErr w:type="gramStart"/>
      <w:r w:rsidR="004D596A" w:rsidRPr="004D596A">
        <w:rPr>
          <w:rFonts w:ascii="Times New Roman" w:hAnsi="Times New Roman" w:cs="Times New Roman"/>
          <w:sz w:val="28"/>
          <w:szCs w:val="28"/>
          <w:lang w:val="en-US"/>
        </w:rPr>
        <w:t xml:space="preserve"> )</w:t>
      </w:r>
      <w:proofErr w:type="gramEnd"/>
    </w:p>
    <w:p w:rsidR="004D596A" w:rsidRDefault="004D596A" w:rsidP="006309EA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4D596A" w:rsidRPr="004D596A" w:rsidRDefault="004D596A" w:rsidP="004D596A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sectPr w:rsidR="004D596A" w:rsidRPr="004D596A" w:rsidSect="006309EA">
      <w:pgSz w:w="11906" w:h="16838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8545FE"/>
    <w:multiLevelType w:val="hybridMultilevel"/>
    <w:tmpl w:val="04CAF200"/>
    <w:lvl w:ilvl="0" w:tplc="9FB8ED9C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2E66"/>
    <w:rsid w:val="00063B52"/>
    <w:rsid w:val="00086EAA"/>
    <w:rsid w:val="00090071"/>
    <w:rsid w:val="00107E61"/>
    <w:rsid w:val="001818AB"/>
    <w:rsid w:val="00192E8F"/>
    <w:rsid w:val="001A0E52"/>
    <w:rsid w:val="001A589A"/>
    <w:rsid w:val="001C396A"/>
    <w:rsid w:val="001C674C"/>
    <w:rsid w:val="00200CE0"/>
    <w:rsid w:val="00217C1A"/>
    <w:rsid w:val="002D7FF2"/>
    <w:rsid w:val="002E1D87"/>
    <w:rsid w:val="00312F2E"/>
    <w:rsid w:val="00366EF2"/>
    <w:rsid w:val="003738D6"/>
    <w:rsid w:val="003F2988"/>
    <w:rsid w:val="004921EA"/>
    <w:rsid w:val="004D596A"/>
    <w:rsid w:val="004F440D"/>
    <w:rsid w:val="005361BC"/>
    <w:rsid w:val="00547E6A"/>
    <w:rsid w:val="0061033D"/>
    <w:rsid w:val="006309EA"/>
    <w:rsid w:val="006429FD"/>
    <w:rsid w:val="00667A26"/>
    <w:rsid w:val="006B1197"/>
    <w:rsid w:val="0077386D"/>
    <w:rsid w:val="00784544"/>
    <w:rsid w:val="007A10BC"/>
    <w:rsid w:val="007B5562"/>
    <w:rsid w:val="007C4AA4"/>
    <w:rsid w:val="0084070A"/>
    <w:rsid w:val="008414B5"/>
    <w:rsid w:val="00857BFD"/>
    <w:rsid w:val="0086472D"/>
    <w:rsid w:val="008B074E"/>
    <w:rsid w:val="008D0AD0"/>
    <w:rsid w:val="008F4EE4"/>
    <w:rsid w:val="0090747F"/>
    <w:rsid w:val="009166DC"/>
    <w:rsid w:val="00945B6E"/>
    <w:rsid w:val="0095172B"/>
    <w:rsid w:val="009642B5"/>
    <w:rsid w:val="009E2D08"/>
    <w:rsid w:val="00A21472"/>
    <w:rsid w:val="00AB691D"/>
    <w:rsid w:val="00AF06DD"/>
    <w:rsid w:val="00AF5776"/>
    <w:rsid w:val="00B24ED4"/>
    <w:rsid w:val="00B8752D"/>
    <w:rsid w:val="00BC1BEE"/>
    <w:rsid w:val="00BC2E66"/>
    <w:rsid w:val="00C11AFE"/>
    <w:rsid w:val="00C930AF"/>
    <w:rsid w:val="00D134B4"/>
    <w:rsid w:val="00D151D2"/>
    <w:rsid w:val="00DC441B"/>
    <w:rsid w:val="00E13522"/>
    <w:rsid w:val="00F40EED"/>
    <w:rsid w:val="00F55FFE"/>
    <w:rsid w:val="00FC42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4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EF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7386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4A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6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6EF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7386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9D0B3-319F-48F2-9C38-3629F5DB7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БИТУК</dc:creator>
  <cp:lastModifiedBy>komp</cp:lastModifiedBy>
  <cp:revision>2</cp:revision>
  <cp:lastPrinted>2016-05-23T08:03:00Z</cp:lastPrinted>
  <dcterms:created xsi:type="dcterms:W3CDTF">2016-05-30T13:09:00Z</dcterms:created>
  <dcterms:modified xsi:type="dcterms:W3CDTF">2016-05-30T13:09:00Z</dcterms:modified>
</cp:coreProperties>
</file>