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0F4" w:rsidRDefault="00B750F4" w:rsidP="00B750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Перспективное планирование</w:t>
      </w:r>
    </w:p>
    <w:p w:rsidR="00B750F4" w:rsidRDefault="00B750F4" w:rsidP="00B750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область: «Художе</w:t>
      </w:r>
      <w:r w:rsidR="00E629CF">
        <w:rPr>
          <w:rFonts w:ascii="Times New Roman" w:hAnsi="Times New Roman" w:cs="Times New Roman"/>
          <w:sz w:val="28"/>
          <w:szCs w:val="28"/>
        </w:rPr>
        <w:t>ственн</w:t>
      </w:r>
      <w:proofErr w:type="gramStart"/>
      <w:r w:rsidR="00E629C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E629CF">
        <w:rPr>
          <w:rFonts w:ascii="Times New Roman" w:hAnsi="Times New Roman" w:cs="Times New Roman"/>
          <w:sz w:val="28"/>
          <w:szCs w:val="28"/>
        </w:rPr>
        <w:t xml:space="preserve"> эстетическое развитие»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0F4" w:rsidRDefault="00B750F4" w:rsidP="00B750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Направление: «Конструк</w:t>
      </w:r>
      <w:r w:rsidR="00E629CF">
        <w:rPr>
          <w:rFonts w:ascii="Times New Roman" w:hAnsi="Times New Roman" w:cs="Times New Roman"/>
          <w:sz w:val="28"/>
          <w:szCs w:val="28"/>
        </w:rPr>
        <w:t>тивн</w:t>
      </w:r>
      <w:proofErr w:type="gramStart"/>
      <w:r w:rsidR="00E629C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E629CF">
        <w:rPr>
          <w:rFonts w:ascii="Times New Roman" w:hAnsi="Times New Roman" w:cs="Times New Roman"/>
          <w:sz w:val="28"/>
          <w:szCs w:val="28"/>
        </w:rPr>
        <w:t xml:space="preserve"> модельная деятельность» </w:t>
      </w:r>
    </w:p>
    <w:p w:rsidR="00B750F4" w:rsidRDefault="000E6A5E" w:rsidP="000E6A5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252B9">
        <w:rPr>
          <w:rFonts w:ascii="Times New Roman" w:hAnsi="Times New Roman" w:cs="Times New Roman"/>
          <w:sz w:val="28"/>
          <w:szCs w:val="28"/>
        </w:rPr>
        <w:t>торая группа раннего возраста «А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993"/>
        <w:gridCol w:w="1984"/>
        <w:gridCol w:w="2268"/>
        <w:gridCol w:w="4678"/>
        <w:gridCol w:w="3054"/>
      </w:tblGrid>
      <w:tr w:rsidR="00B750F4" w:rsidRPr="00F34A92" w:rsidTr="00D61D40">
        <w:tc>
          <w:tcPr>
            <w:tcW w:w="1560" w:type="dxa"/>
          </w:tcPr>
          <w:p w:rsidR="00B750F4" w:rsidRPr="00F34A92" w:rsidRDefault="00B750F4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92" w:type="dxa"/>
          </w:tcPr>
          <w:p w:rsidR="00B750F4" w:rsidRPr="00F34A92" w:rsidRDefault="00B750F4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Пл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ниру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мая дата</w:t>
            </w:r>
          </w:p>
        </w:tc>
        <w:tc>
          <w:tcPr>
            <w:tcW w:w="993" w:type="dxa"/>
          </w:tcPr>
          <w:p w:rsidR="00B750F4" w:rsidRPr="00F34A92" w:rsidRDefault="00B750F4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ческая дата</w:t>
            </w:r>
          </w:p>
        </w:tc>
        <w:tc>
          <w:tcPr>
            <w:tcW w:w="1984" w:type="dxa"/>
          </w:tcPr>
          <w:p w:rsidR="00B750F4" w:rsidRPr="00F34A92" w:rsidRDefault="00B750F4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Тема недели</w:t>
            </w:r>
          </w:p>
        </w:tc>
        <w:tc>
          <w:tcPr>
            <w:tcW w:w="2268" w:type="dxa"/>
          </w:tcPr>
          <w:p w:rsidR="00B750F4" w:rsidRPr="00F34A92" w:rsidRDefault="00B750F4" w:rsidP="00E02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="00E02A6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4678" w:type="dxa"/>
          </w:tcPr>
          <w:p w:rsidR="00B750F4" w:rsidRPr="00F34A92" w:rsidRDefault="00B750F4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3054" w:type="dxa"/>
          </w:tcPr>
          <w:p w:rsidR="00B750F4" w:rsidRPr="00F34A92" w:rsidRDefault="00D61D40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обеспечение</w:t>
            </w:r>
          </w:p>
        </w:tc>
      </w:tr>
      <w:tr w:rsidR="00DE20A2" w:rsidRPr="00F34A92" w:rsidTr="00D61D40">
        <w:tc>
          <w:tcPr>
            <w:tcW w:w="1560" w:type="dxa"/>
            <w:vMerge w:val="restart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268" w:type="dxa"/>
          </w:tcPr>
          <w:p w:rsidR="00DE20A2" w:rsidRDefault="00DE20A2" w:rsidP="00B75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Башня 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анятие № 1</w:t>
            </w:r>
          </w:p>
          <w:p w:rsidR="00DE20A2" w:rsidRPr="00F34A92" w:rsidRDefault="00DE20A2" w:rsidP="00B75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DE20A2" w:rsidRPr="00F34A92" w:rsidRDefault="00DE20A2" w:rsidP="007521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у детей умение накладывать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тали, наращивая постройку в высоту (4-5 деталей), подбирать флажок, соответств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ющий цвету постройки. </w:t>
            </w:r>
            <w:r w:rsidR="007521D3">
              <w:rPr>
                <w:rFonts w:ascii="Times New Roman" w:hAnsi="Times New Roman" w:cs="Times New Roman"/>
                <w:sz w:val="24"/>
                <w:szCs w:val="24"/>
              </w:rPr>
              <w:t>Дать возможность детям при помощи взрослого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21D3">
              <w:rPr>
                <w:rFonts w:ascii="Times New Roman" w:hAnsi="Times New Roman" w:cs="Times New Roman"/>
                <w:sz w:val="24"/>
                <w:szCs w:val="24"/>
              </w:rPr>
              <w:t>делать п</w:t>
            </w:r>
            <w:r w:rsidR="007521D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521D3">
              <w:rPr>
                <w:rFonts w:ascii="Times New Roman" w:hAnsi="Times New Roman" w:cs="Times New Roman"/>
                <w:sz w:val="24"/>
                <w:szCs w:val="24"/>
              </w:rPr>
              <w:t xml:space="preserve">стройки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словесной инструкции, играть с постройками. Развивать речевую акти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3054" w:type="dxa"/>
            <w:vMerge w:val="restart"/>
          </w:tcPr>
          <w:p w:rsidR="00DE20A2" w:rsidRPr="00F34A92" w:rsidRDefault="00DE20A2" w:rsidP="00D61D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и художественный труд в детском саду: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 и конспекты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тий.- М.:ТЦ Сфера, 2015.- стр. 24</w:t>
            </w:r>
          </w:p>
        </w:tc>
      </w:tr>
      <w:tr w:rsidR="00DE20A2" w:rsidRPr="00F34A92" w:rsidTr="00D61D40">
        <w:tc>
          <w:tcPr>
            <w:tcW w:w="1560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268" w:type="dxa"/>
          </w:tcPr>
          <w:p w:rsidR="00DE20A2" w:rsidRDefault="00DE20A2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Башня 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Занятие № 2</w:t>
            </w:r>
          </w:p>
          <w:p w:rsidR="00DE20A2" w:rsidRPr="00F34A92" w:rsidRDefault="00DE20A2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E20A2" w:rsidRPr="00F34A92" w:rsidRDefault="00DE20A2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0A2" w:rsidRPr="00F34A92" w:rsidTr="00D61D40">
        <w:tc>
          <w:tcPr>
            <w:tcW w:w="1560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DE20A2" w:rsidRDefault="00DE20A2" w:rsidP="00B75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Башня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Занятие № 3</w:t>
            </w:r>
          </w:p>
          <w:p w:rsidR="00DE20A2" w:rsidRPr="00F34A92" w:rsidRDefault="00DE20A2" w:rsidP="00B75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E20A2" w:rsidRPr="00F34A92" w:rsidRDefault="00DE20A2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0A2" w:rsidRPr="00F34A92" w:rsidTr="00D61D40">
        <w:trPr>
          <w:trHeight w:val="253"/>
        </w:trPr>
        <w:tc>
          <w:tcPr>
            <w:tcW w:w="1560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DE20A2" w:rsidRDefault="00DE20A2" w:rsidP="00B75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Башня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Занятие № 2</w:t>
            </w:r>
          </w:p>
          <w:p w:rsidR="00DE20A2" w:rsidRPr="00F34A92" w:rsidRDefault="00DE20A2" w:rsidP="00B750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E20A2" w:rsidRPr="00F34A92" w:rsidRDefault="00DE20A2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0A2" w:rsidRPr="00F34A92" w:rsidTr="00D61D40">
        <w:trPr>
          <w:trHeight w:val="398"/>
        </w:trPr>
        <w:tc>
          <w:tcPr>
            <w:tcW w:w="1560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DE20A2" w:rsidRPr="00F34A92" w:rsidRDefault="00DE20A2" w:rsidP="00B75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«Башня». Занятие № 3</w:t>
            </w:r>
          </w:p>
        </w:tc>
        <w:tc>
          <w:tcPr>
            <w:tcW w:w="4678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E20A2" w:rsidRPr="00F34A92" w:rsidRDefault="00DE20A2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D40" w:rsidRPr="00F34A92" w:rsidTr="00D61D40">
        <w:tc>
          <w:tcPr>
            <w:tcW w:w="1560" w:type="dxa"/>
            <w:vMerge w:val="restart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D61D40" w:rsidRPr="00F34A92" w:rsidRDefault="00D61D40" w:rsidP="00D61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Разные дорожки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Занятие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4678" w:type="dxa"/>
            <w:vMerge w:val="restart"/>
          </w:tcPr>
          <w:p w:rsidR="00D61D40" w:rsidRPr="00F34A92" w:rsidRDefault="00285034" w:rsidP="007521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Способствовать умению детей</w:t>
            </w:r>
            <w:bookmarkStart w:id="0" w:name="_GoBack"/>
            <w:bookmarkEnd w:id="0"/>
            <w:r w:rsidR="007521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>строить д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 xml:space="preserve">рожки из кирпичиков, </w:t>
            </w:r>
            <w:proofErr w:type="gramStart"/>
            <w:r w:rsidR="00D61D40">
              <w:rPr>
                <w:rFonts w:ascii="Times New Roman" w:hAnsi="Times New Roman" w:cs="Times New Roman"/>
                <w:sz w:val="24"/>
                <w:szCs w:val="24"/>
              </w:rPr>
              <w:t>приставляя их друг к</w:t>
            </w:r>
            <w:proofErr w:type="gramEnd"/>
            <w:r w:rsidR="00D61D40">
              <w:rPr>
                <w:rFonts w:ascii="Times New Roman" w:hAnsi="Times New Roman" w:cs="Times New Roman"/>
                <w:sz w:val="24"/>
                <w:szCs w:val="24"/>
              </w:rPr>
              <w:t xml:space="preserve"> другу узкими короткими гранями, разл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>чать п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>стройки и игрушки по цвету, играть с постройками. Развивать желание о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 xml:space="preserve">щаться. </w:t>
            </w:r>
            <w:r w:rsidR="007521D3">
              <w:rPr>
                <w:rFonts w:ascii="Times New Roman" w:hAnsi="Times New Roman" w:cs="Times New Roman"/>
                <w:sz w:val="24"/>
                <w:szCs w:val="24"/>
              </w:rPr>
              <w:t>Сформировать у детей потре</w:t>
            </w:r>
            <w:r w:rsidR="007521D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521D3">
              <w:rPr>
                <w:rFonts w:ascii="Times New Roman" w:hAnsi="Times New Roman" w:cs="Times New Roman"/>
                <w:sz w:val="24"/>
                <w:szCs w:val="24"/>
              </w:rPr>
              <w:t xml:space="preserve">ность правильно 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>произносить звукоподр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61D40">
              <w:rPr>
                <w:rFonts w:ascii="Times New Roman" w:hAnsi="Times New Roman" w:cs="Times New Roman"/>
                <w:sz w:val="24"/>
                <w:szCs w:val="24"/>
              </w:rPr>
              <w:t>жание «</w:t>
            </w:r>
            <w:proofErr w:type="spellStart"/>
            <w:r w:rsidR="00D61D40">
              <w:rPr>
                <w:rFonts w:ascii="Times New Roman" w:hAnsi="Times New Roman" w:cs="Times New Roman"/>
                <w:sz w:val="24"/>
                <w:szCs w:val="24"/>
              </w:rPr>
              <w:t>би-би-би</w:t>
            </w:r>
            <w:proofErr w:type="spellEnd"/>
            <w:r w:rsidR="00D61D4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521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4" w:type="dxa"/>
            <w:vMerge w:val="restart"/>
          </w:tcPr>
          <w:p w:rsidR="00D61D40" w:rsidRPr="00F34A92" w:rsidRDefault="00D61D40" w:rsidP="000C4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и художественный труд в дет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ском саду: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 и конспекты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тий.- М.:ТЦ Сфера, 2015.-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 xml:space="preserve"> стр.25</w:t>
            </w:r>
          </w:p>
        </w:tc>
      </w:tr>
      <w:tr w:rsidR="00D61D40" w:rsidRPr="00F34A92" w:rsidTr="00D61D40">
        <w:tc>
          <w:tcPr>
            <w:tcW w:w="1560" w:type="dxa"/>
            <w:vMerge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D61D40" w:rsidRPr="00F34A92" w:rsidRDefault="00D61D40" w:rsidP="00D61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Разные дорожки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Занятие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vMerge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61D40" w:rsidRPr="00F34A92" w:rsidRDefault="00D61D40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D40" w:rsidRPr="00F34A92" w:rsidTr="00D61D40">
        <w:tc>
          <w:tcPr>
            <w:tcW w:w="1560" w:type="dxa"/>
            <w:vMerge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D61D40" w:rsidRPr="00F34A92" w:rsidRDefault="00D61D40" w:rsidP="00D61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Разные дорожки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Занятие 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vMerge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61D40" w:rsidRPr="00F34A92" w:rsidRDefault="00D61D40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D40" w:rsidRPr="00F34A92" w:rsidTr="00D61D40">
        <w:tc>
          <w:tcPr>
            <w:tcW w:w="1560" w:type="dxa"/>
            <w:vMerge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68" w:type="dxa"/>
          </w:tcPr>
          <w:p w:rsidR="00D61D40" w:rsidRPr="00F34A92" w:rsidRDefault="00D61D40" w:rsidP="00D61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Разные дорожки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Занятие 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  <w:vMerge/>
          </w:tcPr>
          <w:p w:rsidR="00D61D40" w:rsidRPr="00F34A92" w:rsidRDefault="00D61D40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61D40" w:rsidRPr="00F34A92" w:rsidRDefault="00D61D40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D69" w:rsidRPr="00F34A92" w:rsidTr="00D61D40">
        <w:tc>
          <w:tcPr>
            <w:tcW w:w="1560" w:type="dxa"/>
            <w:vMerge w:val="restart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68" w:type="dxa"/>
          </w:tcPr>
          <w:p w:rsidR="000C4D69" w:rsidRPr="00F34A92" w:rsidRDefault="000C4D69" w:rsidP="000C4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Мебель для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Занятие №7</w:t>
            </w:r>
          </w:p>
        </w:tc>
        <w:tc>
          <w:tcPr>
            <w:tcW w:w="4678" w:type="dxa"/>
            <w:vMerge w:val="restart"/>
          </w:tcPr>
          <w:p w:rsidR="000C4D69" w:rsidRPr="00F34A92" w:rsidRDefault="007521D3" w:rsidP="007521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возможность детям при помощи взрослого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 xml:space="preserve"> строить мебель.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Мотивировать детей 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 xml:space="preserve">строить по памяти, самостоятельно 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отбирать детали, сформировывать речевое общение.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получения детьми знаний о различии 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 xml:space="preserve"> 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 xml:space="preserve"> и фор</w:t>
            </w:r>
            <w:r w:rsidR="00610F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 xml:space="preserve"> деталей,</w:t>
            </w:r>
            <w:r w:rsidR="00610F68">
              <w:rPr>
                <w:rFonts w:ascii="Times New Roman" w:hAnsi="Times New Roman" w:cs="Times New Roman"/>
                <w:sz w:val="24"/>
                <w:szCs w:val="24"/>
              </w:rPr>
              <w:t xml:space="preserve"> мотивировать детей самосто</w:t>
            </w:r>
            <w:r w:rsidR="00610F6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610F68">
              <w:rPr>
                <w:rFonts w:ascii="Times New Roman" w:hAnsi="Times New Roman" w:cs="Times New Roman"/>
                <w:sz w:val="24"/>
                <w:szCs w:val="24"/>
              </w:rPr>
              <w:t xml:space="preserve">тельно </w:t>
            </w:r>
            <w:r w:rsidR="000C4D69">
              <w:rPr>
                <w:rFonts w:ascii="Times New Roman" w:hAnsi="Times New Roman" w:cs="Times New Roman"/>
                <w:sz w:val="24"/>
                <w:szCs w:val="24"/>
              </w:rPr>
              <w:t xml:space="preserve"> разбирать постройки, складывать детали на подносы</w:t>
            </w:r>
            <w:r w:rsidR="00E746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4" w:type="dxa"/>
            <w:vMerge w:val="restart"/>
          </w:tcPr>
          <w:p w:rsidR="000C4D69" w:rsidRPr="00F34A92" w:rsidRDefault="000C4D69" w:rsidP="000C4D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и художественный труд в детском саду: Пр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грамма и конспекты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тий.- М.:ТЦ Сфера, 2015.- стр.26-27</w:t>
            </w:r>
          </w:p>
        </w:tc>
      </w:tr>
      <w:tr w:rsidR="000C4D69" w:rsidRPr="00F34A92" w:rsidTr="00D61D40">
        <w:tc>
          <w:tcPr>
            <w:tcW w:w="1560" w:type="dxa"/>
            <w:vMerge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68" w:type="dxa"/>
          </w:tcPr>
          <w:p w:rsidR="000C4D69" w:rsidRPr="00F34A92" w:rsidRDefault="000C4D69" w:rsidP="000C4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Мебель для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Занятие №8</w:t>
            </w:r>
          </w:p>
        </w:tc>
        <w:tc>
          <w:tcPr>
            <w:tcW w:w="4678" w:type="dxa"/>
            <w:vMerge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0C4D69" w:rsidRPr="00F34A92" w:rsidRDefault="000C4D69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D69" w:rsidRPr="00F34A92" w:rsidTr="00D61D40">
        <w:tc>
          <w:tcPr>
            <w:tcW w:w="1560" w:type="dxa"/>
            <w:vMerge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 и моя семья</w:t>
            </w:r>
          </w:p>
        </w:tc>
        <w:tc>
          <w:tcPr>
            <w:tcW w:w="2268" w:type="dxa"/>
          </w:tcPr>
          <w:p w:rsidR="000C4D69" w:rsidRPr="00F34A92" w:rsidRDefault="000C4D69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Мебель для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Занятие №9</w:t>
            </w:r>
          </w:p>
        </w:tc>
        <w:tc>
          <w:tcPr>
            <w:tcW w:w="4678" w:type="dxa"/>
            <w:vMerge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0C4D69" w:rsidRPr="00F34A92" w:rsidRDefault="000C4D69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D69" w:rsidRPr="00F34A92" w:rsidTr="00D61D40">
        <w:tc>
          <w:tcPr>
            <w:tcW w:w="1560" w:type="dxa"/>
            <w:vMerge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 и моя семья</w:t>
            </w:r>
          </w:p>
        </w:tc>
        <w:tc>
          <w:tcPr>
            <w:tcW w:w="2268" w:type="dxa"/>
          </w:tcPr>
          <w:p w:rsidR="000C4D69" w:rsidRPr="00F34A92" w:rsidRDefault="000C4D69" w:rsidP="000C4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Мебель для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Занятие №8</w:t>
            </w:r>
          </w:p>
        </w:tc>
        <w:tc>
          <w:tcPr>
            <w:tcW w:w="4678" w:type="dxa"/>
            <w:vMerge/>
          </w:tcPr>
          <w:p w:rsidR="000C4D69" w:rsidRPr="00F34A92" w:rsidRDefault="000C4D69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0C4D69" w:rsidRPr="00F34A92" w:rsidRDefault="000C4D69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0A2" w:rsidRPr="00F34A92" w:rsidTr="00D61D40">
        <w:tc>
          <w:tcPr>
            <w:tcW w:w="1560" w:type="dxa"/>
            <w:vMerge w:val="restart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DE20A2" w:rsidRPr="00F34A92" w:rsidRDefault="00DE20A2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«Автобус и груз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вик». Занятие № 10</w:t>
            </w:r>
          </w:p>
        </w:tc>
        <w:tc>
          <w:tcPr>
            <w:tcW w:w="4678" w:type="dxa"/>
            <w:vMerge w:val="restart"/>
          </w:tcPr>
          <w:p w:rsidR="00DE20A2" w:rsidRPr="00F34A92" w:rsidRDefault="00DE20A2" w:rsidP="00610F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Поупражнять детей в элементарных 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собах конструирования: приставлять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 и накладывать их друг на друга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10F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610F6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610F6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10F68">
              <w:rPr>
                <w:rFonts w:ascii="Times New Roman" w:hAnsi="Times New Roman" w:cs="Times New Roman"/>
                <w:sz w:val="24"/>
                <w:szCs w:val="24"/>
              </w:rPr>
              <w:t>вировать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детали, назы</w:t>
            </w:r>
            <w:r w:rsidR="00610F68">
              <w:rPr>
                <w:rFonts w:ascii="Times New Roman" w:hAnsi="Times New Roman" w:cs="Times New Roman"/>
                <w:sz w:val="24"/>
                <w:szCs w:val="24"/>
              </w:rPr>
              <w:t>вать их.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азвивать желание детей конструир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вать, способствовать речевой активности. </w:t>
            </w:r>
            <w:r w:rsidR="00610F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0F68" w:rsidRPr="00610F68">
              <w:rPr>
                <w:rFonts w:ascii="Times New Roman" w:hAnsi="Times New Roman" w:cs="Times New Roman"/>
                <w:sz w:val="24"/>
                <w:szCs w:val="24"/>
              </w:rPr>
              <w:t xml:space="preserve">отивировать детей самостоятельно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бирать постройки, складывать детали на середине стола.</w:t>
            </w:r>
          </w:p>
        </w:tc>
        <w:tc>
          <w:tcPr>
            <w:tcW w:w="3054" w:type="dxa"/>
            <w:vMerge w:val="restart"/>
          </w:tcPr>
          <w:p w:rsidR="00DE20A2" w:rsidRPr="00F34A92" w:rsidRDefault="00DE20A2" w:rsidP="00B147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и художественный труд в детском саду: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 и конспекты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тий.- М.:ТЦ Сфера, 2015.- стр.27</w:t>
            </w:r>
          </w:p>
        </w:tc>
      </w:tr>
      <w:tr w:rsidR="00DE20A2" w:rsidRPr="00F34A92" w:rsidTr="00D61D40">
        <w:tc>
          <w:tcPr>
            <w:tcW w:w="1560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DE20A2" w:rsidRPr="00F34A92" w:rsidRDefault="00DE20A2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«Автобус и груз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вик». Занятие № 11</w:t>
            </w:r>
          </w:p>
        </w:tc>
        <w:tc>
          <w:tcPr>
            <w:tcW w:w="4678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E20A2" w:rsidRPr="00F34A92" w:rsidRDefault="00DE20A2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0A2" w:rsidRPr="00F34A92" w:rsidTr="00D61D40">
        <w:tc>
          <w:tcPr>
            <w:tcW w:w="1560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DE20A2" w:rsidRPr="00F34A92" w:rsidRDefault="00DE20A2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«Автобус и груз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вик». Занятие № 12</w:t>
            </w:r>
          </w:p>
        </w:tc>
        <w:tc>
          <w:tcPr>
            <w:tcW w:w="4678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E20A2" w:rsidRPr="00F34A92" w:rsidRDefault="00DE20A2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0A2" w:rsidRPr="00F34A92" w:rsidTr="00D61D40">
        <w:tc>
          <w:tcPr>
            <w:tcW w:w="1560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DE20A2" w:rsidRPr="00F34A92" w:rsidRDefault="00DE20A2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«Автобус и груз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вик». Занятие № 10</w:t>
            </w:r>
          </w:p>
        </w:tc>
        <w:tc>
          <w:tcPr>
            <w:tcW w:w="4678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E20A2" w:rsidRPr="00F34A92" w:rsidRDefault="00DE20A2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0A2" w:rsidRPr="00F34A92" w:rsidTr="00D61D40">
        <w:tc>
          <w:tcPr>
            <w:tcW w:w="1560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DE20A2" w:rsidRPr="00F34A92" w:rsidRDefault="00DE20A2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«Автобус и груз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вик». Занятие № 12</w:t>
            </w:r>
          </w:p>
        </w:tc>
        <w:tc>
          <w:tcPr>
            <w:tcW w:w="4678" w:type="dxa"/>
            <w:vMerge/>
          </w:tcPr>
          <w:p w:rsidR="00DE20A2" w:rsidRPr="00F34A92" w:rsidRDefault="00DE20A2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DE20A2" w:rsidRPr="00F34A92" w:rsidRDefault="00DE20A2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766" w:rsidRPr="00F34A92" w:rsidTr="00492A5A">
        <w:trPr>
          <w:trHeight w:val="910"/>
        </w:trPr>
        <w:tc>
          <w:tcPr>
            <w:tcW w:w="1560" w:type="dxa"/>
            <w:vMerge w:val="restart"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B14766" w:rsidRDefault="00B14766" w:rsidP="00B147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Заборчик».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№ 13</w:t>
            </w:r>
          </w:p>
          <w:p w:rsidR="00492A5A" w:rsidRDefault="00492A5A" w:rsidP="00B147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A5A" w:rsidRPr="00F34A92" w:rsidRDefault="00492A5A" w:rsidP="00B147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B14766" w:rsidRPr="00F34A92" w:rsidRDefault="00610F68" w:rsidP="00610F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возможность детям при помощи взрослого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 xml:space="preserve"> строить заборчики, устанавл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вая кирпичики в ряд, комбинируя их п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 xml:space="preserve">ложение и чередуя по цвету.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Мотивир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самостоятельно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 xml:space="preserve"> играть с п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стройками, проявляя желание конструир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вать друг с другом</w:t>
            </w:r>
            <w:proofErr w:type="gramStart"/>
            <w:r w:rsidR="00B147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B147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1476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B14766">
              <w:rPr>
                <w:rFonts w:ascii="Times New Roman" w:hAnsi="Times New Roman" w:cs="Times New Roman"/>
                <w:sz w:val="24"/>
                <w:szCs w:val="24"/>
              </w:rPr>
              <w:t>ктивизировать слова: «один», «много», «забор», «петух», «кур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 xml:space="preserve">ца», «собака», «кошка», «корова».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мировать у детей потребность в правил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 xml:space="preserve"> произно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шении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 xml:space="preserve"> звукоподражания «ку-ка-ре-ку», «ко-ко-ко», «</w:t>
            </w:r>
            <w:proofErr w:type="spellStart"/>
            <w:r w:rsidR="00B14766">
              <w:rPr>
                <w:rFonts w:ascii="Times New Roman" w:hAnsi="Times New Roman" w:cs="Times New Roman"/>
                <w:sz w:val="24"/>
                <w:szCs w:val="24"/>
              </w:rPr>
              <w:t>ав-ав</w:t>
            </w:r>
            <w:proofErr w:type="spellEnd"/>
            <w:r w:rsidR="00B14766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="00B14766">
              <w:rPr>
                <w:rFonts w:ascii="Times New Roman" w:hAnsi="Times New Roman" w:cs="Times New Roman"/>
                <w:sz w:val="24"/>
                <w:szCs w:val="24"/>
              </w:rPr>
              <w:t>му-му</w:t>
            </w:r>
            <w:proofErr w:type="spellEnd"/>
            <w:r w:rsidR="00B14766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610F68">
              <w:rPr>
                <w:rFonts w:ascii="Times New Roman" w:hAnsi="Times New Roman" w:cs="Times New Roman"/>
                <w:sz w:val="24"/>
                <w:szCs w:val="24"/>
              </w:rPr>
              <w:t xml:space="preserve">отивировать детей самостоятельно  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14766">
              <w:rPr>
                <w:rFonts w:ascii="Times New Roman" w:hAnsi="Times New Roman" w:cs="Times New Roman"/>
                <w:sz w:val="24"/>
                <w:szCs w:val="24"/>
              </w:rPr>
              <w:t>рать детали в коробки, раскладывая их по цвету.</w:t>
            </w:r>
          </w:p>
        </w:tc>
        <w:tc>
          <w:tcPr>
            <w:tcW w:w="3054" w:type="dxa"/>
            <w:vMerge w:val="restart"/>
          </w:tcPr>
          <w:p w:rsidR="00B14766" w:rsidRPr="00F34A92" w:rsidRDefault="00B14766" w:rsidP="00B147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и художественный труд в детском саду: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 и конспекты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тий.- М.:ТЦ Сфера, 2015.- стр.28</w:t>
            </w:r>
          </w:p>
        </w:tc>
      </w:tr>
      <w:tr w:rsidR="00B14766" w:rsidRPr="00F34A92" w:rsidTr="00D61D40">
        <w:tc>
          <w:tcPr>
            <w:tcW w:w="1560" w:type="dxa"/>
            <w:vMerge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B14766" w:rsidRDefault="00B14766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Заборчик».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№ 14</w:t>
            </w:r>
          </w:p>
          <w:p w:rsidR="00492A5A" w:rsidRPr="00F34A92" w:rsidRDefault="00492A5A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B14766" w:rsidRPr="00F34A92" w:rsidRDefault="00B14766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766" w:rsidRPr="00F34A92" w:rsidTr="00D61D40">
        <w:tc>
          <w:tcPr>
            <w:tcW w:w="1560" w:type="dxa"/>
            <w:vMerge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B14766" w:rsidRPr="00F34A92" w:rsidRDefault="00B14766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Заборчик».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№ 13</w:t>
            </w:r>
          </w:p>
        </w:tc>
        <w:tc>
          <w:tcPr>
            <w:tcW w:w="4678" w:type="dxa"/>
            <w:vMerge/>
          </w:tcPr>
          <w:p w:rsidR="00B14766" w:rsidRPr="00F34A92" w:rsidRDefault="00B14766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B14766" w:rsidRPr="00F34A92" w:rsidRDefault="00B14766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461" w:rsidRPr="00F34A92" w:rsidTr="00D61D40">
        <w:tc>
          <w:tcPr>
            <w:tcW w:w="1560" w:type="dxa"/>
            <w:vMerge w:val="restart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AC6461" w:rsidRPr="00F34A92" w:rsidRDefault="00AC6461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«Узко и широко. Занятие № 15</w:t>
            </w:r>
          </w:p>
        </w:tc>
        <w:tc>
          <w:tcPr>
            <w:tcW w:w="4678" w:type="dxa"/>
            <w:vMerge w:val="restart"/>
          </w:tcPr>
          <w:p w:rsidR="00AC6461" w:rsidRPr="00F34A92" w:rsidRDefault="00610F68" w:rsidP="00610F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F68">
              <w:rPr>
                <w:rFonts w:ascii="Times New Roman" w:hAnsi="Times New Roman" w:cs="Times New Roman"/>
                <w:sz w:val="24"/>
                <w:szCs w:val="24"/>
              </w:rPr>
              <w:t xml:space="preserve">Дать возможность детям при помощи взрослого 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делать перекрытия</w:t>
            </w:r>
            <w:proofErr w:type="gramStart"/>
            <w:r w:rsidR="00AC64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AC64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C64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AC6461">
              <w:rPr>
                <w:rFonts w:ascii="Times New Roman" w:hAnsi="Times New Roman" w:cs="Times New Roman"/>
                <w:sz w:val="24"/>
                <w:szCs w:val="24"/>
              </w:rPr>
              <w:t>ктивизация словаря: «узкая», «широкая», «скамейка», «белый».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Дать возможность детям 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стоятельно 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 xml:space="preserve">играть с постройками. Развить речевую активность.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Мотивировать детей самостоятельно 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разбирать постройки, складывая детали на середину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4" w:type="dxa"/>
            <w:vMerge w:val="restart"/>
          </w:tcPr>
          <w:p w:rsidR="00AC6461" w:rsidRPr="00F34A92" w:rsidRDefault="00AC6461" w:rsidP="00AC64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и художественный труд в детском саду: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 и конспекты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тий.- М.:ТЦ Сфера, 2015.- стр.28-30</w:t>
            </w:r>
          </w:p>
        </w:tc>
      </w:tr>
      <w:tr w:rsidR="00AC6461" w:rsidRPr="00F34A92" w:rsidTr="00D61D40">
        <w:tc>
          <w:tcPr>
            <w:tcW w:w="1560" w:type="dxa"/>
            <w:vMerge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AC6461" w:rsidRPr="00F34A92" w:rsidRDefault="00AC6461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«Узко и широко. Занятие № 16</w:t>
            </w:r>
          </w:p>
        </w:tc>
        <w:tc>
          <w:tcPr>
            <w:tcW w:w="4678" w:type="dxa"/>
            <w:vMerge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AC6461" w:rsidRPr="00F34A92" w:rsidRDefault="00AC6461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461" w:rsidRPr="00F34A92" w:rsidTr="00D61D40">
        <w:tc>
          <w:tcPr>
            <w:tcW w:w="1560" w:type="dxa"/>
            <w:vMerge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AC6461" w:rsidRPr="00F34A92" w:rsidRDefault="00AC6461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«Узко и широко. Занятие № 17</w:t>
            </w:r>
          </w:p>
        </w:tc>
        <w:tc>
          <w:tcPr>
            <w:tcW w:w="4678" w:type="dxa"/>
            <w:vMerge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AC6461" w:rsidRPr="00F34A92" w:rsidRDefault="00AC6461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461" w:rsidRPr="00F34A92" w:rsidTr="00D61D40">
        <w:tc>
          <w:tcPr>
            <w:tcW w:w="1560" w:type="dxa"/>
            <w:vMerge w:val="restart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992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  <w:tc>
          <w:tcPr>
            <w:tcW w:w="2268" w:type="dxa"/>
          </w:tcPr>
          <w:p w:rsidR="00AC6461" w:rsidRPr="00F34A92" w:rsidRDefault="00AC6461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«Домик». Занятие № 18</w:t>
            </w:r>
          </w:p>
        </w:tc>
        <w:tc>
          <w:tcPr>
            <w:tcW w:w="4678" w:type="dxa"/>
            <w:vMerge w:val="restart"/>
          </w:tcPr>
          <w:p w:rsidR="00AC6461" w:rsidRPr="00F34A92" w:rsidRDefault="00610F68" w:rsidP="00610F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F68">
              <w:rPr>
                <w:rFonts w:ascii="Times New Roman" w:hAnsi="Times New Roman" w:cs="Times New Roman"/>
                <w:sz w:val="24"/>
                <w:szCs w:val="24"/>
              </w:rPr>
              <w:t xml:space="preserve">Дать возможность детям при помощи взрослого 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строить перекрытия, различать красный цвет и называть «красный кирп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 xml:space="preserve">чик», различать желтый цвет.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Сформир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вать у детей потребность правильно 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износить «здравствуй, до свидания». Ра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вить у детей стремление к игровому и р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 xml:space="preserve">чевому общению. </w:t>
            </w:r>
            <w:r w:rsidRPr="00610F68">
              <w:rPr>
                <w:rFonts w:ascii="Times New Roman" w:hAnsi="Times New Roman" w:cs="Times New Roman"/>
                <w:sz w:val="24"/>
                <w:szCs w:val="24"/>
              </w:rPr>
              <w:t>Мотивировать детей с</w:t>
            </w:r>
            <w:r w:rsidRPr="00610F6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10F68">
              <w:rPr>
                <w:rFonts w:ascii="Times New Roman" w:hAnsi="Times New Roman" w:cs="Times New Roman"/>
                <w:sz w:val="24"/>
                <w:szCs w:val="24"/>
              </w:rPr>
              <w:t xml:space="preserve">мостоятельно  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разбирать постройки и складывать детали в стопочки или в опр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C6461">
              <w:rPr>
                <w:rFonts w:ascii="Times New Roman" w:hAnsi="Times New Roman" w:cs="Times New Roman"/>
                <w:sz w:val="24"/>
                <w:szCs w:val="24"/>
              </w:rPr>
              <w:t>деленное место, убирать игрушки.</w:t>
            </w:r>
          </w:p>
        </w:tc>
        <w:tc>
          <w:tcPr>
            <w:tcW w:w="3054" w:type="dxa"/>
            <w:vMerge w:val="restart"/>
          </w:tcPr>
          <w:p w:rsidR="00AC6461" w:rsidRPr="00F34A92" w:rsidRDefault="00AC6461" w:rsidP="00AC64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и художественный труд в детском саду: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 и конспекты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тий.- М.:ТЦ Сфера, 2015.- стр.30-31</w:t>
            </w:r>
          </w:p>
        </w:tc>
      </w:tr>
      <w:tr w:rsidR="00AC6461" w:rsidRPr="00F34A92" w:rsidTr="00D61D40">
        <w:tc>
          <w:tcPr>
            <w:tcW w:w="1560" w:type="dxa"/>
            <w:vMerge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Народная 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рушка</w:t>
            </w:r>
          </w:p>
        </w:tc>
        <w:tc>
          <w:tcPr>
            <w:tcW w:w="2268" w:type="dxa"/>
          </w:tcPr>
          <w:p w:rsidR="00AC6461" w:rsidRPr="00F34A92" w:rsidRDefault="00AC6461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«Домик». Занятие № 19</w:t>
            </w:r>
          </w:p>
        </w:tc>
        <w:tc>
          <w:tcPr>
            <w:tcW w:w="4678" w:type="dxa"/>
            <w:vMerge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AC6461" w:rsidRPr="00F34A92" w:rsidRDefault="00AC6461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461" w:rsidRPr="00F34A92" w:rsidTr="00D61D40">
        <w:tc>
          <w:tcPr>
            <w:tcW w:w="1560" w:type="dxa"/>
            <w:vMerge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AC6461" w:rsidRPr="00F34A92" w:rsidRDefault="00AC6461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«Домик». Занятие № 20</w:t>
            </w:r>
          </w:p>
        </w:tc>
        <w:tc>
          <w:tcPr>
            <w:tcW w:w="4678" w:type="dxa"/>
            <w:vMerge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AC6461" w:rsidRPr="00F34A92" w:rsidRDefault="00AC6461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461" w:rsidRPr="00F34A92" w:rsidTr="00D61D40">
        <w:tc>
          <w:tcPr>
            <w:tcW w:w="1560" w:type="dxa"/>
            <w:vMerge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AC6461" w:rsidRPr="00F34A92" w:rsidRDefault="00AC6461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«Домик». Занятие № 20</w:t>
            </w:r>
          </w:p>
        </w:tc>
        <w:tc>
          <w:tcPr>
            <w:tcW w:w="4678" w:type="dxa"/>
            <w:vMerge/>
          </w:tcPr>
          <w:p w:rsidR="00AC6461" w:rsidRPr="00F34A92" w:rsidRDefault="00AC646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AC6461" w:rsidRPr="00F34A92" w:rsidRDefault="00AC6461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4D" w:rsidRPr="00F34A92" w:rsidTr="00D61D40">
        <w:tc>
          <w:tcPr>
            <w:tcW w:w="1560" w:type="dxa"/>
            <w:vMerge w:val="restart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ED4E4D" w:rsidRPr="00F34A92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«Лестницы».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№ 21</w:t>
            </w:r>
          </w:p>
        </w:tc>
        <w:tc>
          <w:tcPr>
            <w:tcW w:w="4678" w:type="dxa"/>
            <w:vMerge w:val="restart"/>
          </w:tcPr>
          <w:p w:rsidR="00ED4E4D" w:rsidRPr="00F34A92" w:rsidRDefault="00610F68" w:rsidP="00E74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освоения детьми 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 xml:space="preserve"> накладывания однородных деталей друг на друга.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Актуализировать знания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тей о различных цветах,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4651">
              <w:rPr>
                <w:rFonts w:ascii="Times New Roman" w:hAnsi="Times New Roman" w:cs="Times New Roman"/>
                <w:sz w:val="24"/>
                <w:szCs w:val="24"/>
              </w:rPr>
              <w:t>мотивировать д</w:t>
            </w:r>
            <w:r w:rsidR="00E7465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74651">
              <w:rPr>
                <w:rFonts w:ascii="Times New Roman" w:hAnsi="Times New Roman" w:cs="Times New Roman"/>
                <w:sz w:val="24"/>
                <w:szCs w:val="24"/>
              </w:rPr>
              <w:t xml:space="preserve">тей 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>называть красные кубики, синие куб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 xml:space="preserve">ки. </w:t>
            </w:r>
            <w:r w:rsidR="00E74651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получения детьми знаний о 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 xml:space="preserve"> слова</w:t>
            </w:r>
            <w:r w:rsidR="00E7465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 xml:space="preserve"> и выражения</w:t>
            </w:r>
            <w:r w:rsidR="00E7465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 xml:space="preserve">, побуждать произносить: «лестница», «ступеньки», «вверх», «вниз», «кукла идет», «прыгает». </w:t>
            </w:r>
            <w:r w:rsidR="00E74651" w:rsidRPr="00E74651">
              <w:rPr>
                <w:rFonts w:ascii="Times New Roman" w:hAnsi="Times New Roman" w:cs="Times New Roman"/>
                <w:sz w:val="24"/>
                <w:szCs w:val="24"/>
              </w:rPr>
              <w:t xml:space="preserve">Мотивировать детей самостоятельно 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>рать детали после занятия в коробки, уб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D4E4D">
              <w:rPr>
                <w:rFonts w:ascii="Times New Roman" w:hAnsi="Times New Roman" w:cs="Times New Roman"/>
                <w:sz w:val="24"/>
                <w:szCs w:val="24"/>
              </w:rPr>
              <w:t>рать игрушки.</w:t>
            </w:r>
          </w:p>
        </w:tc>
        <w:tc>
          <w:tcPr>
            <w:tcW w:w="3054" w:type="dxa"/>
            <w:vMerge w:val="restart"/>
          </w:tcPr>
          <w:p w:rsidR="00ED4E4D" w:rsidRPr="00F34A92" w:rsidRDefault="00ED4E4D" w:rsidP="00ED4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и художественный труд в детском саду: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 и конспекты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тий.- М.:ТЦ Сфера, 2015.- стр.31-32</w:t>
            </w:r>
          </w:p>
        </w:tc>
      </w:tr>
      <w:tr w:rsidR="00ED4E4D" w:rsidRPr="00F34A92" w:rsidTr="00D61D40">
        <w:tc>
          <w:tcPr>
            <w:tcW w:w="1560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ED4E4D" w:rsidRPr="00F34A92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«Лестницы».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№ 22</w:t>
            </w:r>
          </w:p>
        </w:tc>
        <w:tc>
          <w:tcPr>
            <w:tcW w:w="4678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ED4E4D" w:rsidRPr="00F34A92" w:rsidRDefault="00ED4E4D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4D" w:rsidRPr="00F34A92" w:rsidTr="00D61D40">
        <w:tc>
          <w:tcPr>
            <w:tcW w:w="1560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Весна </w:t>
            </w:r>
          </w:p>
        </w:tc>
        <w:tc>
          <w:tcPr>
            <w:tcW w:w="2268" w:type="dxa"/>
          </w:tcPr>
          <w:p w:rsidR="00ED4E4D" w:rsidRPr="00F34A92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«Лестницы».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№ 23</w:t>
            </w:r>
          </w:p>
        </w:tc>
        <w:tc>
          <w:tcPr>
            <w:tcW w:w="4678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ED4E4D" w:rsidRPr="00F34A92" w:rsidRDefault="00ED4E4D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4D" w:rsidRPr="00F34A92" w:rsidTr="00D61D40">
        <w:tc>
          <w:tcPr>
            <w:tcW w:w="1560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ED4E4D" w:rsidRPr="00F34A92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«Лестницы».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№ 24</w:t>
            </w:r>
          </w:p>
        </w:tc>
        <w:tc>
          <w:tcPr>
            <w:tcW w:w="4678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ED4E4D" w:rsidRPr="00F34A92" w:rsidRDefault="00ED4E4D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4D" w:rsidRPr="00F34A92" w:rsidTr="00D61D40">
        <w:tc>
          <w:tcPr>
            <w:tcW w:w="1560" w:type="dxa"/>
            <w:vMerge w:val="restart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68" w:type="dxa"/>
          </w:tcPr>
          <w:p w:rsidR="00ED4E4D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Заборчик».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№ 13</w:t>
            </w:r>
          </w:p>
          <w:p w:rsidR="00ED4E4D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E4D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E4D" w:rsidRPr="00F34A92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ED4E4D" w:rsidRPr="00F34A92" w:rsidRDefault="00E7465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Дать возможность детям при помощи взрослого строить заборчики, устанавл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вая кирпичики в ряд, комбинируя их п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ложение и чередуя по цвету. Мотивир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вать детей самостоятельно играть с п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стройками, проявляя желание конструир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вать друг с другом</w:t>
            </w:r>
            <w:proofErr w:type="gramStart"/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746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ктивизировать слова: «один», «много», «забор», «петух», «кур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ца», «собака», «кошка», «корова». Сфо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мировать у детей потребность в правил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ном произношении звукоподражания «ку-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ка-ре-ку», «ко-ко-ко», «</w:t>
            </w:r>
            <w:proofErr w:type="spellStart"/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ав-ав</w:t>
            </w:r>
            <w:proofErr w:type="spellEnd"/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му-му</w:t>
            </w:r>
            <w:proofErr w:type="spellEnd"/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».  Мотивировать детей самостоятельно  уб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рать детали в коробки, раскладывая их по цвету.</w:t>
            </w:r>
          </w:p>
        </w:tc>
        <w:tc>
          <w:tcPr>
            <w:tcW w:w="3054" w:type="dxa"/>
            <w:vMerge w:val="restart"/>
          </w:tcPr>
          <w:p w:rsidR="00ED4E4D" w:rsidRPr="00F34A92" w:rsidRDefault="00ED4E4D" w:rsidP="00ED4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и художественный труд в детском саду: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 и конспекты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тий.- М.:ТЦ Сфера, 2015.- стр.28</w:t>
            </w:r>
          </w:p>
        </w:tc>
      </w:tr>
      <w:tr w:rsidR="00ED4E4D" w:rsidRPr="00F34A92" w:rsidTr="00D61D40">
        <w:tc>
          <w:tcPr>
            <w:tcW w:w="1560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68" w:type="dxa"/>
          </w:tcPr>
          <w:p w:rsidR="00ED4E4D" w:rsidRPr="00F34A92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Заборчик».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№ 14</w:t>
            </w:r>
          </w:p>
        </w:tc>
        <w:tc>
          <w:tcPr>
            <w:tcW w:w="4678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ED4E4D" w:rsidRPr="00F34A92" w:rsidRDefault="00ED4E4D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E4D" w:rsidRPr="00F34A92" w:rsidTr="00D61D40">
        <w:tc>
          <w:tcPr>
            <w:tcW w:w="1560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68" w:type="dxa"/>
          </w:tcPr>
          <w:p w:rsidR="00ED4E4D" w:rsidRPr="00F34A92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Мебель для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Занятие №7</w:t>
            </w:r>
          </w:p>
        </w:tc>
        <w:tc>
          <w:tcPr>
            <w:tcW w:w="4678" w:type="dxa"/>
            <w:vMerge w:val="restart"/>
          </w:tcPr>
          <w:p w:rsidR="00ED4E4D" w:rsidRPr="00F34A92" w:rsidRDefault="00E74651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Дать возможность детям при помощи взрослого строить мебель. Мотивировать детей строить по памяти, самостоятельно отбирать детали, сформировывать речевое общение. Создать условия для получения детьми знаний о различии  цветов и форм деталей, мотивировать детей самосто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74651">
              <w:rPr>
                <w:rFonts w:ascii="Times New Roman" w:hAnsi="Times New Roman" w:cs="Times New Roman"/>
                <w:sz w:val="24"/>
                <w:szCs w:val="24"/>
              </w:rPr>
              <w:t>тельно  разбирать постройки, складывать детали на подносы.</w:t>
            </w:r>
          </w:p>
        </w:tc>
        <w:tc>
          <w:tcPr>
            <w:tcW w:w="3054" w:type="dxa"/>
            <w:vMerge w:val="restart"/>
          </w:tcPr>
          <w:p w:rsidR="00ED4E4D" w:rsidRPr="00F34A92" w:rsidRDefault="00ED4E4D" w:rsidP="00ED4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и художественный труд в детском саду: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 и конспекты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тий.- М.:ТЦ Сфера, 2015.- стр.26-27</w:t>
            </w:r>
          </w:p>
        </w:tc>
      </w:tr>
      <w:tr w:rsidR="00ED4E4D" w:rsidRPr="00F34A92" w:rsidTr="00D61D40">
        <w:tc>
          <w:tcPr>
            <w:tcW w:w="1560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68" w:type="dxa"/>
          </w:tcPr>
          <w:p w:rsidR="00ED4E4D" w:rsidRPr="00F34A92" w:rsidRDefault="00ED4E4D" w:rsidP="0072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Мебель для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Занятие №8</w:t>
            </w:r>
          </w:p>
        </w:tc>
        <w:tc>
          <w:tcPr>
            <w:tcW w:w="4678" w:type="dxa"/>
            <w:vMerge/>
          </w:tcPr>
          <w:p w:rsidR="00ED4E4D" w:rsidRPr="00F34A92" w:rsidRDefault="00ED4E4D" w:rsidP="00726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ED4E4D" w:rsidRPr="00F34A92" w:rsidRDefault="00ED4E4D" w:rsidP="00726F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767B" w:rsidRPr="00B750F4" w:rsidRDefault="00F3767B" w:rsidP="00B750F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3767B" w:rsidRPr="00B750F4" w:rsidSect="00B750F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750F4"/>
    <w:rsid w:val="000C4D69"/>
    <w:rsid w:val="000E6A5E"/>
    <w:rsid w:val="00285034"/>
    <w:rsid w:val="00492A5A"/>
    <w:rsid w:val="00610F68"/>
    <w:rsid w:val="007521D3"/>
    <w:rsid w:val="009252B9"/>
    <w:rsid w:val="00AC6461"/>
    <w:rsid w:val="00B14766"/>
    <w:rsid w:val="00B750F4"/>
    <w:rsid w:val="00C752CF"/>
    <w:rsid w:val="00D61D40"/>
    <w:rsid w:val="00DE20A2"/>
    <w:rsid w:val="00E02A6A"/>
    <w:rsid w:val="00E629CF"/>
    <w:rsid w:val="00E74651"/>
    <w:rsid w:val="00ED4E4D"/>
    <w:rsid w:val="00F3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0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МБДОУ №27</cp:lastModifiedBy>
  <cp:revision>10</cp:revision>
  <dcterms:created xsi:type="dcterms:W3CDTF">2015-08-28T18:36:00Z</dcterms:created>
  <dcterms:modified xsi:type="dcterms:W3CDTF">2016-08-11T09:07:00Z</dcterms:modified>
</cp:coreProperties>
</file>