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D4" w:rsidRPr="00AE56D4" w:rsidRDefault="00AE56D4" w:rsidP="00AE56D4">
      <w:pPr>
        <w:pBdr>
          <w:bottom w:val="single" w:sz="2" w:space="3" w:color="808080"/>
        </w:pBdr>
        <w:shd w:val="clear" w:color="auto" w:fill="FFFFFF"/>
        <w:spacing w:before="45" w:after="0" w:line="312" w:lineRule="atLeast"/>
        <w:ind w:right="15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</w:rPr>
      </w:pPr>
      <w:r w:rsidRPr="00AE56D4">
        <w:rPr>
          <w:rFonts w:ascii="Arial" w:eastAsia="Times New Roman" w:hAnsi="Arial" w:cs="Arial"/>
          <w:color w:val="000000"/>
          <w:kern w:val="36"/>
          <w:sz w:val="33"/>
          <w:szCs w:val="33"/>
        </w:rPr>
        <w:t>Конспект интегрированного занятия по экологии во второй младшей группе. Тема: «Путешествие в весенний лес»</w:t>
      </w:r>
    </w:p>
    <w:p w:rsidR="00AE56D4" w:rsidRPr="00AE56D4" w:rsidRDefault="00AE56D4" w:rsidP="00AE56D4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</w:rPr>
      </w:pP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Воспитатель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: </w:t>
      </w:r>
      <w:proofErr w:type="spellStart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Сыпченко</w:t>
      </w:r>
      <w:proofErr w:type="spellEnd"/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В. Н.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МБДОУ «Детский сад</w:t>
      </w: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№27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Конспект интегрированного занятия по экологии во второй младшей группе.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Тема: «Путешествие в весенний лес»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Цель: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1. Закрепить знания детей о животных и птицах, о весенних цветах; вспомнить с детьми первые признаки весны.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2.Развивать элементарные математические представления детей. Совершенствовать умение составлять группу предметов из отдельных предметов, обозначать количество предметов словами «один» и «много».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3.Развивать внимание, память, мышление.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4.Воспитывать любовь, бережное отношение к природе и проявлять заботу и внимание ко всему живому.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Воспитывать интерес к весеннему пробуждению природы, желание любоваться ею.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Формы работы: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словесная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работа по подгруппам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разные этапы игры 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–п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ереход от одного объекта к другому.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Предварительная работа:</w:t>
      </w:r>
    </w:p>
    <w:p w:rsidR="00AE56D4" w:rsidRPr="00AE56D4" w:rsidRDefault="00D72F5F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разучивание песни о солнышке</w:t>
      </w:r>
      <w:r w:rsidR="00AE56D4"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Ход организованной</w:t>
      </w:r>
      <w:r w:rsidRPr="00AE56D4">
        <w:rPr>
          <w:rFonts w:ascii="Tahoma" w:eastAsia="Times New Roman" w:hAnsi="Tahoma" w:cs="Tahoma"/>
          <w:b/>
          <w:bCs/>
          <w:color w:val="000000"/>
          <w:sz w:val="21"/>
        </w:rPr>
        <w:t> </w:t>
      </w:r>
      <w:hyperlink r:id="rId4" w:tooltip="Образовательная деятельность" w:history="1">
        <w:r w:rsidRPr="00AE56D4">
          <w:rPr>
            <w:rFonts w:ascii="Tahoma" w:eastAsia="Times New Roman" w:hAnsi="Tahoma" w:cs="Tahoma"/>
            <w:b/>
            <w:bCs/>
            <w:color w:val="743399"/>
            <w:sz w:val="21"/>
          </w:rPr>
          <w:t>образовательной деятельности</w:t>
        </w:r>
      </w:hyperlink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: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проходите дети, посмотрите, как много у нас сегодня гостей. Давайте мы с ними поздороваемся.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Здравствуйте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сегодня мы с вами отправимся в путешествие. В путешествие не простое, а волшебное. Где нас ожидает много интересного. Но для того, чтобы отправиться в путешествие нам нужно произнести волшебные слова.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lastRenderedPageBreak/>
        <w:t>«Собрались все дети в круг,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Ты мой друг и я твой друг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Крепко за руки возьмемся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И друг другу улыбнемся».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Давайте друг другу улыбнемся, чтоб в лесу нам всем не было страшно.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«Повертелись. Покружились (звучит музыка, дети кружатся)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И в лесу мы очутились»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Вот мы с вами и в лесу.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Здравствуй, лес.</w:t>
      </w: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br/>
        <w:t>Дремучий лес</w:t>
      </w: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br/>
        <w:t>Полный сказок и чудес!</w:t>
      </w: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br/>
        <w:t>Все открой, не утаи,</w:t>
      </w: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br/>
        <w:t>Ты же видишь мы – свои!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но почему-то в лесу грустно и темно. Ой, слышите, кажется, кто-то плачет. Давайте подойдем поближе и посмотрим, кто там плачет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(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одошли поближе).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Ты кто такой? и почему ты плачешь?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зовут меня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 Я хозяин леса. У меня в лесу случилась беда. Пришла весна, а лес не просыпается, и я с этим не могу, справиться. И теперь в моем лесу темно, холодно и грустно.</w:t>
      </w:r>
    </w:p>
    <w:p w:rsidR="00AE56D4" w:rsidRPr="00AE56D4" w:rsidRDefault="00786487" w:rsidP="00AE56D4">
      <w:pPr>
        <w:spacing w:after="24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hyperlink r:id="rId5" w:history="1">
        <w:r w:rsidR="00AE56D4" w:rsidRPr="00AE56D4">
          <w:rPr>
            <w:rFonts w:ascii="Arial" w:eastAsia="Times New Roman" w:hAnsi="Arial" w:cs="Arial"/>
            <w:b/>
            <w:bCs/>
            <w:color w:val="743399"/>
            <w:sz w:val="24"/>
            <w:szCs w:val="24"/>
          </w:rPr>
          <w:t>Получить полный текст</w:t>
        </w:r>
      </w:hyperlink>
      <w:r w:rsidR="00AE56D4" w:rsidRPr="00AE56D4">
        <w:rPr>
          <w:rFonts w:ascii="Tahoma" w:eastAsia="Times New Roman" w:hAnsi="Tahoma" w:cs="Tahoma"/>
          <w:color w:val="000000"/>
          <w:sz w:val="21"/>
        </w:rPr>
        <w:t> </w:t>
      </w:r>
      <w:r w:rsidR="00AE56D4"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br/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Не плачь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, наши дети помогут тебе разбудить лес. Правда, дети. Поможем Лесовику.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Да!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А для того, чтобы разбудить лес нам надо вспомнить приметы весны.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, а ты знаешь приметы весны?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Забыл.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proofErr w:type="gramStart"/>
      <w:r w:rsidRPr="00AE56D4">
        <w:rPr>
          <w:rFonts w:ascii="Tahoma" w:eastAsia="Times New Roman" w:hAnsi="Tahoma" w:cs="Tahoma"/>
          <w:b/>
          <w:bCs/>
          <w:color w:val="000000"/>
          <w:sz w:val="21"/>
          <w:u w:val="single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Дети давайте напомним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Лесовичку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приметы весны.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proofErr w:type="gramStart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(солнце пригревает, тает снежок, появились ручейки, проталины, день стал длиннее, ночь короче, одели легкую одежду, дует теплый ветер, прилетают птицы),</w:t>
      </w:r>
      <w:proofErr w:type="gramEnd"/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Молодцы! Правильно! солнце пригревает, тает снежок, появились ручейки, проталины, дует теплый ветер, и прилетают птицы.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 приметы весны мы с вами назвали, а в лесу все также холодно, темно. Как вы думаете почему?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Солнышко нет.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!. 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Солнышко нет. Спит у нас солнышко и не хочет просыпаться. А чтобы солнышко проснулось, давайте мы с вами споем песенку. (</w:t>
      </w: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Песня)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lastRenderedPageBreak/>
        <w:t>Воспитатель</w:t>
      </w: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b/>
          <w:bCs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Ой, дети посмотрите! Солнышко проснулось. Услышало оно нашу песенку и проснулось. И в лесу сразу стало светло и тепло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(</w:t>
      </w:r>
      <w:proofErr w:type="gramStart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м</w:t>
      </w:r>
      <w:proofErr w:type="gramEnd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узыка птиц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). Дети слышите, кажется и птицы проснулись.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Вот мы, какие молодцы! Солнышко разбудили и птицы проснулись. Дети, ну, а нам надо идти дальше. Встаньте друг за другом мы отправляемся.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 xml:space="preserve">Зашагали ножки </w:t>
      </w:r>
      <w:proofErr w:type="gramStart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–т</w:t>
      </w:r>
      <w:proofErr w:type="gramEnd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оп, топ. топ,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по большой дорожке топ, топ, топ.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Ну-ка веселее топ, топ, топ, топ,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 xml:space="preserve">вот как мы умеем </w:t>
      </w:r>
      <w:proofErr w:type="gramStart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–т</w:t>
      </w:r>
      <w:proofErr w:type="gramEnd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оп, топ, топ.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Вот мы и попали с вами на полянку.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здесь мне ребята помогите разбудить животных.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, конечно поможем. Для этого у нас есть игра «Сложи картинку». Дети вам надо собрать картинки половинки, и назвать каких животных вы разбудили. Давайте мы с вами разделимся на две группы и будем собирать картинки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(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тоят два пенёчка и на этих пеньках дети собирают картинки половинки ).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,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кого мы с вами разбудили?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Медведя, ежа.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Правильно, молодцы! Дети, а каких диких животных вы еще знаете?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Волк, лиса, заяц, белка.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: Молодцы! Вот мы и с вами вспомнили диких животных. Ну, а наше путешествие продолжается.</w:t>
      </w:r>
    </w:p>
    <w:p w:rsidR="00AE56D4" w:rsidRPr="00AE56D4" w:rsidRDefault="00786487" w:rsidP="00AE56D4">
      <w:pPr>
        <w:spacing w:after="24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hyperlink r:id="rId6" w:history="1">
        <w:r w:rsidR="00AE56D4" w:rsidRPr="00AE56D4">
          <w:rPr>
            <w:rFonts w:ascii="Arial" w:eastAsia="Times New Roman" w:hAnsi="Arial" w:cs="Arial"/>
            <w:b/>
            <w:bCs/>
            <w:color w:val="743399"/>
            <w:sz w:val="24"/>
            <w:szCs w:val="24"/>
          </w:rPr>
          <w:t>Получить полный текст</w:t>
        </w:r>
      </w:hyperlink>
      <w:r w:rsidR="00AE56D4" w:rsidRPr="00AE56D4">
        <w:rPr>
          <w:rFonts w:ascii="Tahoma" w:eastAsia="Times New Roman" w:hAnsi="Tahoma" w:cs="Tahoma"/>
          <w:color w:val="000000"/>
          <w:sz w:val="21"/>
        </w:rPr>
        <w:t> </w:t>
      </w:r>
      <w:r w:rsidR="00AE56D4"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br/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 xml:space="preserve">Зашагали ножки </w:t>
      </w:r>
      <w:proofErr w:type="gramStart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–т</w:t>
      </w:r>
      <w:proofErr w:type="gramEnd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оп, топ. топ,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по большой дорожке топ, топ, топ.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Ну-ка веселее топ, топ, топ, топ,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 xml:space="preserve">вот как мы умеем </w:t>
      </w:r>
      <w:proofErr w:type="gramStart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–т</w:t>
      </w:r>
      <w:proofErr w:type="gramEnd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оп, топ. Топ.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.</w:t>
      </w: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: Ой, дети еще одна полянка.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</w:t>
      </w:r>
      <w:proofErr w:type="gramStart"/>
      <w:r w:rsidRPr="00AE56D4">
        <w:rPr>
          <w:rFonts w:ascii="Tahoma" w:eastAsia="Times New Roman" w:hAnsi="Tahoma" w:cs="Tahoma"/>
          <w:b/>
          <w:bCs/>
          <w:color w:val="000000"/>
          <w:sz w:val="21"/>
          <w:u w:val="single"/>
        </w:rPr>
        <w:t> </w:t>
      </w: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:</w:t>
      </w:r>
      <w:proofErr w:type="gramEnd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 xml:space="preserve"> Это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цветочная поляна.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Ой, а где же цветы?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Цветы никак не могут 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проснутся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потому, что я забыл как они называются.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Не переживай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, мы тебе напомним.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чтобы разбудить цветы, вам надо отгадать одну загадку. Слушайте.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«Капли солнца спозаранку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Появились на полянке.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Это в жёлтый сарафанчик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Нарядился …(одуванчик)»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Одуванчик.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Вспомнил, вспомнил одуванчик.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Правильно, одуванчик.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u w:val="single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proofErr w:type="gramEnd"/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Держите, я поделюсь с вами, этими цветочками 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( 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раздаёт детям по одному цветку).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Дети, а какого они цвета?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Желтого.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Правильно, жёлтого. Даша сколько у тебя цветочков? (один)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lastRenderedPageBreak/>
        <w:t>А у тебя Ваня? (один)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А у 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Сони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сколько цветочков? (один)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У вас у всех по одному цветку, а если мы подойдём поближе друг к другу и вытянем руки вперед (дети образуют плотный кружок и протягивают руки друг к другу), сколько получилось всего цветочков?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Много.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правильно, много.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а теперь давайте мы понюхаем, наши цветы как они пахнут.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proofErr w:type="spellStart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Физминутка</w:t>
      </w:r>
      <w:proofErr w:type="spellEnd"/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 xml:space="preserve"> – дыхательная гимнастика: «Аромат цветов».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: через нос делаем спокойный вдох, задерживаем дыхание и медленно выдыхаем «</w:t>
      </w:r>
      <w:proofErr w:type="spellStart"/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А-ах</w:t>
      </w:r>
      <w:proofErr w:type="spellEnd"/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!» Молодцы! Дети, давайте мы все наши цветочки оставим на полянке, и она превратится в самую солнечную поляну в этом лесу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(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</w:t>
      </w:r>
      <w:proofErr w:type="gram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ети выкладывают цветы на поляне).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 посмотрите, какая красивая поляна у нас получилась. А на что похожа, стала поляна?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На солнышко.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 на солнышко.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«</w:t>
      </w: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Уронило солнце лучик золотой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Вырос одуванчик первый, молодой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У него чудесный золотистый цвет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Он большого солнца маленький портрет</w:t>
      </w:r>
      <w:proofErr w:type="gramStart"/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.»</w:t>
      </w:r>
      <w:proofErr w:type="gramEnd"/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а какие еще весенние цветы вы знаете?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Дети: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подснежники, мать - и - мачеха.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Правильно</w:t>
      </w:r>
      <w:proofErr w:type="gram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!.</w:t>
      </w:r>
      <w:proofErr w:type="gramEnd"/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Дети посмотрите как в лесу сало красиво, светло и тепло. Мы с вами помогли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Лесовичку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 разбудить лес. А теперь нам пора возвращаться в детский сад.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Лесовик</w:t>
      </w:r>
      <w:r w:rsidRPr="00AE56D4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</w:rPr>
        <w:t>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Спасибо ребята вам большое. Приходите ко мне в гости. Я всегда рад вас видеть. За то, что вы мне помогли, я вас угощу орешками. Это мне их белочка дала.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bdr w:val="none" w:sz="0" w:space="0" w:color="auto" w:frame="1"/>
        </w:rPr>
        <w:t>Воспитатель: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 xml:space="preserve">Спасибо тебе </w:t>
      </w:r>
      <w:proofErr w:type="spellStart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лесовичок</w:t>
      </w:r>
      <w:proofErr w:type="spellEnd"/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. До свиданья!</w:t>
      </w:r>
    </w:p>
    <w:p w:rsidR="00AE56D4" w:rsidRPr="00AE56D4" w:rsidRDefault="00AE56D4" w:rsidP="00AE56D4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Дети, а чтобы вернуться в детский сад, давайте вспомним волшебные слова,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«Собрались все дети в круг,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Ты мой друг и я твой друг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Крепко за руки возьмемся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И друг другу улыбнемся».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«Повертелись. Покружились (звучит музыка, дети кружатся)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i/>
          <w:iCs/>
          <w:color w:val="000000"/>
          <w:sz w:val="21"/>
          <w:szCs w:val="21"/>
          <w:bdr w:val="none" w:sz="0" w:space="0" w:color="auto" w:frame="1"/>
        </w:rPr>
        <w:t>И в детском саду мы очутились»</w:t>
      </w:r>
    </w:p>
    <w:p w:rsidR="00AE56D4" w:rsidRPr="00AE56D4" w:rsidRDefault="00AE56D4" w:rsidP="00AE56D4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</w:pPr>
      <w:r w:rsidRPr="00AE56D4">
        <w:rPr>
          <w:rFonts w:ascii="Tahoma" w:eastAsia="Times New Roman" w:hAnsi="Tahoma" w:cs="Tahoma"/>
          <w:b/>
          <w:bCs/>
          <w:color w:val="000000"/>
          <w:sz w:val="21"/>
          <w:szCs w:val="21"/>
          <w:bdr w:val="none" w:sz="0" w:space="0" w:color="auto" w:frame="1"/>
        </w:rPr>
        <w:t>Итог:</w:t>
      </w:r>
      <w:r w:rsidRPr="00AE56D4">
        <w:rPr>
          <w:rFonts w:ascii="Tahoma" w:eastAsia="Times New Roman" w:hAnsi="Tahoma" w:cs="Tahoma"/>
          <w:color w:val="000000"/>
          <w:sz w:val="21"/>
        </w:rPr>
        <w:t> </w:t>
      </w:r>
      <w:r w:rsidRPr="00AE56D4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</w:rPr>
        <w:t>Понравилось вам путешествовать? Дети сколько добрых дел мы сегодня с вами сделали. Солнышко разбудили, птиц разбудили, животных, и цветочки тоже разбудили. Вы у меня молодцы! А сейчас мы с вами пойдемте в группу, и я вас угощу орешками.</w:t>
      </w:r>
    </w:p>
    <w:p w:rsidR="00390C3A" w:rsidRDefault="00390C3A"/>
    <w:sectPr w:rsidR="00390C3A" w:rsidSect="00786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56D4"/>
    <w:rsid w:val="00390C3A"/>
    <w:rsid w:val="00786487"/>
    <w:rsid w:val="00AE56D4"/>
    <w:rsid w:val="00BC4C8C"/>
    <w:rsid w:val="00BD7479"/>
    <w:rsid w:val="00D72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487"/>
  </w:style>
  <w:style w:type="paragraph" w:styleId="1">
    <w:name w:val="heading 1"/>
    <w:basedOn w:val="a"/>
    <w:link w:val="10"/>
    <w:uiPriority w:val="9"/>
    <w:qFormat/>
    <w:rsid w:val="00AE5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56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AE56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AE56D4"/>
  </w:style>
  <w:style w:type="paragraph" w:styleId="a4">
    <w:name w:val="Normal (Web)"/>
    <w:basedOn w:val="a"/>
    <w:uiPriority w:val="99"/>
    <w:semiHidden/>
    <w:unhideWhenUsed/>
    <w:rsid w:val="00AE5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E5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6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9708">
          <w:marLeft w:val="0"/>
          <w:marRight w:val="450"/>
          <w:marTop w:val="15"/>
          <w:marBottom w:val="0"/>
          <w:divBdr>
            <w:top w:val="single" w:sz="2" w:space="2" w:color="D6D3D3"/>
            <w:left w:val="single" w:sz="2" w:space="1" w:color="D6D3D3"/>
            <w:bottom w:val="single" w:sz="2" w:space="0" w:color="F5F5F5"/>
            <w:right w:val="single" w:sz="2" w:space="2" w:color="D6D3D3"/>
          </w:divBdr>
          <w:divsChild>
            <w:div w:id="179085412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2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5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29212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18687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5970">
              <w:marLeft w:val="0"/>
              <w:marRight w:val="4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69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/nauka.php" TargetMode="External"/><Relationship Id="rId5" Type="http://schemas.openxmlformats.org/officeDocument/2006/relationships/hyperlink" Target="http://pandia.ru/text/categ/nauka.php" TargetMode="External"/><Relationship Id="rId4" Type="http://schemas.openxmlformats.org/officeDocument/2006/relationships/hyperlink" Target="http://pandia.ru/text/category/obrazovatelmz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2018-03-15T22:00:00Z</cp:lastPrinted>
  <dcterms:created xsi:type="dcterms:W3CDTF">2018-02-28T20:23:00Z</dcterms:created>
  <dcterms:modified xsi:type="dcterms:W3CDTF">2018-03-15T22:01:00Z</dcterms:modified>
</cp:coreProperties>
</file>