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C74" w:rsidRDefault="003E3C74" w:rsidP="008E3A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Фотоотчет </w:t>
      </w:r>
    </w:p>
    <w:p w:rsidR="003E3C74" w:rsidRDefault="003E3C74" w:rsidP="008E3A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детей старшей группы</w:t>
      </w:r>
      <w:r w:rsidR="008E3A91" w:rsidRPr="008E3A9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53E35" w:rsidRDefault="008E3A91" w:rsidP="008E3A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3A91">
        <w:rPr>
          <w:rFonts w:ascii="Times New Roman" w:hAnsi="Times New Roman" w:cs="Times New Roman"/>
          <w:b/>
          <w:sz w:val="40"/>
          <w:szCs w:val="40"/>
        </w:rPr>
        <w:t>«Наблюд</w:t>
      </w:r>
      <w:r w:rsidR="003E3C74">
        <w:rPr>
          <w:rFonts w:ascii="Times New Roman" w:hAnsi="Times New Roman" w:cs="Times New Roman"/>
          <w:b/>
          <w:sz w:val="40"/>
          <w:szCs w:val="40"/>
        </w:rPr>
        <w:t xml:space="preserve">ение за бабочкой» </w:t>
      </w:r>
    </w:p>
    <w:p w:rsidR="008E3A91" w:rsidRDefault="008E3A91" w:rsidP="008E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  <w:r w:rsidR="003E3C74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77298C">
        <w:rPr>
          <w:rFonts w:ascii="Times New Roman" w:hAnsi="Times New Roman" w:cs="Times New Roman"/>
          <w:sz w:val="28"/>
          <w:szCs w:val="28"/>
        </w:rPr>
        <w:t xml:space="preserve"> </w:t>
      </w:r>
      <w:r w:rsidR="00F667F0">
        <w:rPr>
          <w:rFonts w:ascii="Times New Roman" w:hAnsi="Times New Roman" w:cs="Times New Roman"/>
          <w:sz w:val="28"/>
          <w:szCs w:val="28"/>
        </w:rPr>
        <w:t xml:space="preserve"> июль</w:t>
      </w:r>
      <w:r w:rsidR="007729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9AA">
        <w:rPr>
          <w:rFonts w:ascii="Times New Roman" w:hAnsi="Times New Roman" w:cs="Times New Roman"/>
          <w:sz w:val="28"/>
          <w:szCs w:val="28"/>
        </w:rPr>
        <w:t>2017 год</w:t>
      </w:r>
      <w:r w:rsidR="00F667F0">
        <w:rPr>
          <w:rFonts w:ascii="Times New Roman" w:hAnsi="Times New Roman" w:cs="Times New Roman"/>
          <w:sz w:val="28"/>
          <w:szCs w:val="28"/>
        </w:rPr>
        <w:t>а.</w:t>
      </w:r>
    </w:p>
    <w:p w:rsidR="000639AA" w:rsidRDefault="000639AA" w:rsidP="008E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в природе имеют большое значение в формировании экологических представлений детей об окружающем нас мире. Наблюдения  расширяют кругозор детей, дают новую информацию об удивительном многообразии живой природы.</w:t>
      </w:r>
    </w:p>
    <w:p w:rsidR="008E3A91" w:rsidRPr="00052830" w:rsidRDefault="00052830" w:rsidP="008E3A91">
      <w:pPr>
        <w:rPr>
          <w:rFonts w:ascii="Times New Roman" w:hAnsi="Times New Roman" w:cs="Times New Roman"/>
          <w:b/>
          <w:sz w:val="28"/>
          <w:szCs w:val="28"/>
        </w:rPr>
      </w:pPr>
      <w:r w:rsidRPr="0005283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830" w:rsidRDefault="00052830" w:rsidP="008E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наблюдательность</w:t>
      </w:r>
      <w:r w:rsidR="000639AA">
        <w:rPr>
          <w:rFonts w:ascii="Times New Roman" w:hAnsi="Times New Roman" w:cs="Times New Roman"/>
          <w:sz w:val="28"/>
          <w:szCs w:val="28"/>
        </w:rPr>
        <w:t xml:space="preserve"> и любознательность детей;</w:t>
      </w:r>
    </w:p>
    <w:p w:rsidR="00052830" w:rsidRDefault="00052830" w:rsidP="008E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-закреплять </w:t>
      </w:r>
      <w:r w:rsidR="000639AA">
        <w:rPr>
          <w:rFonts w:ascii="Times New Roman" w:hAnsi="Times New Roman" w:cs="Times New Roman"/>
          <w:sz w:val="28"/>
          <w:szCs w:val="28"/>
        </w:rPr>
        <w:t xml:space="preserve"> и расширять</w:t>
      </w:r>
      <w:r>
        <w:rPr>
          <w:rFonts w:ascii="Times New Roman" w:hAnsi="Times New Roman" w:cs="Times New Roman"/>
          <w:sz w:val="28"/>
          <w:szCs w:val="28"/>
        </w:rPr>
        <w:t xml:space="preserve"> знания детей о насекомых;</w:t>
      </w:r>
    </w:p>
    <w:p w:rsidR="00052830" w:rsidRDefault="000639AA" w:rsidP="008E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052830">
        <w:rPr>
          <w:rFonts w:ascii="Times New Roman" w:hAnsi="Times New Roman" w:cs="Times New Roman"/>
          <w:sz w:val="28"/>
          <w:szCs w:val="28"/>
        </w:rPr>
        <w:t>оспитывать в детях бережное отношение к насекомым и живой природе.</w:t>
      </w:r>
    </w:p>
    <w:p w:rsidR="00052830" w:rsidRPr="00052830" w:rsidRDefault="00052830" w:rsidP="008E3A91">
      <w:pPr>
        <w:rPr>
          <w:rFonts w:ascii="Times New Roman" w:hAnsi="Times New Roman" w:cs="Times New Roman"/>
          <w:b/>
          <w:sz w:val="28"/>
          <w:szCs w:val="28"/>
        </w:rPr>
      </w:pPr>
      <w:r w:rsidRPr="0005283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052830" w:rsidRDefault="00052830" w:rsidP="008E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Рассказать  детям о многообразии насекомых  наиболее чаще встречающихся на Кубани, как они развиваются </w:t>
      </w:r>
      <w:r w:rsidR="0032248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как устроены. Чтение художественной литературы</w:t>
      </w:r>
      <w:r w:rsidR="00322481">
        <w:rPr>
          <w:rFonts w:ascii="Times New Roman" w:hAnsi="Times New Roman" w:cs="Times New Roman"/>
          <w:sz w:val="28"/>
          <w:szCs w:val="28"/>
        </w:rPr>
        <w:t>.  Просмотр иллюстрированных картинок и изображений насекомых.</w:t>
      </w:r>
    </w:p>
    <w:p w:rsidR="00322481" w:rsidRPr="00322481" w:rsidRDefault="00322481" w:rsidP="008E3A91">
      <w:pPr>
        <w:rPr>
          <w:rFonts w:ascii="Times New Roman" w:hAnsi="Times New Roman" w:cs="Times New Roman"/>
          <w:b/>
          <w:sz w:val="28"/>
          <w:szCs w:val="28"/>
        </w:rPr>
      </w:pPr>
      <w:r w:rsidRPr="00322481">
        <w:rPr>
          <w:rFonts w:ascii="Times New Roman" w:hAnsi="Times New Roman" w:cs="Times New Roman"/>
          <w:b/>
          <w:sz w:val="28"/>
          <w:szCs w:val="28"/>
        </w:rPr>
        <w:t>Прогулка.</w:t>
      </w:r>
    </w:p>
    <w:p w:rsidR="00322481" w:rsidRDefault="00322481" w:rsidP="008E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прогулки я заметила, что большая часть  детей неожиданно чем- то заинтересовалась. Дети отложили свою индивидуальную деятельнос</w:t>
      </w:r>
      <w:r w:rsidR="000639AA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, игры  и подошли к павильону, который расположен </w:t>
      </w:r>
      <w:r w:rsidR="00236066">
        <w:rPr>
          <w:rFonts w:ascii="Times New Roman" w:hAnsi="Times New Roman" w:cs="Times New Roman"/>
          <w:sz w:val="28"/>
          <w:szCs w:val="28"/>
        </w:rPr>
        <w:t>на площадке группы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40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Внимание детей привлекла довольно большая бабочка, а точнее мотылек. </w:t>
      </w:r>
      <w:r w:rsidR="001D408E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="00841C5A">
        <w:rPr>
          <w:rFonts w:ascii="Times New Roman" w:hAnsi="Times New Roman" w:cs="Times New Roman"/>
          <w:sz w:val="28"/>
          <w:szCs w:val="28"/>
        </w:rPr>
        <w:t>ала по всему павильону</w:t>
      </w:r>
      <w:r w:rsidR="001D408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ни куда не садилась. Наконец  она се</w:t>
      </w:r>
      <w:r w:rsidR="001D408E">
        <w:rPr>
          <w:rFonts w:ascii="Times New Roman" w:hAnsi="Times New Roman" w:cs="Times New Roman"/>
          <w:sz w:val="28"/>
          <w:szCs w:val="28"/>
        </w:rPr>
        <w:t>ла на занавеску окна и замерла.</w:t>
      </w:r>
      <w:r w:rsidR="001D40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A5132E" wp14:editId="18DDA986">
            <wp:extent cx="5676900" cy="2219325"/>
            <wp:effectExtent l="0" t="0" r="0" b="9525"/>
            <wp:docPr id="7" name="Рисунок 7" descr="C:\Users\User\Desktop\IMG_20170608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608_103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47" cy="22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054C">
        <w:rPr>
          <w:rFonts w:ascii="Times New Roman" w:hAnsi="Times New Roman" w:cs="Times New Roman"/>
          <w:sz w:val="28"/>
          <w:szCs w:val="28"/>
        </w:rPr>
        <w:t xml:space="preserve">Дети очень обрадовались этому </w:t>
      </w:r>
      <w:r w:rsidR="00236066">
        <w:rPr>
          <w:rFonts w:ascii="Times New Roman" w:hAnsi="Times New Roman" w:cs="Times New Roman"/>
          <w:sz w:val="28"/>
          <w:szCs w:val="28"/>
        </w:rPr>
        <w:t>и</w:t>
      </w:r>
      <w:r w:rsidR="00841C5A">
        <w:rPr>
          <w:rFonts w:ascii="Times New Roman" w:hAnsi="Times New Roman" w:cs="Times New Roman"/>
          <w:sz w:val="28"/>
          <w:szCs w:val="28"/>
        </w:rPr>
        <w:t xml:space="preserve"> с  нескрываемым любопытством продолжали следить за нашей гостьей.</w:t>
      </w:r>
      <w:r w:rsidR="001D4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3381375"/>
            <wp:effectExtent l="0" t="0" r="0" b="9525"/>
            <wp:docPr id="8" name="Рисунок 8" descr="C:\Users\User\Desktop\IMG_20170608_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70608_103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C5A">
        <w:rPr>
          <w:rFonts w:ascii="Times New Roman" w:hAnsi="Times New Roman" w:cs="Times New Roman"/>
          <w:sz w:val="28"/>
          <w:szCs w:val="28"/>
        </w:rPr>
        <w:t xml:space="preserve"> </w:t>
      </w:r>
      <w:r w:rsidR="001D40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841C5A">
        <w:rPr>
          <w:rFonts w:ascii="Times New Roman" w:hAnsi="Times New Roman" w:cs="Times New Roman"/>
          <w:sz w:val="28"/>
          <w:szCs w:val="28"/>
        </w:rPr>
        <w:t xml:space="preserve">Они медленно продвигались к окну с занавеской, на котором сидела бабочка. Мы увидели, что это была бабочка довольно крупного размера, серо-коричневого цвета и  несильно выраженным рисунком на крыльях. </w:t>
      </w:r>
    </w:p>
    <w:p w:rsidR="00841C5A" w:rsidRDefault="00841C5A" w:rsidP="00841C5A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Дети очень хотели потрогать</w:t>
      </w:r>
      <w:r w:rsidR="00AE6117">
        <w:rPr>
          <w:rFonts w:ascii="Times New Roman" w:hAnsi="Times New Roman" w:cs="Times New Roman"/>
          <w:sz w:val="28"/>
          <w:szCs w:val="28"/>
        </w:rPr>
        <w:t xml:space="preserve"> руками нашу неожиданную гостью</w:t>
      </w:r>
      <w:r>
        <w:rPr>
          <w:rFonts w:ascii="Times New Roman" w:hAnsi="Times New Roman" w:cs="Times New Roman"/>
          <w:sz w:val="28"/>
          <w:szCs w:val="28"/>
        </w:rPr>
        <w:t>, но я им о</w:t>
      </w:r>
      <w:r w:rsidR="00AE6117">
        <w:rPr>
          <w:rFonts w:ascii="Times New Roman" w:hAnsi="Times New Roman" w:cs="Times New Roman"/>
          <w:sz w:val="28"/>
          <w:szCs w:val="28"/>
        </w:rPr>
        <w:t>бъяснила</w:t>
      </w:r>
      <w:r>
        <w:rPr>
          <w:rFonts w:ascii="Times New Roman" w:hAnsi="Times New Roman" w:cs="Times New Roman"/>
          <w:sz w:val="28"/>
          <w:szCs w:val="28"/>
        </w:rPr>
        <w:t>, что трогать бабочек за крылья нельзя,</w:t>
      </w:r>
      <w:r w:rsidRPr="00841C5A">
        <w:rPr>
          <w:rFonts w:ascii="Times New Roman" w:hAnsi="Times New Roman" w:cs="Times New Roman"/>
          <w:color w:val="000000"/>
          <w:sz w:val="28"/>
          <w:szCs w:val="28"/>
        </w:rPr>
        <w:t xml:space="preserve">  так как они покрыты нежной пыльцой, которую легко стереть, а ведь бабочка после этого не сможет летать</w:t>
      </w:r>
      <w:r w:rsidR="0054054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41C5A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54054C">
        <w:rPr>
          <w:rFonts w:ascii="Times New Roman" w:hAnsi="Times New Roman" w:cs="Times New Roman"/>
          <w:color w:val="000000"/>
          <w:sz w:val="28"/>
          <w:szCs w:val="28"/>
        </w:rPr>
        <w:t xml:space="preserve"> даже</w:t>
      </w:r>
      <w:r w:rsidRPr="00841C5A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может погибнуть от этого.</w:t>
      </w:r>
      <w:r w:rsidR="00AE611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</w:t>
      </w:r>
      <w:r w:rsidR="001D408E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</w:t>
      </w:r>
      <w:r w:rsidR="001D408E"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19800" cy="3381375"/>
            <wp:effectExtent l="0" t="0" r="0" b="9525"/>
            <wp:docPr id="9" name="Рисунок 9" descr="C:\Users\User\Desktop\IMG_20170608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70608_10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08E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                        </w:t>
      </w:r>
      <w:r w:rsidR="00AE611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Совсем скоро наша путешественница взмахнула крыльями и перелетела на стол. Счастью детей не было предела. Так как они могли лучше  рассмотреть  нашу бабочку. </w:t>
      </w:r>
      <w:r w:rsidR="0054054C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Потом неожиданно, словно играя с детьми</w:t>
      </w:r>
      <w:r w:rsidR="001D408E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, </w:t>
      </w:r>
      <w:r w:rsidR="0054054C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она </w:t>
      </w:r>
      <w:r w:rsidR="001D408E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села на кофточку девочки, тем самым приведя в восторг всех детей.                    </w:t>
      </w:r>
      <w:r w:rsidR="00011BBC"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19800" cy="3629025"/>
            <wp:effectExtent l="0" t="0" r="0" b="9525"/>
            <wp:docPr id="10" name="Рисунок 10" descr="C:\Users\User\Desktop\IMG_20170608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70608_103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08E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    </w:t>
      </w:r>
      <w:r w:rsidR="00AE611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Вскоре наша гостья снова взмахнула крыльями и выпорхнула из павильона и  призе</w:t>
      </w:r>
      <w:r w:rsidR="001D408E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млилась на клумбу с цветами</w:t>
      </w:r>
      <w:r w:rsidR="00AE611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, а затем и вовсе улетела  в неизвестном   </w:t>
      </w:r>
      <w:r w:rsidR="00AE611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lastRenderedPageBreak/>
        <w:t xml:space="preserve">направлении.     </w:t>
      </w:r>
      <w:r w:rsidR="00011BBC"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19800" cy="3838575"/>
            <wp:effectExtent l="0" t="0" r="0" b="9525"/>
            <wp:docPr id="11" name="Рисунок 11" descr="C:\Users\User\Desktop\IMG_20170608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70608_103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11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                                              </w:t>
      </w:r>
    </w:p>
    <w:p w:rsidR="007E2E89" w:rsidRDefault="007E2E89" w:rsidP="007E2E89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t>Стихотворение</w:t>
      </w:r>
    </w:p>
    <w:p w:rsidR="00AE6117" w:rsidRPr="00841C5A" w:rsidRDefault="007E2E89" w:rsidP="007E2E89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Дотронуться хотела я руками,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 самого красивого цветка.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он, взмахнув своими лепестками,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Вспорхнул и улетел под облака!</w:t>
      </w:r>
    </w:p>
    <w:p w:rsidR="00841C5A" w:rsidRPr="008E3A91" w:rsidRDefault="00A01F8B" w:rsidP="008E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знакомя детей с многообразием живой природы, мы формируем у них нравственное, эстетическое и бережное отношение ко всему живому.</w:t>
      </w:r>
    </w:p>
    <w:sectPr w:rsidR="00841C5A" w:rsidRPr="008E3A91" w:rsidSect="00052830">
      <w:pgSz w:w="11906" w:h="16838"/>
      <w:pgMar w:top="1134" w:right="991" w:bottom="1134" w:left="1418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F47"/>
    <w:rsid w:val="00011BBC"/>
    <w:rsid w:val="00052830"/>
    <w:rsid w:val="000639AA"/>
    <w:rsid w:val="001D408E"/>
    <w:rsid w:val="00236066"/>
    <w:rsid w:val="00322481"/>
    <w:rsid w:val="003E3C74"/>
    <w:rsid w:val="0054054C"/>
    <w:rsid w:val="00753E35"/>
    <w:rsid w:val="0077298C"/>
    <w:rsid w:val="007C03FC"/>
    <w:rsid w:val="007E2E89"/>
    <w:rsid w:val="00841C5A"/>
    <w:rsid w:val="008E3A91"/>
    <w:rsid w:val="009E1F47"/>
    <w:rsid w:val="00A01F8B"/>
    <w:rsid w:val="00AE6117"/>
    <w:rsid w:val="00F6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1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401FB-981D-4F96-955A-CC7348A95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МДОУ</cp:lastModifiedBy>
  <cp:revision>13</cp:revision>
  <dcterms:created xsi:type="dcterms:W3CDTF">2017-07-23T17:37:00Z</dcterms:created>
  <dcterms:modified xsi:type="dcterms:W3CDTF">2017-07-28T10:30:00Z</dcterms:modified>
</cp:coreProperties>
</file>