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6D6" w:rsidRDefault="00D8482E" w:rsidP="001376D6">
      <w:pPr>
        <w:tabs>
          <w:tab w:val="left" w:pos="3720"/>
        </w:tabs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Дата:__________</w:t>
      </w:r>
      <w:bookmarkStart w:id="0" w:name="_GoBack"/>
      <w:bookmarkEnd w:id="0"/>
    </w:p>
    <w:p w:rsidR="001376D6" w:rsidRDefault="001376D6" w:rsidP="001376D6">
      <w:pPr>
        <w:pStyle w:val="a4"/>
        <w:rPr>
          <w:rFonts w:ascii="Times New Roman" w:hAnsi="Times New Roman"/>
          <w:sz w:val="24"/>
          <w:szCs w:val="24"/>
        </w:rPr>
      </w:pPr>
      <w:r>
        <w:rPr>
          <w:b/>
        </w:rPr>
        <w:t xml:space="preserve">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Тема: Г/м. «</w:t>
      </w:r>
      <w:r>
        <w:rPr>
          <w:rFonts w:ascii="Times New Roman" w:hAnsi="Times New Roman"/>
          <w:sz w:val="24"/>
          <w:szCs w:val="24"/>
        </w:rPr>
        <w:t xml:space="preserve">Площадь круга».                                                                                                            </w:t>
      </w:r>
    </w:p>
    <w:p w:rsidR="001376D6" w:rsidRDefault="001376D6" w:rsidP="001376D6">
      <w:pPr>
        <w:pStyle w:val="a4"/>
        <w:rPr>
          <w:rFonts w:ascii="Times New Roman" w:hAnsi="Times New Roman"/>
          <w:sz w:val="24"/>
          <w:szCs w:val="24"/>
        </w:rPr>
      </w:pPr>
    </w:p>
    <w:p w:rsidR="001376D6" w:rsidRDefault="001376D6" w:rsidP="001376D6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b/>
        </w:rPr>
        <w:t>Цель</w:t>
      </w:r>
      <w:r w:rsidRPr="001376D6">
        <w:rPr>
          <w:b/>
        </w:rPr>
        <w:t>:</w:t>
      </w:r>
      <w:r w:rsidRPr="001376D6">
        <w:t xml:space="preserve">    - </w:t>
      </w:r>
      <w:r w:rsidRPr="001376D6">
        <w:rPr>
          <w:rStyle w:val="c1"/>
          <w:color w:val="000000"/>
        </w:rPr>
        <w:t xml:space="preserve">Закрепление знаний и умений применения формул  длины окружности и </w:t>
      </w:r>
    </w:p>
    <w:p w:rsidR="001376D6" w:rsidRPr="001376D6" w:rsidRDefault="001376D6" w:rsidP="001376D6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1"/>
          <w:color w:val="000000"/>
        </w:rPr>
        <w:t xml:space="preserve">                </w:t>
      </w:r>
      <w:r w:rsidRPr="001376D6">
        <w:rPr>
          <w:rStyle w:val="c1"/>
          <w:color w:val="000000"/>
        </w:rPr>
        <w:t>площади круга</w:t>
      </w:r>
      <w:r>
        <w:rPr>
          <w:rStyle w:val="c1"/>
          <w:color w:val="000000"/>
        </w:rPr>
        <w:t xml:space="preserve"> при решении практических задач;</w:t>
      </w:r>
      <w:r w:rsidRPr="001376D6">
        <w:rPr>
          <w:rStyle w:val="c1"/>
          <w:color w:val="444444"/>
          <w:shd w:val="clear" w:color="auto" w:fill="FFFFFF"/>
        </w:rPr>
        <w:t> </w:t>
      </w:r>
    </w:p>
    <w:p w:rsidR="001376D6" w:rsidRPr="001376D6" w:rsidRDefault="001376D6" w:rsidP="001376D6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1376D6">
        <w:rPr>
          <w:rFonts w:ascii="Calibri" w:hAnsi="Calibri"/>
          <w:color w:val="000000"/>
        </w:rPr>
        <w:t xml:space="preserve">               </w:t>
      </w:r>
      <w:r w:rsidRPr="001376D6">
        <w:rPr>
          <w:rStyle w:val="c1"/>
          <w:color w:val="000000"/>
        </w:rPr>
        <w:t>- закреплять правила вычисления длины окружности и площади круга;</w:t>
      </w:r>
    </w:p>
    <w:p w:rsidR="001376D6" w:rsidRDefault="001376D6" w:rsidP="001376D6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1376D6">
        <w:rPr>
          <w:rStyle w:val="c1"/>
          <w:color w:val="000000"/>
        </w:rPr>
        <w:t xml:space="preserve">         </w:t>
      </w:r>
      <w:r>
        <w:rPr>
          <w:rStyle w:val="c1"/>
          <w:color w:val="000000"/>
        </w:rPr>
        <w:t xml:space="preserve">    </w:t>
      </w:r>
      <w:r w:rsidRPr="001376D6">
        <w:rPr>
          <w:rStyle w:val="c1"/>
          <w:color w:val="000000"/>
        </w:rPr>
        <w:t xml:space="preserve"> </w:t>
      </w:r>
      <w:r>
        <w:rPr>
          <w:rStyle w:val="c1"/>
          <w:color w:val="000000"/>
        </w:rPr>
        <w:t xml:space="preserve">- </w:t>
      </w:r>
      <w:r w:rsidRPr="001376D6">
        <w:rPr>
          <w:rStyle w:val="c1"/>
          <w:color w:val="000000"/>
        </w:rPr>
        <w:t xml:space="preserve">развивать логическое мышление, память, внимание, навыки </w:t>
      </w:r>
    </w:p>
    <w:p w:rsidR="001376D6" w:rsidRPr="001376D6" w:rsidRDefault="001376D6" w:rsidP="001376D6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1"/>
          <w:color w:val="000000"/>
        </w:rPr>
        <w:t xml:space="preserve">              </w:t>
      </w:r>
      <w:r w:rsidR="005D22F1">
        <w:rPr>
          <w:rStyle w:val="c1"/>
          <w:color w:val="000000"/>
        </w:rPr>
        <w:t xml:space="preserve"> </w:t>
      </w:r>
      <w:r>
        <w:rPr>
          <w:rStyle w:val="c1"/>
          <w:color w:val="000000"/>
        </w:rPr>
        <w:t xml:space="preserve"> </w:t>
      </w:r>
      <w:r w:rsidRPr="001376D6">
        <w:rPr>
          <w:rStyle w:val="c1"/>
          <w:color w:val="000000"/>
        </w:rPr>
        <w:t>самостоятельной  работы,  самоконтроля;</w:t>
      </w:r>
    </w:p>
    <w:p w:rsidR="001376D6" w:rsidRDefault="001376D6" w:rsidP="001376D6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376D6">
        <w:rPr>
          <w:rStyle w:val="c1"/>
          <w:color w:val="000000"/>
        </w:rPr>
        <w:t xml:space="preserve">         </w:t>
      </w:r>
      <w:r>
        <w:rPr>
          <w:rStyle w:val="c1"/>
          <w:color w:val="000000"/>
        </w:rPr>
        <w:t xml:space="preserve">     </w:t>
      </w:r>
      <w:r w:rsidRPr="001376D6">
        <w:rPr>
          <w:rStyle w:val="c1"/>
          <w:color w:val="000000"/>
        </w:rPr>
        <w:t>- воспитывать аккуратность, чувство удовлетворённости результатами работы.</w:t>
      </w:r>
    </w:p>
    <w:p w:rsidR="001376D6" w:rsidRDefault="001376D6" w:rsidP="001376D6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Оборудование:  </w:t>
      </w:r>
      <w:r>
        <w:rPr>
          <w:rFonts w:ascii="Times New Roman" w:hAnsi="Times New Roman"/>
          <w:sz w:val="24"/>
          <w:szCs w:val="24"/>
        </w:rPr>
        <w:t>учебник,  наглядный материал, карточки.</w:t>
      </w:r>
    </w:p>
    <w:p w:rsidR="001376D6" w:rsidRDefault="001376D6" w:rsidP="001376D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                          </w:t>
      </w:r>
      <w:r>
        <w:rPr>
          <w:rFonts w:ascii="Times New Roman" w:hAnsi="Times New Roman"/>
          <w:b/>
          <w:sz w:val="24"/>
          <w:szCs w:val="24"/>
        </w:rPr>
        <w:t>Ход урока:</w:t>
      </w:r>
    </w:p>
    <w:p w:rsidR="001376D6" w:rsidRDefault="001376D6" w:rsidP="001376D6">
      <w:pPr>
        <w:pStyle w:val="a5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Организация класса                                         </w:t>
      </w:r>
    </w:p>
    <w:p w:rsidR="001376D6" w:rsidRDefault="001376D6" w:rsidP="001376D6">
      <w:pPr>
        <w:pStyle w:val="a5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Сообщение темы и цели урока. </w:t>
      </w:r>
    </w:p>
    <w:p w:rsidR="001376D6" w:rsidRDefault="001376D6" w:rsidP="001376D6">
      <w:pPr>
        <w:pStyle w:val="a5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Фронтальная проверка Д/з.</w:t>
      </w:r>
    </w:p>
    <w:p w:rsidR="001376D6" w:rsidRDefault="0002605E" w:rsidP="001376D6">
      <w:pPr>
        <w:pStyle w:val="a5"/>
        <w:ind w:left="16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Заменить данные числа квадратными метрами. </w:t>
      </w:r>
      <w:r w:rsidR="005D22F1" w:rsidRPr="005D22F1">
        <w:rPr>
          <w:rFonts w:ascii="Times New Roman" w:hAnsi="Times New Roman"/>
          <w:sz w:val="24"/>
          <w:szCs w:val="24"/>
        </w:rPr>
        <w:t>Выполнение № 444 (2з.,1-2ст. ), стр. 151.</w:t>
      </w:r>
    </w:p>
    <w:p w:rsidR="001376D6" w:rsidRDefault="0002605E" w:rsidP="0002605E">
      <w:pPr>
        <w:pStyle w:val="a5"/>
        <w:tabs>
          <w:tab w:val="left" w:pos="4500"/>
        </w:tabs>
        <w:ind w:left="16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0"/>
          <w:szCs w:val="20"/>
        </w:rPr>
        <w:t xml:space="preserve">25 </w:t>
      </w:r>
      <m:oMath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</w:rPr>
          <m:t xml:space="preserve">=0,25 </m:t>
        </m:r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</w:rPr>
          <m:t xml:space="preserve"> </m:t>
        </m:r>
      </m:oMath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0"/>
          <w:szCs w:val="20"/>
        </w:rPr>
        <w:t xml:space="preserve">604 </w:t>
      </w:r>
      <m:oMath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</w:rPr>
          <m:t xml:space="preserve">=6,04 </m:t>
        </m:r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</m:oMath>
    </w:p>
    <w:p w:rsidR="0002605E" w:rsidRDefault="0002605E" w:rsidP="001376D6">
      <w:pPr>
        <w:pStyle w:val="a5"/>
        <w:ind w:left="162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t>80</w:t>
      </w:r>
      <w:r w:rsidRPr="0002605E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m:oMath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</w:rPr>
          <m:t xml:space="preserve">=0,80 </m:t>
        </m:r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</m:oMath>
      <w:r>
        <w:rPr>
          <w:rFonts w:ascii="Times New Roman" w:hAnsi="Times New Roman"/>
          <w:b/>
          <w:color w:val="000000"/>
          <w:sz w:val="20"/>
          <w:szCs w:val="20"/>
        </w:rPr>
        <w:t xml:space="preserve">                   </w:t>
      </w:r>
      <m:oMath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</w:rPr>
          <m:t xml:space="preserve">       235 </m:t>
        </m:r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</w:rPr>
          <m:t xml:space="preserve">=2,35 </m:t>
        </m:r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</m:oMath>
    </w:p>
    <w:p w:rsidR="0002605E" w:rsidRPr="007A5918" w:rsidRDefault="0002605E" w:rsidP="001376D6">
      <w:pPr>
        <w:pStyle w:val="a5"/>
        <w:ind w:left="1620"/>
        <w:rPr>
          <w:rFonts w:ascii="Times New Roman" w:hAnsi="Times New Roman"/>
          <w:sz w:val="24"/>
          <w:szCs w:val="24"/>
        </w:rPr>
      </w:pPr>
      <w:r w:rsidRPr="007A5918">
        <w:rPr>
          <w:rFonts w:ascii="Times New Roman" w:hAnsi="Times New Roman"/>
          <w:b/>
          <w:color w:val="000000"/>
          <w:sz w:val="20"/>
          <w:szCs w:val="20"/>
        </w:rPr>
        <w:t xml:space="preserve">3 </w:t>
      </w:r>
      <m:oMath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</w:rPr>
          <m:t xml:space="preserve">=0,03 </m:t>
        </m:r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</m:oMath>
      <w:r w:rsidR="007A5918">
        <w:rPr>
          <w:rFonts w:ascii="Times New Roman" w:hAnsi="Times New Roman"/>
          <w:b/>
          <w:color w:val="000000"/>
        </w:rPr>
        <w:t xml:space="preserve">                         </w:t>
      </w:r>
      <w:r w:rsidR="007A5918">
        <w:rPr>
          <w:rFonts w:ascii="Times New Roman" w:hAnsi="Times New Roman"/>
          <w:b/>
          <w:color w:val="000000"/>
          <w:sz w:val="20"/>
          <w:szCs w:val="20"/>
        </w:rPr>
        <w:t xml:space="preserve">180 </w:t>
      </w:r>
      <m:oMath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0"/>
            <w:szCs w:val="20"/>
          </w:rPr>
          <m:t xml:space="preserve">=1,80 </m:t>
        </m:r>
        <m:sSup>
          <m:sSupPr>
            <m:ctrlPr>
              <w:rPr>
                <w:rFonts w:ascii="Cambria Math" w:hAnsi="Cambria Math"/>
                <w:b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м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</m:oMath>
      <w:r w:rsidR="007A5918">
        <w:rPr>
          <w:rFonts w:ascii="Times New Roman" w:hAnsi="Times New Roman"/>
          <w:b/>
          <w:color w:val="000000"/>
        </w:rPr>
        <w:t xml:space="preserve"> </w:t>
      </w:r>
    </w:p>
    <w:p w:rsidR="001376D6" w:rsidRDefault="001376D6" w:rsidP="001376D6">
      <w:pPr>
        <w:tabs>
          <w:tab w:val="left" w:pos="3375"/>
          <w:tab w:val="left" w:pos="3690"/>
          <w:tab w:val="left" w:pos="6195"/>
        </w:tabs>
        <w:rPr>
          <w:rFonts w:ascii="Times New Roman" w:hAnsi="Times New Roman"/>
          <w:sz w:val="24"/>
          <w:szCs w:val="24"/>
        </w:rPr>
      </w:pPr>
      <w:r w:rsidRPr="007A591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VI</w:t>
      </w:r>
      <w:r w:rsidRPr="0002605E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.</w:t>
      </w:r>
      <w:r w:rsidRPr="0002605E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Устный счет.</w:t>
      </w:r>
    </w:p>
    <w:p w:rsidR="001376D6" w:rsidRDefault="001376D6" w:rsidP="001376D6">
      <w:pPr>
        <w:tabs>
          <w:tab w:val="left" w:pos="3375"/>
          <w:tab w:val="left" w:pos="3690"/>
          <w:tab w:val="left" w:pos="619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C51713">
        <w:rPr>
          <w:noProof/>
          <w:lang w:eastAsia="ru-RU"/>
        </w:rPr>
        <w:drawing>
          <wp:inline distT="0" distB="0" distL="0" distR="0" wp14:anchorId="67746A1B" wp14:editId="7A0FE4C7">
            <wp:extent cx="2952750" cy="1657350"/>
            <wp:effectExtent l="0" t="0" r="0" b="0"/>
            <wp:docPr id="2" name="Рисунок 2" descr="https://fs00.infourok.ru/images/doc/222/14260/2/640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0.infourok.ru/images/doc/222/14260/2/640/img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73" cy="165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6D6" w:rsidRDefault="001376D6" w:rsidP="001376D6">
      <w:pPr>
        <w:rPr>
          <w:color w:val="632423" w:themeColor="accent2" w:themeShade="80"/>
          <w:sz w:val="24"/>
          <w:szCs w:val="24"/>
          <w:lang w:eastAsia="ru-RU"/>
        </w:rPr>
      </w:pPr>
      <w:r>
        <w:rPr>
          <w:color w:val="632423" w:themeColor="accent2" w:themeShade="8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>.    Изложение нового материала.</w:t>
      </w:r>
    </w:p>
    <w:p w:rsidR="001376D6" w:rsidRDefault="001376D6" w:rsidP="001376D6">
      <w:pPr>
        <w:tabs>
          <w:tab w:val="left" w:pos="4005"/>
          <w:tab w:val="left" w:pos="83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  Объяснение  учителя с элементами беседы.</w:t>
      </w:r>
    </w:p>
    <w:p w:rsidR="001376D6" w:rsidRDefault="001376D6" w:rsidP="001376D6">
      <w:pPr>
        <w:tabs>
          <w:tab w:val="left" w:pos="4005"/>
          <w:tab w:val="left" w:pos="8385"/>
        </w:tabs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Сегодня на уроке будем решать задачи на нахождение площади круга. </w:t>
      </w:r>
    </w:p>
    <w:p w:rsidR="001376D6" w:rsidRDefault="001376D6" w:rsidP="001376D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  Устная работа </w:t>
      </w:r>
      <w:r w:rsidR="005D22F1">
        <w:rPr>
          <w:rFonts w:ascii="Times New Roman" w:hAnsi="Times New Roman"/>
          <w:sz w:val="24"/>
          <w:szCs w:val="24"/>
        </w:rPr>
        <w:t xml:space="preserve">уч-ся. Чтение правила на стр. 178 « </w:t>
      </w:r>
      <w:r w:rsidR="005D22F1" w:rsidRPr="005D22F1">
        <w:rPr>
          <w:rFonts w:ascii="Times New Roman" w:hAnsi="Times New Roman"/>
          <w:b/>
          <w:i/>
          <w:sz w:val="24"/>
          <w:szCs w:val="24"/>
        </w:rPr>
        <w:t>Площадь круга</w:t>
      </w:r>
      <w:r>
        <w:rPr>
          <w:rFonts w:ascii="Times New Roman" w:hAnsi="Times New Roman"/>
          <w:sz w:val="24"/>
          <w:szCs w:val="24"/>
        </w:rPr>
        <w:t>».</w:t>
      </w:r>
    </w:p>
    <w:p w:rsidR="001376D6" w:rsidRDefault="001376D6" w:rsidP="001376D6">
      <w:pPr>
        <w:tabs>
          <w:tab w:val="left" w:pos="4005"/>
          <w:tab w:val="left" w:pos="8385"/>
        </w:tabs>
        <w:ind w:firstLine="708"/>
        <w:rPr>
          <w:rFonts w:ascii="Times New Roman" w:eastAsia="Times New Roman" w:hAnsi="Times New Roman"/>
          <w:b/>
          <w:sz w:val="24"/>
          <w:szCs w:val="24"/>
        </w:rPr>
      </w:pPr>
    </w:p>
    <w:p w:rsidR="001376D6" w:rsidRDefault="001376D6" w:rsidP="001376D6">
      <w:pPr>
        <w:pStyle w:val="a4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color w:val="002060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b/>
          <w:color w:val="002060"/>
          <w:sz w:val="24"/>
          <w:szCs w:val="24"/>
        </w:rPr>
        <w:t>Ф  И  З  М  И  Н  У  Т  К  А</w:t>
      </w:r>
      <w:r>
        <w:rPr>
          <w:rFonts w:ascii="Times New Roman" w:eastAsia="Times New Roman" w:hAnsi="Times New Roman"/>
          <w:b/>
          <w:color w:val="002060"/>
          <w:sz w:val="24"/>
          <w:szCs w:val="24"/>
        </w:rPr>
        <w:t xml:space="preserve">  </w:t>
      </w:r>
    </w:p>
    <w:p w:rsidR="001376D6" w:rsidRDefault="001376D6" w:rsidP="001376D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8064A2" w:themeColor="accent4"/>
          <w:sz w:val="24"/>
          <w:szCs w:val="24"/>
        </w:rPr>
        <w:tab/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( Упражнение для мобилизации внимания)</w:t>
      </w:r>
    </w:p>
    <w:p w:rsidR="001376D6" w:rsidRDefault="001376D6" w:rsidP="001376D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И.п. - стоя, руки вдоль туловища. 1 - правую руку на пояс, 2 – левую руку на пояс, 3 - правую руку на плечо, левую руку на плечо, 5 – правую руку вверх, 6 - левую руку вверх, 7-8 - хлопки руками над головой, 9 - опустить левую руку на плечо, 10 - правую руку на плечо, 11 - левую руку на пояс, 12 - правую руку на пояс, 13-14 - хлопки руками по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бедрам. Повторить 4-6 раз. Темп - 1 раз медленный, 2-3 раза - средний, 4-5 - быстрый, 6 -медленный.</w:t>
      </w:r>
    </w:p>
    <w:p w:rsidR="001376D6" w:rsidRDefault="001376D6" w:rsidP="005D22F1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</w:t>
      </w:r>
      <w:r w:rsidR="005D22F1">
        <w:rPr>
          <w:rFonts w:ascii="Times New Roman" w:hAnsi="Times New Roman"/>
          <w:sz w:val="24"/>
          <w:szCs w:val="24"/>
        </w:rPr>
        <w:t xml:space="preserve">   3.  Устная р</w:t>
      </w:r>
      <w:r>
        <w:rPr>
          <w:rFonts w:ascii="Times New Roman" w:hAnsi="Times New Roman"/>
          <w:sz w:val="24"/>
          <w:szCs w:val="24"/>
        </w:rPr>
        <w:t>абота уч-ся</w:t>
      </w:r>
      <w:r w:rsidR="005D22F1">
        <w:rPr>
          <w:rFonts w:ascii="Times New Roman" w:hAnsi="Times New Roman"/>
          <w:sz w:val="24"/>
          <w:szCs w:val="24"/>
        </w:rPr>
        <w:t xml:space="preserve">. </w:t>
      </w:r>
      <w:r w:rsidR="005D22F1">
        <w:rPr>
          <w:rFonts w:ascii="Times New Roman" w:hAnsi="Times New Roman"/>
          <w:color w:val="000000"/>
          <w:sz w:val="24"/>
          <w:szCs w:val="24"/>
        </w:rPr>
        <w:t>Решение задач.</w:t>
      </w:r>
    </w:p>
    <w:p w:rsidR="005D22F1" w:rsidRDefault="005D22F1" w:rsidP="005D22F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5D22F1">
        <w:rPr>
          <w:rFonts w:ascii="Times New Roman" w:eastAsia="Times New Roman" w:hAnsi="Times New Roman"/>
          <w:sz w:val="24"/>
          <w:szCs w:val="24"/>
        </w:rPr>
        <w:t>По краю юбки - солнце  нужно пришить кружево. Сколько сантиметров кружева необходимо купить, если радиус круга из которого шьют юбку  50 см.</w:t>
      </w:r>
    </w:p>
    <w:p w:rsidR="005D22F1" w:rsidRPr="005D22F1" w:rsidRDefault="005D22F1" w:rsidP="005D22F1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5D22F1">
        <w:rPr>
          <w:rFonts w:ascii="Times New Roman" w:eastAsia="Times New Roman" w:hAnsi="Times New Roman"/>
          <w:sz w:val="24"/>
          <w:szCs w:val="24"/>
        </w:rPr>
        <w:t>- Какую фигуру образует край юбки?</w:t>
      </w:r>
    </w:p>
    <w:p w:rsidR="005D22F1" w:rsidRDefault="005D22F1" w:rsidP="005D22F1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5D22F1">
        <w:rPr>
          <w:rFonts w:ascii="Times New Roman" w:eastAsia="Times New Roman" w:hAnsi="Times New Roman"/>
          <w:sz w:val="24"/>
          <w:szCs w:val="24"/>
        </w:rPr>
        <w:t>- Чему будет равна длина кружева?</w:t>
      </w:r>
    </w:p>
    <w:p w:rsidR="005D22F1" w:rsidRDefault="005D22F1" w:rsidP="005D22F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5D22F1">
        <w:rPr>
          <w:rFonts w:ascii="Times New Roman" w:eastAsia="Times New Roman" w:hAnsi="Times New Roman"/>
          <w:sz w:val="24"/>
          <w:szCs w:val="24"/>
        </w:rPr>
        <w:t>Диаметр пруда на садовом участке 4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5D22F1">
        <w:rPr>
          <w:rFonts w:ascii="Times New Roman" w:eastAsia="Times New Roman" w:hAnsi="Times New Roman"/>
          <w:sz w:val="24"/>
          <w:szCs w:val="24"/>
        </w:rPr>
        <w:t>м. Какова  длина каменой дорожки, которую необходимо положить   вокруг него?</w:t>
      </w:r>
    </w:p>
    <w:p w:rsidR="005D22F1" w:rsidRPr="005D22F1" w:rsidRDefault="005D22F1" w:rsidP="005D22F1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5D22F1">
        <w:rPr>
          <w:rFonts w:ascii="Times New Roman" w:eastAsia="Times New Roman" w:hAnsi="Times New Roman"/>
          <w:sz w:val="24"/>
          <w:szCs w:val="24"/>
        </w:rPr>
        <w:t xml:space="preserve">- </w:t>
      </w:r>
      <w:r w:rsidRPr="005D22F1">
        <w:rPr>
          <w:rStyle w:val="c1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Какую фигуру образует дорожка вдоль пруда? Как можно найти её длину без измерений</w:t>
      </w:r>
      <w:r w:rsidRPr="005D22F1">
        <w:rPr>
          <w:rStyle w:val="c14"/>
          <w:rFonts w:ascii="Times New Roman" w:hAnsi="Times New Roman"/>
          <w:color w:val="000000"/>
          <w:sz w:val="24"/>
          <w:szCs w:val="24"/>
          <w:shd w:val="clear" w:color="auto" w:fill="FFFFFF"/>
        </w:rPr>
        <w:t>?</w:t>
      </w:r>
    </w:p>
    <w:p w:rsidR="001376D6" w:rsidRDefault="001376D6" w:rsidP="001376D6">
      <w:pPr>
        <w:pStyle w:val="a4"/>
        <w:rPr>
          <w:rFonts w:ascii="Times New Roman" w:eastAsia="Calibri" w:hAnsi="Times New Roman"/>
          <w:i/>
          <w:sz w:val="24"/>
          <w:szCs w:val="24"/>
        </w:rPr>
      </w:pPr>
    </w:p>
    <w:p w:rsidR="007A5918" w:rsidRDefault="001376D6" w:rsidP="001376D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4. Работа уч-ся</w:t>
      </w:r>
      <w:r w:rsidR="007A5918">
        <w:rPr>
          <w:rFonts w:ascii="Times New Roman" w:hAnsi="Times New Roman"/>
          <w:sz w:val="24"/>
          <w:szCs w:val="24"/>
        </w:rPr>
        <w:t xml:space="preserve"> у доски с записью</w:t>
      </w:r>
      <w:r>
        <w:rPr>
          <w:rFonts w:ascii="Times New Roman" w:hAnsi="Times New Roman"/>
          <w:sz w:val="24"/>
          <w:szCs w:val="24"/>
        </w:rPr>
        <w:t xml:space="preserve"> в тетрадях.</w:t>
      </w:r>
      <w:r w:rsidR="007A5918">
        <w:rPr>
          <w:rFonts w:ascii="Times New Roman" w:hAnsi="Times New Roman"/>
          <w:sz w:val="24"/>
          <w:szCs w:val="24"/>
        </w:rPr>
        <w:t xml:space="preserve"> </w:t>
      </w:r>
      <w:r w:rsidR="00AC0CDC">
        <w:rPr>
          <w:rFonts w:ascii="Times New Roman" w:hAnsi="Times New Roman"/>
          <w:sz w:val="24"/>
          <w:szCs w:val="24"/>
        </w:rPr>
        <w:t>Вычислить площадь круга</w:t>
      </w:r>
      <w:r w:rsidR="007A5918">
        <w:rPr>
          <w:rFonts w:ascii="Times New Roman" w:hAnsi="Times New Roman"/>
          <w:sz w:val="24"/>
          <w:szCs w:val="24"/>
        </w:rPr>
        <w:t xml:space="preserve">. Выполнение № </w:t>
      </w:r>
      <w:r w:rsidR="00AC0CDC">
        <w:rPr>
          <w:rFonts w:ascii="Times New Roman" w:hAnsi="Times New Roman"/>
          <w:sz w:val="24"/>
          <w:szCs w:val="24"/>
        </w:rPr>
        <w:t>522 (1з.), стр. 178.</w:t>
      </w:r>
    </w:p>
    <w:p w:rsidR="00AC0CDC" w:rsidRDefault="00AC0CDC" w:rsidP="001376D6">
      <w:pPr>
        <w:pStyle w:val="a4"/>
        <w:rPr>
          <w:rFonts w:ascii="Times New Roman" w:hAnsi="Times New Roman"/>
          <w:sz w:val="24"/>
          <w:szCs w:val="24"/>
        </w:rPr>
      </w:pPr>
    </w:p>
    <w:p w:rsidR="001376D6" w:rsidRDefault="001376D6" w:rsidP="001376D6">
      <w:pPr>
        <w:tabs>
          <w:tab w:val="left" w:pos="2820"/>
          <w:tab w:val="left" w:pos="59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  <w:lang w:val="en-US"/>
        </w:rPr>
        <w:t>VI</w:t>
      </w:r>
      <w:r>
        <w:rPr>
          <w:rFonts w:ascii="Times New Roman" w:hAnsi="Times New Roman"/>
          <w:sz w:val="24"/>
          <w:szCs w:val="24"/>
        </w:rPr>
        <w:t>.   Закрепление нового материала.</w:t>
      </w:r>
    </w:p>
    <w:p w:rsidR="001376D6" w:rsidRDefault="001376D6" w:rsidP="001376D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Самостоятельная работа уч-ся по карточкам. </w:t>
      </w:r>
      <w:r w:rsidR="007A5918">
        <w:rPr>
          <w:rFonts w:ascii="Times New Roman" w:hAnsi="Times New Roman"/>
          <w:sz w:val="24"/>
          <w:szCs w:val="24"/>
        </w:rPr>
        <w:t>Решить задачу</w:t>
      </w:r>
      <w:r>
        <w:rPr>
          <w:rFonts w:ascii="Times New Roman" w:hAnsi="Times New Roman"/>
          <w:sz w:val="24"/>
          <w:szCs w:val="24"/>
        </w:rPr>
        <w:t>. С последующей фронтальной проверкой класса.</w:t>
      </w:r>
    </w:p>
    <w:p w:rsidR="001376D6" w:rsidRDefault="001376D6" w:rsidP="001376D6">
      <w:pPr>
        <w:tabs>
          <w:tab w:val="left" w:pos="3570"/>
          <w:tab w:val="left" w:pos="634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5918" w:rsidRDefault="001376D6" w:rsidP="007A5918">
      <w:pPr>
        <w:pStyle w:val="a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Карточка</w:t>
      </w:r>
      <w:r w:rsidRPr="007A5918">
        <w:rPr>
          <w:rFonts w:ascii="Times New Roman" w:hAnsi="Times New Roman"/>
          <w:b/>
          <w:sz w:val="24"/>
          <w:szCs w:val="24"/>
        </w:rPr>
        <w:t>:</w:t>
      </w:r>
      <w:r w:rsidR="007A5918">
        <w:rPr>
          <w:rFonts w:ascii="Times New Roman" w:hAnsi="Times New Roman"/>
          <w:sz w:val="24"/>
          <w:szCs w:val="24"/>
        </w:rPr>
        <w:t xml:space="preserve">  </w:t>
      </w:r>
      <w:r w:rsidR="007A5918" w:rsidRPr="007A5918">
        <w:rPr>
          <w:rStyle w:val="c1"/>
          <w:color w:val="000000"/>
          <w:sz w:val="24"/>
          <w:szCs w:val="24"/>
          <w:shd w:val="clear" w:color="auto" w:fill="FFFFFF"/>
        </w:rPr>
        <w:t>В 1908 году в Сибири в районе реки Подкаменная  Тунгуска взорвался метеорит. Взрыв был настолько мощный, что радиус опалённой площади тайги от взрыва равен примерно 40 км. Какая площадь тайги пострадала от метеорита.</w:t>
      </w:r>
      <w:r w:rsidR="007A5918" w:rsidRPr="007A5918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="007A5918" w:rsidRPr="007A5918">
        <w:rPr>
          <w:rFonts w:ascii="Times New Roman" w:hAnsi="Times New Roman"/>
          <w:sz w:val="24"/>
          <w:szCs w:val="24"/>
        </w:rPr>
        <w:t xml:space="preserve">                               </w:t>
      </w:r>
      <w:r w:rsidR="007A5918" w:rsidRPr="007A5918">
        <w:rPr>
          <w:rFonts w:ascii="Times New Roman" w:hAnsi="Times New Roman"/>
          <w:b/>
          <w:sz w:val="24"/>
          <w:szCs w:val="24"/>
        </w:rPr>
        <w:t xml:space="preserve">    </w:t>
      </w:r>
      <w:r w:rsidR="007A5918" w:rsidRPr="007A5918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7A5918" w:rsidRPr="007A5918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1376D6" w:rsidRDefault="001376D6" w:rsidP="007A5918">
      <w:pPr>
        <w:tabs>
          <w:tab w:val="left" w:pos="3570"/>
          <w:tab w:val="left" w:pos="634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376D6" w:rsidRDefault="001376D6" w:rsidP="001376D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1376D6" w:rsidRDefault="001376D6" w:rsidP="001376D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Индивидуальная работа с </w:t>
      </w:r>
      <w:r w:rsidR="00D8482E">
        <w:rPr>
          <w:rFonts w:ascii="Times New Roman" w:hAnsi="Times New Roman"/>
          <w:sz w:val="24"/>
          <w:szCs w:val="24"/>
        </w:rPr>
        <w:t>_________________________________</w:t>
      </w:r>
      <w:r>
        <w:rPr>
          <w:rFonts w:ascii="Times New Roman" w:hAnsi="Times New Roman"/>
          <w:sz w:val="24"/>
          <w:szCs w:val="24"/>
        </w:rPr>
        <w:t>Работа по учебнику Выполнение №___, стр. ____</w:t>
      </w:r>
    </w:p>
    <w:p w:rsidR="001376D6" w:rsidRDefault="001376D6" w:rsidP="001376D6">
      <w:pPr>
        <w:pStyle w:val="a4"/>
        <w:rPr>
          <w:rFonts w:ascii="Times New Roman" w:hAnsi="Times New Roman"/>
          <w:sz w:val="24"/>
          <w:szCs w:val="24"/>
        </w:rPr>
      </w:pPr>
    </w:p>
    <w:p w:rsidR="001376D6" w:rsidRDefault="001376D6" w:rsidP="001376D6">
      <w:pPr>
        <w:tabs>
          <w:tab w:val="left" w:pos="1710"/>
          <w:tab w:val="left" w:pos="2190"/>
          <w:tab w:val="left" w:pos="2565"/>
          <w:tab w:val="left" w:pos="3180"/>
        </w:tabs>
        <w:rPr>
          <w:rFonts w:ascii="Times New Roman" w:hAnsi="Times New Roman"/>
          <w:strike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lang w:val="en-US"/>
        </w:rPr>
        <w:t>VI</w:t>
      </w:r>
      <w:r>
        <w:rPr>
          <w:rFonts w:ascii="Times New Roman" w:hAnsi="Times New Roman"/>
          <w:sz w:val="24"/>
          <w:szCs w:val="24"/>
        </w:rPr>
        <w:t>.   Подведение итогов урока и его анализ:</w:t>
      </w:r>
    </w:p>
    <w:p w:rsidR="001376D6" w:rsidRDefault="001376D6" w:rsidP="001376D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Чем занимались  на уроке?</w:t>
      </w:r>
    </w:p>
    <w:p w:rsidR="001376D6" w:rsidRDefault="001376D6" w:rsidP="001376D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С какими мерами измерения работали?</w:t>
      </w:r>
    </w:p>
    <w:p w:rsidR="001376D6" w:rsidRDefault="001376D6" w:rsidP="001376D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Какие задания выполняли?</w:t>
      </w:r>
    </w:p>
    <w:p w:rsidR="001376D6" w:rsidRDefault="001376D6" w:rsidP="001376D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Кто имел затруднения в новой теме?</w:t>
      </w:r>
    </w:p>
    <w:p w:rsidR="001376D6" w:rsidRDefault="001376D6" w:rsidP="001376D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Оцените свою работу?</w:t>
      </w:r>
    </w:p>
    <w:p w:rsidR="001376D6" w:rsidRDefault="001376D6" w:rsidP="001376D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1376D6" w:rsidRDefault="001376D6" w:rsidP="001376D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Оценить работу детей.</w:t>
      </w:r>
    </w:p>
    <w:p w:rsidR="001376D6" w:rsidRDefault="001376D6" w:rsidP="001376D6">
      <w:r>
        <w:rPr>
          <w:rFonts w:ascii="Times New Roman" w:hAnsi="Times New Roman"/>
          <w:b/>
          <w:sz w:val="24"/>
          <w:szCs w:val="24"/>
          <w:u w:val="single"/>
        </w:rPr>
        <w:t>Домашнее задание</w:t>
      </w:r>
      <w:r>
        <w:rPr>
          <w:rFonts w:ascii="Times New Roman" w:hAnsi="Times New Roman"/>
          <w:sz w:val="24"/>
          <w:szCs w:val="24"/>
        </w:rPr>
        <w:t>:</w:t>
      </w:r>
      <w:r w:rsidR="00C51713">
        <w:rPr>
          <w:rFonts w:ascii="Times New Roman" w:hAnsi="Times New Roman"/>
          <w:sz w:val="24"/>
          <w:szCs w:val="24"/>
        </w:rPr>
        <w:t xml:space="preserve"> Выучить правило на стр. 178</w:t>
      </w:r>
      <w:r>
        <w:rPr>
          <w:rFonts w:ascii="Times New Roman" w:hAnsi="Times New Roman"/>
          <w:sz w:val="24"/>
          <w:szCs w:val="24"/>
        </w:rPr>
        <w:t>.</w:t>
      </w:r>
    </w:p>
    <w:p w:rsidR="001376D6" w:rsidRDefault="001376D6" w:rsidP="001376D6"/>
    <w:p w:rsidR="001376D6" w:rsidRDefault="001376D6" w:rsidP="001376D6"/>
    <w:p w:rsidR="00B713D3" w:rsidRDefault="00D8482E"/>
    <w:sectPr w:rsidR="00B71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E6006"/>
    <w:multiLevelType w:val="hybridMultilevel"/>
    <w:tmpl w:val="3EB4DF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3215EC"/>
    <w:multiLevelType w:val="hybridMultilevel"/>
    <w:tmpl w:val="71A433F4"/>
    <w:lvl w:ilvl="0" w:tplc="F59054F4">
      <w:start w:val="1"/>
      <w:numFmt w:val="upperRoman"/>
      <w:lvlText w:val="%1."/>
      <w:lvlJc w:val="left"/>
      <w:pPr>
        <w:ind w:left="1620" w:hanging="72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6D6"/>
    <w:rsid w:val="0002605E"/>
    <w:rsid w:val="001376D6"/>
    <w:rsid w:val="002354A2"/>
    <w:rsid w:val="002E636C"/>
    <w:rsid w:val="004443C7"/>
    <w:rsid w:val="004C73DE"/>
    <w:rsid w:val="00585DE8"/>
    <w:rsid w:val="005D22F1"/>
    <w:rsid w:val="007A5918"/>
    <w:rsid w:val="007C40A2"/>
    <w:rsid w:val="00AC0CDC"/>
    <w:rsid w:val="00C149EC"/>
    <w:rsid w:val="00C51713"/>
    <w:rsid w:val="00D8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6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376D6"/>
  </w:style>
  <w:style w:type="paragraph" w:styleId="a4">
    <w:name w:val="No Spacing"/>
    <w:link w:val="a3"/>
    <w:uiPriority w:val="1"/>
    <w:qFormat/>
    <w:rsid w:val="001376D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376D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37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76D6"/>
    <w:rPr>
      <w:rFonts w:ascii="Tahoma" w:eastAsia="Calibri" w:hAnsi="Tahoma" w:cs="Tahoma"/>
      <w:sz w:val="16"/>
      <w:szCs w:val="16"/>
    </w:rPr>
  </w:style>
  <w:style w:type="paragraph" w:customStyle="1" w:styleId="c6">
    <w:name w:val="c6"/>
    <w:basedOn w:val="a"/>
    <w:rsid w:val="001376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1376D6"/>
  </w:style>
  <w:style w:type="character" w:customStyle="1" w:styleId="c0">
    <w:name w:val="c0"/>
    <w:basedOn w:val="a0"/>
    <w:rsid w:val="001376D6"/>
  </w:style>
  <w:style w:type="character" w:customStyle="1" w:styleId="c14">
    <w:name w:val="c14"/>
    <w:basedOn w:val="a0"/>
    <w:rsid w:val="005D22F1"/>
  </w:style>
  <w:style w:type="character" w:customStyle="1" w:styleId="apple-converted-space">
    <w:name w:val="apple-converted-space"/>
    <w:basedOn w:val="a0"/>
    <w:rsid w:val="007A59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6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376D6"/>
  </w:style>
  <w:style w:type="paragraph" w:styleId="a4">
    <w:name w:val="No Spacing"/>
    <w:link w:val="a3"/>
    <w:uiPriority w:val="1"/>
    <w:qFormat/>
    <w:rsid w:val="001376D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376D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37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76D6"/>
    <w:rPr>
      <w:rFonts w:ascii="Tahoma" w:eastAsia="Calibri" w:hAnsi="Tahoma" w:cs="Tahoma"/>
      <w:sz w:val="16"/>
      <w:szCs w:val="16"/>
    </w:rPr>
  </w:style>
  <w:style w:type="paragraph" w:customStyle="1" w:styleId="c6">
    <w:name w:val="c6"/>
    <w:basedOn w:val="a"/>
    <w:rsid w:val="001376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1376D6"/>
  </w:style>
  <w:style w:type="character" w:customStyle="1" w:styleId="c0">
    <w:name w:val="c0"/>
    <w:basedOn w:val="a0"/>
    <w:rsid w:val="001376D6"/>
  </w:style>
  <w:style w:type="character" w:customStyle="1" w:styleId="c14">
    <w:name w:val="c14"/>
    <w:basedOn w:val="a0"/>
    <w:rsid w:val="005D22F1"/>
  </w:style>
  <w:style w:type="character" w:customStyle="1" w:styleId="apple-converted-space">
    <w:name w:val="apple-converted-space"/>
    <w:basedOn w:val="a0"/>
    <w:rsid w:val="007A5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3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cp:lastPrinted>2018-03-11T16:00:00Z</cp:lastPrinted>
  <dcterms:created xsi:type="dcterms:W3CDTF">2018-03-11T14:51:00Z</dcterms:created>
  <dcterms:modified xsi:type="dcterms:W3CDTF">2020-03-28T11:51:00Z</dcterms:modified>
</cp:coreProperties>
</file>