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58B4" w:rsidRPr="00C258B4" w:rsidRDefault="00C258B4" w:rsidP="00C258B4">
      <w:pPr>
        <w:spacing w:after="0" w:line="240" w:lineRule="auto"/>
        <w:rPr>
          <w:rFonts w:ascii="Times New Roman" w:eastAsia="Times New Roman" w:hAnsi="Times New Roman" w:cs="Times New Roman"/>
          <w:sz w:val="24"/>
          <w:szCs w:val="24"/>
          <w:lang w:eastAsia="ru-RU"/>
        </w:rPr>
      </w:pPr>
    </w:p>
    <w:p w:rsidR="00C258B4" w:rsidRPr="00C258B4" w:rsidRDefault="00C258B4" w:rsidP="00C258B4">
      <w:pPr>
        <w:spacing w:after="0" w:line="240" w:lineRule="auto"/>
        <w:jc w:val="right"/>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Утверждена</w:t>
      </w:r>
    </w:p>
    <w:p w:rsidR="00C258B4" w:rsidRPr="00C258B4" w:rsidRDefault="00C258B4" w:rsidP="00C258B4">
      <w:pPr>
        <w:spacing w:after="0" w:line="240" w:lineRule="auto"/>
        <w:jc w:val="right"/>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педагогическим советом  № 1 </w:t>
      </w:r>
    </w:p>
    <w:p w:rsidR="00C258B4" w:rsidRPr="00C258B4" w:rsidRDefault="00C258B4" w:rsidP="00C258B4">
      <w:pPr>
        <w:spacing w:after="0" w:line="240" w:lineRule="auto"/>
        <w:jc w:val="right"/>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 от 30.08.2017 г.                                                         </w:t>
      </w:r>
    </w:p>
    <w:p w:rsidR="00C258B4" w:rsidRPr="00C258B4" w:rsidRDefault="00C258B4" w:rsidP="00C258B4">
      <w:pPr>
        <w:spacing w:after="0" w:line="240" w:lineRule="auto"/>
        <w:jc w:val="right"/>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приказ № _____от _______                                                                                          </w:t>
      </w:r>
    </w:p>
    <w:p w:rsidR="00C258B4" w:rsidRPr="00C258B4" w:rsidRDefault="00C258B4" w:rsidP="00C258B4">
      <w:pPr>
        <w:spacing w:after="0" w:line="240" w:lineRule="auto"/>
        <w:jc w:val="right"/>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 зав. МАДОУ № 15</w:t>
      </w:r>
    </w:p>
    <w:p w:rsidR="00C258B4" w:rsidRPr="00C258B4" w:rsidRDefault="00C258B4" w:rsidP="00C258B4">
      <w:pPr>
        <w:spacing w:before="100" w:beforeAutospacing="1" w:after="100" w:afterAutospacing="1" w:line="240" w:lineRule="auto"/>
        <w:jc w:val="right"/>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_______И.Е. Панова</w:t>
      </w:r>
    </w:p>
    <w:p w:rsidR="00C258B4" w:rsidRPr="00C258B4" w:rsidRDefault="00C258B4" w:rsidP="00C258B4">
      <w:pPr>
        <w:spacing w:before="100" w:beforeAutospacing="1" w:after="100" w:afterAutospacing="1" w:line="240" w:lineRule="auto"/>
        <w:jc w:val="right"/>
        <w:rPr>
          <w:rFonts w:ascii="Times New Roman" w:eastAsia="Times New Roman" w:hAnsi="Times New Roman" w:cs="Times New Roman"/>
          <w:sz w:val="24"/>
          <w:szCs w:val="24"/>
          <w:lang w:eastAsia="ru-RU"/>
        </w:rPr>
      </w:pPr>
    </w:p>
    <w:p w:rsidR="00C258B4" w:rsidRPr="00C258B4" w:rsidRDefault="00C258B4" w:rsidP="00C258B4">
      <w:pPr>
        <w:jc w:val="center"/>
        <w:rPr>
          <w:rFonts w:ascii="Times New Roman" w:hAnsi="Times New Roman" w:cs="Times New Roman"/>
          <w:b/>
          <w:sz w:val="28"/>
          <w:szCs w:val="28"/>
        </w:rPr>
      </w:pPr>
    </w:p>
    <w:p w:rsidR="00C258B4" w:rsidRPr="00C258B4" w:rsidRDefault="00C258B4" w:rsidP="00C258B4">
      <w:pPr>
        <w:jc w:val="center"/>
        <w:rPr>
          <w:rFonts w:ascii="Times New Roman" w:hAnsi="Times New Roman" w:cs="Times New Roman"/>
          <w:b/>
          <w:sz w:val="28"/>
          <w:szCs w:val="28"/>
        </w:rPr>
      </w:pPr>
      <w:r w:rsidRPr="00C258B4">
        <w:rPr>
          <w:rFonts w:ascii="Times New Roman" w:hAnsi="Times New Roman" w:cs="Times New Roman"/>
          <w:b/>
          <w:sz w:val="28"/>
          <w:szCs w:val="28"/>
        </w:rPr>
        <w:t>ОСНОВНАЯ ОБЩЕОБРАЗОВАТЕЛЬНАЯ ПРОГРАММА</w:t>
      </w:r>
    </w:p>
    <w:p w:rsidR="00C258B4" w:rsidRPr="00C258B4" w:rsidRDefault="00C258B4" w:rsidP="00C258B4">
      <w:pPr>
        <w:jc w:val="center"/>
        <w:rPr>
          <w:rFonts w:ascii="Times New Roman" w:hAnsi="Times New Roman" w:cs="Times New Roman"/>
          <w:b/>
          <w:sz w:val="28"/>
          <w:szCs w:val="28"/>
        </w:rPr>
      </w:pPr>
      <w:r w:rsidRPr="00C258B4">
        <w:rPr>
          <w:rFonts w:ascii="Times New Roman" w:hAnsi="Times New Roman" w:cs="Times New Roman"/>
          <w:b/>
          <w:sz w:val="28"/>
          <w:szCs w:val="28"/>
        </w:rPr>
        <w:t>ДОШКОЛЬНОГО ОБРАЗОВАНИЯ</w:t>
      </w:r>
    </w:p>
    <w:p w:rsidR="00C258B4" w:rsidRPr="00C258B4" w:rsidRDefault="00C258B4" w:rsidP="00C258B4">
      <w:pPr>
        <w:jc w:val="center"/>
        <w:rPr>
          <w:rFonts w:ascii="Times New Roman" w:hAnsi="Times New Roman" w:cs="Times New Roman"/>
          <w:b/>
          <w:sz w:val="28"/>
          <w:szCs w:val="28"/>
        </w:rPr>
      </w:pPr>
      <w:r w:rsidRPr="00C258B4">
        <w:rPr>
          <w:rFonts w:ascii="Times New Roman" w:hAnsi="Times New Roman" w:cs="Times New Roman"/>
          <w:b/>
          <w:sz w:val="28"/>
          <w:szCs w:val="28"/>
        </w:rPr>
        <w:t>муниципального автономного дошкольного</w:t>
      </w:r>
    </w:p>
    <w:p w:rsidR="00C258B4" w:rsidRPr="00C258B4" w:rsidRDefault="00C258B4" w:rsidP="00C258B4">
      <w:pPr>
        <w:jc w:val="center"/>
        <w:rPr>
          <w:rFonts w:ascii="Times New Roman" w:hAnsi="Times New Roman" w:cs="Times New Roman"/>
          <w:b/>
          <w:sz w:val="28"/>
          <w:szCs w:val="28"/>
        </w:rPr>
      </w:pPr>
      <w:r w:rsidRPr="00C258B4">
        <w:rPr>
          <w:rFonts w:ascii="Times New Roman" w:hAnsi="Times New Roman" w:cs="Times New Roman"/>
          <w:b/>
          <w:sz w:val="28"/>
          <w:szCs w:val="28"/>
        </w:rPr>
        <w:t>образовательного  учреждения</w:t>
      </w:r>
    </w:p>
    <w:p w:rsidR="00C258B4" w:rsidRPr="00C258B4" w:rsidRDefault="00C258B4" w:rsidP="00C258B4">
      <w:pPr>
        <w:jc w:val="center"/>
        <w:rPr>
          <w:rFonts w:ascii="Times New Roman" w:hAnsi="Times New Roman" w:cs="Times New Roman"/>
          <w:b/>
          <w:sz w:val="28"/>
          <w:szCs w:val="28"/>
        </w:rPr>
      </w:pPr>
      <w:r w:rsidRPr="00C258B4">
        <w:rPr>
          <w:rFonts w:ascii="Times New Roman" w:hAnsi="Times New Roman" w:cs="Times New Roman"/>
          <w:b/>
          <w:sz w:val="28"/>
          <w:szCs w:val="28"/>
        </w:rPr>
        <w:t>детского сада общеразвивающего вида № 15</w:t>
      </w:r>
    </w:p>
    <w:p w:rsidR="00C258B4" w:rsidRPr="00C258B4" w:rsidRDefault="00C258B4" w:rsidP="00C258B4">
      <w:pPr>
        <w:jc w:val="center"/>
        <w:rPr>
          <w:rFonts w:ascii="Times New Roman" w:hAnsi="Times New Roman" w:cs="Times New Roman"/>
          <w:b/>
          <w:sz w:val="28"/>
          <w:szCs w:val="28"/>
        </w:rPr>
      </w:pPr>
      <w:r w:rsidRPr="00C258B4">
        <w:rPr>
          <w:rFonts w:ascii="Times New Roman" w:hAnsi="Times New Roman" w:cs="Times New Roman"/>
          <w:b/>
          <w:sz w:val="28"/>
          <w:szCs w:val="28"/>
        </w:rPr>
        <w:t>ст. Родниковской</w:t>
      </w: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rFonts w:ascii="Times New Roman" w:hAnsi="Times New Roman" w:cs="Times New Roman"/>
          <w:b/>
          <w:sz w:val="28"/>
          <w:szCs w:val="28"/>
        </w:rPr>
      </w:pPr>
    </w:p>
    <w:p w:rsidR="00C258B4" w:rsidRPr="00C258B4" w:rsidRDefault="00C258B4" w:rsidP="00C258B4">
      <w:pPr>
        <w:jc w:val="both"/>
        <w:rPr>
          <w:b/>
          <w:sz w:val="28"/>
          <w:szCs w:val="28"/>
        </w:rPr>
      </w:pPr>
      <w:r w:rsidRPr="00C258B4">
        <w:rPr>
          <w:rFonts w:ascii="Times New Roman" w:hAnsi="Times New Roman" w:cs="Times New Roman"/>
          <w:b/>
          <w:sz w:val="28"/>
          <w:szCs w:val="28"/>
        </w:rPr>
        <w:t>Срок реализации: 2017 – 2019 г.г.</w:t>
      </w:r>
    </w:p>
    <w:p w:rsidR="00C258B4" w:rsidRPr="00C258B4" w:rsidRDefault="00C258B4" w:rsidP="00C258B4">
      <w:pPr>
        <w:jc w:val="both"/>
        <w:rPr>
          <w:b/>
          <w:sz w:val="28"/>
          <w:szCs w:val="28"/>
        </w:rPr>
      </w:pPr>
    </w:p>
    <w:p w:rsidR="00C258B4" w:rsidRPr="00C258B4" w:rsidRDefault="00C258B4" w:rsidP="00C258B4">
      <w:pPr>
        <w:jc w:val="both"/>
        <w:rPr>
          <w:b/>
          <w:sz w:val="28"/>
          <w:szCs w:val="28"/>
        </w:rPr>
      </w:pPr>
    </w:p>
    <w:p w:rsidR="00C258B4" w:rsidRPr="00C258B4" w:rsidRDefault="00C258B4" w:rsidP="00C258B4">
      <w:pPr>
        <w:jc w:val="both"/>
        <w:rPr>
          <w:b/>
          <w:sz w:val="28"/>
          <w:szCs w:val="28"/>
        </w:rPr>
      </w:pPr>
    </w:p>
    <w:p w:rsidR="00C258B4" w:rsidRPr="00C258B4" w:rsidRDefault="00C258B4" w:rsidP="00C258B4">
      <w:pPr>
        <w:jc w:val="both"/>
        <w:rPr>
          <w:sz w:val="28"/>
          <w:szCs w:val="28"/>
        </w:rPr>
      </w:pPr>
    </w:p>
    <w:p w:rsidR="00C258B4" w:rsidRPr="00C258B4" w:rsidRDefault="00C258B4" w:rsidP="00C258B4">
      <w:pPr>
        <w:jc w:val="both"/>
        <w:rPr>
          <w:sz w:val="28"/>
          <w:szCs w:val="28"/>
        </w:rPr>
      </w:pPr>
    </w:p>
    <w:p w:rsidR="00C258B4" w:rsidRPr="00C258B4" w:rsidRDefault="00C258B4" w:rsidP="00C258B4">
      <w:pPr>
        <w:jc w:val="both"/>
        <w:rPr>
          <w:sz w:val="28"/>
          <w:szCs w:val="28"/>
        </w:rPr>
      </w:pPr>
    </w:p>
    <w:p w:rsidR="00C258B4" w:rsidRPr="00C258B4" w:rsidRDefault="00C258B4" w:rsidP="00C258B4">
      <w:pPr>
        <w:spacing w:after="0" w:line="240" w:lineRule="auto"/>
        <w:rPr>
          <w:sz w:val="28"/>
          <w:szCs w:val="28"/>
        </w:rPr>
      </w:pPr>
    </w:p>
    <w:p w:rsidR="00C258B4" w:rsidRPr="00C258B4" w:rsidRDefault="00C258B4" w:rsidP="00C258B4">
      <w:pPr>
        <w:spacing w:after="0" w:line="240" w:lineRule="auto"/>
        <w:rPr>
          <w:rFonts w:ascii="Times New Roman" w:hAnsi="Times New Roman" w:cs="Times New Roman"/>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lastRenderedPageBreak/>
        <w:t>Содержание  основной образовательной программы</w:t>
      </w:r>
    </w:p>
    <w:p w:rsidR="00C258B4" w:rsidRPr="00C258B4" w:rsidRDefault="00C258B4" w:rsidP="00C258B4">
      <w:pPr>
        <w:spacing w:after="0" w:line="240" w:lineRule="auto"/>
        <w:jc w:val="center"/>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sz w:val="28"/>
          <w:szCs w:val="28"/>
        </w:rPr>
        <w:t xml:space="preserve">дошкольного образования </w:t>
      </w:r>
      <w:r w:rsidRPr="00C258B4">
        <w:rPr>
          <w:rFonts w:ascii="Times New Roman" w:eastAsia="Times New Roman" w:hAnsi="Times New Roman" w:cs="Times New Roman"/>
          <w:b/>
          <w:color w:val="000000" w:themeColor="text1"/>
          <w:sz w:val="28"/>
          <w:szCs w:val="28"/>
        </w:rPr>
        <w:t>(далее – Программа)</w:t>
      </w:r>
    </w:p>
    <w:p w:rsidR="00C258B4" w:rsidRPr="00C258B4" w:rsidRDefault="00C258B4" w:rsidP="00C258B4">
      <w:pPr>
        <w:spacing w:after="0" w:line="240" w:lineRule="auto"/>
        <w:jc w:val="center"/>
        <w:rPr>
          <w:rFonts w:ascii="Times New Roman" w:eastAsia="Times New Roman" w:hAnsi="Times New Roman" w:cs="Times New Roman"/>
          <w:b/>
          <w:sz w:val="28"/>
          <w:szCs w:val="28"/>
        </w:rPr>
      </w:pPr>
    </w:p>
    <w:p w:rsidR="00C258B4" w:rsidRPr="00C258B4" w:rsidRDefault="00C258B4" w:rsidP="00C258B4">
      <w:pPr>
        <w:numPr>
          <w:ilvl w:val="0"/>
          <w:numId w:val="28"/>
        </w:numPr>
        <w:spacing w:after="0" w:line="240" w:lineRule="auto"/>
        <w:contextualSpacing/>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Целевой раздел</w:t>
      </w:r>
      <w:r w:rsidRPr="00C258B4">
        <w:rPr>
          <w:rFonts w:ascii="Times New Roman" w:eastAsia="Times New Roman" w:hAnsi="Times New Roman" w:cs="Times New Roman"/>
          <w:sz w:val="28"/>
          <w:szCs w:val="28"/>
        </w:rPr>
        <w:t>………………………………………………………………..3</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1.1. Пояснительная записка…………………………………………………........3</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цели и задачи реализации Программы…………………………………............4</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принципы и подходы к формированию Программы………………….............5</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color w:val="000000" w:themeColor="text1"/>
          <w:sz w:val="28"/>
          <w:szCs w:val="28"/>
        </w:rPr>
        <w:t>- значимые характеристики особенностей развития воспитанников….............7</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1.2.Планируемые результаты освоения Программы……………………..........16</w:t>
      </w:r>
    </w:p>
    <w:p w:rsidR="00C258B4" w:rsidRPr="00C258B4" w:rsidRDefault="00C258B4" w:rsidP="00C258B4">
      <w:pPr>
        <w:numPr>
          <w:ilvl w:val="0"/>
          <w:numId w:val="28"/>
        </w:numPr>
        <w:spacing w:after="0" w:line="240" w:lineRule="auto"/>
        <w:contextualSpacing/>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Содержательный раздел</w:t>
      </w:r>
      <w:r w:rsidRPr="00C258B4">
        <w:rPr>
          <w:rFonts w:ascii="Times New Roman" w:eastAsia="Times New Roman" w:hAnsi="Times New Roman" w:cs="Times New Roman"/>
          <w:sz w:val="28"/>
          <w:szCs w:val="28"/>
        </w:rPr>
        <w:t>…………………………………………………...26</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2.1.Описание образовательной деятельности в соответствии с направлениями развития ребёнка, представленными в пяти образовательных областях…….26</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2.2.Вариативные формы, способы, методы и средства реализации Программы с учётом возрастных и индивидуальных особенностей воспитанников, специфики их образовательных потребностей и интересов………………….28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2.3.</w:t>
      </w:r>
      <w:r w:rsidRPr="00C258B4">
        <w:rPr>
          <w:rFonts w:ascii="Times New Roman" w:eastAsia="Times New Roman" w:hAnsi="Times New Roman" w:cs="Times New Roman"/>
          <w:color w:val="000000" w:themeColor="text1"/>
          <w:sz w:val="28"/>
          <w:szCs w:val="28"/>
        </w:rPr>
        <w:t>Образовательная деятельность по профессиональной коррекции речевых нарушений детей………………………………………………………………...</w:t>
      </w:r>
      <w:r w:rsidRPr="00C258B4">
        <w:rPr>
          <w:rFonts w:ascii="Times New Roman" w:eastAsia="Times New Roman" w:hAnsi="Times New Roman" w:cs="Times New Roman"/>
          <w:sz w:val="28"/>
          <w:szCs w:val="28"/>
        </w:rPr>
        <w:t>31</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2.4.Особенности работы в образовательной деятельности разных видов  и  культурных практик……………………………………………………………..32</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способы и направления поддержки детской инициативы…………………..33</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особенности взаимодействия педагогического коллектива с семьями воспитанников…………………………………………………………………...36</w:t>
      </w:r>
    </w:p>
    <w:p w:rsidR="00C258B4" w:rsidRPr="00C258B4" w:rsidRDefault="00C258B4" w:rsidP="00C258B4">
      <w:pPr>
        <w:spacing w:after="0" w:line="240" w:lineRule="auto"/>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3. Организационный раздел</w:t>
      </w:r>
      <w:r w:rsidRPr="00C258B4">
        <w:rPr>
          <w:rFonts w:ascii="Times New Roman" w:eastAsia="Times New Roman" w:hAnsi="Times New Roman" w:cs="Times New Roman"/>
          <w:sz w:val="28"/>
          <w:szCs w:val="28"/>
        </w:rPr>
        <w:t>………………………………………………......38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3.1. Материально-техническое обеспечение Программы………..……………38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3.2. Обеспеченность методическими материалами и средствами обучения и   воспитания……………………………………………………………………......40</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режим дня……………………………………………………………………….44</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особенности традиционных событий, праздников, мероприятий…………..50</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организация развивающей предметно-пространственной среды…………...58</w:t>
      </w:r>
    </w:p>
    <w:p w:rsidR="00C258B4" w:rsidRPr="00C258B4" w:rsidRDefault="00C258B4" w:rsidP="00C258B4">
      <w:pPr>
        <w:spacing w:after="0" w:line="240" w:lineRule="auto"/>
        <w:rPr>
          <w:rFonts w:ascii="Times New Roman" w:eastAsia="Times New Roman" w:hAnsi="Times New Roman" w:cs="Times New Roman"/>
          <w:sz w:val="28"/>
          <w:szCs w:val="28"/>
        </w:rPr>
      </w:pPr>
      <w:r w:rsidRPr="00C258B4">
        <w:rPr>
          <w:rFonts w:ascii="Times New Roman" w:eastAsia="Times New Roman" w:hAnsi="Times New Roman" w:cs="Times New Roman"/>
          <w:b/>
          <w:sz w:val="28"/>
          <w:szCs w:val="28"/>
        </w:rPr>
        <w:t>4. Дополнительный раздел:</w:t>
      </w:r>
      <w:r w:rsidRPr="00C258B4">
        <w:rPr>
          <w:rFonts w:ascii="Times New Roman" w:eastAsia="Times New Roman" w:hAnsi="Times New Roman" w:cs="Times New Roman"/>
          <w:sz w:val="28"/>
          <w:szCs w:val="28"/>
        </w:rPr>
        <w:t xml:space="preserve"> краткая презентация Программы…………......61</w:t>
      </w:r>
    </w:p>
    <w:p w:rsidR="00C258B4" w:rsidRPr="00C258B4" w:rsidRDefault="00C258B4" w:rsidP="00C258B4">
      <w:pPr>
        <w:spacing w:line="240" w:lineRule="auto"/>
        <w:rPr>
          <w:rFonts w:ascii="Times New Roman" w:eastAsia="Times New Roman" w:hAnsi="Times New Roman" w:cs="Times New Roman"/>
          <w:sz w:val="28"/>
          <w:szCs w:val="28"/>
        </w:rPr>
      </w:pPr>
    </w:p>
    <w:p w:rsidR="00C258B4" w:rsidRPr="00C258B4" w:rsidRDefault="00C258B4" w:rsidP="00C258B4">
      <w:pPr>
        <w:spacing w:line="240" w:lineRule="auto"/>
        <w:rPr>
          <w:rFonts w:ascii="Times New Roman" w:eastAsia="Times New Roman" w:hAnsi="Times New Roman" w:cs="Times New Roman"/>
          <w:sz w:val="28"/>
          <w:szCs w:val="28"/>
        </w:rPr>
      </w:pPr>
    </w:p>
    <w:p w:rsidR="00C258B4" w:rsidRPr="00C258B4" w:rsidRDefault="00C258B4" w:rsidP="00C258B4">
      <w:pPr>
        <w:spacing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jc w:val="both"/>
        <w:rPr>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spacing w:after="0" w:line="240" w:lineRule="auto"/>
        <w:rPr>
          <w:rFonts w:ascii="Times New Roman" w:eastAsia="Times New Roman" w:hAnsi="Times New Roman" w:cs="Times New Roman"/>
          <w:b/>
          <w:sz w:val="28"/>
          <w:szCs w:val="28"/>
        </w:rPr>
      </w:pPr>
    </w:p>
    <w:p w:rsidR="00C258B4" w:rsidRPr="00C258B4" w:rsidRDefault="00C258B4" w:rsidP="00C258B4">
      <w:pPr>
        <w:numPr>
          <w:ilvl w:val="0"/>
          <w:numId w:val="11"/>
        </w:numPr>
        <w:spacing w:after="0" w:line="240" w:lineRule="auto"/>
        <w:contextualSpacing/>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ЦЕЛЕВОЙ РАЗДЕЛ</w:t>
      </w:r>
    </w:p>
    <w:p w:rsidR="00C258B4" w:rsidRPr="00C258B4" w:rsidRDefault="00C258B4" w:rsidP="00C258B4">
      <w:pPr>
        <w:spacing w:after="0" w:line="240" w:lineRule="auto"/>
        <w:ind w:left="1080"/>
        <w:contextualSpacing/>
        <w:jc w:val="both"/>
        <w:rPr>
          <w:rFonts w:ascii="Times New Roman" w:eastAsia="Times New Roman" w:hAnsi="Times New Roman" w:cs="Times New Roman"/>
          <w:b/>
          <w:sz w:val="28"/>
          <w:szCs w:val="28"/>
        </w:rPr>
      </w:pPr>
    </w:p>
    <w:p w:rsidR="00C258B4" w:rsidRPr="00C258B4" w:rsidRDefault="00C258B4" w:rsidP="00C258B4">
      <w:pPr>
        <w:numPr>
          <w:ilvl w:val="1"/>
          <w:numId w:val="47"/>
        </w:numPr>
        <w:spacing w:after="0" w:line="240" w:lineRule="auto"/>
        <w:contextualSpacing/>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lastRenderedPageBreak/>
        <w:t>Пояснительная записка</w:t>
      </w:r>
    </w:p>
    <w:p w:rsidR="00C258B4" w:rsidRPr="00C258B4" w:rsidRDefault="00C258B4" w:rsidP="00C258B4">
      <w:pPr>
        <w:spacing w:after="0" w:line="240" w:lineRule="auto"/>
        <w:ind w:left="720"/>
        <w:contextualSpacing/>
        <w:rPr>
          <w:rFonts w:ascii="Times New Roman" w:eastAsia="Times New Roman" w:hAnsi="Times New Roman" w:cs="Times New Roman"/>
          <w:b/>
          <w:i/>
          <w:sz w:val="28"/>
          <w:szCs w:val="28"/>
        </w:rPr>
      </w:pP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Основная Программа муниципального автономного дошкольного образовательного учреждения детского сада № 15 ст. Родниковской разработана в соответствии с требованиями федерального государственного образовательного стандарта (далее – Стандарт) с учетом примерной  образовательной программы дошкольного образования «Детство» (СПб, 2016 г.) под редакцией Т.И. Бабаевой, А.Г. Гогоберидзе, О.В. Солнцевой.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Коллектив разработчиков - педагоги МАДОУ № 15 в составе: заведующей Пановой И.Е., старшего воспитателя Погореловой Л.Н.; воспитателей: Матулайтес О.Ю., Арсеновой Н.С.; представителя родительской общественности Ишуткиной Н.О.</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w:t>
      </w:r>
      <w:r w:rsidRPr="00C258B4">
        <w:rPr>
          <w:rFonts w:ascii="Times New Roman" w:hAnsi="Times New Roman" w:cs="Times New Roman"/>
          <w:sz w:val="28"/>
          <w:szCs w:val="28"/>
        </w:rPr>
        <w:t xml:space="preserve">Программа определяет содержание и организацию образовательной деятельности на уровне дошкольного образования, </w:t>
      </w:r>
      <w:r w:rsidRPr="00C258B4">
        <w:rPr>
          <w:rFonts w:ascii="Times New Roman" w:eastAsia="Times New Roman" w:hAnsi="Times New Roman" w:cs="Times New Roman"/>
          <w:sz w:val="28"/>
          <w:szCs w:val="28"/>
        </w:rPr>
        <w:t>с учётом особенностей образовательной организации, региона, образовательных потребностей и запросов родителей воспитанников, а также с учётом следующих программ:</w:t>
      </w:r>
    </w:p>
    <w:p w:rsidR="00C258B4" w:rsidRPr="00C258B4" w:rsidRDefault="00C258B4" w:rsidP="00C258B4">
      <w:pPr>
        <w:spacing w:after="0" w:line="240" w:lineRule="auto"/>
        <w:ind w:firstLine="708"/>
        <w:jc w:val="both"/>
        <w:rPr>
          <w:rFonts w:ascii="Times New Roman" w:eastAsia="Times New Roman" w:hAnsi="Times New Roman" w:cs="Times New Roman"/>
          <w:sz w:val="28"/>
          <w:szCs w:val="28"/>
        </w:rPr>
      </w:pPr>
    </w:p>
    <w:tbl>
      <w:tblPr>
        <w:tblStyle w:val="aa"/>
        <w:tblW w:w="0" w:type="auto"/>
        <w:tblLook w:val="04A0" w:firstRow="1" w:lastRow="0" w:firstColumn="1" w:lastColumn="0" w:noHBand="0" w:noVBand="1"/>
      </w:tblPr>
      <w:tblGrid>
        <w:gridCol w:w="5070"/>
        <w:gridCol w:w="4501"/>
      </w:tblGrid>
      <w:tr w:rsidR="00C258B4" w:rsidRPr="00C258B4" w:rsidTr="00A71240">
        <w:tc>
          <w:tcPr>
            <w:tcW w:w="5070" w:type="dxa"/>
          </w:tcPr>
          <w:p w:rsidR="00C258B4" w:rsidRPr="00C258B4" w:rsidRDefault="00C258B4" w:rsidP="00C258B4">
            <w:pPr>
              <w:jc w:val="center"/>
              <w:rPr>
                <w:b/>
                <w:i/>
                <w:sz w:val="28"/>
                <w:szCs w:val="28"/>
              </w:rPr>
            </w:pPr>
            <w:r w:rsidRPr="00C258B4">
              <w:rPr>
                <w:b/>
                <w:i/>
                <w:sz w:val="28"/>
                <w:szCs w:val="28"/>
              </w:rPr>
              <w:t>Обязательная часть</w:t>
            </w:r>
          </w:p>
        </w:tc>
        <w:tc>
          <w:tcPr>
            <w:tcW w:w="4501" w:type="dxa"/>
          </w:tcPr>
          <w:p w:rsidR="00C258B4" w:rsidRPr="00C258B4" w:rsidRDefault="00C258B4" w:rsidP="00C258B4">
            <w:pPr>
              <w:jc w:val="center"/>
              <w:rPr>
                <w:b/>
                <w:i/>
                <w:sz w:val="28"/>
                <w:szCs w:val="28"/>
              </w:rPr>
            </w:pPr>
            <w:r w:rsidRPr="00C258B4">
              <w:rPr>
                <w:b/>
                <w:i/>
                <w:sz w:val="28"/>
                <w:szCs w:val="28"/>
              </w:rPr>
              <w:t>Часть, формируемая участниками образовательного процесса</w:t>
            </w: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 xml:space="preserve">1. «Комплексная образовательная программа «ДЕТСТВО». Т.И. Бабаева, А.Г. Гогоберидзе, О.В. Солнцева и др. – СПб., 2016 </w:t>
            </w:r>
          </w:p>
        </w:tc>
        <w:tc>
          <w:tcPr>
            <w:tcW w:w="4501" w:type="dxa"/>
          </w:tcPr>
          <w:p w:rsidR="00C258B4" w:rsidRPr="00C258B4" w:rsidRDefault="00C258B4" w:rsidP="00C258B4">
            <w:pPr>
              <w:jc w:val="both"/>
              <w:rPr>
                <w:i/>
                <w:sz w:val="28"/>
                <w:szCs w:val="28"/>
              </w:rPr>
            </w:pPr>
            <w:r w:rsidRPr="00C258B4">
              <w:rPr>
                <w:i/>
                <w:sz w:val="28"/>
                <w:szCs w:val="28"/>
              </w:rPr>
              <w:t>1. Авторизованная программа по приобщению старших дошкольников к истории и культуре родного края «Я и мой край» Погореловой Л.Н. г. Курганинск, МАДОУ № 15, 2015 *****</w:t>
            </w: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2.«Программа развития дошкольников». Ушакова О.С. М., 2015*</w:t>
            </w:r>
          </w:p>
        </w:tc>
        <w:tc>
          <w:tcPr>
            <w:tcW w:w="4501" w:type="dxa"/>
          </w:tcPr>
          <w:p w:rsidR="00C258B4" w:rsidRPr="00C258B4" w:rsidRDefault="00C258B4" w:rsidP="00C258B4">
            <w:pPr>
              <w:jc w:val="both"/>
              <w:rPr>
                <w:i/>
                <w:sz w:val="28"/>
                <w:szCs w:val="28"/>
              </w:rPr>
            </w:pPr>
            <w:r w:rsidRPr="00C258B4">
              <w:rPr>
                <w:i/>
                <w:sz w:val="28"/>
                <w:szCs w:val="28"/>
              </w:rPr>
              <w:t>2. «Основы безопасности детей дошкольного возраста».           Стеркина Р.Б., Авдеева Н.Н., Князева О.Л. М., 1998*****</w:t>
            </w: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 xml:space="preserve">3.Программа «Музыкальные шедевры».** Радынова О.П. </w:t>
            </w:r>
          </w:p>
        </w:tc>
        <w:tc>
          <w:tcPr>
            <w:tcW w:w="4501" w:type="dxa"/>
          </w:tcPr>
          <w:p w:rsidR="00C258B4" w:rsidRPr="00C258B4" w:rsidRDefault="00C258B4" w:rsidP="00C258B4">
            <w:pPr>
              <w:jc w:val="both"/>
              <w:rPr>
                <w:i/>
                <w:sz w:val="28"/>
                <w:szCs w:val="28"/>
              </w:rPr>
            </w:pPr>
            <w:r w:rsidRPr="00C258B4">
              <w:rPr>
                <w:i/>
                <w:sz w:val="28"/>
                <w:szCs w:val="28"/>
              </w:rPr>
              <w:t>3. Парциальная программа «Конструирование и художественный труд в детском саду». Куцакова Л.В. М., 1990*****</w:t>
            </w: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4. «Добро пожаловать в экологию»! Парциальная программа по формированию экологической культуры у детей дошкольного возраста. Воронкевич О.А. СПб., 2016***</w:t>
            </w:r>
          </w:p>
        </w:tc>
        <w:tc>
          <w:tcPr>
            <w:tcW w:w="4501" w:type="dxa"/>
          </w:tcPr>
          <w:p w:rsidR="00C258B4" w:rsidRPr="00C258B4" w:rsidRDefault="00C258B4" w:rsidP="00C258B4">
            <w:pPr>
              <w:jc w:val="both"/>
              <w:rPr>
                <w:i/>
                <w:sz w:val="28"/>
                <w:szCs w:val="28"/>
              </w:rPr>
            </w:pPr>
            <w:r w:rsidRPr="00C258B4">
              <w:rPr>
                <w:i/>
                <w:sz w:val="28"/>
                <w:szCs w:val="28"/>
              </w:rPr>
              <w:t>4. «Край наш кубанский: природа, история, хозяйство, города Краснодарского края». Н.В. Корнакова, Р-н-Д, 2013</w:t>
            </w:r>
            <w:r w:rsidRPr="00C258B4">
              <w:rPr>
                <w:sz w:val="28"/>
                <w:szCs w:val="28"/>
              </w:rPr>
              <w:t>***</w:t>
            </w:r>
          </w:p>
        </w:tc>
      </w:tr>
      <w:tr w:rsidR="00C258B4" w:rsidRPr="00C258B4" w:rsidTr="00A71240">
        <w:tc>
          <w:tcPr>
            <w:tcW w:w="5070" w:type="dxa"/>
          </w:tcPr>
          <w:p w:rsidR="00C258B4" w:rsidRPr="00C258B4" w:rsidRDefault="00C258B4" w:rsidP="00C258B4">
            <w:pPr>
              <w:jc w:val="both"/>
              <w:rPr>
                <w:sz w:val="28"/>
                <w:szCs w:val="28"/>
              </w:rPr>
            </w:pPr>
            <w:r w:rsidRPr="00C258B4">
              <w:rPr>
                <w:color w:val="000000" w:themeColor="text1"/>
                <w:sz w:val="28"/>
                <w:szCs w:val="28"/>
              </w:rPr>
              <w:t>5.«Приобщение детей к истокам русской народной культуры». Программа. Князева О.Л., Маханева М.Д. СПб., 1998****</w:t>
            </w:r>
          </w:p>
        </w:tc>
        <w:tc>
          <w:tcPr>
            <w:tcW w:w="4501" w:type="dxa"/>
          </w:tcPr>
          <w:p w:rsidR="00C258B4" w:rsidRPr="00C258B4" w:rsidRDefault="00C258B4" w:rsidP="00C258B4">
            <w:pPr>
              <w:jc w:val="both"/>
              <w:rPr>
                <w:color w:val="000000" w:themeColor="text1"/>
                <w:sz w:val="28"/>
                <w:szCs w:val="28"/>
              </w:rPr>
            </w:pPr>
            <w:r w:rsidRPr="00C258B4">
              <w:rPr>
                <w:sz w:val="28"/>
                <w:szCs w:val="28"/>
              </w:rPr>
              <w:t xml:space="preserve">5. </w:t>
            </w:r>
            <w:r w:rsidRPr="00C258B4">
              <w:rPr>
                <w:i/>
                <w:sz w:val="28"/>
                <w:szCs w:val="28"/>
              </w:rPr>
              <w:t>«Воспитание у дошкольников любви к малой Родине». В.А. Маркова, Л.М. Данилова, З.Г. Прасолова, Краснодар, 2007</w:t>
            </w:r>
            <w:r w:rsidRPr="00C258B4">
              <w:rPr>
                <w:color w:val="000000" w:themeColor="text1"/>
                <w:sz w:val="28"/>
                <w:szCs w:val="28"/>
              </w:rPr>
              <w:t>****</w:t>
            </w:r>
          </w:p>
          <w:p w:rsidR="00C258B4" w:rsidRPr="00C258B4" w:rsidRDefault="00C258B4" w:rsidP="00C258B4">
            <w:pPr>
              <w:jc w:val="both"/>
              <w:rPr>
                <w:sz w:val="28"/>
                <w:szCs w:val="28"/>
              </w:rPr>
            </w:pPr>
          </w:p>
        </w:tc>
      </w:tr>
    </w:tbl>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lastRenderedPageBreak/>
        <w:t>*Программа замещает образовательную область «Речевое развитие».</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Программа замещает музыкальную деятельность в образовательной области «Художественно-эстетическое развитие».</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Программа усиливает раздел «Познавательное развитие» - ознакомление с окружающим миром».</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w:t>
      </w:r>
      <w:r w:rsidRPr="00C258B4">
        <w:t xml:space="preserve"> </w:t>
      </w:r>
      <w:r w:rsidRPr="00C258B4">
        <w:rPr>
          <w:rFonts w:ascii="Times New Roman" w:eastAsia="Times New Roman" w:hAnsi="Times New Roman" w:cs="Times New Roman"/>
          <w:sz w:val="28"/>
          <w:szCs w:val="28"/>
        </w:rPr>
        <w:t>Программа усиливает раздел «Познавательное развитие» - формирует представления о Родине.</w:t>
      </w:r>
    </w:p>
    <w:p w:rsidR="00C258B4" w:rsidRPr="00C258B4" w:rsidRDefault="00C258B4" w:rsidP="00C258B4">
      <w:pPr>
        <w:spacing w:after="0" w:line="240" w:lineRule="auto"/>
        <w:jc w:val="both"/>
        <w:rPr>
          <w:rFonts w:ascii="Times New Roman" w:eastAsia="Times New Roman" w:hAnsi="Times New Roman" w:cs="Times New Roman"/>
          <w:sz w:val="28"/>
          <w:szCs w:val="28"/>
        </w:rPr>
      </w:pPr>
      <w:r w:rsidRPr="00C258B4">
        <w:rPr>
          <w:rFonts w:ascii="Times New Roman" w:eastAsia="Times New Roman" w:hAnsi="Times New Roman" w:cs="Times New Roman"/>
          <w:b/>
          <w:sz w:val="28"/>
          <w:szCs w:val="28"/>
        </w:rPr>
        <w:t>*****</w:t>
      </w:r>
      <w:r w:rsidRPr="00C258B4">
        <w:rPr>
          <w:rFonts w:ascii="Times New Roman" w:eastAsia="Times New Roman" w:hAnsi="Times New Roman" w:cs="Times New Roman"/>
          <w:sz w:val="28"/>
          <w:szCs w:val="28"/>
        </w:rPr>
        <w:t>Программа дополняет раздел «Познавательное развитие» -  формирует представления о малой родине, а также используется в режимных моментах и совместной деятельности воспитателя с детьми.</w:t>
      </w:r>
    </w:p>
    <w:p w:rsidR="00C258B4" w:rsidRPr="00C258B4" w:rsidRDefault="00C258B4" w:rsidP="00C258B4">
      <w:pPr>
        <w:spacing w:after="0" w:line="240" w:lineRule="auto"/>
        <w:jc w:val="center"/>
        <w:rPr>
          <w:rFonts w:ascii="Times New Roman" w:hAnsi="Times New Roman" w:cs="Times New Roman"/>
          <w:i/>
          <w:sz w:val="28"/>
          <w:szCs w:val="28"/>
        </w:rPr>
      </w:pPr>
    </w:p>
    <w:p w:rsidR="00C258B4" w:rsidRPr="00C258B4" w:rsidRDefault="00C258B4" w:rsidP="00C258B4">
      <w:pPr>
        <w:spacing w:after="0" w:line="240" w:lineRule="auto"/>
        <w:jc w:val="both"/>
        <w:rPr>
          <w:rFonts w:ascii="Times New Roman" w:eastAsia="Times New Roman" w:hAnsi="Times New Roman" w:cs="Times New Roman"/>
          <w:sz w:val="28"/>
          <w:szCs w:val="28"/>
        </w:rPr>
      </w:pPr>
    </w:p>
    <w:p w:rsidR="00C258B4" w:rsidRPr="00C258B4" w:rsidRDefault="00C258B4" w:rsidP="00C258B4">
      <w:pPr>
        <w:spacing w:after="0" w:line="240" w:lineRule="auto"/>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Цели и задачи реализации Программы</w:t>
      </w: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hd w:val="clear" w:color="auto" w:fill="FFFFFF"/>
        <w:jc w:val="both"/>
        <w:rPr>
          <w:rFonts w:ascii="Times New Roman" w:hAnsi="Times New Roman" w:cs="Times New Roman"/>
          <w:sz w:val="28"/>
          <w:szCs w:val="28"/>
        </w:rPr>
      </w:pPr>
      <w:r w:rsidRPr="00C258B4">
        <w:rPr>
          <w:rFonts w:ascii="Times New Roman" w:eastAsia="Times New Roman" w:hAnsi="Times New Roman" w:cs="Times New Roman"/>
          <w:b/>
          <w:sz w:val="28"/>
          <w:szCs w:val="28"/>
        </w:rPr>
        <w:t xml:space="preserve">Цель Программы </w:t>
      </w:r>
      <w:r w:rsidRPr="00C258B4">
        <w:rPr>
          <w:rFonts w:ascii="Times New Roman" w:eastAsia="Times New Roman" w:hAnsi="Times New Roman" w:cs="Times New Roman"/>
          <w:sz w:val="28"/>
          <w:szCs w:val="28"/>
        </w:rPr>
        <w:t xml:space="preserve">– </w:t>
      </w:r>
      <w:r w:rsidRPr="00C258B4">
        <w:rPr>
          <w:rFonts w:ascii="Times New Roman" w:hAnsi="Times New Roman" w:cs="Times New Roman"/>
          <w:sz w:val="28"/>
          <w:szCs w:val="28"/>
        </w:rPr>
        <w:t>позитивная социализация, всестороннее развитие ребенка раннего и дошкольного возраста в адекватных его возрасту детских видах деятельности.</w:t>
      </w:r>
    </w:p>
    <w:p w:rsidR="00C258B4" w:rsidRPr="00C258B4" w:rsidRDefault="00C258B4" w:rsidP="00C258B4">
      <w:pPr>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Задачи Программы:</w:t>
      </w:r>
    </w:p>
    <w:p w:rsidR="00C258B4" w:rsidRPr="00C258B4" w:rsidRDefault="00C258B4" w:rsidP="00C258B4">
      <w:pPr>
        <w:widowControl w:val="0"/>
        <w:tabs>
          <w:tab w:val="left" w:pos="74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охрана и укрепление физического и психического здоровья детей, в том числе их эмоционального благополучия;</w:t>
      </w:r>
    </w:p>
    <w:p w:rsidR="00C258B4" w:rsidRPr="00C258B4" w:rsidRDefault="00C258B4" w:rsidP="00C258B4">
      <w:pPr>
        <w:widowControl w:val="0"/>
        <w:tabs>
          <w:tab w:val="left" w:pos="74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обеспечение равных возможностей для полноценного развития каждого ребёнка в период дошкольного детства независимо от места проживания, пола, нации, языка, социального статуса, психофизиологических и других особенностей (в том числе ограниченных возможностей здоровья);</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обеспечение преемственности целей, задач и содержания образования, реализуемых в рамках образовательных программ дошкольного и начального общего образования;</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создание благоприятных условий развития детей в соответствии с их возрастными и индивидуальными особенностями и склонностями, развития способностей и творческого потенциала каждого ребёнка как субъекта отношений с самим собой, другими детьми, взрослыми и миром;</w:t>
      </w:r>
    </w:p>
    <w:p w:rsidR="00C258B4" w:rsidRPr="00C258B4" w:rsidRDefault="00C258B4" w:rsidP="00C258B4">
      <w:pPr>
        <w:widowControl w:val="0"/>
        <w:tabs>
          <w:tab w:val="left" w:pos="725"/>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объединение обучения и воспитания в целостный образовательный процесс на основе духовно-нравственных и социокультурных ценностей и принятых в обществе правил и норм поведения в интересах человека, семьи, общества;</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 формирование общей культуры личности детей, развитие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формирование предпосылок учебной деятельности;</w:t>
      </w:r>
    </w:p>
    <w:p w:rsidR="00C258B4" w:rsidRPr="00C258B4" w:rsidRDefault="00C258B4" w:rsidP="00C258B4">
      <w:pPr>
        <w:widowControl w:val="0"/>
        <w:tabs>
          <w:tab w:val="left" w:pos="725"/>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обеспечение вариативности и разнообразия содержания Программы и организационных форм дошкольного образования, возможности формирования Программ различной направленности с учётом образовательных потребностей и способностей детей;</w:t>
      </w:r>
    </w:p>
    <w:p w:rsidR="00C258B4" w:rsidRPr="00C258B4" w:rsidRDefault="00C258B4" w:rsidP="00C258B4">
      <w:pPr>
        <w:widowControl w:val="0"/>
        <w:tabs>
          <w:tab w:val="left" w:pos="720"/>
        </w:tabs>
        <w:spacing w:after="0" w:line="240" w:lineRule="auto"/>
        <w:ind w:right="2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 формирование социокультурной среды, соответствующей возрастным, </w:t>
      </w:r>
      <w:r w:rsidRPr="00C258B4">
        <w:rPr>
          <w:rFonts w:ascii="Times New Roman" w:eastAsia="Times New Roman" w:hAnsi="Times New Roman" w:cs="Times New Roman"/>
          <w:sz w:val="28"/>
          <w:szCs w:val="28"/>
        </w:rPr>
        <w:lastRenderedPageBreak/>
        <w:t>индивидуальным, психологическим и физиологическим особенностям детей;</w:t>
      </w:r>
    </w:p>
    <w:p w:rsidR="00C258B4" w:rsidRPr="00C258B4" w:rsidRDefault="00C258B4" w:rsidP="00C258B4">
      <w:pPr>
        <w:widowControl w:val="0"/>
        <w:tabs>
          <w:tab w:val="left" w:pos="720"/>
        </w:tabs>
        <w:spacing w:after="0" w:line="240" w:lineRule="auto"/>
        <w:ind w:right="20"/>
        <w:jc w:val="both"/>
        <w:rPr>
          <w:rFonts w:eastAsia="Times New Roman"/>
          <w:sz w:val="28"/>
          <w:szCs w:val="28"/>
        </w:rPr>
      </w:pPr>
      <w:r w:rsidRPr="00C258B4">
        <w:rPr>
          <w:rFonts w:ascii="Times New Roman" w:eastAsia="Times New Roman" w:hAnsi="Times New Roman" w:cs="Times New Roman"/>
          <w:sz w:val="28"/>
          <w:szCs w:val="28"/>
        </w:rPr>
        <w:t>- обеспечение психолого-педагогической поддержки семьи и повышения компетентности родителей (законных представителей) в вопросах развития и образования, охраны и укрепления здоровья детей.</w:t>
      </w:r>
    </w:p>
    <w:p w:rsidR="00C258B4" w:rsidRPr="00C258B4" w:rsidRDefault="00C258B4" w:rsidP="00C258B4">
      <w:pPr>
        <w:shd w:val="clear" w:color="auto" w:fill="FFFFFF"/>
        <w:jc w:val="both"/>
        <w:rPr>
          <w:sz w:val="28"/>
          <w:szCs w:val="28"/>
        </w:rPr>
      </w:pPr>
      <w:r w:rsidRPr="00C258B4">
        <w:rPr>
          <w:sz w:val="28"/>
          <w:szCs w:val="28"/>
        </w:rPr>
        <w:t xml:space="preserve">       </w:t>
      </w:r>
    </w:p>
    <w:p w:rsidR="00C258B4" w:rsidRPr="00C258B4" w:rsidRDefault="00C258B4" w:rsidP="00C258B4">
      <w:pPr>
        <w:spacing w:after="0" w:line="240" w:lineRule="auto"/>
        <w:ind w:firstLine="360"/>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Задачи реализации Программы в части,</w:t>
      </w:r>
    </w:p>
    <w:p w:rsidR="00C258B4" w:rsidRPr="00C258B4" w:rsidRDefault="00C258B4" w:rsidP="00C258B4">
      <w:pPr>
        <w:spacing w:after="0" w:line="240" w:lineRule="auto"/>
        <w:ind w:firstLine="360"/>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 xml:space="preserve"> формируемой участниками образовательных отношений:</w:t>
      </w:r>
    </w:p>
    <w:p w:rsidR="00C258B4" w:rsidRPr="00C258B4" w:rsidRDefault="00C258B4" w:rsidP="00C258B4">
      <w:pPr>
        <w:numPr>
          <w:ilvl w:val="0"/>
          <w:numId w:val="13"/>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реализовать региональный компонент посредством ознакомления с национально-культурными особенностями Краснодарского края и города Краснодара, Курганинского района и станицы Родниковской (произведения искусства, художественное слово, фольклор, музыка, знакомство с историей Кубани, азами казачьей культуры и казачьего быта);</w:t>
      </w:r>
    </w:p>
    <w:p w:rsidR="00C258B4" w:rsidRPr="00C258B4" w:rsidRDefault="00C258B4" w:rsidP="00C258B4">
      <w:pPr>
        <w:numPr>
          <w:ilvl w:val="0"/>
          <w:numId w:val="13"/>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развивать у детей творческий потенциал, конструкторские способности, отрабатывать навыки и умения детей, совершенствовать коммуникативные качества, речь, умение мыслить легко и свободно.</w:t>
      </w:r>
    </w:p>
    <w:p w:rsidR="00C258B4" w:rsidRPr="00C258B4" w:rsidRDefault="00C258B4" w:rsidP="00C258B4">
      <w:pPr>
        <w:numPr>
          <w:ilvl w:val="0"/>
          <w:numId w:val="13"/>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сформировать у ребёнка навыки разумного поведения, научить адекватно вести себя в опасных ситуациях дома и на улице, в городском транспорте, при общении с незнакомыми людьми, взаимодействии с пожароопасными и другими предметами, животными и ядовитыми растениями; приобщению к здоровому образу жизни.</w:t>
      </w:r>
    </w:p>
    <w:p w:rsidR="00C258B4" w:rsidRPr="00C258B4" w:rsidRDefault="00C258B4" w:rsidP="00C258B4">
      <w:pPr>
        <w:spacing w:after="0" w:line="240" w:lineRule="auto"/>
        <w:jc w:val="both"/>
        <w:rPr>
          <w:rFonts w:ascii="Times New Roman" w:eastAsia="Times New Roman" w:hAnsi="Times New Roman" w:cs="Times New Roman"/>
          <w:sz w:val="28"/>
          <w:szCs w:val="28"/>
        </w:rPr>
      </w:pPr>
    </w:p>
    <w:p w:rsidR="00C258B4" w:rsidRPr="00C258B4" w:rsidRDefault="00C258B4" w:rsidP="00C258B4">
      <w:pPr>
        <w:spacing w:after="0" w:line="240" w:lineRule="auto"/>
        <w:rPr>
          <w:rFonts w:ascii="Times New Roman" w:eastAsia="Times New Roman" w:hAnsi="Times New Roman" w:cs="Times New Roman"/>
          <w:i/>
          <w:sz w:val="28"/>
          <w:szCs w:val="28"/>
        </w:rPr>
      </w:pPr>
      <w:r w:rsidRPr="00C258B4">
        <w:rPr>
          <w:rFonts w:ascii="Times New Roman" w:eastAsia="Times New Roman" w:hAnsi="Times New Roman" w:cs="Times New Roman"/>
          <w:b/>
          <w:sz w:val="28"/>
          <w:szCs w:val="28"/>
        </w:rPr>
        <w:t>Принципы и подходы к формированию Программы</w:t>
      </w:r>
    </w:p>
    <w:p w:rsidR="00C258B4" w:rsidRPr="00C258B4" w:rsidRDefault="00C258B4" w:rsidP="00C258B4">
      <w:pPr>
        <w:autoSpaceDE w:val="0"/>
        <w:autoSpaceDN w:val="0"/>
        <w:adjustRightInd w:val="0"/>
        <w:spacing w:after="116" w:line="240" w:lineRule="auto"/>
        <w:jc w:val="both"/>
        <w:rPr>
          <w:rFonts w:ascii="Times New Roman" w:eastAsia="Times New Roman" w:hAnsi="Times New Roman" w:cs="Times New Roman"/>
          <w:bCs/>
          <w:sz w:val="28"/>
          <w:szCs w:val="28"/>
          <w:lang w:eastAsia="ru-RU"/>
        </w:rPr>
      </w:pPr>
      <w:r w:rsidRPr="00C258B4">
        <w:rPr>
          <w:rFonts w:ascii="Times New Roman" w:eastAsia="Times New Roman" w:hAnsi="Times New Roman" w:cs="Times New Roman"/>
          <w:b/>
          <w:sz w:val="28"/>
          <w:szCs w:val="28"/>
        </w:rPr>
        <w:t xml:space="preserve">      </w:t>
      </w:r>
      <w:r w:rsidRPr="00C258B4">
        <w:rPr>
          <w:rFonts w:ascii="Times New Roman" w:eastAsia="Times New Roman" w:hAnsi="Times New Roman" w:cs="Times New Roman"/>
          <w:bCs/>
          <w:sz w:val="28"/>
          <w:szCs w:val="28"/>
          <w:lang w:eastAsia="ru-RU"/>
        </w:rPr>
        <w:t>В основе реализации Программы лежит культурно-исторический и системно­деятельностный подходы к развитию ребенка, являющиеся методологией Стандарта, которые построены на следующих принципах:</w:t>
      </w:r>
    </w:p>
    <w:p w:rsidR="00C258B4" w:rsidRPr="00C258B4" w:rsidRDefault="00C258B4" w:rsidP="00C258B4">
      <w:pPr>
        <w:numPr>
          <w:ilvl w:val="0"/>
          <w:numId w:val="12"/>
        </w:numPr>
        <w:autoSpaceDE w:val="0"/>
        <w:autoSpaceDN w:val="0"/>
        <w:adjustRightInd w:val="0"/>
        <w:spacing w:after="116" w:line="240" w:lineRule="auto"/>
        <w:contextualSpacing/>
        <w:jc w:val="both"/>
        <w:rPr>
          <w:rFonts w:ascii="Times New Roman" w:eastAsia="Times New Roman" w:hAnsi="Times New Roman" w:cs="Times New Roman"/>
          <w:bCs/>
          <w:sz w:val="28"/>
          <w:szCs w:val="28"/>
          <w:lang w:eastAsia="ru-RU"/>
        </w:rPr>
      </w:pPr>
      <w:r w:rsidRPr="00C258B4">
        <w:rPr>
          <w:rFonts w:ascii="Times New Roman" w:hAnsi="Times New Roman" w:cs="Times New Roman"/>
          <w:bCs/>
          <w:sz w:val="28"/>
          <w:szCs w:val="28"/>
        </w:rPr>
        <w:t xml:space="preserve">полноценного проживания ребёнком всех этапов детства (младенческого, раннего и дошкольного возраста), обогащение (амплификация) детского развития;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построения образовательной деятельности на основе индивидуальных особенностей каждого ребенка, при котором сам ребенок становится активным в выборе содержания своего образования, становится субъектом дошкольного образования;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содействия и сотрудничества детей и взрослых, признания ребенка полноценным участником (субъектом) образовательных отношений;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поддержки инициативы детей в различных видах деятельности;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сотрудничества с семьёй;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приобщения детей к социокультурным нормам, традициям семьи, общества и государства;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t xml:space="preserve">формирования познавательных интересов и познавательных действий ребенка в различных видах деятельности; </w:t>
      </w:r>
    </w:p>
    <w:p w:rsidR="00C258B4" w:rsidRPr="00C258B4" w:rsidRDefault="00C258B4" w:rsidP="00C258B4">
      <w:pPr>
        <w:numPr>
          <w:ilvl w:val="0"/>
          <w:numId w:val="1"/>
        </w:numPr>
        <w:autoSpaceDE w:val="0"/>
        <w:autoSpaceDN w:val="0"/>
        <w:adjustRightInd w:val="0"/>
        <w:spacing w:after="116" w:line="240" w:lineRule="auto"/>
        <w:contextualSpacing/>
        <w:jc w:val="both"/>
        <w:rPr>
          <w:rFonts w:ascii="Times New Roman" w:hAnsi="Times New Roman" w:cs="Times New Roman"/>
          <w:sz w:val="28"/>
          <w:szCs w:val="28"/>
        </w:rPr>
      </w:pPr>
      <w:r w:rsidRPr="00C258B4">
        <w:rPr>
          <w:rFonts w:ascii="Times New Roman" w:hAnsi="Times New Roman" w:cs="Times New Roman"/>
          <w:bCs/>
          <w:sz w:val="28"/>
          <w:szCs w:val="28"/>
        </w:rPr>
        <w:lastRenderedPageBreak/>
        <w:t xml:space="preserve">возрастной адекватности дошкольного образования (соответствия условий, требований, методов возрасту и особенностям развития); </w:t>
      </w:r>
    </w:p>
    <w:p w:rsidR="00C258B4" w:rsidRPr="00C258B4" w:rsidRDefault="00C258B4" w:rsidP="00C258B4">
      <w:pPr>
        <w:numPr>
          <w:ilvl w:val="0"/>
          <w:numId w:val="1"/>
        </w:numPr>
        <w:autoSpaceDE w:val="0"/>
        <w:autoSpaceDN w:val="0"/>
        <w:adjustRightInd w:val="0"/>
        <w:spacing w:after="0" w:line="240" w:lineRule="auto"/>
        <w:contextualSpacing/>
        <w:jc w:val="both"/>
        <w:rPr>
          <w:rFonts w:ascii="Times New Roman" w:hAnsi="Times New Roman" w:cs="Times New Roman"/>
          <w:bCs/>
          <w:sz w:val="28"/>
          <w:szCs w:val="28"/>
        </w:rPr>
      </w:pPr>
      <w:r w:rsidRPr="00C258B4">
        <w:rPr>
          <w:rFonts w:ascii="Times New Roman" w:hAnsi="Times New Roman" w:cs="Times New Roman"/>
          <w:bCs/>
          <w:sz w:val="28"/>
          <w:szCs w:val="28"/>
        </w:rPr>
        <w:t xml:space="preserve">учёта этнокультурной ситуации развития детей; </w:t>
      </w:r>
    </w:p>
    <w:p w:rsidR="00C258B4" w:rsidRPr="00C258B4" w:rsidRDefault="00C258B4" w:rsidP="00C258B4">
      <w:pPr>
        <w:numPr>
          <w:ilvl w:val="0"/>
          <w:numId w:val="1"/>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Calibri" w:hAnsi="Times New Roman" w:cs="Times New Roman"/>
          <w:spacing w:val="2"/>
          <w:sz w:val="28"/>
          <w:szCs w:val="28"/>
        </w:rPr>
        <w:t xml:space="preserve">обеспечения преемственности дошкольного общего  и  начального </w:t>
      </w:r>
      <w:r w:rsidRPr="00C258B4">
        <w:rPr>
          <w:rFonts w:ascii="Times New Roman" w:eastAsia="Calibri" w:hAnsi="Times New Roman" w:cs="Times New Roman"/>
          <w:sz w:val="28"/>
          <w:szCs w:val="28"/>
        </w:rPr>
        <w:t>общего образования.</w:t>
      </w:r>
    </w:p>
    <w:p w:rsidR="00C258B4" w:rsidRPr="00C258B4" w:rsidRDefault="00C258B4" w:rsidP="00C258B4">
      <w:pPr>
        <w:spacing w:after="0" w:line="240" w:lineRule="auto"/>
        <w:contextualSpacing/>
        <w:jc w:val="both"/>
        <w:rPr>
          <w:rFonts w:ascii="Times New Roman" w:eastAsia="Calibri" w:hAnsi="Times New Roman" w:cs="Times New Roman"/>
          <w:bCs/>
          <w:spacing w:val="4"/>
          <w:sz w:val="28"/>
          <w:szCs w:val="28"/>
        </w:rPr>
      </w:pPr>
    </w:p>
    <w:p w:rsidR="00C258B4" w:rsidRPr="00C258B4" w:rsidRDefault="00C258B4" w:rsidP="00C258B4">
      <w:p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Calibri" w:hAnsi="Times New Roman" w:cs="Times New Roman"/>
          <w:bCs/>
          <w:spacing w:val="4"/>
          <w:sz w:val="28"/>
          <w:szCs w:val="28"/>
        </w:rPr>
        <w:t xml:space="preserve">      Программа формируется </w:t>
      </w:r>
      <w:r w:rsidRPr="00C258B4">
        <w:rPr>
          <w:rFonts w:ascii="Times New Roman" w:eastAsia="Calibri" w:hAnsi="Times New Roman" w:cs="Times New Roman"/>
          <w:bCs/>
          <w:spacing w:val="2"/>
          <w:sz w:val="28"/>
          <w:szCs w:val="28"/>
        </w:rPr>
        <w:t xml:space="preserve">с </w:t>
      </w:r>
      <w:r w:rsidRPr="00C258B4">
        <w:rPr>
          <w:rFonts w:ascii="Times New Roman" w:eastAsia="Calibri" w:hAnsi="Times New Roman" w:cs="Times New Roman"/>
          <w:bCs/>
          <w:sz w:val="28"/>
          <w:szCs w:val="28"/>
        </w:rPr>
        <w:t>учётом особенностей базового уровня системы общего образования с целью</w:t>
      </w:r>
      <w:r w:rsidRPr="00C258B4">
        <w:rPr>
          <w:rFonts w:ascii="Times New Roman" w:eastAsia="Times New Roman" w:hAnsi="Times New Roman" w:cs="Times New Roman"/>
          <w:sz w:val="28"/>
          <w:szCs w:val="28"/>
          <w:lang w:eastAsia="ru-RU"/>
        </w:rPr>
        <w:t> формирования общей культуры личности воспитанников, развития их социальных, нравственных, эстетических, интеллектуальных, физических качеств, инициативности, самостоятельности и ответственности ребёнка, формирования предпосылок учебной деятельности.</w:t>
      </w:r>
    </w:p>
    <w:p w:rsidR="00C258B4" w:rsidRPr="00C258B4" w:rsidRDefault="00C258B4" w:rsidP="00C258B4">
      <w:pPr>
        <w:spacing w:after="0" w:line="240" w:lineRule="auto"/>
        <w:ind w:firstLine="360"/>
        <w:contextualSpacing/>
        <w:jc w:val="both"/>
        <w:rPr>
          <w:rFonts w:ascii="Times New Roman" w:eastAsia="Times New Roman" w:hAnsi="Times New Roman" w:cs="Times New Roman"/>
          <w:sz w:val="28"/>
          <w:szCs w:val="28"/>
          <w:lang w:eastAsia="ru-RU"/>
        </w:rPr>
      </w:pPr>
      <w:r w:rsidRPr="00C258B4">
        <w:rPr>
          <w:rFonts w:ascii="Times New Roman" w:eastAsia="Calibri" w:hAnsi="Times New Roman" w:cs="Times New Roman"/>
          <w:sz w:val="28"/>
          <w:szCs w:val="28"/>
        </w:rPr>
        <w:t xml:space="preserve"> Учитываются также возраст детей и необходимость реализации образовательных задач  в определенных видах деятельности. </w:t>
      </w:r>
    </w:p>
    <w:p w:rsidR="00C258B4" w:rsidRPr="00C258B4" w:rsidRDefault="00C258B4" w:rsidP="00C258B4">
      <w:pPr>
        <w:spacing w:after="0" w:line="240" w:lineRule="auto"/>
        <w:ind w:firstLine="360"/>
        <w:jc w:val="both"/>
        <w:rPr>
          <w:rFonts w:ascii="Times New Roman" w:eastAsia="Calibri" w:hAnsi="Times New Roman" w:cs="Times New Roman"/>
          <w:sz w:val="28"/>
          <w:szCs w:val="28"/>
        </w:rPr>
      </w:pPr>
      <w:r w:rsidRPr="00C258B4">
        <w:rPr>
          <w:rFonts w:ascii="Times New Roman" w:eastAsia="Calibri" w:hAnsi="Times New Roman" w:cs="Times New Roman"/>
          <w:sz w:val="28"/>
          <w:szCs w:val="28"/>
        </w:rPr>
        <w:t>Д</w:t>
      </w:r>
      <w:r w:rsidRPr="00C258B4">
        <w:rPr>
          <w:rFonts w:ascii="Times New Roman" w:eastAsia="Times New Roman" w:hAnsi="Times New Roman" w:cs="Times New Roman"/>
          <w:sz w:val="28"/>
          <w:szCs w:val="28"/>
          <w:lang w:eastAsia="ru-RU"/>
        </w:rPr>
        <w:t xml:space="preserve">ля детей дошкольного возраста это: </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игровая деятельность (включая сюжетно-ролевую игру как ведущую деятельность детей дошкольного возраста, а также игру с правилами и другие виды игры);</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коммуникативная (общение и взаимодействие со взрослыми и сверстниками);</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познавательно-исследовательская (исследование объектов окружающего мира и экспериментирование с ними,  восприятие художественной литературы и фольклора);</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самообслуживание и элементарный бытовой труд (в помещении и на улице);</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конструирование из разного материала, включая конструкторы, модули, бумагу, природный и иной материал;</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изобразительная (рисование, лепка, аппликация);</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музыкальная (восприятие и понимание смысла музыкальных произведений, пение, музыкально-ритмические движения, игры на детских музыкальных инструментах);</w:t>
      </w:r>
    </w:p>
    <w:p w:rsidR="00C258B4" w:rsidRPr="00C258B4" w:rsidRDefault="00C258B4" w:rsidP="00C258B4">
      <w:pPr>
        <w:numPr>
          <w:ilvl w:val="0"/>
          <w:numId w:val="2"/>
        </w:numPr>
        <w:spacing w:after="0" w:line="240" w:lineRule="auto"/>
        <w:contextualSpacing/>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двигательная (овладение основными движениями) активность ребенка.</w:t>
      </w:r>
    </w:p>
    <w:p w:rsidR="00C258B4" w:rsidRPr="00C258B4" w:rsidRDefault="00C258B4" w:rsidP="00C258B4">
      <w:pPr>
        <w:autoSpaceDE w:val="0"/>
        <w:autoSpaceDN w:val="0"/>
        <w:adjustRightInd w:val="0"/>
        <w:spacing w:after="0" w:line="240" w:lineRule="auto"/>
        <w:ind w:firstLine="360"/>
        <w:jc w:val="center"/>
        <w:rPr>
          <w:rFonts w:ascii="Times New Roman" w:eastAsia="Times New Roman" w:hAnsi="Times New Roman" w:cs="Times New Roman"/>
          <w:b/>
          <w:sz w:val="28"/>
          <w:szCs w:val="28"/>
          <w:lang w:eastAsia="ru-RU"/>
        </w:rPr>
      </w:pPr>
    </w:p>
    <w:p w:rsidR="00C258B4" w:rsidRPr="00C258B4" w:rsidRDefault="00C258B4" w:rsidP="00C258B4">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p>
    <w:p w:rsidR="00C258B4" w:rsidRPr="00C258B4" w:rsidRDefault="00C258B4" w:rsidP="00C258B4">
      <w:pPr>
        <w:autoSpaceDE w:val="0"/>
        <w:autoSpaceDN w:val="0"/>
        <w:adjustRightInd w:val="0"/>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Значимые  характеристики особенностей развития воспитанников</w:t>
      </w:r>
    </w:p>
    <w:p w:rsidR="00C258B4" w:rsidRPr="00C258B4" w:rsidRDefault="00C258B4" w:rsidP="00C258B4">
      <w:pPr>
        <w:autoSpaceDE w:val="0"/>
        <w:autoSpaceDN w:val="0"/>
        <w:adjustRightInd w:val="0"/>
        <w:spacing w:after="0" w:line="240" w:lineRule="auto"/>
        <w:ind w:firstLine="360"/>
        <w:jc w:val="center"/>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ind w:firstLine="360"/>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В МАДОУ № 15 функционирует 6 групп общеразвивающей направленности для детей от 2-х до 7 лет. </w:t>
      </w:r>
    </w:p>
    <w:p w:rsidR="00C258B4" w:rsidRPr="00C258B4" w:rsidRDefault="00C258B4" w:rsidP="00C258B4">
      <w:pPr>
        <w:spacing w:before="100" w:beforeAutospacing="1" w:after="100" w:afterAutospacing="1"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Возрастные особенности детей</w:t>
      </w:r>
    </w:p>
    <w:p w:rsidR="00C258B4" w:rsidRPr="00C258B4" w:rsidRDefault="00C258B4" w:rsidP="00C258B4">
      <w:pPr>
        <w:spacing w:before="100" w:beforeAutospacing="1" w:after="100" w:afterAutospacing="1" w:line="240" w:lineRule="auto"/>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Ранний возраст</w:t>
      </w:r>
    </w:p>
    <w:p w:rsidR="00C258B4" w:rsidRPr="00C258B4" w:rsidRDefault="00C258B4" w:rsidP="00C258B4">
      <w:pPr>
        <w:spacing w:before="100" w:beforeAutospacing="1" w:after="100" w:afterAutospacing="1" w:line="240" w:lineRule="auto"/>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Первая младшая группа (от 2 до 3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xml:space="preserve">      На третьем году жизни дети становятся самостоятельнее. Продолжает развиваться предметная деятельность, ситуативно-деловое общение ребёнка и взрослого, совершенствуется восприятие, речь, начальные формы произвольного поведения, игры, наглядно-действенное мышление. Развитие предметной деятельности связано с условием культурных способов действия с различными предметами. Развиваются соотносящие и орудийные действия. Умение выполнять орудийные действия развивает произвольность, преобразуя натуральные формы активности в культурные на основе предлагаемой взрослыми модели, которая выступает в качестве не только объекта для подражания, но и образца, регулирующего собственную активность ребёнка.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ходе совместной с взрослыми предметной деятельности продолжает развиваться понимание речи. Слово отделяется от ситуации и приобретает самостоятельное значение. Дети продолжают осваивать названия окружающих предметов, учатся выполнять простые словесные просьбы взрослых в пределах видимой наглядной ситуации. Количество понимаемых слов значительно возрастает.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Совершенствуется регуляция поведения в результате обращения взрослых к ребёнку, который начинает понимать не только инструкцию, но и рассказ взрослых. Интенсивно развивается активная речь детей. К трём годам они осваивают основные грамматические структуры, пытаются строить простые предложения, в разговоре с взрослыми используют практически все части речи. Активный словарь достигает примерно 1 000 – 1 500 слов. К концу третьего года жизни речь становится средством общения ребёнка со сверстниками. В этом возрасте у детей формируются новые виды деятельности: игра, рисование, конструирование.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Игра носит процессуальный характер, главное в ней – действия, которые совершаются с игровыми предметами, приближёнными к реальности. В середине третьего года жизни появляются действия с предметами заместителями. Появление собственно изобразительной деятельности обусловлено тем, что ребёнок уже способен сформулировать намерение изобразить какой либо предмет. Типичным является изображение человека в виде «головонога» - окружности и отходящих от неё линий.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На третьем году жизни совершенствуются зрительные и слуховые ориентировки, что позволяет детям безошибочно выполнять ряд заданий: осуществлять выбор из 2-3 предметов по форме, величине и цвету; различать мелодии; петь. Совершенствуется слуховое восприятие, прежде всего фонематический слух. К трём годам дети воспринимают все звуки родного языка, но произносят их с большими искажениями.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Основной формой мышления становится наглядно - действенная. Её особенность заключается в том, что возникающее в жизни ребёнка проблемные ситуации разрешаются путём реального действия с предметами. Для детей этого возраста характерна неосознанность мотивов, импульсивность и зависимость чувств и желаний от ситуации. Дети легко заражаются эмоциональным состоянием сверстников.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xml:space="preserve">      Однако в этот период начинает складываться и произвольность поведения. Она обусловлена развитием орудийных действий и речи. У детей появляются чувства гордости и стыда, начинают формироваться элементы самосознания, связанные с идентификацией с именем и полом.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Ранний возраст завершается кризисом трёх лет. Ребёнок осознаёт себя как отдельного человека, отличного от взрослого. У него формируется образ Я. Кризис часто сопровождается рядом отрицательных проявлений: негативизмом, упрямством, нарушением общения со взрослым и др. Кризис может продолжаться от нескольких месяцев до двух лет.</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Дошкольный возраст</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Вторая младшая группа (от 3 до 4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возрасте 3 – 4 лет ребёнок постепенно выходит за пределы семейного круга. Его общение становится внеситуативным. Взрослый становится для ребёнка не только членом семьи, но и носителем определённой общественной функции. Желание ребёнка выполнять такую же функцию приводит к противоречию с его реальными возможностями. Это противоречие разрешается через развитие игры, которая становится ведущим видом деятельности в дошкольном возрасте. Главной особенностью игры является её условность: выполнение одних действий с одними предметами предполагает их отнесённость к другим действиям с другими предметами.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Основным содержанием игры младших дошкольников являются действия с игрушками и предметами-заместителями. Продолжительность игры небольшая. Младшие дошкольники ограничиваются игрой с одной-двумя ролями и простыми, неразвёрнутыми сюжетами. Игры с правилами в этом возрасте только начинают формироваться.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Изобразительная деятельность ребёнка зависит от его представлений о предмете. В этом возрасте они только начинают формироваться. Графические образы бедны. У одних детей в изображениях отсутствуют детали, у других рисунки могут быть более детализированы. Дети уже могут использовать цвет.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Большое значение для развития мелкой моторики имеет лепка. Младшие дошкольники способны под руководством взрослого вылепить простые предметы.</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Известно, что аппликация оказывает положительное влияние на развитие восприятия. В этом возрасте детям доступны простейшие виды аппликации.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Конструктивная деятельность в младшем дошкольном возрасте ограничена возведением несложных построек по образцу и по замыслу.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младшем дошкольном возрасте развивается перцептивная деятельность. Дети от использования предэталонов – индивидуальных единиц восприятия – переходя к сенсорным эталонам – культурно-выработанным средствам восприятия.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 концу младшего дошкольного возраста дети могут воспринимать до 5 и более форм предметов и до 7 и более цветов, способны дифференцировать предметы по величине, ориентироваться в пространстве группы детского </w:t>
      </w:r>
      <w:r w:rsidRPr="00C258B4">
        <w:rPr>
          <w:rFonts w:ascii="Times New Roman" w:eastAsia="Times New Roman" w:hAnsi="Times New Roman" w:cs="Times New Roman"/>
          <w:sz w:val="28"/>
          <w:szCs w:val="28"/>
          <w:lang w:eastAsia="ru-RU"/>
        </w:rPr>
        <w:lastRenderedPageBreak/>
        <w:t>сада, а при определённой организации образовательного процесса – и в помещении всего дошкольного учреждения. Развиваются память и внимание.</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По просьбе взрослого дети могут запомнить 3 – 4 слова и 5 – 6 названий предметов. К концу младшего дошкольного возраста они способны запомнить значительные отрывки из любимых произведений.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наглядно-действенное мышление. При этом преобразования ситуаций в ряде случаев осуществляются на основе целенаправленных проб с учётом желаемого результата. Дошкольники способны установить некоторые скрытые связи и отношения между предметами.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младшем дошкольном возрасте начинает развиваться воображение, которое особенно наглядно проявляется в игре, когда одни объекты выступают в качестве заместителей других. Взаимоотношения детей ярко проявляются в игровой деятельности. Они скорее играют рядом, чем активно вступают во взаимодействие. Однако уже в этом возрасте могут наблюдаться устойчивые избирательные взаимоотношения. Конфликты между детьми возникают преимущественно по поводу игрушек. Положение ребёнка в группе сверстников во многом определяется мнением воспитателя.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младшем дошкольном возрасте можно наблюдать соподчинение мотивов поведения в относительно простых ситуациях. Сознательное управление поведением только начинает складываться; во многом поведение ребёнка ещё ситуативное. Вместе с тем можно наблюдать и случаи ограничения собственных побуждений самим ребёнком, сопровождаемые словесными указаниями. Начинает развиваться самооценка, при этом дети в значительной мере ориентируются на оценку воспитателя.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также их половая идентификация, что проявляется в характере выбираемых игрушек и сюжетов.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Средняя группа (от 4 до 5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игровой деятельности детей среднего дошкольного возраста появляются ролевые взаимодействия. Они указывают на то, что дошкольники начинают отделять себя от принятой роли. В процессе игры роли могут меняться не ради них самих, а ради смысла игры. Происходит разделение игровых и реальных взаимодействий детей.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Значительное развитие получает изобразительная деятельность. Рисунок становится предметным и детализированным. Графическое изображение человека характеризуется наличием туловища, глаз, рта, носа, волос, иногда одежды и её деталей. Совершенствуется техническая сторона изобразительной деятельности. Дети могут рисовать основные геометрические фигуры, вырезать ножницами, наклеивать изображения на бумагу и т.д.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Усложняется конструирование. Постройки могут включать 5 – 6 деталей. Формируются навыки конструирования по собственному замыслу, а также планирование последовательности действий.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Двигательная сфера ребёнка характеризуется позитивными изменениями мелкой и крупной моторики. Развиваются ловкость, координация движений. </w:t>
      </w:r>
      <w:r w:rsidRPr="00C258B4">
        <w:rPr>
          <w:rFonts w:ascii="Times New Roman" w:eastAsia="Times New Roman" w:hAnsi="Times New Roman" w:cs="Times New Roman"/>
          <w:sz w:val="28"/>
          <w:szCs w:val="28"/>
          <w:lang w:eastAsia="ru-RU"/>
        </w:rPr>
        <w:lastRenderedPageBreak/>
        <w:t xml:space="preserve">Дети в этом возрасте лучше, чем младшие дошкольники, удерживают равновесие, перешагивают через небольшие преграды. Усложняются игры с мячом.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 концу среднего дошкольного возраста восприятие детей становится более развитым. Они оказываются способными называть форму, на которую похож тот или иной предмет. Могут вычленять в сложных объектах простые формы и из простых форм воссоздавать сложные объекты. Дети способны упорядочить группы предметов по сенсорному признаку – величине, цвету; выделить такие параметры, как высота, длина и ширина. Совершенствуется ориентация в пространстве. Возрастает объём памяти. Дети запоминают до 7 – 8 названий предметов. Начинает складываться произвольное внимание: дети способны принять задачу на запоминание, помнят поручения взрослых, могут выучить небольшое стихотворение и т.д.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Начинает развиваться образное мышление. Дети оказываются способными использовать простые схематизированные изображения для решения несложных задач. Дошкольники могут строить по схеме, решать лабиринтные задачи. Развивается предвосхищение. На основе пространственного расположения объектов дети могут сказать, что произойдёт в результате их взаимодействия. Однако при этом им трудно встать на позицию другого наблюдателя и во внутреннем плане совершить мысленное преобразование образа. Для детей этого возраста особенно характерны известные феномены Ж. Пиаже: сохранение количества, объёма и величины. Например, если им предъявить три чёрных кружка из бумаги и семь белых кружков из бумаги и спросить: «Каких кружков больше – чёрных или белых?», большинство ответят, что белых больше. Но если спросить: «Каких больше – белых или бумажных?», ответ будет таким же – больше белых.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воображение. Формируются такие его особенности, как оригинальность и произвольность. Дети могут самостоятельно придумать небольшую сказку на заданную тему. Увеличивается устойчивость внимания. Ребёнку оказывается доступной сосредоточенная деятельность в течение 15 – 20 минут. Он способен удерживать в памяти при выполнении каких-либо действий несложное условие.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среднем дошкольном возрасте улучшается произношение звуков и дикция. Речь становится предметом активности детей. Они удачно имитируют голоса животных, интонацию выделяют речь тех или иных персонажей. Интерес вызывают ритмическая структура речи, рифмы. Развивается грамматическая сторона речи. Дошкольники занимаются словотворчеством на основе грамматических правил. Речь детей при взаимодействии друг с другом носит ситуативный характер, а при общении со взрослыми становится вне ситуативной.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Изменяется содержание общения ребёнка и взрослого. Оно выходит за пределы конкретной ситуации, в которой оказывается ребёнок. Ведущим становится познавательный мотив. Информация, которую ребёнок получает в </w:t>
      </w:r>
      <w:r w:rsidRPr="00C258B4">
        <w:rPr>
          <w:rFonts w:ascii="Times New Roman" w:eastAsia="Times New Roman" w:hAnsi="Times New Roman" w:cs="Times New Roman"/>
          <w:sz w:val="28"/>
          <w:szCs w:val="28"/>
          <w:lang w:eastAsia="ru-RU"/>
        </w:rPr>
        <w:lastRenderedPageBreak/>
        <w:t xml:space="preserve">процессе общения, может быть сложной и трудной для понимания, но она вызывает у него интерес. У детей формируется потребность в уважении со стороны взрослого, для них оказывается чрезвычайно важной его похвала. Это приводит к их повышенной обидчивости на замечания. Повышенная обидчивость представляет собой возрастной феномен. Взаимоотношения со сверстниками характеризуются избирательностью, которая выражается в предпочтении одних детей другим. Появляются постоянные партнёры по играм. В группах начинают выделяться лидеры. Появляются конкурентность, соревновательность. Последняя важна для сравнения себя с другим, что ведёт к развитию образа Я ребёнка, его детализации.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Основные достижения возраста связаны с развитием игровой деятельности, появлением ролевых и реальных взаимодействий, с развитием изобразительной деятельности, конструированием по замыслу, планированием, совершенствованием восприятия, развитием образного мышления и воображения, эгоцентричностью познавательной позиции, развитием памяти, внимания, речи, познавательной мотивации, совершенствования восприятия, формированием потребности в уважении со стороны взрослого, появлением обидчивости, конкурентности, соревновательности со сверстниками, дальнейшим развитием образа Я ребёнка, его детализацией.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Старшая группа (от 5 до 6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Дети шестого года жизни уже могут распределять роли до начала игры и строить своё поведение, придерживаясь роли. Игровое взаимодействие сопровождается речью, соответствующей и по содержанию, и интонационно взятой роли. Речь, сопровождающая реальные отношения детей, отличается от ролевой речи.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Дети начинают осваивать социальные отношения и понимать подчинённость позиций в различных видах деятельности взрослых, одни роли становятся для них более привлекательными, чем другие. При распределении ролей могут возникать конфликты, связанные с субординацией ролевого поведения. Наблюдается организация игрового пространства, в котором выделяются смысловой «центр» и «периферия». (В игре «Больница» таким центром оказывается кабинет врача, в игре «Парикмахерская» - зал стрижки, а зал ожидания выступает в качестве периферии игрового пространства). Действия детей в играх становятся разнообразными.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Развивается изобразительная деятельность детей. Это возраст наиболее активного рисования. В течение года дети способны создать до двух тысяч рисунков. Рисунки могут быть самыми разными по содержанию: это и жизненные впечатления детей, и воображаемые ситуации, и иллюстрации к фильмам и книгам. Обычно рисунки представляют собой схематичные изображения различных объектов, но могут отличаться оригинальностью композиционного решения, передавать статичные и динамичные отношения. Рисунки приобретают сюжетный характер, достаточно часто встречаются многократно повторяющиеся сюжеты с небольшими или, напротив, </w:t>
      </w:r>
      <w:r w:rsidRPr="00C258B4">
        <w:rPr>
          <w:rFonts w:ascii="Times New Roman" w:eastAsia="Times New Roman" w:hAnsi="Times New Roman" w:cs="Times New Roman"/>
          <w:sz w:val="28"/>
          <w:szCs w:val="28"/>
          <w:lang w:eastAsia="ru-RU"/>
        </w:rPr>
        <w:lastRenderedPageBreak/>
        <w:t>существенными изменениями. Изображение человека становится более детализированным и пропорциональным. По рисунку можно судить о половой принадлежности и эмоциональном состоянии изображённого человека.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Конструирование характеризуется умением анализировать условия, в которых протекает эта деятельность. Дети используют и называют различные детали деревянного конструктора. Могут заменить детали постройки в зависимости от имеющегося  материала. Овладевают обобщённым способом обследования образца. Дети способны выделять основные части предполагаемой постройки. Конструктивная деятельность может осуществляться на основе схемы, по замыслу и по условиям. Появляется конструирование в ходе совместной деятельности. Дети могут конструировать из бумаги, складывая её в несколько раз (два, четыре, шесть сгибаний), из природного материала. Они осваивают два способа конструирования: 1) от природного материала к художественному образу (в этом случае ребёнок «достраивает» природный материал до целостного образа, дополняя его различными деталями); 2) от художественного образа к природному материалу (в этом случае ребёнок подбирает необходимый материал, для того чтобы воплотить образ).</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совершенствоваться восприятие цвета и их оттенки, но и промежуточные цветовые оттенки; формы прямоугольников, овалов, треугольников. Воспринимают величину объектов, легко выстраивают в ряд – по возрастанию или убыванию – до 10 различных предметов. Однако дети могут испытывать трудности при анализе пространственного положения объектов, если сталкиваются с несоответствием формы и их пространственного расположения. Это свидетельствует о том, что в различных ситуациях восприятие представляет для дошкольников известные сложности, особенно если они должны одновременно учитывать несколько различных и при этом противоположных признаков.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старшем дошкольном возрасте продолжает развиваться образное мышление. Дети способны не только решить задачу в наглядном плане, но и совершить преобразования объекта, указать, в какой последовательности объекты вступят во взаимодействие, и т.д. Однако подобные решения окажутся правильными только в том случае, если дети будут применять адекватные мыслительные средства. Среди них можно выделить схематизированные представления, которые возникают в процессе наглядного моделирования; комплексные представления, отражающие представления детей о системе признаков, которыми могут обладать объекты, а также представления, отражающие стадии преобразования различных объектов и явлений (представления о цикличности изменений): представления о смене времён года, дня и ночи, об увеличении и уменьшении объектов в результате различных воздействий, представления о развитии и т.д. Кроме того, продолжают совершенствоваться обобщения, что является основой словесно логического мышления.</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xml:space="preserve">       В дошкольном возрасте у детей ещё отсутствуют представления о классах объектов. Дети группируют объекты по признакам, которые могут изменяться, однако начинают формироваться операции логического сложения и умножения классов. Так, например, старшие дошкольники при группировке объектов могут учитывать два признака: цвет и форму (материал) и т.д. Как показали исследования отечественных психологов, дети старшего дошкольного возраста способны рассуждать и давать адекватные причинные объяснения, если анализируемые отношения не выходят за пределы их наглядного опыта.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Развитие воображения в этом возрасте позволяет детям сочинять достаточно оригинальные и последовательно разворачивающиеся истории. Воображение будет активно развиваться лишь при условии проведения специальной работы по его активизации.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Продолжают развиваться устойчивость, распределение, переключаемость внимания. Наблюдается переход от непроизвольного к произвольному вниманию.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совершенствоваться речь, в том числе её звуковая сторона. Дети могут правильно воспроизводить шипящие, свистящие и сонорные звуки. Развивается фонематический слух, интонационная выразительность речи при чтении стихов в сюжетно-ролевой игре и в повседневной жизни. Совершенствуется грамматический строй речи. Дети используют практически все части речи, активно занимаются словотворчеством. Богаче становится лексика: активно используются синонимы и антонимы. Развивается связная речь. Дети могут пересказывать, рассказывать по картинке, передавая не только главное, но и детали.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Достижения этого возраста характеризуются распределением ролей в игровой деятельности; структурированием игрового пространства; дальнейшим развитием изобразительной деятельности, отличающейся высокой продуктивностью; применением в конструировании обобщённого способа обследования образца; усвоением обобщённых способов изображения предметов одинаковой формы.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Восприятие в этом возрасте характеризуется анализом сложных форм объектов; развитие мышления сопровождается освоением мыслительных средств (схематизированные представления, комплексные представления, представления о цикличности изменений); развиваются умение обобщать, причинное мышление, воображение, произвольное внимание, речь, образ Я.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Подготовительная к школе группа (от 6 до 7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сюжетно-ролевых играх дети подготовительной к школе группы начинают осваивать сложные взаимодействия людей, отражающие характерные значимые жизненные ситуации, например, свадьбу, рождение ребёнка, болезнь, трудоустройство и т.д. Игровые действия детей становятся более сложными, обретают особый смысл, который не всегда открывается взрослому. Игровое пространство усложняется. В нём может быть несколько центров, каждый из которых поддерживает свою сюжетную линию. При этом дети способны отслеживать поведение партнёров по всему игровому </w:t>
      </w:r>
      <w:r w:rsidRPr="00C258B4">
        <w:rPr>
          <w:rFonts w:ascii="Times New Roman" w:eastAsia="Times New Roman" w:hAnsi="Times New Roman" w:cs="Times New Roman"/>
          <w:sz w:val="28"/>
          <w:szCs w:val="28"/>
          <w:lang w:eastAsia="ru-RU"/>
        </w:rPr>
        <w:lastRenderedPageBreak/>
        <w:t xml:space="preserve">пространству и менять своё поведение в зависимости от места в нём. Так, ребёнок уже обращается к продавцу не только как покупатель, а как покупатель - мама или покупатель - шофёр и т.п. Исполнение роли акцентируется не только самой ролью, но и тем, в какой части игрового пространства эта роль воспроизводится. Например, исполняя роль водителя автобуса, ребёнок командует пассажирами и подчиняется инспектору ГИБДД. Если логика игры требует появления новой роли, то ребёнок может по ходу игры взять на себя новую роль, сохранив при этом роль, взятую ранее. Дети могут комментировать исполнение роли тем или иным участником игры.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Образы из окружающей жизни и литературных произведений, передаваемые детьми в изобразительной деятельности, становятся сложнее. Рисунки приобретают более детализированный характер, обогащается их цветовая гамма. Более явными становятся различия между рисунками мальчиков и девочек. Мальчики охотно изображают технику, космос, военные действия и т.п. Часто встречаются и бытовые сюжеты: мама и дочка, комната и т.д. Изображение человека становится ещё более детализированным и пропорциональным. Появляются пальцы на руках, глаза, рот, нос, брови, подбородок. Одежда может быть украшена различными деталями. При правильном педагогическом подходе у детей формируются художественно - творческие способности в изобразительной деятельности.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Дети подготовительной к школе группы в значительной степени освоили конструирование из строительного материала. Они свободно владеют обобщёнными способами анализа как изображений, так и построек; не только анализируют основные конструктивные особенности различных деталей, но и определяют их форму на основе сходства со знакомыми им объёмными предметами. Свободные постройки становятся симметричными и пропорциональными, их строительство осуществляется на основе зрительной ориентировки. Дети быстро и правильно подбирают необходимый материал. Они достаточно точно представляют себе последовательность, в которой будет осуществляться постройка, и материал, который понадобится для её выполнения; способны выполнять различные по степени сложности постройки как по собственному замыслу, так и по условиям. В этом возрасте дети уже могут освоить сложные формы сложения из листа бумаги и придумывать собственные, но этому их нужно специально обучать. Данный вид деятельности не просто доступен детям – он важен для углубления их пространственных представлений. Усложняется конструирование из природного материала. Дошкольникам уже доступны целостные композиции по предварительному замыслу, которые могут передавать сложные отношения, включать фигуры людей и животных.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У детей продолжает развиваться восприятие, однако они не всегда могут одновременно учитывать несколько различных признаков. Развивается образное мышление, однако воспроизведение метрических отношений затруднено. Это легко проверить, предложив детям воспроизвести на листе </w:t>
      </w:r>
      <w:r w:rsidRPr="00C258B4">
        <w:rPr>
          <w:rFonts w:ascii="Times New Roman" w:eastAsia="Times New Roman" w:hAnsi="Times New Roman" w:cs="Times New Roman"/>
          <w:sz w:val="28"/>
          <w:szCs w:val="28"/>
          <w:lang w:eastAsia="ru-RU"/>
        </w:rPr>
        <w:lastRenderedPageBreak/>
        <w:t xml:space="preserve">бумаги образец, на котором нарисованы девять точек, расположенных не на одной прямой. Как правило, дети не воспроизводят метрические отношения между точками: при наложении рисунков друг на друга точки детского рисунка не совпадают с точками образца.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Продолжают развиваться навыки обобщения и рассуждения, но они в значительной степени ещё ограничиваются наглядными признаками ситуации. Продолжает развиваться воображение, однако часто приходится констатировать снижение развития воображения в этом возрасте в сравнении со старшей группой. Это можно объяснить различными влияниями, в том числе и средств массовой информации, приводящим к стереотипности детских образов.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Продолжает развиваться внимание дошкольников, оно становится произвольным. В некоторых видах деятельности время произвольного сосредоточения достигает 30 минут.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У дошкольников продолжает развиваться речь: её звуковая сторона, грамматический строй, лексика. Развивается связная речь. В высказываниях детей отражаются как расширяющийся словарь, так и характер обобщений, формирующихся в этом возрасте. Дети начинают активно употреблять обобщающие существительные, синонимы, антонимы, прилагательные и т.д. В результате правильно организованной образовательной работы у дошкольников развиваются диалогическая и некоторые виды монологической речи.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подготовительной к школе группе завершается дошкольный возраст. Его основные достижения связаны с освоением мира вещей как предметов человеческой культуры; освоением форм позитивного общения с людьми; развитием половой идентификации, формированием позиции школьника.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 концу дошкольного возраста ребёнок обладает высоким уровнем познавательного и личностного развития, что позволяет ему в дальнейшем успешно учиться в школе.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p w:rsidR="00C258B4" w:rsidRPr="00C258B4" w:rsidRDefault="00C258B4" w:rsidP="00C258B4">
      <w:pPr>
        <w:spacing w:line="240" w:lineRule="auto"/>
        <w:jc w:val="both"/>
        <w:rPr>
          <w:rFonts w:ascii="Times New Roman" w:eastAsia="Times New Roman" w:hAnsi="Times New Roman" w:cs="Times New Roman"/>
          <w:b/>
          <w:color w:val="00B050"/>
          <w:sz w:val="28"/>
          <w:szCs w:val="28"/>
        </w:rPr>
      </w:pPr>
      <w:r w:rsidRPr="00C258B4">
        <w:rPr>
          <w:rFonts w:ascii="Times New Roman" w:eastAsia="Times New Roman" w:hAnsi="Times New Roman" w:cs="Times New Roman"/>
          <w:b/>
          <w:sz w:val="28"/>
          <w:szCs w:val="28"/>
        </w:rPr>
        <w:t>1.2. Планируемые результаты освоения Программы</w:t>
      </w:r>
    </w:p>
    <w:p w:rsidR="00C258B4" w:rsidRPr="00C258B4" w:rsidRDefault="00C258B4" w:rsidP="00C258B4">
      <w:pPr>
        <w:tabs>
          <w:tab w:val="left" w:pos="142"/>
        </w:tabs>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ab/>
        <w:t>Ранний возраст. К трем годам:</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ребенок интересуется окружающими предметами и активно действует с ними; эмоционально вовлечен в действия с игрушками и другими предметами, стремится проявлять настойчивость в достижении результата своих действий;</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использует специфические, культурно фиксированные предметные действия, знает назначение бытовых предметов (ложки, расчёски, карандаша и пр.) и умеет пользоваться ими. Владеет простейшими навыками самообслуживания; стремится проявлять самостоятельность в бытовом и игровом поведении;</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владеет активной и пассивной речью, включённой в общение; может обращаться с вопросами и просьбами, понимает речь взрослых; знает названия окружающих предметов и игрушек;</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стремится к общению со взрослыми и активно подражает им в движениях и действиях; появляются игры, в которых ребенок воспроизводит действия взрослого;</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интерес к сверстникам; наблюдает за их действиями и подражает им;</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ребенок обладает интересом к стихам, песням и сказкам, рассматриванию картинки, стремится двигаться под музыку; проявляет эмоциональный отклик на различные произведения культуры и искусства;</w:t>
      </w:r>
    </w:p>
    <w:p w:rsidR="00C258B4" w:rsidRPr="00C258B4" w:rsidRDefault="00C258B4" w:rsidP="00C258B4">
      <w:pPr>
        <w:numPr>
          <w:ilvl w:val="0"/>
          <w:numId w:val="14"/>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у ребёнка развита крупная моторика, он стремится осваивать различные виды движения (бег, лазанье, перешагивание и пр.).</w:t>
      </w:r>
    </w:p>
    <w:p w:rsidR="00C258B4" w:rsidRPr="00C258B4" w:rsidRDefault="00C258B4" w:rsidP="00C258B4">
      <w:pPr>
        <w:tabs>
          <w:tab w:val="left" w:pos="142"/>
        </w:tabs>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ab/>
        <w:t>Дошкольный возраст. К четырем годам:</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может спокойно, не мешая другому ребенку играть рядом, объединяться в игре с общей игрушкой, участвовать в несложной совместной практической деятельности. Проявляет стремление к положительным поступкам, но взаимоотношения зависят от ситуации и пока еще требуют постоянного внимания воспитателя; активно участвует в разнообразных видах деятельности: в играх, двигательных упражнениях, в</w:t>
      </w:r>
      <w:r w:rsidRPr="00C258B4">
        <w:t xml:space="preserve"> </w:t>
      </w:r>
      <w:r w:rsidRPr="00C258B4">
        <w:rPr>
          <w:rFonts w:ascii="Times New Roman" w:eastAsia="Times New Roman" w:hAnsi="Times New Roman" w:cs="Times New Roman"/>
          <w:color w:val="000000" w:themeColor="text1"/>
          <w:sz w:val="28"/>
          <w:szCs w:val="28"/>
        </w:rPr>
        <w:t>действиях по обследованию свойств и качеств предметов и их использованию, в рисовании, лепке, речевом общении, в творчестве. Принимает цель, в играх, в предметной и художественной деятельности по показу и побуждению взрослых ребенок доводит начатую работу до определенного результата. Понимает, что вещи, предметы сделаны людьми и требуют бережного обращения с ними;</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эмоциональную отзывчивость, подражая примеру взрослых, старается утешить обиженного, угостить, обрадовать, помочь. Начинает в мимике и жестах различать эмоциональные состояния людей, веселую и грустную музыку, веселое и грустное настроение сверстников, взрослых, эмоционально откликается на содержание прочитанного, сопереживают героям;</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охотно включается в совместную деятельность со взрослым, подражает его действиям, отвечает на вопросы взрослого и комментирует его действия в процессе совместной игры, выполнения режимных моментов. Проявляет интерес к сверстникам, к взаимодействию в игре, в повседневном общении и бытовой деятельности;</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владеет игровыми действиями с игрушками и предметами-заместителями, разворачивает игровой сюжет из нескольких эпизодов, приобрел первичные</w:t>
      </w:r>
      <w:r w:rsidRPr="00C258B4">
        <w:t xml:space="preserve"> </w:t>
      </w:r>
      <w:r w:rsidRPr="00C258B4">
        <w:rPr>
          <w:rFonts w:ascii="Times New Roman" w:eastAsia="Times New Roman" w:hAnsi="Times New Roman" w:cs="Times New Roman"/>
          <w:color w:val="000000" w:themeColor="text1"/>
          <w:sz w:val="28"/>
          <w:szCs w:val="28"/>
        </w:rPr>
        <w:t>умения ролевого поведения. Способен предложить собственный замысел и воплотить его в игре, рисунке, постройке;</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значительно увеличился запас слов, совершенствуется грамматический строй речи, пользуется не только простыми, но и сложными предложениями;</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сформирована соответствующая возрасту координация движений. Проявляет положительное отношение к разнообразным физическим упражнениям, стремится к самостоятельности в двигательной деятельности, избирателен по отношению к некоторым двигательным действиям и подвижным играм;</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владеет элементарной культурой поведения во время еды за столом, навыками самообслуживания: умывания, одевания. Правильно пользуется предметами личной гигиены (полотенцем, носовым платком, расческой);</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интерес к миру, потребность в познавательном общении со взрослыми, задает вопросы о людях, их действиях, о животных, предметах ближайшего окружения. Проявляет стремление к наблюдению, сравнению, обследованию свойств и качеств предметов, использованию сенсорных эталонов (круг, квадрат, треугольник), к простейшему экспериментированию с предметами и материалами. В совместной с педагогом познавательной деятельности переживает чувство удивления, радости познания мира;</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знает свое имя, фамилию, пол, возраст. Осознает свои отдельные умения и действия, которые самостоятельно освоены («Я умею строить дом», «Я умею сам застегивать куртку» и т. п.). Узнает дом, квартиру, в которой живет, детский сад, группу, своих воспитателей, няню. Знает членов своей семьи и ближайших родственников. Разговаривает со взрослым о членах своей семьи, отвечая на вопросы при рассматривании семейного альбома или фотографий. Называет хорошо знакомых животных и растения ближайшего окружения их действия, яркие признаки внешнего вида. Способен не только объединять предметы</w:t>
      </w:r>
      <w:r w:rsidRPr="00C258B4">
        <w:t xml:space="preserve"> </w:t>
      </w:r>
      <w:r w:rsidRPr="00C258B4">
        <w:rPr>
          <w:rFonts w:ascii="Times New Roman" w:eastAsia="Times New Roman" w:hAnsi="Times New Roman" w:cs="Times New Roman"/>
          <w:color w:val="000000" w:themeColor="text1"/>
          <w:sz w:val="28"/>
          <w:szCs w:val="28"/>
        </w:rPr>
        <w:t>по внешнему сходству (форма, цвет, величина), но и усваивать общепринятые представления о группах предметов (одежда, посуда, игрушки). Участвует в элементарной исследовательской деятельности по изучению качеств и свойств объектов неживой природы, в посильной деятельности по уходу за растениями и животными уголка природы;</w:t>
      </w:r>
    </w:p>
    <w:p w:rsidR="00C258B4" w:rsidRPr="00C258B4" w:rsidRDefault="00C258B4" w:rsidP="00C258B4">
      <w:pPr>
        <w:numPr>
          <w:ilvl w:val="0"/>
          <w:numId w:val="15"/>
        </w:numPr>
        <w:tabs>
          <w:tab w:val="left" w:pos="142"/>
        </w:tabs>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освоил некоторые нормы и правила поведения, связанные с определенными разрешениями и запретами («можно», «нужно», «нельзя»), может увидеть несоответствие поведения другого</w:t>
      </w:r>
      <w:r w:rsidRPr="00C258B4">
        <w:t xml:space="preserve"> </w:t>
      </w:r>
      <w:r w:rsidRPr="00C258B4">
        <w:rPr>
          <w:rFonts w:ascii="Times New Roman" w:eastAsia="Times New Roman" w:hAnsi="Times New Roman" w:cs="Times New Roman"/>
          <w:color w:val="000000" w:themeColor="text1"/>
          <w:sz w:val="28"/>
          <w:szCs w:val="28"/>
        </w:rPr>
        <w:t>ребенка нормам и правилам поведения. Ребенок испытывает удовлетворение от одобрения правильных действий взрослыми. Внимательно вслушивается в речь и указания взрослого, принимает образец. Следуя вопросам взрослого, рассматривает предметы, игрушки, иллюстрации, слушает комментарии и пояснения взрослого.</w:t>
      </w:r>
    </w:p>
    <w:p w:rsidR="00C258B4" w:rsidRPr="00C258B4" w:rsidRDefault="00C258B4" w:rsidP="00C258B4">
      <w:pPr>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К пяти годам:</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может применять усвоенные знания и способы деятельности для решения несложных задач, поставленных взрослым. Доброжелателен в общении со сверстниками в совместных делах; проявляет интерес к разным видам деятельности, активно участвует в них. Овладевает умениями экспериментирования и при содействии взрослого активно использует их для решения интеллектуальных и бытовых задач. Сформированы специальные умения и навыки (речевые, изобразительные, музыкальные, конструктивные и др.), необходимые для осуществления различных видов детской деятельности;</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откликается на эмоции близких людей и друзей. Испытывает радость от общения с животными и растениями, как знакомыми, так и новыми для него. Сопереживает персонажам сказок. Эмоционально реагирует на художественные произведения, мир природы;</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стремление к общению со сверстниками, нуждается в содержательных контактах со сверстниками по поводу игрушек, совместных игр, общих дел, налаживаются первые дружеские связи между детьми. По предложению воспитателя может договориться со сверстником. Стремится к самовыражению в деятельности, к признанию и уважению сверстников. Ребенок охотно сотрудничает со взрослыми не только в практических делах, но активно стремится к познавательному, интеллектуальному общению со взрослыми: задает много вопросов поискового характера. Начинает проявлять уважение к старшим, называет по имени и отчеству;</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 играх наблюдается разнообразие сюжетов. Называет роль до начала игры, обозначает свою новую роль по ходу игры. Проявляет самостоятельность в выборе и</w:t>
      </w:r>
      <w:r w:rsidRPr="00C258B4">
        <w:t xml:space="preserve"> </w:t>
      </w:r>
      <w:r w:rsidRPr="00C258B4">
        <w:rPr>
          <w:rFonts w:ascii="Times New Roman" w:eastAsia="Times New Roman" w:hAnsi="Times New Roman" w:cs="Times New Roman"/>
          <w:color w:val="000000" w:themeColor="text1"/>
          <w:sz w:val="28"/>
          <w:szCs w:val="28"/>
        </w:rPr>
        <w:t>использовании предметов-заместителей, с интересом включается в ролевой диалог со сверстниками. Выдвигает игровые замыслы, инициативен в развитии игрового сюжета. Вступает в ролевой диалог. Проявляет интерес к игровому экспериментированию с предметами и материалами. Проявляет творчество в создании игровой обстановки, в театрализации. В играх с правилами принимает игровую задачу, проявляет интерес к результату, выигрышу;</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речевые контакты становятся более длительными и активными. Для привлечения и сохранения внимания сверстника использует средства интонационной речевой выразительности (силу голоса, интонацию, ритм и темп речи). Выразительно читает стихи, пересказывает короткие рассказы, передавая свое отношение к героям. Использует в речи слова участия, эмоционального сочувствия, сострадания для</w:t>
      </w:r>
      <w:r w:rsidRPr="00C258B4">
        <w:t xml:space="preserve"> </w:t>
      </w:r>
      <w:r w:rsidRPr="00C258B4">
        <w:rPr>
          <w:rFonts w:ascii="Times New Roman" w:eastAsia="Times New Roman" w:hAnsi="Times New Roman" w:cs="Times New Roman"/>
          <w:color w:val="000000" w:themeColor="text1"/>
          <w:sz w:val="28"/>
          <w:szCs w:val="28"/>
        </w:rPr>
        <w:t>поддержания сотрудничества, установления отношений со сверстниками и взрослыми. С помощью образных средств языка передает эмоциональные состояния людей и животных;</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движения стали значительно более уверенными и разнообразными. Испытывает острую потребность в движении, отличается высокой </w:t>
      </w:r>
      <w:r w:rsidRPr="00C258B4">
        <w:rPr>
          <w:rFonts w:ascii="Times New Roman" w:eastAsia="Times New Roman" w:hAnsi="Times New Roman" w:cs="Times New Roman"/>
          <w:color w:val="000000" w:themeColor="text1"/>
          <w:sz w:val="28"/>
          <w:szCs w:val="28"/>
        </w:rPr>
        <w:lastRenderedPageBreak/>
        <w:t>возбудимостью. В случае ограничения активной двигательной деятельности быстро перевозбуждается, становится непослушным, капризным. Эмоционально окрашенная деятельность становится не только средством физического развития, но и способом психологической разгрузки;</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выполняет доступные возрасту гигиенические процедуры, соблюдает элементарные правила здорового образа жизни: рассказывает о последовательности и необходимости выполнения культурно-гигиенических навыков. Самостоятелен в самообслуживании, сам ставит цель, видит необходимость выполнения определенных действий. В привычной обстановке самостоятельно выполняет знакомые правила общения со взрослыми здоровается и прощается, говорит «спасибо» и «пожалуйста». По напоминанию взрослого старается придерживаться основных правил поведения в быту и на улице;</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отличается высокой активностью и любознательностью. Задает много вопросов поискового характера: «Почему?», «Зачем?», «Для чего?», стремится установить связи и зависимости в природе, социальном мире. Владеет основными способами познания, имеет некоторый опыт деятельности и запас представлений об окружающем; с помощью воспитателя активно включается в деятельность экспериментирования. В процессе</w:t>
      </w:r>
      <w:r w:rsidRPr="00C258B4">
        <w:t xml:space="preserve"> </w:t>
      </w:r>
      <w:r w:rsidRPr="00C258B4">
        <w:rPr>
          <w:rFonts w:ascii="Times New Roman" w:eastAsia="Times New Roman" w:hAnsi="Times New Roman" w:cs="Times New Roman"/>
          <w:color w:val="000000" w:themeColor="text1"/>
          <w:sz w:val="28"/>
          <w:szCs w:val="28"/>
        </w:rPr>
        <w:t>совместной исследовательской деятельности активно познает и называет свойства и качества предметов, особенности объектов природы, обследовательские действия. Объединяет предметы и объекты в видовые категории с указанием характерных признаков;</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имеет представления: о себе: знает свое имя полное и краткое, фамилию, возраст, пол. Осознает некоторые свои умения (умею рисовать и пр.), знания (знаю, о чем эта сказка), то, чему научился (строить дом). Стремится узнать от взрослого некоторые сведения о своем организме (для чего нужны руки, ноги, глаза, ресницы и пр.); о семье: знает состав своей семьи, рассказывает о деятельности членов своей семьи, о произошедших семейных событиях, праздниках, о любимых игрушках, домашних животных; об обществе (ближайшем социуме), его культурных ценностях: беседует с воспитателем о профессиях работников детского</w:t>
      </w:r>
      <w:r w:rsidRPr="00C258B4">
        <w:t xml:space="preserve"> </w:t>
      </w:r>
      <w:r w:rsidRPr="00C258B4">
        <w:rPr>
          <w:rFonts w:ascii="Times New Roman" w:eastAsia="Times New Roman" w:hAnsi="Times New Roman" w:cs="Times New Roman"/>
          <w:color w:val="000000" w:themeColor="text1"/>
          <w:sz w:val="28"/>
          <w:szCs w:val="28"/>
        </w:rPr>
        <w:t>сада: помощника воспитателя, повара, медицинской сестры, воспитателя, прачки; о государстве: знает название страны и станицы, в которой живет, хорошо ориентируется в ближайшем окружении;</w:t>
      </w:r>
    </w:p>
    <w:p w:rsidR="00C258B4" w:rsidRPr="00C258B4" w:rsidRDefault="00C258B4" w:rsidP="00C258B4">
      <w:pPr>
        <w:numPr>
          <w:ilvl w:val="0"/>
          <w:numId w:val="16"/>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владеет разными способами деятельности, проявляет самостоятельность, стремится к самовыражению. Поведение определяется требованиями со</w:t>
      </w:r>
      <w:r w:rsidRPr="00C258B4">
        <w:t xml:space="preserve"> </w:t>
      </w:r>
      <w:r w:rsidRPr="00C258B4">
        <w:rPr>
          <w:rFonts w:ascii="Times New Roman" w:eastAsia="Times New Roman" w:hAnsi="Times New Roman" w:cs="Times New Roman"/>
          <w:color w:val="000000" w:themeColor="text1"/>
          <w:sz w:val="28"/>
          <w:szCs w:val="28"/>
        </w:rPr>
        <w:t xml:space="preserve">стороны взрослых и первичными ценностными представлениями о том «что такое хорошо и что такое плохо» (например, нельзя драться, нехорошо ябедничать, нужно делиться, нужно уважать взрослых и пр.). С помощью взрослого может наметить действия, направленные на достижение конкретной цели. </w:t>
      </w:r>
      <w:r w:rsidRPr="00C258B4">
        <w:rPr>
          <w:rFonts w:ascii="Times New Roman" w:eastAsia="Times New Roman" w:hAnsi="Times New Roman" w:cs="Times New Roman"/>
          <w:color w:val="000000" w:themeColor="text1"/>
          <w:sz w:val="28"/>
          <w:szCs w:val="28"/>
        </w:rPr>
        <w:lastRenderedPageBreak/>
        <w:t>Умеет работать по образцу, слушать взрослого и выполнять его задания, отвечать, когда спрашивают.</w:t>
      </w:r>
    </w:p>
    <w:p w:rsidR="00C258B4" w:rsidRPr="00C258B4" w:rsidRDefault="00C258B4" w:rsidP="00C258B4">
      <w:pPr>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К шести годам:</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самостоятельность в разнообразных видах деятельности, стремится к проявлению творческой инициативы. Может самостоятельно поставить цель, обдумать путь к её достижению, осуществить замысел и оценить полученный результат с позиции цели;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понимает эмоциональные состояния взрослых и других детей, выраженные в мимике, пантомимике, действиях, интонации речи, проявляет готовность помочь, сочувствие. Способен находить общие черты в настроении людей, музыки, природы, картины, скульптурного изображения. Высказывает свое мнение о причинах того или иного эмоционального состояния людей, понимает некоторые образные средства, которые используются для передачи настроения в изобразительном искусстве, музыке, в художественной литературе;</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дети могут самостоятельно или с небольшой помощью воспитателя объединяться для совместной деятельности, определять общий замысел, распределять роли, согласовывать действия, оценивать полученный результат и характер взаимоотношений. Стремится регулировать свою активность: соблюдать очередность, учитывать права других людей. Проявляет инициативу в общении — делится впечатлениями со сверстниками, задает вопросы, привлекает к общению других детей;</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может предварительно обозначить тему игры; заинтересован совместной игрой. Согласовывает в игровой деятельности свои интересы и интересы партнеров,</w:t>
      </w:r>
      <w:r w:rsidRPr="00C258B4">
        <w:t xml:space="preserve"> </w:t>
      </w:r>
      <w:r w:rsidRPr="00C258B4">
        <w:rPr>
          <w:rFonts w:ascii="Times New Roman" w:eastAsia="Times New Roman" w:hAnsi="Times New Roman" w:cs="Times New Roman"/>
          <w:color w:val="000000" w:themeColor="text1"/>
          <w:sz w:val="28"/>
          <w:szCs w:val="28"/>
        </w:rPr>
        <w:t>умеют объяснить замыслы, адресовать обращение партнеру. Проявляет интерес к игровому экспериментированию, к развивающим и познавательным играм; в играх с готовым содержанием и правилами действуют в точном соответствии с игровой задачей и правилами;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имеет богатый словарный запас. Речь чистая, грамматически правильная, выразительная. Значительно увеличивается запас слов, совершенствуется грамматический строй речи, появляются элементарные виды суждений об окружающем. Пользуется не только простыми, но и сложными предложениями;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интерес к физическим упражнениям. Правильно выполняет физические упражнения, проявляет самоконтроль и самооценку. Может самостоятельно придумать и выполнить несложные физические упражнения;</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самостоятельно выполняет основные культурно-гигиенические процессы (культура еды, умывание, одевание), владеет приемами чистки одежды и обуви с помощью щетки. Самостоятельно замечает, когда нужно вымыть руки или причесаться. Освоил отдельные правила безопасного поведения, способен рассказать взрослому о своем </w:t>
      </w:r>
      <w:r w:rsidRPr="00C258B4">
        <w:rPr>
          <w:rFonts w:ascii="Times New Roman" w:eastAsia="Times New Roman" w:hAnsi="Times New Roman" w:cs="Times New Roman"/>
          <w:color w:val="000000" w:themeColor="text1"/>
          <w:sz w:val="28"/>
          <w:szCs w:val="28"/>
        </w:rPr>
        <w:lastRenderedPageBreak/>
        <w:t>самочувствии и о некоторых опасных ситуациях, которых нужно избегать. Проявляет уважение к взрослым. Умеет интересоваться состоянием здоровья близких людей, ласково называть их. Стремится рассказывать старшим о своих делах, любимых играх и книгах. Внимателен к поручениям взрослых, проявляет самостоятельность и настойчивость в их выполнении, вступает в сотрудничество;</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проявляет интеллектуальную активность, проявляется познавательный интерес. Может принять и самостоятельно поставить познавательную задачу и решить её доступными способами. Проявляет интеллектуальные эмоции, догадку и сообразительность, с удовольствием экспериментирует. Испытывает интерес к событиям, находящимся за рамками личного опыта, интересуется событиями прошлого и будущего, жизнью родной станицы и страны, разными народами, животным и растительным миром. Фантазирует, сочиняет разные истории, предлагает пути решения проблем;</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знает свое имя, отчество, фамилию, пол, дату рождения, адрес, номер телефона, членов семьи, профессии родителей. Располагает некоторыми сведениями об организме, назначении отдельных органов, условиях их нормального функционирования. Охотно рассказывает о себе, событиях своей жизни, мечтах, достижениях, увлечениях. Имеет положительную самооценку, стремиться к успешной деятельности. Имеет представления о семье, семейных и родственных отношениях, знает, как поддерживаются родственные связи, как проявляются отношения любви и заботы в семье, знает некоторые культурные традиции и увлечения членов семьи. Имеет представление о значимости профессий родителей,</w:t>
      </w:r>
      <w:r w:rsidRPr="00C258B4">
        <w:t xml:space="preserve"> </w:t>
      </w:r>
      <w:r w:rsidRPr="00C258B4">
        <w:rPr>
          <w:rFonts w:ascii="Times New Roman" w:eastAsia="Times New Roman" w:hAnsi="Times New Roman" w:cs="Times New Roman"/>
          <w:color w:val="000000" w:themeColor="text1"/>
          <w:sz w:val="28"/>
          <w:szCs w:val="28"/>
        </w:rPr>
        <w:t>устанавливает связи между видами труда. Имеет развернутые представления о родном городе. Знает название своей страны, ее государственные символы, испытывает чувство гордости своей страной. Имеет некоторые представления о природе родной страны, достопримечательностях России и родной станицы, ярких событиях ее недавнего прошлого, великих россиянах. Проявляет интерес к жизни людей в других странах мира. Стремится поделиться впечатлениями о поездках в другие города, другие страны мира. Имеет представления о многообразии растений и животных, их потребностях как живых организмов, владеет представлениями об уходе за растениями, некоторыми животными, стремится применять имеющиеся представления в собственной деятельности;</w:t>
      </w:r>
    </w:p>
    <w:p w:rsidR="00C258B4" w:rsidRPr="00C258B4" w:rsidRDefault="00C258B4" w:rsidP="00C258B4">
      <w:pPr>
        <w:numPr>
          <w:ilvl w:val="0"/>
          <w:numId w:val="17"/>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 xml:space="preserve">соблюдает установленный порядок поведения в группе, ориентируется в своем поведении не только на контроль воспитателя, но и на самоконтроль на основе известных правил, владеет приемами справедливого распределения игрушек, предметов. Понимает, почему нужно выполнять правила культуры поведения, представляют последствия своих неосторожных действий для других детей. Стремится к мирному разрешению конфликтов. Может испытывать потребность в поддержке и направлении взрослого в выполнении </w:t>
      </w:r>
      <w:r w:rsidRPr="00C258B4">
        <w:rPr>
          <w:rFonts w:ascii="Times New Roman" w:eastAsia="Times New Roman" w:hAnsi="Times New Roman" w:cs="Times New Roman"/>
          <w:color w:val="000000" w:themeColor="text1"/>
          <w:sz w:val="28"/>
          <w:szCs w:val="28"/>
        </w:rPr>
        <w:lastRenderedPageBreak/>
        <w:t>правил поведения в новых условиях. Слушает и понимает взрослого, действует по правилу или образцу в разных видах деятельности, способен к произвольным действиям, самостоятельно планирует и называет два-три последовательных действия, способен удерживать в памяти правило, высказанное взрослым и действовать по нему без напоминания, способен аргументировать свои суждения, стремится к результативному выполнению работы в соответствии с темой, к позитивной оценке результата взрослым.</w:t>
      </w:r>
    </w:p>
    <w:p w:rsidR="00C258B4" w:rsidRPr="00C258B4" w:rsidRDefault="00C258B4" w:rsidP="00C258B4">
      <w:pPr>
        <w:spacing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К семи годам:</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ребёнок овладевает основными культурными способами деятельности, проявляет инициативу и самостоятельность в разных видах деятельности – игре, общении, познавательно-исследовательской деятельности, конструировании и др.; способен выбирать себе род занятий, участников по совместной деятельности; ребёнок обладает установкой положительного отношения к миру, к разным видам труда, другим людям и самому себе, обладает чувством собственного достоинства;</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способен договариваться, учитывать интересы и чувства других, сопереживать неудачам и сорадоваться успехам других, адекватно проявляет свои чувства, в том числе чувство веры в себя, старается разрешать конфликты;</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активно взаимодействует со сверстниками и взрослыми, участвует в совместных играх;</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ребёнок обладает развитым воображением, которое реализуется в разных видах деятельности, и, прежде всего, в игре; ребёнок владеет разными</w:t>
      </w:r>
      <w:r w:rsidRPr="00C258B4">
        <w:t xml:space="preserve"> </w:t>
      </w:r>
      <w:r w:rsidRPr="00C258B4">
        <w:rPr>
          <w:rFonts w:ascii="Times New Roman" w:eastAsia="Times New Roman" w:hAnsi="Times New Roman" w:cs="Times New Roman"/>
          <w:color w:val="000000" w:themeColor="text1"/>
          <w:sz w:val="28"/>
          <w:szCs w:val="28"/>
        </w:rPr>
        <w:t>формами и видами игры, различает условную и реальную ситуации, умеет подчиняться разным правилам и социальным нормам;</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ребёнок достаточно хорошо владеет устной речью, может выражать свои мысли и желания, может использовать речь для выражения своих мыслей, чувств и желаний, построения речевого высказывания в ситуации общения, может выделять звуки в словах, у ребёнка складываются предпосылки грамотности;</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у ребёнка развита крупная и мелкая моторика; он подвижен, вынослив, владеет основными движениями, может контролировать свои движения и управлять ими;</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ребёнок способен к волевым усилиям, может следовать социальным нормам поведения и правилам в разных видах деятельности, во взаимоотношениях со взрослыми и сверстниками, может соблюдать правила безопасного поведения и личной гигиены;</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ребёнок проявляет любознательность, задаёт вопросы взрослым и сверстникам, интересуется причинно-следственными связями, пытается самостоятельно придумывать объяснения явлениям природы и поступкам людей; склонен наблюдать, экспериментировать;</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lastRenderedPageBreak/>
        <w:t>обладает начальными знаниями о себе, о природном и социальном мире, в котором он живёт. Знаком с произведениями детской литературы, обладает элементарными представлениями из области живой природы, естествознания, математики, истории и т.п.;</w:t>
      </w:r>
    </w:p>
    <w:p w:rsidR="00C258B4" w:rsidRPr="00C258B4" w:rsidRDefault="00C258B4" w:rsidP="00C258B4">
      <w:pPr>
        <w:numPr>
          <w:ilvl w:val="0"/>
          <w:numId w:val="18"/>
        </w:numPr>
        <w:spacing w:line="240" w:lineRule="auto"/>
        <w:contextualSpacing/>
        <w:jc w:val="both"/>
        <w:rPr>
          <w:rFonts w:ascii="Times New Roman" w:eastAsia="Times New Roman" w:hAnsi="Times New Roman" w:cs="Times New Roman"/>
          <w:color w:val="000000" w:themeColor="text1"/>
          <w:sz w:val="28"/>
          <w:szCs w:val="28"/>
        </w:rPr>
      </w:pPr>
      <w:r w:rsidRPr="00C258B4">
        <w:rPr>
          <w:rFonts w:ascii="Times New Roman" w:eastAsia="Times New Roman" w:hAnsi="Times New Roman" w:cs="Times New Roman"/>
          <w:color w:val="000000" w:themeColor="text1"/>
          <w:sz w:val="28"/>
          <w:szCs w:val="28"/>
        </w:rPr>
        <w:t>ребёнок способен к принятию собственных решений, опираясь на свои знания и умения в различных видах деятельности.</w:t>
      </w:r>
    </w:p>
    <w:p w:rsidR="00C258B4" w:rsidRPr="00C258B4" w:rsidRDefault="00C258B4" w:rsidP="00C258B4">
      <w:pPr>
        <w:spacing w:after="0" w:line="240" w:lineRule="auto"/>
        <w:rPr>
          <w:rFonts w:ascii="Times New Roman" w:eastAsia="Times New Roman" w:hAnsi="Times New Roman" w:cs="Times New Roman"/>
          <w:b/>
          <w:i/>
          <w:sz w:val="28"/>
          <w:szCs w:val="28"/>
        </w:rPr>
      </w:pPr>
    </w:p>
    <w:p w:rsidR="00C258B4" w:rsidRPr="00C258B4" w:rsidRDefault="00C258B4" w:rsidP="00C258B4">
      <w:pPr>
        <w:spacing w:after="0" w:line="240" w:lineRule="auto"/>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при решении задач части,</w:t>
      </w:r>
    </w:p>
    <w:p w:rsidR="00C258B4" w:rsidRPr="00C258B4" w:rsidRDefault="00C258B4" w:rsidP="00C258B4">
      <w:pPr>
        <w:spacing w:after="0" w:line="240" w:lineRule="auto"/>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формируемой участниками образовательных отношений</w:t>
      </w:r>
    </w:p>
    <w:p w:rsidR="00C258B4" w:rsidRPr="00C258B4" w:rsidRDefault="00C258B4" w:rsidP="00C258B4">
      <w:pPr>
        <w:spacing w:after="0" w:line="240" w:lineRule="auto"/>
        <w:jc w:val="center"/>
        <w:rPr>
          <w:rFonts w:ascii="Times New Roman" w:eastAsia="Times New Roman" w:hAnsi="Times New Roman" w:cs="Times New Roman"/>
          <w:b/>
          <w:i/>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r w:rsidRPr="00C258B4">
        <w:rPr>
          <w:rFonts w:ascii="Times New Roman" w:eastAsia="Times New Roman" w:hAnsi="Times New Roman" w:cs="Times New Roman"/>
          <w:i/>
          <w:sz w:val="28"/>
          <w:szCs w:val="28"/>
        </w:rPr>
        <w:t xml:space="preserve">  </w:t>
      </w:r>
      <w:r w:rsidRPr="00C258B4">
        <w:rPr>
          <w:rFonts w:ascii="Times New Roman" w:eastAsia="Times New Roman" w:hAnsi="Times New Roman" w:cs="Times New Roman"/>
          <w:b/>
          <w:i/>
          <w:sz w:val="28"/>
          <w:szCs w:val="28"/>
        </w:rPr>
        <w:t>Планируемые результаты освоения задач регионального компонента:</w:t>
      </w:r>
    </w:p>
    <w:p w:rsidR="00C258B4" w:rsidRPr="00C258B4" w:rsidRDefault="00C258B4" w:rsidP="00C258B4">
      <w:pPr>
        <w:numPr>
          <w:ilvl w:val="0"/>
          <w:numId w:val="32"/>
        </w:numPr>
        <w:spacing w:after="0" w:line="240" w:lineRule="auto"/>
        <w:contextualSpacing/>
        <w:jc w:val="both"/>
        <w:rPr>
          <w:rFonts w:ascii="Times New Roman" w:eastAsia="Times New Roman" w:hAnsi="Times New Roman" w:cs="Times New Roman"/>
          <w:b/>
          <w:i/>
          <w:sz w:val="28"/>
          <w:szCs w:val="28"/>
        </w:rPr>
      </w:pPr>
      <w:r w:rsidRPr="00C258B4">
        <w:rPr>
          <w:rFonts w:ascii="Times New Roman" w:eastAsia="Times New Roman" w:hAnsi="Times New Roman" w:cs="Times New Roman"/>
          <w:i/>
          <w:sz w:val="28"/>
          <w:szCs w:val="28"/>
        </w:rPr>
        <w:t>ребенок проявляет интерес к малой родине: знает название края  (Кубань, Краснодарский край, Курганинский район), станицы, улиц, на которой находится детский сад и где ребенок проживает;</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хорошо ориентируется не только в ближайшем к детскому саду и дому микрорайоне, но и в центральных улицах станицы; знает и стремится выполнять правила поведения на улицах;</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проявляет любознательность по отношению к родной станице, ее истории, необычным памятникам, зданиям;</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с удовольствием включается в проектную деятельность, детское коллекционирование, созданием мини-музеев, связанных с познанием малой родины;</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проявляет инициативу в социально значимых делах: участвует в социально значимых событиях: проектах, акциях, трудовых практикумах и десантах, переживает эмоции, связанные с событиями военных лет и подвигами станичников, стремится выразить позитивное отношение к пожилым жителям станицы;</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отражает свои впечатления о малой родине в предпочитаемой деятельности: рассказывает, изображает, воплощает образы в играх, разворачивает сюжет;</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проявляет интерес к культуре своего народа, русской народной культуре, культуре кубанских казаков, знакомству с культурами различных этносов, населяющих Кубань и нашу страну в целом;</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охотно участвует в общих делах социально-гуманистической направленности, на материале культуры кубанского фольклора: в подготовке концерта для ветеранов войны, посадке деревьев и кустарников на участке («Сиреневая аллея»), в конкурсе рисунков «Мы жители планеты «Земля», «Моя Родина - Кубань»,  проявляет инициативность и самостоятельность;</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называет свою национальную принадлежность, знает народы и их национальность,  населяющих Кубань, проявляет интерес к национальному разнообразию людей своей страны и мира, стремление к знакомству с их культурой;</w:t>
      </w:r>
    </w:p>
    <w:p w:rsidR="00C258B4" w:rsidRPr="00C258B4" w:rsidRDefault="00C258B4" w:rsidP="00C258B4">
      <w:pPr>
        <w:numPr>
          <w:ilvl w:val="0"/>
          <w:numId w:val="19"/>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lastRenderedPageBreak/>
        <w:t>ребёнок доброжелательно относится к детям других национальностей, в общении с ними первичными для дошкольника являются личностные особенности, с удовольствием рассказывает о своих друзьях других национальностей.</w:t>
      </w:r>
    </w:p>
    <w:p w:rsidR="00C258B4" w:rsidRPr="00C258B4" w:rsidRDefault="00C258B4" w:rsidP="00C258B4">
      <w:pPr>
        <w:spacing w:after="0" w:line="240" w:lineRule="auto"/>
        <w:ind w:firstLine="360"/>
        <w:jc w:val="both"/>
        <w:rPr>
          <w:rFonts w:ascii="Times New Roman" w:eastAsia="Times New Roman" w:hAnsi="Times New Roman" w:cs="Times New Roman"/>
          <w:i/>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освоения задач по основам безопасности:</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владеет навыками безопасного общения с посторонними людьми и адекватного поведения в различных неожиданных ситуациях;</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у ребёнка сформированы основы экологической культуры, он способен к принятию собственных решений с опорой на знания и умения;</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имеет представление о безопасном поведении на улице и дома, соблюдает правила безопасного поведения;</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имеет первичные представления о здоровом образе жизни;</w:t>
      </w:r>
    </w:p>
    <w:p w:rsidR="00C258B4" w:rsidRPr="00C258B4" w:rsidRDefault="00C258B4" w:rsidP="00C258B4">
      <w:pPr>
        <w:numPr>
          <w:ilvl w:val="0"/>
          <w:numId w:val="20"/>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ребенок активен, успешно взаимодействует со сверстниками и взрослыми; у ребенка сформировано положительное отношение к самому себе, окружающим.</w:t>
      </w: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освоения задач по конструированию и художественному труду:</w:t>
      </w:r>
    </w:p>
    <w:p w:rsidR="00C258B4" w:rsidRPr="00C258B4" w:rsidRDefault="00C258B4" w:rsidP="00C258B4">
      <w:pPr>
        <w:numPr>
          <w:ilvl w:val="0"/>
          <w:numId w:val="21"/>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способен воплощать свои представления, фантазии в постройках и поделках;</w:t>
      </w:r>
    </w:p>
    <w:p w:rsidR="00C258B4" w:rsidRPr="00C258B4" w:rsidRDefault="00C258B4" w:rsidP="00C258B4">
      <w:pPr>
        <w:numPr>
          <w:ilvl w:val="0"/>
          <w:numId w:val="21"/>
        </w:numPr>
        <w:spacing w:after="0"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ребёнок трудолюбив, усидчив, терпелив, оригинален в конструктивных решениях</w:t>
      </w:r>
    </w:p>
    <w:p w:rsidR="00C258B4" w:rsidRPr="00C258B4" w:rsidRDefault="00C258B4" w:rsidP="00C258B4">
      <w:pPr>
        <w:spacing w:after="0" w:line="240" w:lineRule="auto"/>
        <w:ind w:left="720"/>
        <w:contextualSpacing/>
        <w:jc w:val="both"/>
        <w:rPr>
          <w:rFonts w:ascii="Times New Roman" w:eastAsia="Times New Roman" w:hAnsi="Times New Roman" w:cs="Times New Roman"/>
          <w:i/>
          <w:sz w:val="28"/>
          <w:szCs w:val="28"/>
        </w:rPr>
      </w:pPr>
    </w:p>
    <w:p w:rsidR="00C258B4" w:rsidRPr="00C258B4" w:rsidRDefault="00C258B4" w:rsidP="00C258B4">
      <w:pPr>
        <w:spacing w:line="240" w:lineRule="auto"/>
        <w:jc w:val="center"/>
        <w:rPr>
          <w:rFonts w:ascii="Times New Roman" w:eastAsia="Times New Roman" w:hAnsi="Times New Roman" w:cs="Times New Roman"/>
          <w:b/>
          <w:i/>
          <w:sz w:val="28"/>
          <w:szCs w:val="28"/>
        </w:rPr>
      </w:pPr>
      <w:r w:rsidRPr="00C258B4">
        <w:rPr>
          <w:rFonts w:ascii="Times New Roman" w:eastAsia="Times New Roman" w:hAnsi="Times New Roman" w:cs="Times New Roman"/>
          <w:b/>
          <w:i/>
          <w:sz w:val="28"/>
          <w:szCs w:val="28"/>
        </w:rPr>
        <w:t>Планируемые результаты освоения задач по физическому развитию:</w:t>
      </w:r>
    </w:p>
    <w:p w:rsidR="00C258B4" w:rsidRPr="00C258B4" w:rsidRDefault="00C258B4" w:rsidP="00C258B4">
      <w:pPr>
        <w:numPr>
          <w:ilvl w:val="0"/>
          <w:numId w:val="48"/>
        </w:numPr>
        <w:spacing w:line="240" w:lineRule="auto"/>
        <w:contextualSpacing/>
        <w:jc w:val="both"/>
        <w:rPr>
          <w:rFonts w:ascii="Times New Roman" w:eastAsia="Times New Roman" w:hAnsi="Times New Roman" w:cs="Times New Roman"/>
          <w:i/>
          <w:sz w:val="28"/>
          <w:szCs w:val="28"/>
        </w:rPr>
      </w:pPr>
      <w:r w:rsidRPr="00C258B4">
        <w:rPr>
          <w:rFonts w:ascii="Times New Roman" w:eastAsia="Times New Roman" w:hAnsi="Times New Roman" w:cs="Times New Roman"/>
          <w:i/>
          <w:sz w:val="28"/>
          <w:szCs w:val="28"/>
        </w:rPr>
        <w:t>у ребенка сформирован интерес и ценностное отношение к занятиям физической культурой, гармоничное физическое развитие посредством развития физических качеств: скоростных, силовых, гибкости, выносливости, координации, начальные представления о здоровом образе жизни</w:t>
      </w:r>
    </w:p>
    <w:p w:rsidR="00C258B4" w:rsidRPr="00C258B4" w:rsidRDefault="00C258B4" w:rsidP="00C258B4">
      <w:pPr>
        <w:spacing w:line="240" w:lineRule="auto"/>
        <w:ind w:left="720"/>
        <w:contextualSpacing/>
        <w:jc w:val="both"/>
        <w:rPr>
          <w:rFonts w:ascii="Times New Roman" w:eastAsia="Times New Roman" w:hAnsi="Times New Roman" w:cs="Times New Roman"/>
          <w:i/>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b/>
          <w:sz w:val="28"/>
          <w:szCs w:val="28"/>
        </w:rPr>
      </w:pPr>
    </w:p>
    <w:p w:rsidR="00C258B4" w:rsidRPr="00C258B4" w:rsidRDefault="00C258B4" w:rsidP="00C258B4">
      <w:pPr>
        <w:spacing w:line="240" w:lineRule="auto"/>
        <w:ind w:left="720"/>
        <w:contextualSpacing/>
        <w:jc w:val="center"/>
        <w:rPr>
          <w:rFonts w:ascii="Times New Roman" w:eastAsia="Times New Roman" w:hAnsi="Times New Roman" w:cs="Times New Roman"/>
          <w:i/>
          <w:sz w:val="28"/>
          <w:szCs w:val="28"/>
        </w:rPr>
      </w:pPr>
      <w:r w:rsidRPr="00C258B4">
        <w:rPr>
          <w:rFonts w:ascii="Times New Roman" w:eastAsia="Times New Roman" w:hAnsi="Times New Roman" w:cs="Times New Roman"/>
          <w:b/>
          <w:sz w:val="28"/>
          <w:szCs w:val="28"/>
        </w:rPr>
        <w:lastRenderedPageBreak/>
        <w:t>2. СОДЕРЖАТЕЛЬНЫЙ РАЗДЕЛ</w:t>
      </w:r>
    </w:p>
    <w:p w:rsidR="00C258B4" w:rsidRPr="00C258B4" w:rsidRDefault="00C258B4" w:rsidP="00C258B4">
      <w:pPr>
        <w:spacing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2.1. Описание образовательной деятельности в соответствии с направлениями развития ребенка, представленными в пяти образовательных областях</w:t>
      </w:r>
    </w:p>
    <w:p w:rsidR="00C258B4" w:rsidRPr="00C258B4" w:rsidRDefault="00C258B4" w:rsidP="00C258B4">
      <w:pPr>
        <w:spacing w:after="0" w:line="240" w:lineRule="auto"/>
        <w:ind w:firstLine="360"/>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Содержание образовательной деятельности с детьми реализуется по пяти образовательным областям: «Социально-коммуникативное развитие», «Познавательное развитие», «Речевое развитие»», «Художественно-эстетическое развитие», «Физическое развитие».</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color w:val="00B050"/>
          <w:sz w:val="28"/>
          <w:szCs w:val="28"/>
        </w:rPr>
      </w:pPr>
      <w:r w:rsidRPr="00C258B4">
        <w:rPr>
          <w:rFonts w:ascii="Times New Roman" w:eastAsia="Times New Roman" w:hAnsi="Times New Roman" w:cs="Times New Roman"/>
          <w:b/>
          <w:sz w:val="28"/>
          <w:szCs w:val="28"/>
        </w:rPr>
        <w:t>Социально-коммуникативное развитие направлено:</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на усвоение норм и ценностей, принятых в обществе, включая моральные и нравственные ценности;</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на развитие общения и взаимодействия ребенка со взрослыми и сверстниками; становление самостоятельности, целенаправленности и саморегуляции собственных действий;</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на развитие социального и эмоционального интеллекта, эмоциональной отзывчивости, сопереживания, формирование готовности к совместной деятельности со сверстниками, формирование уважительного отношения и чувства принадлежности к своей семье и к сообществу детей и взрослых в Организации; </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позитивных установок к различным видам труда и творчества;</w:t>
      </w:r>
    </w:p>
    <w:p w:rsidR="00C258B4" w:rsidRPr="00C258B4" w:rsidRDefault="00C258B4" w:rsidP="00C258B4">
      <w:pPr>
        <w:numPr>
          <w:ilvl w:val="0"/>
          <w:numId w:val="3"/>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основ безопасного поведения в быту, социуме, природе.</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Познавательное развитие предполагает:</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интересов детей, любознательности и познавательной мотивации;</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познавательных действий, становление сознания;</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воображения и творческой активности;</w:t>
      </w:r>
    </w:p>
    <w:p w:rsidR="00C258B4" w:rsidRPr="00C258B4" w:rsidRDefault="00C258B4" w:rsidP="00C258B4">
      <w:pPr>
        <w:numPr>
          <w:ilvl w:val="0"/>
          <w:numId w:val="4"/>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первичных представлений о себе, других людях, объектах окружающего мира, о свойствах и отношениях объектов окружающего мира (форме, цвете, размере, материале, звучании, ритме, темпе, количестве, числе, части и целом, пространстве и времени, движении и покое, причинах и следствиях и др.), о малой родине и Отечестве, представлений о социокультурных ценностях нашего народа, об отечественных традициях и праздниках, о планете Земля как общем доме людей, об особенностях ее природы, многообразии стран и народов мира.</w:t>
      </w: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Речевое развитие включает:</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владение речью как средством общения и культуры; </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обогащение активного словаря; </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lastRenderedPageBreak/>
        <w:t>развитие связной, грамматически правильной диалогической и монологической речи;</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 xml:space="preserve">развитие речевого творчества; </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звуковой и интонационной культуры речи, фонематического слуха;</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знакомство с книжной культурой, детской литературой, понимание на слух текстов различных жанров детской литературы;</w:t>
      </w:r>
    </w:p>
    <w:p w:rsidR="00C258B4" w:rsidRPr="00C258B4" w:rsidRDefault="00C258B4" w:rsidP="00C258B4">
      <w:pPr>
        <w:numPr>
          <w:ilvl w:val="0"/>
          <w:numId w:val="5"/>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звуковой аналитико-синтетической активности как предпосылки обучения грамоте.</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Художественно - эстетическое развитие предполагает:</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развитие предпосылок ценностно-смыслового восприятия и понимания произведений искусства (словесного, музыкального, изобразительного), мира природы;</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становление эстетического отношения к окружающему миру;</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формирование элементарных представлений о видах искусства;</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восприятие музыки, художественной литературы, фольклора;</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стимулирование сопереживания персонажам художественных произведений;</w:t>
      </w:r>
    </w:p>
    <w:p w:rsidR="00C258B4" w:rsidRPr="00C258B4" w:rsidRDefault="00C258B4" w:rsidP="00C258B4">
      <w:pPr>
        <w:numPr>
          <w:ilvl w:val="0"/>
          <w:numId w:val="6"/>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реализацию самостоятельной творческой деятельности детей (изобразительной, конструктивно-модельной, музыкальной и др.).</w:t>
      </w:r>
    </w:p>
    <w:p w:rsidR="00C258B4" w:rsidRPr="00C258B4" w:rsidRDefault="00C258B4" w:rsidP="00C258B4">
      <w:pPr>
        <w:spacing w:after="0" w:line="240" w:lineRule="auto"/>
        <w:ind w:firstLine="360"/>
        <w:jc w:val="both"/>
        <w:rPr>
          <w:rFonts w:ascii="Times New Roman" w:eastAsia="Times New Roman" w:hAnsi="Times New Roman" w:cs="Times New Roman"/>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Физическое развитие включает:</w:t>
      </w:r>
    </w:p>
    <w:p w:rsidR="00C258B4" w:rsidRP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приобретение опыта в следующих видах деятельности детей: двигательной, в том числе связанной с выполнением упражнений, направленных на развитие таких физических качеств, как координация и гибкость;</w:t>
      </w:r>
    </w:p>
    <w:p w:rsidR="00C258B4" w:rsidRP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способствующих правильному формированию опорно-двигательной системы организма, развитию равновесия, координации движения, крупной и мелкой моторики обеих рук, а также с правильным, не наносящем ущерба организму выполнением основных движений (ходьба, бег, мягкие прыжки, повороты в обе стороны), формирование начальных представлений о некоторых видах спорта, овладение подвижными играми с правилами;</w:t>
      </w:r>
    </w:p>
    <w:p w:rsidR="00C258B4" w:rsidRP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становление целенаправленности и саморегуляции в двигательной сфере;</w:t>
      </w:r>
    </w:p>
    <w:p w:rsidR="00C258B4" w:rsidRPr="00C258B4" w:rsidRDefault="00C258B4" w:rsidP="00C258B4">
      <w:pPr>
        <w:numPr>
          <w:ilvl w:val="0"/>
          <w:numId w:val="7"/>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становление ценностей здорового образа жизни, овладение его элементарными нормами и правилами (в питании, двигательном режиме, закаливании, при формировании полезных привычек и др.).</w:t>
      </w:r>
    </w:p>
    <w:p w:rsidR="00C258B4" w:rsidRPr="00C258B4" w:rsidRDefault="00C258B4" w:rsidP="00C258B4">
      <w:pPr>
        <w:tabs>
          <w:tab w:val="left" w:pos="1050"/>
        </w:tabs>
        <w:spacing w:after="0" w:line="240" w:lineRule="auto"/>
        <w:jc w:val="both"/>
        <w:rPr>
          <w:rFonts w:ascii="Times New Roman" w:hAnsi="Times New Roman" w:cs="Times New Roman"/>
          <w:sz w:val="28"/>
          <w:szCs w:val="28"/>
        </w:rPr>
      </w:pPr>
      <w:r w:rsidRPr="00C258B4">
        <w:rPr>
          <w:rFonts w:eastAsia="Times New Roman"/>
          <w:b/>
          <w:color w:val="00B050"/>
          <w:sz w:val="28"/>
          <w:szCs w:val="28"/>
        </w:rPr>
        <w:t xml:space="preserve">        </w:t>
      </w:r>
      <w:r w:rsidRPr="00C258B4">
        <w:rPr>
          <w:rFonts w:ascii="Times New Roman" w:hAnsi="Times New Roman" w:cs="Times New Roman"/>
          <w:sz w:val="28"/>
          <w:szCs w:val="28"/>
        </w:rPr>
        <w:t xml:space="preserve">Содержание образовательных областей приводится в виде ссылок на комплексную образовательную программу «ДЕТСТВО» Т.И. Бабаевой, А.Г. Гогоберидзе, О.В. Солнцевой и др. СПб., 2016 </w:t>
      </w:r>
    </w:p>
    <w:p w:rsidR="00C258B4" w:rsidRPr="00C258B4" w:rsidRDefault="00C258B4" w:rsidP="00C258B4">
      <w:pPr>
        <w:tabs>
          <w:tab w:val="left" w:pos="1050"/>
        </w:tabs>
        <w:spacing w:after="0" w:line="240" w:lineRule="auto"/>
        <w:jc w:val="both"/>
        <w:rPr>
          <w:rFonts w:ascii="Times New Roman" w:hAnsi="Times New Roman" w:cs="Times New Roman"/>
          <w:sz w:val="28"/>
          <w:szCs w:val="28"/>
          <w:u w:val="single"/>
        </w:rPr>
      </w:pPr>
      <w:r w:rsidRPr="00C258B4">
        <w:rPr>
          <w:rFonts w:ascii="Times New Roman" w:hAnsi="Times New Roman" w:cs="Times New Roman"/>
          <w:sz w:val="28"/>
          <w:szCs w:val="28"/>
        </w:rPr>
        <w:tab/>
      </w:r>
      <w:r w:rsidRPr="00C258B4">
        <w:rPr>
          <w:rFonts w:ascii="Times New Roman" w:hAnsi="Times New Roman" w:cs="Times New Roman"/>
          <w:sz w:val="28"/>
          <w:szCs w:val="28"/>
          <w:u w:val="single"/>
        </w:rPr>
        <w:t>Ранний возраст:</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Социально-коммуникативное развитие: стр. 54 – 56. </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lastRenderedPageBreak/>
        <w:t xml:space="preserve">Познавательное развитие: стр. 60 –62. </w:t>
      </w:r>
    </w:p>
    <w:p w:rsidR="00C258B4" w:rsidRPr="00C258B4" w:rsidRDefault="00C258B4" w:rsidP="00C258B4">
      <w:pPr>
        <w:autoSpaceDE w:val="0"/>
        <w:autoSpaceDN w:val="0"/>
        <w:adjustRightInd w:val="0"/>
        <w:spacing w:after="0" w:line="240" w:lineRule="auto"/>
        <w:rPr>
          <w:rFonts w:ascii="Times New Roman" w:hAnsi="Times New Roman" w:cs="Times New Roman"/>
          <w:sz w:val="28"/>
          <w:szCs w:val="28"/>
        </w:rPr>
      </w:pPr>
      <w:r w:rsidRPr="00C258B4">
        <w:rPr>
          <w:rFonts w:ascii="Times New Roman" w:hAnsi="Times New Roman" w:cs="Times New Roman"/>
          <w:sz w:val="28"/>
          <w:szCs w:val="28"/>
        </w:rPr>
        <w:t xml:space="preserve">          Речевое развитие: стр. 66 –67.</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Художественно - эстетическое развитие: стр.70– 72. </w:t>
      </w:r>
    </w:p>
    <w:p w:rsidR="00C258B4" w:rsidRPr="00C258B4" w:rsidRDefault="00C258B4" w:rsidP="00C258B4">
      <w:pPr>
        <w:tabs>
          <w:tab w:val="left" w:pos="1050"/>
        </w:tabs>
        <w:spacing w:after="0" w:line="240" w:lineRule="auto"/>
        <w:ind w:left="720"/>
        <w:contextualSpacing/>
        <w:jc w:val="both"/>
        <w:rPr>
          <w:rFonts w:ascii="Times New Roman" w:hAnsi="Times New Roman" w:cs="Times New Roman"/>
          <w:sz w:val="28"/>
          <w:szCs w:val="28"/>
        </w:rPr>
      </w:pPr>
      <w:r w:rsidRPr="00C258B4">
        <w:rPr>
          <w:rFonts w:ascii="Times New Roman" w:hAnsi="Times New Roman" w:cs="Times New Roman"/>
          <w:sz w:val="28"/>
          <w:szCs w:val="28"/>
        </w:rPr>
        <w:t>Физическое развитие: 75–76.</w:t>
      </w:r>
    </w:p>
    <w:p w:rsidR="00C258B4" w:rsidRPr="00C258B4" w:rsidRDefault="00C258B4" w:rsidP="00C258B4">
      <w:pPr>
        <w:tabs>
          <w:tab w:val="left" w:pos="1050"/>
        </w:tabs>
        <w:spacing w:after="0" w:line="240" w:lineRule="auto"/>
        <w:jc w:val="both"/>
        <w:rPr>
          <w:rFonts w:ascii="Times New Roman" w:hAnsi="Times New Roman" w:cs="Times New Roman"/>
          <w:sz w:val="28"/>
          <w:szCs w:val="28"/>
          <w:u w:val="single"/>
        </w:rPr>
      </w:pPr>
      <w:r w:rsidRPr="00C258B4">
        <w:rPr>
          <w:rFonts w:ascii="Times New Roman" w:hAnsi="Times New Roman" w:cs="Times New Roman"/>
          <w:sz w:val="28"/>
          <w:szCs w:val="28"/>
        </w:rPr>
        <w:t xml:space="preserve">              </w:t>
      </w:r>
      <w:r w:rsidRPr="00C258B4">
        <w:rPr>
          <w:rFonts w:ascii="Times New Roman" w:hAnsi="Times New Roman" w:cs="Times New Roman"/>
          <w:sz w:val="28"/>
          <w:szCs w:val="28"/>
          <w:u w:val="single"/>
        </w:rPr>
        <w:t>Дошкольный возраст:</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Социально-коммуникативное развитие: стр. 96 – 115. </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Познавательное развитие: стр. 115 –130. </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Речевое развитие: стр. 130 –142.</w:t>
      </w:r>
    </w:p>
    <w:p w:rsidR="00C258B4" w:rsidRPr="00C258B4" w:rsidRDefault="00C258B4" w:rsidP="00C258B4">
      <w:pPr>
        <w:autoSpaceDE w:val="0"/>
        <w:autoSpaceDN w:val="0"/>
        <w:adjustRightInd w:val="0"/>
        <w:spacing w:after="0" w:line="240" w:lineRule="auto"/>
        <w:ind w:left="720"/>
        <w:rPr>
          <w:rFonts w:ascii="Times New Roman" w:hAnsi="Times New Roman" w:cs="Times New Roman"/>
          <w:sz w:val="28"/>
          <w:szCs w:val="28"/>
        </w:rPr>
      </w:pPr>
      <w:r w:rsidRPr="00C258B4">
        <w:rPr>
          <w:rFonts w:ascii="Times New Roman" w:hAnsi="Times New Roman" w:cs="Times New Roman"/>
          <w:sz w:val="28"/>
          <w:szCs w:val="28"/>
        </w:rPr>
        <w:t xml:space="preserve">Художественно - эстетическое развитие: стр.143 – 172. </w:t>
      </w:r>
    </w:p>
    <w:p w:rsidR="00C258B4" w:rsidRPr="00C258B4" w:rsidRDefault="00C258B4" w:rsidP="00C258B4">
      <w:pPr>
        <w:tabs>
          <w:tab w:val="left" w:pos="1050"/>
        </w:tabs>
        <w:spacing w:after="0" w:line="240" w:lineRule="auto"/>
        <w:ind w:left="720"/>
        <w:contextualSpacing/>
        <w:jc w:val="both"/>
        <w:rPr>
          <w:rFonts w:ascii="Times New Roman" w:hAnsi="Times New Roman" w:cs="Times New Roman"/>
          <w:sz w:val="28"/>
          <w:szCs w:val="28"/>
        </w:rPr>
      </w:pPr>
      <w:r w:rsidRPr="00C258B4">
        <w:rPr>
          <w:rFonts w:ascii="Times New Roman" w:hAnsi="Times New Roman" w:cs="Times New Roman"/>
          <w:sz w:val="28"/>
          <w:szCs w:val="28"/>
        </w:rPr>
        <w:t>Физическое развитие: 172–185.</w:t>
      </w: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B050"/>
          <w:sz w:val="28"/>
          <w:szCs w:val="28"/>
        </w:rPr>
      </w:pPr>
      <w:r w:rsidRPr="00C258B4">
        <w:rPr>
          <w:rFonts w:ascii="Times New Roman" w:eastAsia="Times New Roman" w:hAnsi="Times New Roman" w:cs="Times New Roman"/>
          <w:b/>
          <w:color w:val="00B050"/>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B050"/>
          <w:sz w:val="28"/>
          <w:szCs w:val="28"/>
        </w:rPr>
      </w:pP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0000" w:themeColor="text1"/>
          <w:sz w:val="28"/>
          <w:szCs w:val="28"/>
        </w:rPr>
      </w:pPr>
      <w:r w:rsidRPr="00C258B4">
        <w:rPr>
          <w:rFonts w:ascii="Times New Roman" w:eastAsia="Times New Roman" w:hAnsi="Times New Roman" w:cs="Times New Roman"/>
          <w:b/>
          <w:color w:val="000000" w:themeColor="text1"/>
          <w:sz w:val="28"/>
          <w:szCs w:val="28"/>
        </w:rPr>
        <w:t>2.2. Вариативные формы, способы, методы и средства реализации Программы с учётом возрастных и индивидуальных особенностей воспитанников, специфики их образовательных потребностей и интересов</w:t>
      </w:r>
    </w:p>
    <w:p w:rsidR="00C258B4" w:rsidRPr="00C258B4" w:rsidRDefault="00C258B4" w:rsidP="00C258B4">
      <w:pPr>
        <w:autoSpaceDE w:val="0"/>
        <w:autoSpaceDN w:val="0"/>
        <w:adjustRightInd w:val="0"/>
        <w:spacing w:after="0" w:line="240" w:lineRule="auto"/>
        <w:jc w:val="both"/>
        <w:rPr>
          <w:rFonts w:ascii="Times New Roman" w:eastAsia="Times New Roman" w:hAnsi="Times New Roman" w:cs="Times New Roman"/>
          <w:b/>
          <w:color w:val="000000" w:themeColor="text1"/>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 xml:space="preserve">Формы реализации Программы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 Игра</w:t>
      </w:r>
      <w:r w:rsidRPr="00C258B4">
        <w:rPr>
          <w:rFonts w:ascii="Times New Roman" w:eastAsia="Times New Roman" w:hAnsi="Times New Roman" w:cs="Times New Roman"/>
          <w:sz w:val="28"/>
          <w:szCs w:val="28"/>
          <w:lang w:eastAsia="ru-RU"/>
        </w:rPr>
        <w:t xml:space="preserve"> - ведущий вид деятельности дошкольников, основная форма реализации программы при организации двигательной, познавательно-исследовательской, коммуникативной, музыкально-художественной деятельности. Виды игр: сюжетная игра, игра с правилами, подвижная игра, театрализованная игра (драматизация и режиссерская), дидактическая игра.</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   Игровая ситуация</w:t>
      </w:r>
      <w:r w:rsidRPr="00C258B4">
        <w:rPr>
          <w:rFonts w:ascii="Times New Roman" w:eastAsia="Times New Roman" w:hAnsi="Times New Roman" w:cs="Times New Roman"/>
          <w:sz w:val="28"/>
          <w:szCs w:val="28"/>
          <w:lang w:eastAsia="ru-RU"/>
        </w:rPr>
        <w:t xml:space="preserve"> - форма работы, направленная на приобретение ребёнком опыта нравственно-ценных действий и поступков, которые он сначала выполняет на основе подражания, по образцу, а затем самостоятельно.</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b/>
          <w:sz w:val="28"/>
          <w:szCs w:val="28"/>
          <w:lang w:eastAsia="ru-RU"/>
        </w:rPr>
        <w:t xml:space="preserve">     Чтение </w:t>
      </w:r>
      <w:r w:rsidRPr="00C258B4">
        <w:rPr>
          <w:rFonts w:ascii="Times New Roman" w:eastAsia="Times New Roman" w:hAnsi="Times New Roman" w:cs="Times New Roman"/>
          <w:sz w:val="28"/>
          <w:szCs w:val="28"/>
          <w:lang w:eastAsia="ru-RU"/>
        </w:rPr>
        <w:t>— основная форма восприятия художественной литературы, а также эффективная форма развития познавательно-исследовательской, коммуникативной деятельности, решения задач психолого-педагогической работы разных образовательных областей.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b/>
          <w:sz w:val="28"/>
          <w:szCs w:val="28"/>
          <w:lang w:eastAsia="ru-RU"/>
        </w:rPr>
        <w:t xml:space="preserve">      Мастерская</w:t>
      </w: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sz w:val="28"/>
          <w:szCs w:val="28"/>
          <w:lang w:eastAsia="ru-RU"/>
        </w:rPr>
        <w:t xml:space="preserve"> форма организации продуктивной деятельности, позволяет также развивать двигательную (мелкую моторику), коммуникативную, познавательно-исследовательскую, трудовую деятельность.</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 Ситуации</w:t>
      </w:r>
      <w:r w:rsidRPr="00C258B4">
        <w:rPr>
          <w:rFonts w:ascii="Times New Roman" w:eastAsia="Times New Roman" w:hAnsi="Times New Roman" w:cs="Times New Roman"/>
          <w:sz w:val="28"/>
          <w:szCs w:val="28"/>
          <w:lang w:eastAsia="ru-RU"/>
        </w:rPr>
        <w:t xml:space="preserve"> морального выбора, ситуации общения и взаимодействия, проблемные ситуации, игровые ситуации, ситуативный разговор с детьми, практические ситуации по интересам детей, ситуационные задачи и др.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b/>
          <w:sz w:val="28"/>
          <w:szCs w:val="28"/>
          <w:lang w:eastAsia="ru-RU"/>
        </w:rPr>
        <w:t>Коллекционирование</w:t>
      </w: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sz w:val="28"/>
          <w:szCs w:val="28"/>
          <w:lang w:eastAsia="ru-RU"/>
        </w:rPr>
        <w:t xml:space="preserve"> форма познавательной активности дошкольника, в основе которой лежит целенаправленное собирание чего-либо, имеющего определённую ценность для ребёнка.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Экспериментирование и исследования</w:t>
      </w:r>
      <w:r w:rsidRPr="00C258B4">
        <w:rPr>
          <w:rFonts w:ascii="Times New Roman" w:eastAsia="Times New Roman" w:hAnsi="Times New Roman" w:cs="Times New Roman"/>
          <w:i/>
          <w:sz w:val="28"/>
          <w:szCs w:val="28"/>
          <w:lang w:eastAsia="ru-RU"/>
        </w:rPr>
        <w:t>:</w:t>
      </w:r>
      <w:r w:rsidRPr="00C258B4">
        <w:rPr>
          <w:rFonts w:ascii="Times New Roman" w:eastAsia="Times New Roman" w:hAnsi="Times New Roman" w:cs="Times New Roman"/>
          <w:sz w:val="28"/>
          <w:szCs w:val="28"/>
          <w:lang w:eastAsia="ru-RU"/>
        </w:rPr>
        <w:t xml:space="preserve"> практическое, умственное и социальное. Практическое экспериментирование и исследовательские действия направлены на постижение всего многообразия окружающего мира посредством реальных опытов с реальными предметами и их свойствами. Умственное экспериментирование осуществляется только в мысленном </w:t>
      </w:r>
      <w:r w:rsidRPr="00C258B4">
        <w:rPr>
          <w:rFonts w:ascii="Times New Roman" w:eastAsia="Times New Roman" w:hAnsi="Times New Roman" w:cs="Times New Roman"/>
          <w:sz w:val="28"/>
          <w:szCs w:val="28"/>
          <w:lang w:eastAsia="ru-RU"/>
        </w:rPr>
        <w:lastRenderedPageBreak/>
        <w:t>плане (в уме). Они осуществляются с помощью поисков ответов на поставленные вопросы, разбора и решения проблемных ситуаций. Социальное экспериментирование: объект изучения и эксперимента - отношения ребёнка со своим социальным окружением.</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b/>
          <w:sz w:val="28"/>
          <w:szCs w:val="28"/>
          <w:lang w:eastAsia="ru-RU"/>
        </w:rPr>
        <w:t xml:space="preserve">      Проект</w:t>
      </w:r>
      <w:r w:rsidRPr="00C258B4">
        <w:rPr>
          <w:rFonts w:ascii="Times New Roman" w:eastAsia="Times New Roman" w:hAnsi="Times New Roman" w:cs="Times New Roman"/>
          <w:sz w:val="28"/>
          <w:szCs w:val="28"/>
          <w:lang w:eastAsia="ru-RU"/>
        </w:rPr>
        <w:t xml:space="preserve"> — это создание воспитателем таких условий, которые позволяют детям самостоятельно или совместно со взрослым открывать новый практический опыт, добывать его экспериментальным, поисковым путём, анализировать его и преобразовывать. </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i/>
          <w:sz w:val="28"/>
          <w:szCs w:val="28"/>
          <w:lang w:eastAsia="ru-RU"/>
        </w:rPr>
        <w:t xml:space="preserve">      </w:t>
      </w:r>
      <w:r w:rsidRPr="00C258B4">
        <w:rPr>
          <w:rFonts w:ascii="Times New Roman" w:eastAsia="Times New Roman" w:hAnsi="Times New Roman" w:cs="Times New Roman"/>
          <w:b/>
          <w:sz w:val="28"/>
          <w:szCs w:val="28"/>
          <w:lang w:eastAsia="ru-RU"/>
        </w:rPr>
        <w:t xml:space="preserve">Беседы, загадки, рассказывание, разговор.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b/>
          <w:sz w:val="28"/>
          <w:szCs w:val="28"/>
          <w:lang w:eastAsia="ru-RU"/>
        </w:rPr>
        <w:t>Викторины и конкурсы</w:t>
      </w:r>
      <w:r w:rsidRPr="00C258B4">
        <w:rPr>
          <w:rFonts w:ascii="Times New Roman" w:eastAsia="Times New Roman" w:hAnsi="Times New Roman" w:cs="Times New Roman"/>
          <w:sz w:val="28"/>
          <w:szCs w:val="28"/>
          <w:lang w:eastAsia="ru-RU"/>
        </w:rPr>
        <w:t xml:space="preserve"> - своеобразные формы познавательной деятельности с использованием информационно-развлекательного содержания, в которых предполагается посильное участие детей.</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 xml:space="preserve">     </w:t>
      </w: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b/>
          <w:sz w:val="28"/>
          <w:szCs w:val="28"/>
          <w:lang w:eastAsia="ru-RU"/>
        </w:rPr>
        <w:t>Слушание музыки, исполнение и творчество.</w:t>
      </w:r>
    </w:p>
    <w:p w:rsidR="00C258B4" w:rsidRPr="00C258B4" w:rsidRDefault="00C258B4" w:rsidP="00C258B4">
      <w:pPr>
        <w:spacing w:after="0" w:line="240" w:lineRule="auto"/>
        <w:jc w:val="both"/>
        <w:rPr>
          <w:rFonts w:ascii="Times New Roman" w:eastAsia="Times New Roman" w:hAnsi="Times New Roman" w:cs="Times New Roman"/>
          <w:i/>
          <w:sz w:val="24"/>
          <w:szCs w:val="24"/>
          <w:lang w:eastAsia="ru-RU"/>
        </w:rPr>
      </w:pP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Методы реализации Программы</w:t>
      </w:r>
    </w:p>
    <w:p w:rsidR="00C258B4" w:rsidRPr="00C258B4" w:rsidRDefault="00C258B4" w:rsidP="00C258B4">
      <w:pPr>
        <w:spacing w:after="0" w:line="240" w:lineRule="auto"/>
        <w:jc w:val="both"/>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sz w:val="28"/>
          <w:szCs w:val="28"/>
          <w:lang w:eastAsia="ru-RU"/>
        </w:rPr>
        <w:t xml:space="preserve">      Методы - упорядоченные способы взаимодействия взрослого и детей, направленные на достижение целей и решение задач дошкольного образования. Для обеспечения эффективного взаимодействия педагога и детей в ходе реализации образовательной программы используются следующие методы: </w:t>
      </w:r>
    </w:p>
    <w:p w:rsidR="00C258B4" w:rsidRPr="00C258B4" w:rsidRDefault="00C258B4" w:rsidP="00C258B4">
      <w:pPr>
        <w:numPr>
          <w:ilvl w:val="0"/>
          <w:numId w:val="41"/>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методы мотивации и стимулирования развития у детей первичных представлений и приобретения детьми опыта поведения и деятельности (образовательные ситуации, игры, соревнования, состязания и др.);</w:t>
      </w:r>
    </w:p>
    <w:p w:rsidR="00C258B4" w:rsidRPr="00C258B4" w:rsidRDefault="00C258B4" w:rsidP="00C258B4">
      <w:pPr>
        <w:numPr>
          <w:ilvl w:val="0"/>
          <w:numId w:val="41"/>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методы создания условий или организации развития у детей первичных представлений и приобретения детьми опыта поведения и деятельности (метод приучения к положительным формам общественного поведения, упражнения, образовательные ситуации);</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методы, способствующие осознанию детьми первичных представлений и опыта поведения и деятельности (рассказ взрослого, пояснение, разъяснение, беседа, чтение художественной литературы, обсуждение, рассматривание и обсуждение, наблюдение и др.);</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 xml:space="preserve">информационно-рецептивный метод - предъявление информации, организация действий ребёнка с объектом изучения (распознающее наблюдение, рассматривание картин, демонстрация кино - и диафильмов, просмотр компьютерных презентаций, рассказы воспитателя или детей, чтение); </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репродуктивный метод - создание условий для воспроизведения представлений и способов деятельности, руководство их выполнением (упражнения на основе образца воспитателя, беседа, составление рассказов с опорой на предметную или предметно-схематическую модель);</w:t>
      </w:r>
    </w:p>
    <w:p w:rsidR="00C258B4" w:rsidRPr="00C258B4" w:rsidRDefault="00C258B4" w:rsidP="00C258B4">
      <w:pPr>
        <w:numPr>
          <w:ilvl w:val="0"/>
          <w:numId w:val="4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 xml:space="preserve">метод проблемного изложения - постановка проблемы и раскрытие пути её решения в процессе организации опытов, наблюдений; </w:t>
      </w:r>
    </w:p>
    <w:p w:rsidR="00C258B4" w:rsidRPr="00C258B4" w:rsidRDefault="00C258B4" w:rsidP="00C258B4">
      <w:pPr>
        <w:numPr>
          <w:ilvl w:val="1"/>
          <w:numId w:val="10"/>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lastRenderedPageBreak/>
        <w:t>эвристический метод (частично-поисковый) – проблемная задача делится на части – проблемы, в решении которых принимают участие дети (применение представлений в новых условиях);</w:t>
      </w:r>
    </w:p>
    <w:p w:rsidR="00C258B4" w:rsidRPr="00C258B4" w:rsidRDefault="00C258B4" w:rsidP="00C258B4">
      <w:pPr>
        <w:numPr>
          <w:ilvl w:val="0"/>
          <w:numId w:val="38"/>
        </w:numPr>
        <w:autoSpaceDE w:val="0"/>
        <w:autoSpaceDN w:val="0"/>
        <w:adjustRightInd w:val="0"/>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исследовательский метод - составление и предъявление проблемных ситуаций, ситуаций для экспериментирования и опытов (творческие задания, опыты, экспериментирование).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Все формы реализации Программы могут выступать и в качестве методов (проектная деятельность - интегративный метод проектов).</w:t>
      </w:r>
    </w:p>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sz w:val="28"/>
          <w:szCs w:val="28"/>
        </w:rPr>
      </w:pPr>
      <w:r w:rsidRPr="00C258B4">
        <w:rPr>
          <w:rFonts w:ascii="Times New Roman" w:hAnsi="Times New Roman" w:cs="Times New Roman"/>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b/>
          <w:sz w:val="28"/>
          <w:szCs w:val="28"/>
        </w:rPr>
        <w:t>Средства реализации Программы</w:t>
      </w:r>
      <w:r w:rsidRPr="00C258B4">
        <w:rPr>
          <w:rFonts w:ascii="Times New Roman" w:hAnsi="Times New Roman" w:cs="Times New Roman"/>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Средства реализации образовательной Программы - это совокупность материальных и идеальных объектов:</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 демонстрационные и раздаточные;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визуальные, аудийные, аудиовизуальные;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естественные и искусственные;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реальные и виртуальные;</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Средства, направленные на развитие деятельности детей:</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двигательной (оборудование для ходьбы, бега, ползания, лазанья, прыгания, занятий с мячом и др.);</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игровой (игры, игрушки);</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коммуникативной (дидактический материал);</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чтения художественной литературы (книги для детского чтения, в том числе аудиокниги, иллюстративный материал);</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познавательно-исследовательской (натуральные предметы для исследования и образно-символический материал, в том числе макеты,  карты, модели, картины и др.);</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трудовой (оборудование и инвентарь для всех видов труда);</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продуктивной (оборудование и материалы для лепки, аппликации, рисования и конструирования);</w:t>
      </w:r>
    </w:p>
    <w:p w:rsidR="00C258B4" w:rsidRPr="00C258B4" w:rsidRDefault="00C258B4" w:rsidP="00C258B4">
      <w:pPr>
        <w:autoSpaceDE w:val="0"/>
        <w:autoSpaceDN w:val="0"/>
        <w:adjustRightInd w:val="0"/>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музыкально-художественной (детские музыкальные инструменты, дидактический материал и др.).</w:t>
      </w: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2.3. Описание образовательной деятельности по профессиональной коррекции нарушений в развитии детей</w:t>
      </w:r>
    </w:p>
    <w:p w:rsidR="00C258B4" w:rsidRPr="00C258B4" w:rsidRDefault="00C258B4" w:rsidP="00C258B4">
      <w:pPr>
        <w:spacing w:after="0" w:line="240" w:lineRule="auto"/>
        <w:ind w:firstLine="708"/>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 xml:space="preserve">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      В дошкольном образовательном учреждении педагогом-психологом при необходимости используется психологическая диагностика развития детей (выявление и изучение индивидуально-психологических особенностей). </w:t>
      </w:r>
    </w:p>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Участие ребенка в психологической диагностике допускается только с согласия его родителей (законных представителей). Результаты психологической диагностики могут использоваться для решения задач психологического сопровождения и проведения квалифицированной коррекции развития детей. </w:t>
      </w:r>
    </w:p>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lastRenderedPageBreak/>
        <w:t xml:space="preserve">По результатам психологической диагностики, либо по запросу воспитателя, ребенок представляется на ПМПк учреждения при условии заключения договора с родителями (законными представителями). </w:t>
      </w:r>
    </w:p>
    <w:p w:rsidR="00C258B4" w:rsidRPr="00C258B4" w:rsidRDefault="00C258B4" w:rsidP="00C258B4">
      <w:pPr>
        <w:jc w:val="both"/>
        <w:rPr>
          <w:rFonts w:ascii="Times New Roman" w:hAnsi="Times New Roman" w:cs="Times New Roman"/>
          <w:sz w:val="28"/>
          <w:szCs w:val="28"/>
        </w:rPr>
      </w:pPr>
      <w:r w:rsidRPr="00C258B4">
        <w:rPr>
          <w:rFonts w:ascii="Times New Roman" w:hAnsi="Times New Roman" w:cs="Times New Roman"/>
          <w:sz w:val="28"/>
          <w:szCs w:val="28"/>
        </w:rPr>
        <w:t>Деятельность ПМПк осуществляется по следующей схеме:</w:t>
      </w:r>
    </w:p>
    <w:tbl>
      <w:tblPr>
        <w:tblStyle w:val="aa"/>
        <w:tblW w:w="0" w:type="auto"/>
        <w:tblLook w:val="04A0" w:firstRow="1" w:lastRow="0" w:firstColumn="1" w:lastColumn="0" w:noHBand="0" w:noVBand="1"/>
      </w:tblPr>
      <w:tblGrid>
        <w:gridCol w:w="9345"/>
      </w:tblGrid>
      <w:tr w:rsidR="00C258B4" w:rsidRPr="00C258B4" w:rsidTr="00A71240">
        <w:tc>
          <w:tcPr>
            <w:tcW w:w="9345" w:type="dxa"/>
          </w:tcPr>
          <w:tbl>
            <w:tblPr>
              <w:tblW w:w="0" w:type="auto"/>
              <w:tblBorders>
                <w:top w:val="nil"/>
                <w:left w:val="nil"/>
                <w:bottom w:val="nil"/>
                <w:right w:val="nil"/>
              </w:tblBorders>
              <w:tblLook w:val="0000" w:firstRow="0" w:lastRow="0" w:firstColumn="0" w:lastColumn="0" w:noHBand="0" w:noVBand="0"/>
            </w:tblPr>
            <w:tblGrid>
              <w:gridCol w:w="6878"/>
            </w:tblGrid>
            <w:tr w:rsidR="00C258B4" w:rsidRPr="00C258B4" w:rsidTr="00A71240">
              <w:trPr>
                <w:trHeight w:val="112"/>
              </w:trPr>
              <w:tc>
                <w:tcPr>
                  <w:tcW w:w="0" w:type="auto"/>
                </w:tcPr>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Шаг 1. Запись на обследование ребенка на консилиуме.</w:t>
                  </w:r>
                </w:p>
              </w:tc>
            </w:tr>
          </w:tbl>
          <w:p w:rsidR="00C258B4" w:rsidRPr="00C258B4" w:rsidRDefault="00C258B4" w:rsidP="00C258B4">
            <w:pPr>
              <w:jc w:val="both"/>
              <w:rPr>
                <w:sz w:val="28"/>
                <w:szCs w:val="28"/>
              </w:rPr>
            </w:pPr>
          </w:p>
        </w:tc>
      </w:tr>
      <w:tr w:rsidR="00C258B4" w:rsidRPr="00C258B4" w:rsidTr="00A71240">
        <w:tc>
          <w:tcPr>
            <w:tcW w:w="9345" w:type="dxa"/>
          </w:tcPr>
          <w:tbl>
            <w:tblPr>
              <w:tblW w:w="0" w:type="auto"/>
              <w:tblBorders>
                <w:top w:val="nil"/>
                <w:left w:val="nil"/>
                <w:bottom w:val="nil"/>
                <w:right w:val="nil"/>
              </w:tblBorders>
              <w:tblLook w:val="0000" w:firstRow="0" w:lastRow="0" w:firstColumn="0" w:lastColumn="0" w:noHBand="0" w:noVBand="0"/>
            </w:tblPr>
            <w:tblGrid>
              <w:gridCol w:w="9129"/>
            </w:tblGrid>
            <w:tr w:rsidR="00C258B4" w:rsidRPr="00C258B4" w:rsidTr="00A71240">
              <w:trPr>
                <w:trHeight w:val="395"/>
              </w:trPr>
              <w:tc>
                <w:tcPr>
                  <w:tcW w:w="0" w:type="auto"/>
                </w:tcPr>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Шаг 2. Индивидуальное обследование ребенка специалистами консилиума. </w:t>
                  </w:r>
                </w:p>
              </w:tc>
            </w:tr>
          </w:tbl>
          <w:p w:rsidR="00C258B4" w:rsidRPr="00C258B4" w:rsidRDefault="00C258B4" w:rsidP="00C258B4">
            <w:pPr>
              <w:jc w:val="both"/>
              <w:rPr>
                <w:sz w:val="28"/>
                <w:szCs w:val="28"/>
              </w:rPr>
            </w:pPr>
          </w:p>
        </w:tc>
      </w:tr>
      <w:tr w:rsidR="00C258B4" w:rsidRPr="00C258B4" w:rsidTr="00A71240">
        <w:tc>
          <w:tcPr>
            <w:tcW w:w="9345" w:type="dxa"/>
          </w:tcPr>
          <w:tbl>
            <w:tblPr>
              <w:tblW w:w="0" w:type="auto"/>
              <w:tblBorders>
                <w:top w:val="nil"/>
                <w:left w:val="nil"/>
                <w:bottom w:val="nil"/>
                <w:right w:val="nil"/>
              </w:tblBorders>
              <w:tblLook w:val="0000" w:firstRow="0" w:lastRow="0" w:firstColumn="0" w:lastColumn="0" w:noHBand="0" w:noVBand="0"/>
            </w:tblPr>
            <w:tblGrid>
              <w:gridCol w:w="6749"/>
            </w:tblGrid>
            <w:tr w:rsidR="00C258B4" w:rsidRPr="00C258B4" w:rsidTr="00A71240">
              <w:trPr>
                <w:trHeight w:val="675"/>
              </w:trPr>
              <w:tc>
                <w:tcPr>
                  <w:tcW w:w="0" w:type="auto"/>
                </w:tcPr>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Шаг 3. Плановые/внеплановые заседания консилиума: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1. Определение путей ПМП сопровождения.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2. Динамическая оценка состояния ребенка.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3. При необходимости направление в ЦДК. </w:t>
                  </w:r>
                </w:p>
              </w:tc>
            </w:tr>
          </w:tbl>
          <w:p w:rsidR="00C258B4" w:rsidRPr="00C258B4" w:rsidRDefault="00C258B4" w:rsidP="00C258B4">
            <w:pPr>
              <w:jc w:val="both"/>
              <w:rPr>
                <w:sz w:val="28"/>
                <w:szCs w:val="28"/>
              </w:rPr>
            </w:pPr>
          </w:p>
        </w:tc>
      </w:tr>
      <w:tr w:rsidR="00C258B4" w:rsidRPr="00C258B4" w:rsidTr="00A71240">
        <w:tc>
          <w:tcPr>
            <w:tcW w:w="9345" w:type="dxa"/>
          </w:tcPr>
          <w:p w:rsidR="00C258B4" w:rsidRPr="00C258B4" w:rsidRDefault="00C258B4" w:rsidP="00C258B4">
            <w:pPr>
              <w:autoSpaceDE w:val="0"/>
              <w:autoSpaceDN w:val="0"/>
              <w:adjustRightInd w:val="0"/>
              <w:jc w:val="both"/>
              <w:rPr>
                <w:color w:val="000000"/>
                <w:sz w:val="28"/>
                <w:szCs w:val="28"/>
              </w:rPr>
            </w:pPr>
            <w:r w:rsidRPr="00C258B4">
              <w:rPr>
                <w:color w:val="000000"/>
                <w:sz w:val="28"/>
                <w:szCs w:val="28"/>
              </w:rPr>
              <w:t xml:space="preserve">Шаг 4. Получение заключение ПМПк (выписки из протокола обследования). </w:t>
            </w:r>
          </w:p>
        </w:tc>
      </w:tr>
      <w:tr w:rsidR="00C258B4" w:rsidRPr="00C258B4" w:rsidTr="00A71240">
        <w:tc>
          <w:tcPr>
            <w:tcW w:w="9345" w:type="dxa"/>
          </w:tcPr>
          <w:p w:rsidR="00C258B4" w:rsidRPr="00C258B4" w:rsidRDefault="00C258B4" w:rsidP="00C258B4">
            <w:pPr>
              <w:autoSpaceDE w:val="0"/>
              <w:autoSpaceDN w:val="0"/>
              <w:adjustRightInd w:val="0"/>
              <w:jc w:val="both"/>
              <w:rPr>
                <w:color w:val="000000"/>
                <w:sz w:val="28"/>
                <w:szCs w:val="28"/>
              </w:rPr>
            </w:pPr>
            <w:r w:rsidRPr="00C258B4">
              <w:rPr>
                <w:color w:val="000000"/>
                <w:sz w:val="28"/>
                <w:szCs w:val="28"/>
              </w:rPr>
              <w:t xml:space="preserve">Шаг 5. Разработка специалистами адаптированной образовательной программы (далее АОП) на ребенка с ОВЗ с учетом рекомендаций ПМПк. </w:t>
            </w:r>
          </w:p>
          <w:p w:rsidR="00C258B4" w:rsidRPr="00C258B4" w:rsidRDefault="00C258B4" w:rsidP="00C258B4">
            <w:pPr>
              <w:jc w:val="both"/>
              <w:rPr>
                <w:sz w:val="28"/>
                <w:szCs w:val="28"/>
              </w:rPr>
            </w:pPr>
          </w:p>
        </w:tc>
      </w:tr>
      <w:tr w:rsidR="00C258B4" w:rsidRPr="00C258B4" w:rsidTr="00A71240">
        <w:tc>
          <w:tcPr>
            <w:tcW w:w="9345" w:type="dxa"/>
          </w:tcPr>
          <w:p w:rsidR="00C258B4" w:rsidRPr="00C258B4" w:rsidRDefault="00C258B4" w:rsidP="00C258B4">
            <w:pPr>
              <w:autoSpaceDE w:val="0"/>
              <w:autoSpaceDN w:val="0"/>
              <w:adjustRightInd w:val="0"/>
              <w:jc w:val="both"/>
              <w:rPr>
                <w:color w:val="000000"/>
                <w:sz w:val="28"/>
                <w:szCs w:val="28"/>
              </w:rPr>
            </w:pPr>
            <w:r w:rsidRPr="00C258B4">
              <w:rPr>
                <w:color w:val="000000"/>
                <w:sz w:val="28"/>
                <w:szCs w:val="28"/>
              </w:rPr>
              <w:t xml:space="preserve">Шаг 6. Реализация адаптированной образовательной программы (далее АОП). </w:t>
            </w:r>
          </w:p>
        </w:tc>
      </w:tr>
    </w:tbl>
    <w:p w:rsidR="00C258B4" w:rsidRPr="00C258B4" w:rsidRDefault="00C258B4" w:rsidP="00C258B4">
      <w:pPr>
        <w:autoSpaceDE w:val="0"/>
        <w:autoSpaceDN w:val="0"/>
        <w:adjustRightInd w:val="0"/>
        <w:spacing w:after="0" w:line="240" w:lineRule="auto"/>
        <w:ind w:firstLine="708"/>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При составлении АОП специалисты Учреждения ориентируются: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 на формирование личности ребенка с использованием адекватных возрасту и физическому и (или) психическому состоянию методов обучения и воспитания; </w:t>
      </w:r>
    </w:p>
    <w:p w:rsidR="00C258B4" w:rsidRPr="00C258B4" w:rsidRDefault="00C258B4" w:rsidP="00C258B4">
      <w:pPr>
        <w:autoSpaceDE w:val="0"/>
        <w:autoSpaceDN w:val="0"/>
        <w:adjustRightInd w:val="0"/>
        <w:spacing w:after="0" w:line="240" w:lineRule="auto"/>
        <w:jc w:val="both"/>
        <w:rPr>
          <w:rFonts w:ascii="Times New Roman" w:hAnsi="Times New Roman" w:cs="Times New Roman"/>
          <w:color w:val="000000"/>
          <w:sz w:val="28"/>
          <w:szCs w:val="28"/>
        </w:rPr>
      </w:pPr>
      <w:r w:rsidRPr="00C258B4">
        <w:rPr>
          <w:rFonts w:ascii="Times New Roman" w:hAnsi="Times New Roman" w:cs="Times New Roman"/>
          <w:color w:val="000000"/>
          <w:sz w:val="28"/>
          <w:szCs w:val="28"/>
        </w:rPr>
        <w:t xml:space="preserve">– на создание оптимальных условий совместного обучения детей с ОВЗ и их нормально развивающихся сверстников с использованием адекватных вспомогательных средств и педагогических приемов, организацией совместных форм работы воспитателей, педагогов-психологов, учителей-логопедов; </w:t>
      </w:r>
    </w:p>
    <w:p w:rsidR="00C258B4" w:rsidRPr="00C258B4" w:rsidRDefault="00C258B4" w:rsidP="00C258B4">
      <w:pPr>
        <w:jc w:val="both"/>
        <w:rPr>
          <w:rFonts w:ascii="Times New Roman" w:hAnsi="Times New Roman" w:cs="Times New Roman"/>
          <w:sz w:val="28"/>
          <w:szCs w:val="28"/>
        </w:rPr>
      </w:pPr>
      <w:r w:rsidRPr="00C258B4">
        <w:rPr>
          <w:rFonts w:ascii="Times New Roman" w:hAnsi="Times New Roman" w:cs="Times New Roman"/>
          <w:sz w:val="28"/>
          <w:szCs w:val="28"/>
        </w:rPr>
        <w:t>– на личностно-ориентированный подход к организации всех видов детской деятельности и целенаправленное формирование ориентации в текущей ситуации, принятие решения, формирование образа результата действия, планирование, реализацию программы действий, оценку результатов действия, осмысление результатов.</w:t>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r>
      <w:r w:rsidRPr="00C258B4">
        <w:rPr>
          <w:rFonts w:ascii="Times New Roman" w:hAnsi="Times New Roman" w:cs="Times New Roman"/>
          <w:sz w:val="28"/>
          <w:szCs w:val="28"/>
        </w:rPr>
        <w:tab/>
        <w:t>В АОП определяется специфическое для ребенка с ОВЗ соотношение форм и видов деятельности, индивидуализированный объем и глубина содержания, специальные психолого-педагогические технологии, методические материалы и технические средства, содержание работы тьютора. АОП обсуждается и реализуется с участием родителей (законных представителей) ребенка. В ее структуру, в зависимости от психофизического развития и возможностей ребенка, структуры и тяжести недостатков, интегрируются необходимые модули коррекционных программ, комплексов методических рекомендаций по проведению занятий с детьми с ОВЗ и т.д.</w:t>
      </w:r>
    </w:p>
    <w:p w:rsidR="00C258B4" w:rsidRPr="00C258B4" w:rsidRDefault="00C258B4" w:rsidP="00C258B4">
      <w:pPr>
        <w:spacing w:after="0" w:line="240" w:lineRule="auto"/>
        <w:ind w:firstLine="708"/>
        <w:jc w:val="both"/>
        <w:rPr>
          <w:rFonts w:ascii="Times New Roman" w:eastAsia="Times New Roman" w:hAnsi="Times New Roman" w:cs="Times New Roman"/>
          <w:color w:val="000000" w:themeColor="text1"/>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p>
    <w:p w:rsidR="00C258B4" w:rsidRPr="00C258B4" w:rsidRDefault="00C258B4" w:rsidP="00C258B4">
      <w:pPr>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2.4. Особенности работы в основных образовательных областях в разных видах деятельности и культурных практиках</w:t>
      </w:r>
    </w:p>
    <w:p w:rsidR="00C258B4" w:rsidRPr="00C258B4" w:rsidRDefault="00C258B4" w:rsidP="00C258B4">
      <w:pPr>
        <w:spacing w:after="0" w:line="240" w:lineRule="auto"/>
        <w:ind w:firstLine="708"/>
        <w:jc w:val="both"/>
        <w:rPr>
          <w:rFonts w:ascii="Times New Roman" w:eastAsia="Times New Roman" w:hAnsi="Times New Roman" w:cs="Times New Roman"/>
          <w:b/>
          <w:sz w:val="28"/>
          <w:szCs w:val="28"/>
        </w:rPr>
      </w:pPr>
    </w:p>
    <w:p w:rsidR="00C258B4" w:rsidRPr="00C258B4" w:rsidRDefault="00C258B4" w:rsidP="00C258B4">
      <w:pPr>
        <w:spacing w:after="0" w:line="240" w:lineRule="auto"/>
        <w:ind w:firstLine="360"/>
        <w:jc w:val="both"/>
        <w:rPr>
          <w:rFonts w:ascii="Times New Roman" w:eastAsia="Times New Roman" w:hAnsi="Times New Roman" w:cs="Times New Roman"/>
          <w:sz w:val="28"/>
          <w:szCs w:val="28"/>
        </w:rPr>
      </w:pPr>
      <w:r w:rsidRPr="00C258B4">
        <w:rPr>
          <w:rFonts w:ascii="Times New Roman" w:hAnsi="Times New Roman" w:cs="Times New Roman"/>
          <w:b/>
          <w:sz w:val="28"/>
          <w:szCs w:val="28"/>
        </w:rPr>
        <w:t>Виды детской деятельности</w:t>
      </w:r>
      <w:r w:rsidRPr="00C258B4">
        <w:rPr>
          <w:rFonts w:ascii="Times New Roman" w:eastAsia="Times New Roman" w:hAnsi="Times New Roman" w:cs="Times New Roman"/>
          <w:sz w:val="28"/>
          <w:szCs w:val="28"/>
        </w:rPr>
        <w:t>:</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hAnsi="Times New Roman" w:cs="Times New Roman"/>
          <w:sz w:val="28"/>
          <w:szCs w:val="28"/>
        </w:rPr>
        <w:t>занятия</w:t>
      </w:r>
      <w:r w:rsidRPr="00C258B4">
        <w:rPr>
          <w:rFonts w:ascii="Times New Roman" w:eastAsia="Times New Roman" w:hAnsi="Times New Roman" w:cs="Times New Roman"/>
          <w:sz w:val="28"/>
          <w:szCs w:val="28"/>
        </w:rPr>
        <w:t>;</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hAnsi="Times New Roman" w:cs="Times New Roman"/>
          <w:sz w:val="28"/>
          <w:szCs w:val="28"/>
        </w:rPr>
        <w:t>игровая;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коммуникативная;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познавательно-исследовательская;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восприятие художественной литературы и фольклора;</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конструирование и изобразительная;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музыкальная;</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двигательная.</w:t>
      </w:r>
    </w:p>
    <w:p w:rsidR="00C258B4" w:rsidRPr="00C258B4" w:rsidRDefault="00C258B4" w:rsidP="00C258B4">
      <w:pPr>
        <w:spacing w:after="0" w:line="240" w:lineRule="auto"/>
        <w:ind w:firstLine="360"/>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Культурные практики:</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совместная игра воспитателя и детей;</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ситуации общения и накопления положительного социально-эмоционального опыта;</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творческая мастерская предоставляет детям условия для использования и применения знаний и умений;</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музыкально-театральная и литературная гостиная (детская студия) - форма организации художественно-творческой деятельности детей, предполагающая организацию восприятия музыкальных и литературных произведений, творческую деятельность детей и свободное общение воспитателя и детей на литературном или музыкальном материале;</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сенсорный и интеллектуальный тренинг - система заданий, преимущественно игрового характера, обеспечивающая становление системы сенсорных эталонов (цвета, формы, пространственных отношений и др.), способов интеллектуальной деятельности;</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детский досуг - вид деятельности, организуемый взрослыми для игры, развлечения, отдыха;</w:t>
      </w:r>
    </w:p>
    <w:p w:rsidR="00C258B4" w:rsidRPr="00C258B4" w:rsidRDefault="00C258B4" w:rsidP="00C258B4">
      <w:pPr>
        <w:numPr>
          <w:ilvl w:val="0"/>
          <w:numId w:val="9"/>
        </w:numPr>
        <w:spacing w:after="0" w:line="240" w:lineRule="auto"/>
        <w:contextualSpacing/>
        <w:jc w:val="both"/>
        <w:rPr>
          <w:rFonts w:ascii="Times New Roman" w:eastAsia="Times New Roman" w:hAnsi="Times New Roman" w:cs="Times New Roman"/>
          <w:sz w:val="28"/>
          <w:szCs w:val="28"/>
        </w:rPr>
      </w:pPr>
      <w:r w:rsidRPr="00C258B4">
        <w:rPr>
          <w:rFonts w:ascii="Times New Roman" w:eastAsia="Times New Roman" w:hAnsi="Times New Roman" w:cs="Times New Roman"/>
          <w:sz w:val="28"/>
          <w:szCs w:val="28"/>
        </w:rPr>
        <w:t>коллективная и индивидуальная трудовая деятельность носит общественно полезный характер и организуется как хозяйственно-бытовой труд и труд в природе.</w:t>
      </w:r>
    </w:p>
    <w:p w:rsidR="00C258B4" w:rsidRPr="00C258B4" w:rsidRDefault="00C258B4" w:rsidP="00C258B4">
      <w:pPr>
        <w:spacing w:after="0" w:line="240" w:lineRule="auto"/>
        <w:ind w:left="360" w:firstLine="348"/>
        <w:jc w:val="both"/>
        <w:rPr>
          <w:rFonts w:ascii="Times New Roman" w:hAnsi="Times New Roman"/>
          <w:sz w:val="28"/>
          <w:szCs w:val="28"/>
        </w:rPr>
      </w:pPr>
      <w:r w:rsidRPr="00C258B4">
        <w:rPr>
          <w:rFonts w:ascii="Times New Roman" w:hAnsi="Times New Roman"/>
          <w:sz w:val="28"/>
          <w:szCs w:val="28"/>
        </w:rPr>
        <w:t xml:space="preserve">  Особенности образовательной деятельности разных видов и культурных практик приводятся в виде ссылки на комплексную образовательную программу «ДЕТСТВО» Т.И. Бабаевой, А.Г. Гогоберидзе, О.В. Солнцевой и др. - СПб., 2016, стр. 198-209.</w:t>
      </w:r>
    </w:p>
    <w:p w:rsidR="00C258B4" w:rsidRPr="00C258B4" w:rsidRDefault="00C258B4" w:rsidP="00C258B4">
      <w:pPr>
        <w:spacing w:after="0" w:line="240" w:lineRule="auto"/>
        <w:jc w:val="both"/>
        <w:rPr>
          <w:rFonts w:ascii="Times New Roman" w:hAnsi="Times New Roman"/>
          <w:b/>
          <w:sz w:val="28"/>
          <w:szCs w:val="28"/>
        </w:rPr>
      </w:pPr>
    </w:p>
    <w:p w:rsidR="00C258B4" w:rsidRPr="00C258B4" w:rsidRDefault="00C258B4" w:rsidP="00C258B4">
      <w:pPr>
        <w:spacing w:after="0" w:line="240" w:lineRule="auto"/>
        <w:jc w:val="both"/>
        <w:rPr>
          <w:rFonts w:ascii="Times New Roman" w:hAnsi="Times New Roman"/>
          <w:b/>
          <w:sz w:val="28"/>
          <w:szCs w:val="28"/>
        </w:rPr>
      </w:pPr>
      <w:r w:rsidRPr="00C258B4">
        <w:rPr>
          <w:rFonts w:ascii="Times New Roman" w:hAnsi="Times New Roman"/>
          <w:b/>
          <w:sz w:val="28"/>
          <w:szCs w:val="28"/>
        </w:rPr>
        <w:t>Способы и направления поддержки детской инициативы</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Схема развития деятельности ребенка такова: сначала она осуществляется в совместной деятельности со взрослым, затем в совместной деятельности со сверстниками и становится самодеятельной. Деятельность с детьми является </w:t>
      </w:r>
      <w:r w:rsidRPr="00C258B4">
        <w:rPr>
          <w:rFonts w:ascii="Times New Roman" w:hAnsi="Times New Roman" w:cs="Times New Roman"/>
          <w:sz w:val="28"/>
          <w:szCs w:val="28"/>
        </w:rPr>
        <w:lastRenderedPageBreak/>
        <w:t>условием для проявления ими таких качеств как инициативность, самостоятельность, жизнерадостность, любопытство, стремление узнавать новое.</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Способы мотивации детей к деятельности:</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создание игровой ситуации;</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сюрпризные моменты;</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проблемные вопросы;</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опыты, экспериментирование;</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использование сказочных персонажей;</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использование электронных презентаций;</w:t>
      </w:r>
    </w:p>
    <w:p w:rsidR="00C258B4" w:rsidRPr="00C258B4" w:rsidRDefault="00C258B4" w:rsidP="00C258B4">
      <w:pPr>
        <w:numPr>
          <w:ilvl w:val="0"/>
          <w:numId w:val="22"/>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проектная деятельность.</w:t>
      </w:r>
    </w:p>
    <w:p w:rsidR="00C258B4" w:rsidRPr="00C258B4" w:rsidRDefault="00C258B4" w:rsidP="00C258B4">
      <w:pPr>
        <w:spacing w:after="0" w:line="240" w:lineRule="auto"/>
        <w:ind w:left="720"/>
        <w:contextualSpacing/>
        <w:jc w:val="both"/>
        <w:rPr>
          <w:rFonts w:ascii="Times New Roman" w:hAnsi="Times New Roman" w:cs="Times New Roman"/>
          <w:sz w:val="28"/>
          <w:szCs w:val="28"/>
        </w:rPr>
      </w:pPr>
    </w:p>
    <w:tbl>
      <w:tblPr>
        <w:tblStyle w:val="6"/>
        <w:tblW w:w="0" w:type="auto"/>
        <w:tblLook w:val="04A0" w:firstRow="1" w:lastRow="0" w:firstColumn="1" w:lastColumn="0" w:noHBand="0" w:noVBand="1"/>
      </w:tblPr>
      <w:tblGrid>
        <w:gridCol w:w="1809"/>
        <w:gridCol w:w="7761"/>
      </w:tblGrid>
      <w:tr w:rsidR="00C258B4" w:rsidRPr="00C258B4" w:rsidTr="00A71240">
        <w:tc>
          <w:tcPr>
            <w:tcW w:w="1809" w:type="dxa"/>
          </w:tcPr>
          <w:p w:rsidR="00C258B4" w:rsidRPr="00C258B4" w:rsidRDefault="00C258B4" w:rsidP="00C258B4">
            <w:pPr>
              <w:jc w:val="center"/>
              <w:rPr>
                <w:rFonts w:eastAsiaTheme="minorHAnsi"/>
                <w:b/>
                <w:sz w:val="24"/>
                <w:szCs w:val="24"/>
              </w:rPr>
            </w:pPr>
            <w:r w:rsidRPr="00C258B4">
              <w:rPr>
                <w:rFonts w:eastAsiaTheme="minorHAnsi"/>
                <w:b/>
                <w:sz w:val="24"/>
                <w:szCs w:val="24"/>
              </w:rPr>
              <w:t xml:space="preserve">Возраст </w:t>
            </w:r>
          </w:p>
        </w:tc>
        <w:tc>
          <w:tcPr>
            <w:tcW w:w="7761" w:type="dxa"/>
          </w:tcPr>
          <w:p w:rsidR="00C258B4" w:rsidRPr="00C258B4" w:rsidRDefault="00C258B4" w:rsidP="00C258B4">
            <w:pPr>
              <w:jc w:val="center"/>
              <w:rPr>
                <w:rFonts w:eastAsiaTheme="minorHAnsi"/>
                <w:b/>
                <w:sz w:val="24"/>
                <w:szCs w:val="24"/>
              </w:rPr>
            </w:pPr>
            <w:r w:rsidRPr="00C258B4">
              <w:rPr>
                <w:rFonts w:eastAsiaTheme="minorHAnsi"/>
                <w:b/>
                <w:sz w:val="24"/>
                <w:szCs w:val="24"/>
              </w:rPr>
              <w:t>Способы поддержки детской инициативы</w:t>
            </w:r>
          </w:p>
        </w:tc>
      </w:tr>
      <w:tr w:rsidR="00C258B4" w:rsidRPr="00C258B4" w:rsidTr="00A71240">
        <w:tc>
          <w:tcPr>
            <w:tcW w:w="1809" w:type="dxa"/>
          </w:tcPr>
          <w:p w:rsidR="00C258B4" w:rsidRPr="00C258B4" w:rsidRDefault="00C258B4" w:rsidP="00C258B4">
            <w:pPr>
              <w:jc w:val="both"/>
              <w:rPr>
                <w:rFonts w:eastAsiaTheme="minorHAnsi"/>
                <w:sz w:val="24"/>
                <w:szCs w:val="24"/>
              </w:rPr>
            </w:pPr>
            <w:r w:rsidRPr="00C258B4">
              <w:rPr>
                <w:rFonts w:eastAsiaTheme="minorHAnsi"/>
                <w:sz w:val="24"/>
                <w:szCs w:val="24"/>
              </w:rPr>
              <w:t>Ранний возраст:</w:t>
            </w:r>
          </w:p>
          <w:p w:rsidR="00C258B4" w:rsidRPr="00C258B4" w:rsidRDefault="00C258B4" w:rsidP="00C258B4">
            <w:pPr>
              <w:jc w:val="both"/>
              <w:rPr>
                <w:rFonts w:eastAsiaTheme="minorHAnsi"/>
                <w:sz w:val="24"/>
                <w:szCs w:val="24"/>
              </w:rPr>
            </w:pPr>
            <w:r w:rsidRPr="00C258B4">
              <w:rPr>
                <w:rFonts w:eastAsiaTheme="minorHAnsi"/>
                <w:sz w:val="24"/>
                <w:szCs w:val="24"/>
              </w:rPr>
              <w:t>2 –  3 года</w:t>
            </w:r>
          </w:p>
        </w:tc>
        <w:tc>
          <w:tcPr>
            <w:tcW w:w="7761" w:type="dxa"/>
          </w:tcPr>
          <w:p w:rsidR="00C258B4" w:rsidRPr="00C258B4" w:rsidRDefault="00C258B4" w:rsidP="00C258B4">
            <w:pPr>
              <w:jc w:val="both"/>
              <w:rPr>
                <w:rFonts w:eastAsiaTheme="minorHAnsi"/>
                <w:sz w:val="24"/>
                <w:szCs w:val="24"/>
              </w:rPr>
            </w:pPr>
            <w:r w:rsidRPr="00C258B4">
              <w:rPr>
                <w:rFonts w:eastAsiaTheme="minorHAnsi"/>
                <w:sz w:val="24"/>
                <w:szCs w:val="24"/>
              </w:rPr>
              <w:t>Приоритетной сферой проявления детской инициативы в этом возрасте является исследовательская деятельность с предметами, материалами, веществами; обогащение собственного сенсорного опыта восприятия окружающего мира. Для поддержки детской инициативы взрослым необходимо:</w:t>
            </w:r>
          </w:p>
          <w:p w:rsidR="00C258B4" w:rsidRPr="00C258B4" w:rsidRDefault="00C258B4" w:rsidP="00C258B4">
            <w:pPr>
              <w:jc w:val="both"/>
              <w:rPr>
                <w:rFonts w:eastAsiaTheme="minorHAnsi"/>
                <w:sz w:val="24"/>
                <w:szCs w:val="24"/>
              </w:rPr>
            </w:pPr>
            <w:r w:rsidRPr="00C258B4">
              <w:rPr>
                <w:rFonts w:eastAsiaTheme="minorHAnsi"/>
                <w:sz w:val="24"/>
                <w:szCs w:val="24"/>
              </w:rPr>
              <w:t>- предоставлять детям самостоятельность во всем, что не представляет опасности для их жизни и здоровья, помогая им реализовывать собственные замыслы;</w:t>
            </w:r>
          </w:p>
          <w:p w:rsidR="00C258B4" w:rsidRPr="00C258B4" w:rsidRDefault="00C258B4" w:rsidP="00C258B4">
            <w:pPr>
              <w:jc w:val="both"/>
              <w:rPr>
                <w:rFonts w:eastAsiaTheme="minorHAnsi"/>
                <w:sz w:val="24"/>
                <w:szCs w:val="24"/>
              </w:rPr>
            </w:pPr>
            <w:r w:rsidRPr="00C258B4">
              <w:rPr>
                <w:rFonts w:eastAsiaTheme="minorHAnsi"/>
                <w:sz w:val="24"/>
                <w:szCs w:val="24"/>
              </w:rPr>
              <w:t>- отмечать и приветствовать даже самые минимальные успехи детей;</w:t>
            </w:r>
          </w:p>
          <w:p w:rsidR="00C258B4" w:rsidRPr="00C258B4" w:rsidRDefault="00C258B4" w:rsidP="00C258B4">
            <w:pPr>
              <w:jc w:val="both"/>
              <w:rPr>
                <w:rFonts w:eastAsiaTheme="minorHAnsi"/>
                <w:sz w:val="24"/>
                <w:szCs w:val="24"/>
              </w:rPr>
            </w:pPr>
            <w:r w:rsidRPr="00C258B4">
              <w:rPr>
                <w:rFonts w:eastAsiaTheme="minorHAnsi"/>
                <w:sz w:val="24"/>
                <w:szCs w:val="24"/>
              </w:rPr>
              <w:t>- не критиковать результаты деятельности ребенка и его самого как личность;</w:t>
            </w:r>
          </w:p>
          <w:p w:rsidR="00C258B4" w:rsidRPr="00C258B4" w:rsidRDefault="00C258B4" w:rsidP="00C258B4">
            <w:pPr>
              <w:jc w:val="both"/>
              <w:rPr>
                <w:rFonts w:eastAsiaTheme="minorHAnsi"/>
                <w:sz w:val="24"/>
                <w:szCs w:val="24"/>
              </w:rPr>
            </w:pPr>
            <w:r w:rsidRPr="00C258B4">
              <w:rPr>
                <w:rFonts w:eastAsiaTheme="minorHAnsi"/>
                <w:sz w:val="24"/>
                <w:szCs w:val="24"/>
              </w:rPr>
              <w:t>- формировать у детей привычку самостоятельно находить для себя интересные занятия; приучать свободно пользоваться игрушками и пособиями; знакомить детей с группой, другими помещениями и сотрудниками детского сада, территорией участка с целью повышения самостоятельности;</w:t>
            </w:r>
          </w:p>
          <w:p w:rsidR="00C258B4" w:rsidRPr="00C258B4" w:rsidRDefault="00C258B4" w:rsidP="00C258B4">
            <w:pPr>
              <w:jc w:val="both"/>
              <w:rPr>
                <w:rFonts w:eastAsiaTheme="minorHAnsi"/>
                <w:sz w:val="24"/>
                <w:szCs w:val="24"/>
              </w:rPr>
            </w:pPr>
            <w:r w:rsidRPr="00C258B4">
              <w:rPr>
                <w:rFonts w:eastAsiaTheme="minorHAnsi"/>
                <w:sz w:val="24"/>
                <w:szCs w:val="24"/>
              </w:rPr>
              <w:t>- побуждать детей к разнообразным действиям с предметами, направленным на ознакомление с их качествами и свойствами (вкладыши, разборные игрушки, открывание и закрывание, подбор по форме и размеру);</w:t>
            </w:r>
          </w:p>
          <w:p w:rsidR="00C258B4" w:rsidRPr="00C258B4" w:rsidRDefault="00C258B4" w:rsidP="00C258B4">
            <w:pPr>
              <w:jc w:val="both"/>
              <w:rPr>
                <w:rFonts w:eastAsiaTheme="minorHAnsi"/>
                <w:sz w:val="24"/>
                <w:szCs w:val="24"/>
              </w:rPr>
            </w:pPr>
            <w:r w:rsidRPr="00C258B4">
              <w:rPr>
                <w:rFonts w:eastAsiaTheme="minorHAnsi"/>
                <w:sz w:val="24"/>
                <w:szCs w:val="24"/>
              </w:rPr>
              <w:t>- поддерживать интерес ребенка к тому, что он рассматривает и наблюдает в разные режимные моменты;</w:t>
            </w:r>
          </w:p>
          <w:p w:rsidR="00C258B4" w:rsidRPr="00C258B4" w:rsidRDefault="00C258B4" w:rsidP="00C258B4">
            <w:pPr>
              <w:jc w:val="both"/>
              <w:rPr>
                <w:rFonts w:eastAsiaTheme="minorHAnsi"/>
                <w:sz w:val="24"/>
                <w:szCs w:val="24"/>
              </w:rPr>
            </w:pPr>
            <w:r w:rsidRPr="00C258B4">
              <w:rPr>
                <w:rFonts w:eastAsiaTheme="minorHAnsi"/>
                <w:sz w:val="24"/>
                <w:szCs w:val="24"/>
              </w:rPr>
              <w:t>- устанавливать простые и понятные детям нормы жизни группы, четко исполнять правила поведения всеми детьми;</w:t>
            </w:r>
          </w:p>
          <w:p w:rsidR="00C258B4" w:rsidRPr="00C258B4" w:rsidRDefault="00C258B4" w:rsidP="00C258B4">
            <w:pPr>
              <w:jc w:val="both"/>
              <w:rPr>
                <w:rFonts w:eastAsiaTheme="minorHAnsi"/>
                <w:sz w:val="24"/>
                <w:szCs w:val="24"/>
              </w:rPr>
            </w:pPr>
            <w:r w:rsidRPr="00C258B4">
              <w:rPr>
                <w:rFonts w:eastAsiaTheme="minorHAnsi"/>
                <w:sz w:val="24"/>
                <w:szCs w:val="24"/>
              </w:rPr>
              <w:t>- проводить все режимные моменты в эмоционально положительном настроении, избегать ситуации спешки и поторапливания детей;</w:t>
            </w:r>
          </w:p>
          <w:p w:rsidR="00C258B4" w:rsidRPr="00C258B4" w:rsidRDefault="00C258B4" w:rsidP="00C258B4">
            <w:pPr>
              <w:jc w:val="both"/>
              <w:rPr>
                <w:rFonts w:eastAsiaTheme="minorHAnsi"/>
                <w:sz w:val="24"/>
                <w:szCs w:val="24"/>
              </w:rPr>
            </w:pPr>
            <w:r w:rsidRPr="00C258B4">
              <w:rPr>
                <w:rFonts w:eastAsiaTheme="minorHAnsi"/>
                <w:sz w:val="24"/>
                <w:szCs w:val="24"/>
              </w:rPr>
              <w:t>- для поддержания инициативы в продуктивной деятельности по указанию ребенка создавать для него изображения или поделку;</w:t>
            </w:r>
          </w:p>
          <w:p w:rsidR="00C258B4" w:rsidRPr="00C258B4" w:rsidRDefault="00C258B4" w:rsidP="00C258B4">
            <w:pPr>
              <w:jc w:val="both"/>
              <w:rPr>
                <w:rFonts w:eastAsiaTheme="minorHAnsi"/>
                <w:sz w:val="24"/>
                <w:szCs w:val="24"/>
              </w:rPr>
            </w:pPr>
            <w:r w:rsidRPr="00C258B4">
              <w:rPr>
                <w:rFonts w:eastAsiaTheme="minorHAnsi"/>
                <w:sz w:val="24"/>
                <w:szCs w:val="24"/>
              </w:rPr>
              <w:t>- содержать в доступном месте все игрушки и материалы;</w:t>
            </w:r>
          </w:p>
          <w:p w:rsidR="00C258B4" w:rsidRPr="00C258B4" w:rsidRDefault="00C258B4" w:rsidP="00C258B4">
            <w:pPr>
              <w:jc w:val="both"/>
              <w:rPr>
                <w:rFonts w:eastAsiaTheme="minorHAnsi"/>
                <w:sz w:val="24"/>
                <w:szCs w:val="24"/>
              </w:rPr>
            </w:pPr>
            <w:r w:rsidRPr="00C258B4">
              <w:rPr>
                <w:rFonts w:eastAsiaTheme="minorHAnsi"/>
                <w:sz w:val="24"/>
                <w:szCs w:val="24"/>
              </w:rPr>
              <w:t>- поощрять занятия двигательной, игровой, изобразительной, конструктивной деятельностью, выражать одобрение любому результату труда ребенка.</w:t>
            </w:r>
          </w:p>
        </w:tc>
      </w:tr>
      <w:tr w:rsidR="00C258B4" w:rsidRPr="00C258B4" w:rsidTr="00A71240">
        <w:tc>
          <w:tcPr>
            <w:tcW w:w="1809" w:type="dxa"/>
          </w:tcPr>
          <w:p w:rsidR="00C258B4" w:rsidRPr="00C258B4" w:rsidRDefault="00C258B4" w:rsidP="00C258B4">
            <w:pPr>
              <w:jc w:val="both"/>
              <w:rPr>
                <w:rFonts w:eastAsiaTheme="minorHAnsi"/>
                <w:sz w:val="24"/>
                <w:szCs w:val="24"/>
              </w:rPr>
            </w:pPr>
            <w:r w:rsidRPr="00C258B4">
              <w:rPr>
                <w:rFonts w:eastAsiaTheme="minorHAnsi"/>
                <w:sz w:val="24"/>
                <w:szCs w:val="24"/>
              </w:rPr>
              <w:t>Дошкольный возраст:</w:t>
            </w:r>
          </w:p>
          <w:p w:rsidR="00C258B4" w:rsidRPr="00C258B4" w:rsidRDefault="00C258B4" w:rsidP="00C258B4">
            <w:pPr>
              <w:jc w:val="both"/>
              <w:rPr>
                <w:rFonts w:eastAsiaTheme="minorHAnsi"/>
                <w:sz w:val="24"/>
                <w:szCs w:val="24"/>
              </w:rPr>
            </w:pPr>
            <w:r w:rsidRPr="00C258B4">
              <w:rPr>
                <w:rFonts w:eastAsiaTheme="minorHAnsi"/>
                <w:sz w:val="24"/>
                <w:szCs w:val="24"/>
              </w:rPr>
              <w:t>3 – 4 года</w:t>
            </w:r>
          </w:p>
        </w:tc>
        <w:tc>
          <w:tcPr>
            <w:tcW w:w="7761" w:type="dxa"/>
          </w:tcPr>
          <w:p w:rsidR="00C258B4" w:rsidRPr="00C258B4" w:rsidRDefault="00C258B4" w:rsidP="00C258B4">
            <w:pPr>
              <w:jc w:val="both"/>
              <w:rPr>
                <w:rFonts w:eastAsiaTheme="minorHAnsi"/>
                <w:sz w:val="24"/>
                <w:szCs w:val="24"/>
              </w:rPr>
            </w:pPr>
            <w:r w:rsidRPr="00C258B4">
              <w:rPr>
                <w:rFonts w:eastAsiaTheme="minorHAnsi"/>
                <w:sz w:val="24"/>
                <w:szCs w:val="24"/>
              </w:rPr>
              <w:t>Приоритетной сферой проявления детской инициативы является игровая и продуктивная деятельность. Для поддержания инициативы ребенка 3-4 лет взрослым необходимо:</w:t>
            </w:r>
          </w:p>
          <w:p w:rsidR="00C258B4" w:rsidRPr="00C258B4" w:rsidRDefault="00C258B4" w:rsidP="00C258B4">
            <w:pPr>
              <w:jc w:val="both"/>
              <w:rPr>
                <w:rFonts w:eastAsiaTheme="minorHAnsi"/>
                <w:sz w:val="24"/>
                <w:szCs w:val="24"/>
              </w:rPr>
            </w:pPr>
            <w:r w:rsidRPr="00C258B4">
              <w:rPr>
                <w:rFonts w:eastAsiaTheme="minorHAnsi"/>
                <w:sz w:val="24"/>
                <w:szCs w:val="24"/>
              </w:rPr>
              <w:t>- создавать условия для реализации собственных планов и замыслов каждого ребенка;</w:t>
            </w:r>
          </w:p>
          <w:p w:rsidR="00C258B4" w:rsidRPr="00C258B4" w:rsidRDefault="00C258B4" w:rsidP="00C258B4">
            <w:pPr>
              <w:jc w:val="both"/>
              <w:rPr>
                <w:rFonts w:eastAsiaTheme="minorHAnsi"/>
                <w:sz w:val="24"/>
                <w:szCs w:val="24"/>
              </w:rPr>
            </w:pPr>
            <w:r w:rsidRPr="00C258B4">
              <w:rPr>
                <w:rFonts w:eastAsiaTheme="minorHAnsi"/>
                <w:sz w:val="24"/>
                <w:szCs w:val="24"/>
              </w:rPr>
              <w:lastRenderedPageBreak/>
              <w:t>- рассказывать детям о реальных, а также возможных в будущем достижениях;</w:t>
            </w:r>
          </w:p>
          <w:p w:rsidR="00C258B4" w:rsidRPr="00C258B4" w:rsidRDefault="00C258B4" w:rsidP="00C258B4">
            <w:pPr>
              <w:jc w:val="both"/>
              <w:rPr>
                <w:rFonts w:eastAsiaTheme="minorHAnsi"/>
                <w:sz w:val="24"/>
                <w:szCs w:val="24"/>
              </w:rPr>
            </w:pPr>
            <w:r w:rsidRPr="00C258B4">
              <w:rPr>
                <w:rFonts w:eastAsiaTheme="minorHAnsi"/>
                <w:sz w:val="24"/>
                <w:szCs w:val="24"/>
              </w:rPr>
              <w:t>- отмечать и публично поддерживать любые успехи детей;</w:t>
            </w:r>
          </w:p>
          <w:p w:rsidR="00C258B4" w:rsidRPr="00C258B4" w:rsidRDefault="00C258B4" w:rsidP="00C258B4">
            <w:pPr>
              <w:jc w:val="both"/>
              <w:rPr>
                <w:rFonts w:eastAsiaTheme="minorHAnsi"/>
                <w:sz w:val="24"/>
                <w:szCs w:val="24"/>
              </w:rPr>
            </w:pPr>
            <w:r w:rsidRPr="00C258B4">
              <w:rPr>
                <w:rFonts w:eastAsiaTheme="minorHAnsi"/>
                <w:sz w:val="24"/>
                <w:szCs w:val="24"/>
              </w:rPr>
              <w:t>- всемерно поощрять самостоятельность детей и расширять её сферу;</w:t>
            </w:r>
          </w:p>
          <w:p w:rsidR="00C258B4" w:rsidRPr="00C258B4" w:rsidRDefault="00C258B4" w:rsidP="00C258B4">
            <w:pPr>
              <w:jc w:val="both"/>
              <w:rPr>
                <w:rFonts w:eastAsiaTheme="minorHAnsi"/>
                <w:sz w:val="24"/>
                <w:szCs w:val="24"/>
              </w:rPr>
            </w:pPr>
            <w:r w:rsidRPr="00C258B4">
              <w:rPr>
                <w:rFonts w:eastAsiaTheme="minorHAnsi"/>
                <w:sz w:val="24"/>
                <w:szCs w:val="24"/>
              </w:rPr>
              <w:t>- помогать ребенку, найти способ реализации собственных поставленных целей;</w:t>
            </w:r>
          </w:p>
          <w:p w:rsidR="00C258B4" w:rsidRPr="00C258B4" w:rsidRDefault="00C258B4" w:rsidP="00C258B4">
            <w:pPr>
              <w:jc w:val="both"/>
              <w:rPr>
                <w:rFonts w:eastAsiaTheme="minorHAnsi"/>
                <w:sz w:val="24"/>
                <w:szCs w:val="24"/>
              </w:rPr>
            </w:pPr>
            <w:r w:rsidRPr="00C258B4">
              <w:rPr>
                <w:rFonts w:eastAsiaTheme="minorHAnsi"/>
                <w:sz w:val="24"/>
                <w:szCs w:val="24"/>
              </w:rPr>
              <w:t>- способствовать стремлению научиться делать что-то и поддерживать радостное ощущение возрастающей умелости;</w:t>
            </w:r>
          </w:p>
          <w:p w:rsidR="00C258B4" w:rsidRPr="00C258B4" w:rsidRDefault="00C258B4" w:rsidP="00C258B4">
            <w:pPr>
              <w:jc w:val="both"/>
              <w:rPr>
                <w:rFonts w:eastAsiaTheme="minorHAnsi"/>
                <w:sz w:val="24"/>
                <w:szCs w:val="24"/>
              </w:rPr>
            </w:pPr>
            <w:r w:rsidRPr="00C258B4">
              <w:rPr>
                <w:rFonts w:eastAsiaTheme="minorHAnsi"/>
                <w:sz w:val="24"/>
                <w:szCs w:val="24"/>
              </w:rPr>
              <w:t>- в ходе игровых развивающих образовательных ситуаций и в повседневной жизни терпимо относится к затруднениям ребенка, позволять действовать ему в своем темпе;</w:t>
            </w:r>
          </w:p>
          <w:p w:rsidR="00C258B4" w:rsidRPr="00C258B4" w:rsidRDefault="00C258B4" w:rsidP="00C258B4">
            <w:pPr>
              <w:jc w:val="both"/>
              <w:rPr>
                <w:rFonts w:eastAsiaTheme="minorHAnsi"/>
                <w:sz w:val="24"/>
                <w:szCs w:val="24"/>
              </w:rPr>
            </w:pPr>
            <w:r w:rsidRPr="00C258B4">
              <w:rPr>
                <w:rFonts w:eastAsiaTheme="minorHAnsi"/>
                <w:sz w:val="24"/>
                <w:szCs w:val="24"/>
              </w:rPr>
              <w:t>- не критиковать результаты деятельности детей, а также их самих. Ограничить критику исключительно результатами продуктивной деятельности, используя в качестве субъекта критики игровые персонажи;</w:t>
            </w:r>
          </w:p>
          <w:p w:rsidR="00C258B4" w:rsidRPr="00C258B4" w:rsidRDefault="00C258B4" w:rsidP="00C258B4">
            <w:pPr>
              <w:jc w:val="both"/>
              <w:rPr>
                <w:rFonts w:eastAsiaTheme="minorHAnsi"/>
                <w:sz w:val="24"/>
                <w:szCs w:val="24"/>
              </w:rPr>
            </w:pPr>
            <w:r w:rsidRPr="00C258B4">
              <w:rPr>
                <w:rFonts w:eastAsiaTheme="minorHAnsi"/>
                <w:sz w:val="24"/>
                <w:szCs w:val="24"/>
              </w:rPr>
              <w:t>- учитывать индивидуальные особенности детей, стремиться найти подход к застенчивым, нерешительным, конфликтным, непопулярным детям;</w:t>
            </w:r>
          </w:p>
          <w:p w:rsidR="00C258B4" w:rsidRPr="00C258B4" w:rsidRDefault="00C258B4" w:rsidP="00C258B4">
            <w:pPr>
              <w:jc w:val="both"/>
              <w:rPr>
                <w:rFonts w:eastAsiaTheme="minorHAnsi"/>
                <w:sz w:val="24"/>
                <w:szCs w:val="24"/>
              </w:rPr>
            </w:pPr>
            <w:r w:rsidRPr="00C258B4">
              <w:rPr>
                <w:rFonts w:eastAsiaTheme="minorHAnsi"/>
                <w:sz w:val="24"/>
                <w:szCs w:val="24"/>
              </w:rPr>
              <w:t>- уважать и ценить каждого ребенка независимо от его достижений, достоинств и недостатков;</w:t>
            </w:r>
          </w:p>
          <w:p w:rsidR="00C258B4" w:rsidRPr="00C258B4" w:rsidRDefault="00C258B4" w:rsidP="00C258B4">
            <w:pPr>
              <w:jc w:val="both"/>
              <w:rPr>
                <w:rFonts w:eastAsiaTheme="minorHAnsi"/>
                <w:sz w:val="24"/>
                <w:szCs w:val="24"/>
              </w:rPr>
            </w:pPr>
            <w:r w:rsidRPr="00C258B4">
              <w:rPr>
                <w:rFonts w:eastAsiaTheme="minorHAnsi"/>
                <w:sz w:val="24"/>
                <w:szCs w:val="24"/>
              </w:rPr>
              <w:t>- создавать в группе положительный психологический микроклимат, в равной мере проявлять любовь ко всем детям: выражать радость при встрече, использовать ласку и теплые слова для выражения своего отношения к каждому ребенку, проявлять деликатность и терпимость;</w:t>
            </w:r>
          </w:p>
          <w:p w:rsidR="00C258B4" w:rsidRPr="00C258B4" w:rsidRDefault="00C258B4" w:rsidP="00C258B4">
            <w:pPr>
              <w:jc w:val="both"/>
              <w:rPr>
                <w:rFonts w:eastAsiaTheme="minorHAnsi"/>
                <w:sz w:val="24"/>
                <w:szCs w:val="24"/>
              </w:rPr>
            </w:pPr>
            <w:r w:rsidRPr="00C258B4">
              <w:rPr>
                <w:rFonts w:eastAsiaTheme="minorHAnsi"/>
                <w:sz w:val="24"/>
                <w:szCs w:val="24"/>
              </w:rPr>
              <w:t>- всегда предоставлять детям возможность для реализации замыслов в творческой игровой и продуктивной деятельности.</w:t>
            </w:r>
          </w:p>
        </w:tc>
      </w:tr>
      <w:tr w:rsidR="00C258B4" w:rsidRPr="00C258B4" w:rsidTr="00A71240">
        <w:tc>
          <w:tcPr>
            <w:tcW w:w="1809" w:type="dxa"/>
          </w:tcPr>
          <w:p w:rsidR="00C258B4" w:rsidRPr="00C258B4" w:rsidRDefault="00C258B4" w:rsidP="00C258B4">
            <w:pPr>
              <w:jc w:val="both"/>
              <w:rPr>
                <w:rFonts w:eastAsiaTheme="minorHAnsi"/>
                <w:sz w:val="24"/>
                <w:szCs w:val="24"/>
              </w:rPr>
            </w:pPr>
            <w:r w:rsidRPr="00C258B4">
              <w:rPr>
                <w:rFonts w:eastAsiaTheme="minorHAnsi"/>
                <w:sz w:val="24"/>
                <w:szCs w:val="24"/>
              </w:rPr>
              <w:lastRenderedPageBreak/>
              <w:t>Дошкольный возраст:</w:t>
            </w:r>
          </w:p>
          <w:p w:rsidR="00C258B4" w:rsidRPr="00C258B4" w:rsidRDefault="00C258B4" w:rsidP="00C258B4">
            <w:pPr>
              <w:jc w:val="both"/>
              <w:rPr>
                <w:rFonts w:eastAsiaTheme="minorHAnsi"/>
                <w:sz w:val="24"/>
                <w:szCs w:val="24"/>
              </w:rPr>
            </w:pPr>
            <w:r w:rsidRPr="00C258B4">
              <w:rPr>
                <w:rFonts w:eastAsiaTheme="minorHAnsi"/>
                <w:sz w:val="24"/>
                <w:szCs w:val="24"/>
              </w:rPr>
              <w:t>4 – 5 лет</w:t>
            </w:r>
          </w:p>
          <w:p w:rsidR="00C258B4" w:rsidRPr="00C258B4" w:rsidRDefault="00C258B4" w:rsidP="00C258B4">
            <w:pPr>
              <w:jc w:val="both"/>
              <w:rPr>
                <w:rFonts w:eastAsiaTheme="minorHAnsi"/>
                <w:sz w:val="24"/>
                <w:szCs w:val="24"/>
              </w:rPr>
            </w:pPr>
          </w:p>
        </w:tc>
        <w:tc>
          <w:tcPr>
            <w:tcW w:w="7761" w:type="dxa"/>
          </w:tcPr>
          <w:p w:rsidR="00C258B4" w:rsidRPr="00C258B4" w:rsidRDefault="00C258B4" w:rsidP="00C258B4">
            <w:pPr>
              <w:jc w:val="both"/>
              <w:rPr>
                <w:rFonts w:eastAsiaTheme="minorHAnsi"/>
                <w:sz w:val="24"/>
                <w:szCs w:val="24"/>
              </w:rPr>
            </w:pPr>
            <w:r w:rsidRPr="00C258B4">
              <w:rPr>
                <w:rFonts w:eastAsiaTheme="minorHAnsi"/>
                <w:sz w:val="24"/>
                <w:szCs w:val="24"/>
              </w:rPr>
              <w:t>Приоритетной сферой проявления детской инициативы в данном возрасте является  познавательная деятельность, расширение информационного кругозора, игровая деятельность со сверстниками. Для поддержки детской инициативы взрослым необходимо:</w:t>
            </w:r>
          </w:p>
          <w:p w:rsidR="00C258B4" w:rsidRPr="00C258B4" w:rsidRDefault="00C258B4" w:rsidP="00C258B4">
            <w:pPr>
              <w:jc w:val="both"/>
              <w:rPr>
                <w:rFonts w:eastAsiaTheme="minorHAnsi"/>
                <w:sz w:val="24"/>
                <w:szCs w:val="24"/>
              </w:rPr>
            </w:pPr>
            <w:r w:rsidRPr="00C258B4">
              <w:rPr>
                <w:rFonts w:eastAsiaTheme="minorHAnsi"/>
                <w:sz w:val="24"/>
                <w:szCs w:val="24"/>
              </w:rPr>
              <w:t>- способствовать стремлению детей делать собственные умозаключения, относится к их попыткам внимательно, с уважением;</w:t>
            </w:r>
          </w:p>
          <w:p w:rsidR="00C258B4" w:rsidRPr="00C258B4" w:rsidRDefault="00C258B4" w:rsidP="00C258B4">
            <w:pPr>
              <w:jc w:val="both"/>
              <w:rPr>
                <w:rFonts w:eastAsiaTheme="minorHAnsi"/>
                <w:sz w:val="24"/>
                <w:szCs w:val="24"/>
              </w:rPr>
            </w:pPr>
            <w:r w:rsidRPr="00C258B4">
              <w:rPr>
                <w:rFonts w:eastAsiaTheme="minorHAnsi"/>
                <w:sz w:val="24"/>
                <w:szCs w:val="24"/>
              </w:rPr>
              <w:t>- обеспечивать для детей возможности осуществления их желания переодеваться и наряжаться, примеривать на себя разные роли. Иметь в группе набор атрибутов и элементов костюмов для переодевания, а также технические средства, обеспечивающие стремление детей петь, двигаться, танцевать под музыку;</w:t>
            </w:r>
          </w:p>
          <w:p w:rsidR="00C258B4" w:rsidRPr="00C258B4" w:rsidRDefault="00C258B4" w:rsidP="00C258B4">
            <w:pPr>
              <w:jc w:val="both"/>
              <w:rPr>
                <w:rFonts w:eastAsiaTheme="minorHAnsi"/>
                <w:sz w:val="24"/>
                <w:szCs w:val="24"/>
              </w:rPr>
            </w:pPr>
            <w:r w:rsidRPr="00C258B4">
              <w:rPr>
                <w:rFonts w:eastAsiaTheme="minorHAnsi"/>
                <w:sz w:val="24"/>
                <w:szCs w:val="24"/>
              </w:rPr>
              <w:t>- создавать условия, обеспечивающие детям возможность конструировать из различных материалов себе "дом", укрытие для сюжетных игр;</w:t>
            </w:r>
          </w:p>
          <w:p w:rsidR="00C258B4" w:rsidRPr="00C258B4" w:rsidRDefault="00C258B4" w:rsidP="00C258B4">
            <w:pPr>
              <w:jc w:val="both"/>
              <w:rPr>
                <w:rFonts w:eastAsiaTheme="minorHAnsi"/>
                <w:sz w:val="24"/>
                <w:szCs w:val="24"/>
              </w:rPr>
            </w:pPr>
            <w:r w:rsidRPr="00C258B4">
              <w:rPr>
                <w:rFonts w:eastAsiaTheme="minorHAnsi"/>
                <w:sz w:val="24"/>
                <w:szCs w:val="24"/>
              </w:rPr>
              <w:t>- при необходимости осуждать негативный поступок ребенка с глазу на глаз, но не допускать критики его личности, его качеств;</w:t>
            </w:r>
          </w:p>
          <w:p w:rsidR="00C258B4" w:rsidRPr="00C258B4" w:rsidRDefault="00C258B4" w:rsidP="00C258B4">
            <w:pPr>
              <w:jc w:val="both"/>
              <w:rPr>
                <w:rFonts w:eastAsiaTheme="minorHAnsi"/>
                <w:sz w:val="24"/>
                <w:szCs w:val="24"/>
              </w:rPr>
            </w:pPr>
            <w:r w:rsidRPr="00C258B4">
              <w:rPr>
                <w:rFonts w:eastAsiaTheme="minorHAnsi"/>
                <w:sz w:val="24"/>
                <w:szCs w:val="24"/>
              </w:rPr>
              <w:t>- не допускать диктата, навязывания в выборе сюжетов игр;</w:t>
            </w:r>
          </w:p>
          <w:p w:rsidR="00C258B4" w:rsidRPr="00C258B4" w:rsidRDefault="00C258B4" w:rsidP="00C258B4">
            <w:pPr>
              <w:jc w:val="both"/>
              <w:rPr>
                <w:rFonts w:eastAsiaTheme="minorHAnsi"/>
                <w:sz w:val="24"/>
                <w:szCs w:val="24"/>
              </w:rPr>
            </w:pPr>
            <w:r w:rsidRPr="00C258B4">
              <w:rPr>
                <w:rFonts w:eastAsiaTheme="minorHAnsi"/>
                <w:sz w:val="24"/>
                <w:szCs w:val="24"/>
              </w:rPr>
              <w:t>- обязательно участвовать в играх детей по их приглашению (или при их добровольном согласии) в качестве партнера, равноправного участника, но не руководителя игры. Руководство игрой проводить опосредованно (прием телефона, введения второстепенного героя, объединения двух игр);</w:t>
            </w:r>
          </w:p>
          <w:p w:rsidR="00C258B4" w:rsidRPr="00C258B4" w:rsidRDefault="00C258B4" w:rsidP="00C258B4">
            <w:pPr>
              <w:jc w:val="both"/>
              <w:rPr>
                <w:rFonts w:eastAsiaTheme="minorHAnsi"/>
                <w:sz w:val="24"/>
                <w:szCs w:val="24"/>
              </w:rPr>
            </w:pPr>
            <w:r w:rsidRPr="00C258B4">
              <w:rPr>
                <w:rFonts w:eastAsiaTheme="minorHAnsi"/>
                <w:sz w:val="24"/>
                <w:szCs w:val="24"/>
              </w:rPr>
              <w:t>- привлекать детей к украшению группы к различным мероприятиям, обсуждая разные возможности и предложения;</w:t>
            </w:r>
          </w:p>
          <w:p w:rsidR="00C258B4" w:rsidRPr="00C258B4" w:rsidRDefault="00C258B4" w:rsidP="00C258B4">
            <w:pPr>
              <w:jc w:val="both"/>
              <w:rPr>
                <w:rFonts w:eastAsiaTheme="minorHAnsi"/>
                <w:sz w:val="24"/>
                <w:szCs w:val="24"/>
              </w:rPr>
            </w:pPr>
            <w:r w:rsidRPr="00C258B4">
              <w:rPr>
                <w:rFonts w:eastAsiaTheme="minorHAnsi"/>
                <w:sz w:val="24"/>
                <w:szCs w:val="24"/>
              </w:rPr>
              <w:t>- побуждать детей формировать и выражать собственную эстетическую оценку воспринимаемого, не навязывая им мнение взрослого;</w:t>
            </w:r>
          </w:p>
          <w:p w:rsidR="00C258B4" w:rsidRPr="00C258B4" w:rsidRDefault="00C258B4" w:rsidP="00C258B4">
            <w:pPr>
              <w:jc w:val="both"/>
              <w:rPr>
                <w:rFonts w:eastAsiaTheme="minorHAnsi"/>
                <w:sz w:val="24"/>
                <w:szCs w:val="24"/>
              </w:rPr>
            </w:pPr>
            <w:r w:rsidRPr="00C258B4">
              <w:rPr>
                <w:rFonts w:eastAsiaTheme="minorHAnsi"/>
                <w:sz w:val="24"/>
                <w:szCs w:val="24"/>
              </w:rPr>
              <w:lastRenderedPageBreak/>
              <w:t>- привлекать детей к планированию жизни группы на день, опираться на их желание во время занятий;</w:t>
            </w:r>
          </w:p>
          <w:p w:rsidR="00C258B4" w:rsidRPr="00C258B4" w:rsidRDefault="00C258B4" w:rsidP="00C258B4">
            <w:pPr>
              <w:jc w:val="both"/>
              <w:rPr>
                <w:rFonts w:eastAsiaTheme="minorHAnsi"/>
                <w:sz w:val="24"/>
                <w:szCs w:val="24"/>
              </w:rPr>
            </w:pPr>
            <w:r w:rsidRPr="00C258B4">
              <w:rPr>
                <w:rFonts w:eastAsiaTheme="minorHAnsi"/>
                <w:sz w:val="24"/>
                <w:szCs w:val="24"/>
              </w:rPr>
              <w:t>- читать и рассказывать детям по их просьбе, включать музыку.</w:t>
            </w:r>
          </w:p>
        </w:tc>
      </w:tr>
      <w:tr w:rsidR="00C258B4" w:rsidRPr="00C258B4" w:rsidTr="00A71240">
        <w:tc>
          <w:tcPr>
            <w:tcW w:w="1809" w:type="dxa"/>
          </w:tcPr>
          <w:p w:rsidR="00C258B4" w:rsidRPr="00C258B4" w:rsidRDefault="00C258B4" w:rsidP="00C258B4">
            <w:pPr>
              <w:jc w:val="both"/>
              <w:rPr>
                <w:sz w:val="24"/>
                <w:szCs w:val="24"/>
              </w:rPr>
            </w:pPr>
            <w:r w:rsidRPr="00C258B4">
              <w:rPr>
                <w:sz w:val="24"/>
                <w:szCs w:val="24"/>
              </w:rPr>
              <w:lastRenderedPageBreak/>
              <w:t>Дошкольный возраст:</w:t>
            </w:r>
          </w:p>
          <w:p w:rsidR="00C258B4" w:rsidRPr="00C258B4" w:rsidRDefault="00C258B4" w:rsidP="00C258B4">
            <w:pPr>
              <w:jc w:val="both"/>
              <w:rPr>
                <w:sz w:val="24"/>
                <w:szCs w:val="24"/>
              </w:rPr>
            </w:pPr>
            <w:r w:rsidRPr="00C258B4">
              <w:rPr>
                <w:sz w:val="24"/>
                <w:szCs w:val="24"/>
              </w:rPr>
              <w:t>5 – 6 лет</w:t>
            </w:r>
          </w:p>
        </w:tc>
        <w:tc>
          <w:tcPr>
            <w:tcW w:w="7761" w:type="dxa"/>
          </w:tcPr>
          <w:p w:rsidR="00C258B4" w:rsidRPr="00C258B4" w:rsidRDefault="00C258B4" w:rsidP="00C258B4">
            <w:pPr>
              <w:jc w:val="both"/>
              <w:rPr>
                <w:sz w:val="24"/>
                <w:szCs w:val="24"/>
              </w:rPr>
            </w:pPr>
            <w:r w:rsidRPr="00C258B4">
              <w:rPr>
                <w:sz w:val="24"/>
                <w:szCs w:val="24"/>
              </w:rPr>
              <w:t>Приоритетной сферой проявления детской инициативы в старшем дошкольном возрасте является вне ситуативно – личностное общение со взрослыми и сверстниками, а также информационно познавательная инициатива.</w:t>
            </w:r>
          </w:p>
          <w:p w:rsidR="00C258B4" w:rsidRPr="00C258B4" w:rsidRDefault="00C258B4" w:rsidP="00C258B4">
            <w:pPr>
              <w:jc w:val="both"/>
              <w:rPr>
                <w:sz w:val="24"/>
                <w:szCs w:val="24"/>
              </w:rPr>
            </w:pPr>
            <w:r w:rsidRPr="00C258B4">
              <w:rPr>
                <w:sz w:val="24"/>
                <w:szCs w:val="24"/>
              </w:rPr>
              <w:t>Для поддержки детской инициативы взрослым необходимо:</w:t>
            </w:r>
          </w:p>
          <w:p w:rsidR="00C258B4" w:rsidRPr="00C258B4" w:rsidRDefault="00C258B4" w:rsidP="00C258B4">
            <w:pPr>
              <w:jc w:val="both"/>
              <w:rPr>
                <w:sz w:val="24"/>
                <w:szCs w:val="24"/>
              </w:rPr>
            </w:pPr>
            <w:r w:rsidRPr="00C258B4">
              <w:rPr>
                <w:sz w:val="24"/>
                <w:szCs w:val="24"/>
              </w:rPr>
              <w:t>- создавать в группе положительный психологический микроклимат, в равной мере проявляя любовь и заботу ко всем детям: выражать радость при встрече, использовать ласку и теплое слово для выражения своего отношения к ребенку;</w:t>
            </w:r>
          </w:p>
          <w:p w:rsidR="00C258B4" w:rsidRPr="00C258B4" w:rsidRDefault="00C258B4" w:rsidP="00C258B4">
            <w:pPr>
              <w:jc w:val="both"/>
              <w:rPr>
                <w:sz w:val="24"/>
                <w:szCs w:val="24"/>
              </w:rPr>
            </w:pPr>
            <w:r w:rsidRPr="00C258B4">
              <w:rPr>
                <w:sz w:val="24"/>
                <w:szCs w:val="24"/>
              </w:rPr>
              <w:t>- уважать индивидуальные вкусы и привычки детей;</w:t>
            </w:r>
          </w:p>
          <w:p w:rsidR="00C258B4" w:rsidRPr="00C258B4" w:rsidRDefault="00C258B4" w:rsidP="00C258B4">
            <w:pPr>
              <w:jc w:val="both"/>
              <w:rPr>
                <w:sz w:val="24"/>
                <w:szCs w:val="24"/>
              </w:rPr>
            </w:pPr>
            <w:r w:rsidRPr="00C258B4">
              <w:rPr>
                <w:sz w:val="24"/>
                <w:szCs w:val="24"/>
              </w:rPr>
              <w:t>- поощрять желание создавать что- либо по собственному замыслу; обращать внимание детей на полезность будущего продукта для других или ту радость, которую он доставит кому-то (маме, бабушке, папе, другу);</w:t>
            </w:r>
          </w:p>
          <w:p w:rsidR="00C258B4" w:rsidRPr="00C258B4" w:rsidRDefault="00C258B4" w:rsidP="00C258B4">
            <w:pPr>
              <w:jc w:val="both"/>
              <w:rPr>
                <w:sz w:val="24"/>
                <w:szCs w:val="24"/>
              </w:rPr>
            </w:pPr>
            <w:r w:rsidRPr="00C258B4">
              <w:rPr>
                <w:sz w:val="24"/>
                <w:szCs w:val="24"/>
              </w:rPr>
              <w:t>- создавать условия для разнообразной самостоятельной творческой деятельности детей;</w:t>
            </w:r>
          </w:p>
          <w:p w:rsidR="00C258B4" w:rsidRPr="00C258B4" w:rsidRDefault="00C258B4" w:rsidP="00C258B4">
            <w:pPr>
              <w:jc w:val="both"/>
              <w:rPr>
                <w:sz w:val="24"/>
                <w:szCs w:val="24"/>
              </w:rPr>
            </w:pPr>
            <w:r w:rsidRPr="00C258B4">
              <w:rPr>
                <w:sz w:val="24"/>
                <w:szCs w:val="24"/>
              </w:rPr>
              <w:t>- при необходимости помогать детям в решении проблем организации игры;</w:t>
            </w:r>
          </w:p>
          <w:p w:rsidR="00C258B4" w:rsidRPr="00C258B4" w:rsidRDefault="00C258B4" w:rsidP="00C258B4">
            <w:pPr>
              <w:jc w:val="both"/>
              <w:rPr>
                <w:sz w:val="24"/>
                <w:szCs w:val="24"/>
              </w:rPr>
            </w:pPr>
            <w:r w:rsidRPr="00C258B4">
              <w:rPr>
                <w:sz w:val="24"/>
                <w:szCs w:val="24"/>
              </w:rPr>
              <w:t>- привлекать детей к планированию жизни группы на день и на более отдаленную перспективу, обсуждать совместные проекты;</w:t>
            </w:r>
          </w:p>
          <w:p w:rsidR="00C258B4" w:rsidRPr="00C258B4" w:rsidRDefault="00C258B4" w:rsidP="00C258B4">
            <w:pPr>
              <w:jc w:val="both"/>
              <w:rPr>
                <w:sz w:val="24"/>
                <w:szCs w:val="24"/>
              </w:rPr>
            </w:pPr>
            <w:r w:rsidRPr="00C258B4">
              <w:rPr>
                <w:sz w:val="24"/>
                <w:szCs w:val="24"/>
              </w:rPr>
              <w:t>- создавать условия и выделять время для самостоятельной творческой, познавательной деятельности детей по интересам.</w:t>
            </w:r>
          </w:p>
        </w:tc>
      </w:tr>
      <w:tr w:rsidR="00C258B4" w:rsidRPr="00C258B4" w:rsidTr="00A71240">
        <w:tc>
          <w:tcPr>
            <w:tcW w:w="1809" w:type="dxa"/>
          </w:tcPr>
          <w:p w:rsidR="00C258B4" w:rsidRPr="00C258B4" w:rsidRDefault="00C258B4" w:rsidP="00C258B4">
            <w:pPr>
              <w:jc w:val="both"/>
              <w:rPr>
                <w:sz w:val="24"/>
                <w:szCs w:val="24"/>
              </w:rPr>
            </w:pPr>
            <w:r w:rsidRPr="00C258B4">
              <w:rPr>
                <w:sz w:val="24"/>
                <w:szCs w:val="24"/>
              </w:rPr>
              <w:t>Дошкольный возраст:</w:t>
            </w:r>
          </w:p>
          <w:p w:rsidR="00C258B4" w:rsidRPr="00C258B4" w:rsidRDefault="00C258B4" w:rsidP="00C258B4">
            <w:pPr>
              <w:jc w:val="both"/>
              <w:rPr>
                <w:sz w:val="24"/>
                <w:szCs w:val="24"/>
              </w:rPr>
            </w:pPr>
            <w:r w:rsidRPr="00C258B4">
              <w:rPr>
                <w:sz w:val="24"/>
                <w:szCs w:val="24"/>
              </w:rPr>
              <w:t>6 – 7 лет</w:t>
            </w:r>
          </w:p>
        </w:tc>
        <w:tc>
          <w:tcPr>
            <w:tcW w:w="7761" w:type="dxa"/>
          </w:tcPr>
          <w:p w:rsidR="00C258B4" w:rsidRPr="00C258B4" w:rsidRDefault="00C258B4" w:rsidP="00C258B4">
            <w:pPr>
              <w:jc w:val="both"/>
              <w:rPr>
                <w:sz w:val="24"/>
                <w:szCs w:val="24"/>
              </w:rPr>
            </w:pPr>
            <w:r w:rsidRPr="00C258B4">
              <w:rPr>
                <w:sz w:val="24"/>
                <w:szCs w:val="24"/>
              </w:rPr>
              <w:t>Приоритетной сферой проявления детской инициативы в данном возрасте является научение, расширение сфер собственной компетентности в различных областях практической предметности, в том числе орудийной деятельности, а также информационная познавательная деятельность. Для поддержки детской инициативы взрослым необходимо:</w:t>
            </w:r>
          </w:p>
          <w:p w:rsidR="00C258B4" w:rsidRPr="00C258B4" w:rsidRDefault="00C258B4" w:rsidP="00C258B4">
            <w:pPr>
              <w:jc w:val="both"/>
              <w:rPr>
                <w:sz w:val="24"/>
                <w:szCs w:val="24"/>
              </w:rPr>
            </w:pPr>
            <w:r w:rsidRPr="00C258B4">
              <w:rPr>
                <w:sz w:val="24"/>
                <w:szCs w:val="24"/>
              </w:rPr>
              <w:t>- вводить адекватную оценку результата деятельности ребенка с одновременным признанием его усилий и указанием возможных путей и способов совершенствования продукта деятельности;</w:t>
            </w:r>
          </w:p>
          <w:p w:rsidR="00C258B4" w:rsidRPr="00C258B4" w:rsidRDefault="00C258B4" w:rsidP="00C258B4">
            <w:pPr>
              <w:jc w:val="both"/>
              <w:rPr>
                <w:sz w:val="24"/>
                <w:szCs w:val="24"/>
              </w:rPr>
            </w:pPr>
            <w:r w:rsidRPr="00C258B4">
              <w:rPr>
                <w:sz w:val="24"/>
                <w:szCs w:val="24"/>
              </w:rPr>
              <w:t>- спокойно реагировать на неуспех ребенка и предлагать несколько вариантов исправления работы: повторное исполнение спустя некоторое время, доделывание, совершенствование деталей; рассказывать детям о своих трудностях, которые испытывали при обучении новым видам деятельности;</w:t>
            </w:r>
          </w:p>
          <w:p w:rsidR="00C258B4" w:rsidRPr="00C258B4" w:rsidRDefault="00C258B4" w:rsidP="00C258B4">
            <w:pPr>
              <w:jc w:val="both"/>
              <w:rPr>
                <w:sz w:val="24"/>
                <w:szCs w:val="24"/>
              </w:rPr>
            </w:pPr>
            <w:r w:rsidRPr="00C258B4">
              <w:rPr>
                <w:sz w:val="24"/>
                <w:szCs w:val="24"/>
              </w:rPr>
              <w:t>- создавать ситуации, позволяющие ребенку реализовать свою компетентность, обретая уважение и признание взрослых и сверстников;</w:t>
            </w:r>
          </w:p>
          <w:p w:rsidR="00C258B4" w:rsidRPr="00C258B4" w:rsidRDefault="00C258B4" w:rsidP="00C258B4">
            <w:pPr>
              <w:jc w:val="both"/>
              <w:rPr>
                <w:sz w:val="24"/>
                <w:szCs w:val="24"/>
              </w:rPr>
            </w:pPr>
            <w:r w:rsidRPr="00C258B4">
              <w:rPr>
                <w:sz w:val="24"/>
                <w:szCs w:val="24"/>
              </w:rPr>
              <w:t>- обращаться к детям, с просьбой продемонстрировать свои достижения и научить его добиваться таких же результатов сверстников;</w:t>
            </w:r>
          </w:p>
          <w:p w:rsidR="00C258B4" w:rsidRPr="00C258B4" w:rsidRDefault="00C258B4" w:rsidP="00C258B4">
            <w:pPr>
              <w:jc w:val="both"/>
              <w:rPr>
                <w:sz w:val="24"/>
                <w:szCs w:val="24"/>
              </w:rPr>
            </w:pPr>
            <w:r w:rsidRPr="00C258B4">
              <w:rPr>
                <w:sz w:val="24"/>
                <w:szCs w:val="24"/>
              </w:rPr>
              <w:t>- поддерживать чувство гордости за свой труд и удовлетворение его результатами;</w:t>
            </w:r>
          </w:p>
          <w:p w:rsidR="00C258B4" w:rsidRPr="00C258B4" w:rsidRDefault="00C258B4" w:rsidP="00C258B4">
            <w:pPr>
              <w:jc w:val="both"/>
              <w:rPr>
                <w:sz w:val="24"/>
                <w:szCs w:val="24"/>
              </w:rPr>
            </w:pPr>
            <w:r w:rsidRPr="00C258B4">
              <w:rPr>
                <w:sz w:val="24"/>
                <w:szCs w:val="24"/>
              </w:rPr>
              <w:t>- создавать условия для различной самостоятельной творческой деятельности детей по их интересам и запросам, предоставлять детям на данный вид деятельности определенное время;</w:t>
            </w:r>
          </w:p>
          <w:p w:rsidR="00C258B4" w:rsidRPr="00C258B4" w:rsidRDefault="00C258B4" w:rsidP="00C258B4">
            <w:pPr>
              <w:jc w:val="both"/>
              <w:rPr>
                <w:sz w:val="24"/>
                <w:szCs w:val="24"/>
              </w:rPr>
            </w:pPr>
            <w:r w:rsidRPr="00C258B4">
              <w:rPr>
                <w:sz w:val="24"/>
                <w:szCs w:val="24"/>
              </w:rPr>
              <w:t>- при необходимости помогать детям решать проблемы при организации игры;</w:t>
            </w:r>
          </w:p>
          <w:p w:rsidR="00C258B4" w:rsidRPr="00C258B4" w:rsidRDefault="00C258B4" w:rsidP="00C258B4">
            <w:pPr>
              <w:jc w:val="both"/>
              <w:rPr>
                <w:sz w:val="24"/>
                <w:szCs w:val="24"/>
              </w:rPr>
            </w:pPr>
            <w:r w:rsidRPr="00C258B4">
              <w:rPr>
                <w:sz w:val="24"/>
                <w:szCs w:val="24"/>
              </w:rPr>
              <w:t xml:space="preserve">- проводить планирование жизни группы на день, неделю, месяц с учетом интересов детей, стараться реализовывать их пожелания и </w:t>
            </w:r>
            <w:r w:rsidRPr="00C258B4">
              <w:rPr>
                <w:sz w:val="24"/>
                <w:szCs w:val="24"/>
              </w:rPr>
              <w:lastRenderedPageBreak/>
              <w:t>предложения;</w:t>
            </w:r>
          </w:p>
          <w:p w:rsidR="00C258B4" w:rsidRPr="00C258B4" w:rsidRDefault="00C258B4" w:rsidP="00C258B4">
            <w:pPr>
              <w:jc w:val="both"/>
              <w:rPr>
                <w:sz w:val="24"/>
                <w:szCs w:val="24"/>
              </w:rPr>
            </w:pPr>
            <w:r w:rsidRPr="00C258B4">
              <w:rPr>
                <w:sz w:val="24"/>
                <w:szCs w:val="24"/>
              </w:rPr>
              <w:t>- презентовать продукты детского творчества другим детям, родителям, педагогам (концерты, выставки и др.).</w:t>
            </w:r>
          </w:p>
        </w:tc>
      </w:tr>
    </w:tbl>
    <w:p w:rsidR="00C258B4" w:rsidRPr="00C258B4" w:rsidRDefault="00C258B4" w:rsidP="00C258B4">
      <w:pPr>
        <w:spacing w:after="0" w:line="240" w:lineRule="auto"/>
        <w:ind w:left="360"/>
        <w:jc w:val="both"/>
        <w:rPr>
          <w:rFonts w:ascii="Times New Roman" w:hAnsi="Times New Roman" w:cs="Times New Roman"/>
          <w:b/>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r w:rsidRPr="00C258B4">
        <w:rPr>
          <w:rFonts w:ascii="Times New Roman" w:hAnsi="Times New Roman" w:cs="Times New Roman"/>
          <w:b/>
          <w:sz w:val="28"/>
          <w:szCs w:val="28"/>
        </w:rPr>
        <w:t>Особенности взаимодействия педагогического коллектива с семьями воспитанников</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Взаимодействие педагогического коллектива с семьями воспитанников строится на основе индивидуально-дифференцированного подхода и реализуется через индивидуальные, групповые формы работы и формы родительского самоуправления. Индивидуальные формы (беседа, консультирование, наблюдение, собеседование, анкетирование, посещение семьи) позволяют своевременно реагировать на потребности семьи и оказывать ей необходимую помощь, выявлять положительный опыт семейного воспитания. Таким образом, педагоги учреждения получают информацию об особенностях разных категорий семей и планируют дальнейшую работу с ними.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Организация ситуаций для взаимодействия детей и взрослых (совместное дело, праздники, развлечения, проекты и т.п.) расширяет воспитательный потенциал семей, особенно неполных. Выявленный положительный опыт семейного воспитания (особенно многодетных семей) становится примером для молодых родителей. Под постоянным наблюдением педагогов находятся неблагополучные семьи, семьи с низким материальным уровнем жизни.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В целях учета мнения родителей по вопросам управления учреждения организована работа родительского самоуправления, формами которого являются: родительский комитет группы, родительский комитет учреждения, общее родительское собрание, родительское собрание группы.</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Родителям с высоким уровнем активности предоставляется возможность участия в управлении учреждением и в реализации культурных практик.</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Успешность воспитания и обучения детей в группах обеспечивается интеграцией деятельности педагогов, специалистов, родителей. С учетом приоритета открытости детского сада для родителей выстраиваются партнерские взаимоотношения с семьей через организацию деятельности в направлениях: информационно-аналитическом, содержательно-практическом.</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В основу совместной деятельности семьи и дошкольного учреждения заложены следующие принципы:</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единый подход к процессу воспитания ребёнка;</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открытость дошкольного учреждения для родителей (законных представителей);</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взаимное доверие во взаимоотношениях педагогов и родителей (законных представителей);</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уважение и доброжелательность друг к другу;</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дифференцированный подход к каждой семье;</w:t>
      </w:r>
    </w:p>
    <w:p w:rsidR="00C258B4" w:rsidRPr="00C258B4" w:rsidRDefault="00C258B4" w:rsidP="00C258B4">
      <w:pPr>
        <w:numPr>
          <w:ilvl w:val="0"/>
          <w:numId w:val="23"/>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lastRenderedPageBreak/>
        <w:t>равная ответственность родителей (законных представителей) и педагогов.</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Родители участвуют в образовательной деятельности, соревнованиях, праздниках, развлечениях, викторинах, досугах, театрализованных представлениях, экскурсиях, туристических походах в лесную зону учреждения, Фестивалях педагогических идей. Педагоги работают над созданием единого сообщества, объединяющего взрослых и детей. Для родителей проводятся тематические родительские собрания и круглые столы, семинары, мастер-классы, организуются диспуты, встречи с инспекторами дорожного движения, библиотекарями детской станичной библиотеки, врачом-педиатром, батюшкой храма св. Косьмы и Дамиана станицы Родниковской, учителями начальных классов общеобразовательных школ станицы, атаманом хуторского казачьего общества.</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В группах воспитатели и другие специалисты привлекают родителей к воспитательно-развивающей работе средствами методических рекомендаций. Эти рекомендации родители получают в устной форме во время утренних или вечерних приемах.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Установление взаимодействия с родителями направлено на включение их в совместную деятельность со специалистами, педагогами и детьми, что позволяет организовать поэтапное обучение родителей педагогическим технологиям через различные формы.</w:t>
      </w:r>
    </w:p>
    <w:p w:rsidR="00C258B4" w:rsidRPr="00C258B4" w:rsidRDefault="00C258B4" w:rsidP="00C258B4">
      <w:pPr>
        <w:spacing w:line="240" w:lineRule="auto"/>
        <w:jc w:val="center"/>
        <w:rPr>
          <w:rFonts w:ascii="Times New Roman" w:eastAsia="Times New Roman" w:hAnsi="Times New Roman" w:cs="Times New Roman"/>
          <w:b/>
          <w:sz w:val="28"/>
          <w:szCs w:val="28"/>
        </w:rPr>
      </w:pPr>
    </w:p>
    <w:p w:rsidR="00C258B4" w:rsidRPr="00C258B4" w:rsidRDefault="00C258B4" w:rsidP="00C258B4">
      <w:pPr>
        <w:spacing w:line="240" w:lineRule="auto"/>
        <w:jc w:val="center"/>
        <w:rPr>
          <w:rFonts w:ascii="Times New Roman" w:eastAsia="Times New Roman" w:hAnsi="Times New Roman" w:cs="Times New Roman"/>
          <w:b/>
          <w:sz w:val="28"/>
          <w:szCs w:val="28"/>
        </w:rPr>
      </w:pPr>
    </w:p>
    <w:p w:rsidR="00C258B4" w:rsidRPr="00C258B4" w:rsidRDefault="00C258B4" w:rsidP="00C258B4">
      <w:pPr>
        <w:spacing w:line="240" w:lineRule="auto"/>
        <w:jc w:val="center"/>
        <w:rPr>
          <w:rFonts w:ascii="Times New Roman" w:eastAsia="Times New Roman" w:hAnsi="Times New Roman" w:cs="Times New Roman"/>
          <w:b/>
          <w:sz w:val="28"/>
          <w:szCs w:val="28"/>
        </w:rPr>
      </w:pPr>
    </w:p>
    <w:p w:rsidR="00C258B4" w:rsidRPr="00C258B4" w:rsidRDefault="00C258B4" w:rsidP="00C258B4">
      <w:pPr>
        <w:spacing w:line="240" w:lineRule="auto"/>
        <w:rPr>
          <w:rFonts w:ascii="Times New Roman" w:eastAsia="Times New Roman" w:hAnsi="Times New Roman" w:cs="Times New Roman"/>
          <w:b/>
          <w:sz w:val="28"/>
          <w:szCs w:val="28"/>
        </w:rPr>
      </w:pPr>
    </w:p>
    <w:p w:rsidR="00C258B4" w:rsidRPr="00C258B4" w:rsidRDefault="00C258B4" w:rsidP="00C258B4">
      <w:pPr>
        <w:spacing w:line="240" w:lineRule="auto"/>
        <w:jc w:val="center"/>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3. ОРГАНИЗАЦИОННЫЙ РАЗДЕЛ</w:t>
      </w:r>
    </w:p>
    <w:p w:rsidR="00C258B4" w:rsidRPr="00C258B4" w:rsidRDefault="00C258B4" w:rsidP="00C258B4">
      <w:pPr>
        <w:spacing w:after="0" w:line="240" w:lineRule="auto"/>
        <w:jc w:val="both"/>
        <w:rPr>
          <w:rFonts w:ascii="Times New Roman" w:hAnsi="Times New Roman" w:cs="Times New Roman"/>
          <w:b/>
          <w:i/>
          <w:sz w:val="28"/>
          <w:szCs w:val="28"/>
        </w:rPr>
      </w:pPr>
      <w:r w:rsidRPr="00C258B4">
        <w:rPr>
          <w:rFonts w:ascii="Times New Roman" w:eastAsia="Times New Roman" w:hAnsi="Times New Roman" w:cs="Times New Roman"/>
          <w:b/>
          <w:sz w:val="28"/>
          <w:szCs w:val="28"/>
        </w:rPr>
        <w:t xml:space="preserve">3.1. Материально-техническое обеспечение </w:t>
      </w:r>
      <w:r w:rsidRPr="00C258B4">
        <w:rPr>
          <w:rFonts w:ascii="Times New Roman" w:hAnsi="Times New Roman" w:cs="Times New Roman"/>
          <w:b/>
          <w:i/>
          <w:sz w:val="28"/>
          <w:szCs w:val="28"/>
        </w:rPr>
        <w:t>(с учетом части, формируемой участниками образовательных отношений)</w:t>
      </w:r>
    </w:p>
    <w:p w:rsidR="00C258B4" w:rsidRPr="00C258B4" w:rsidRDefault="00C258B4" w:rsidP="00C258B4">
      <w:pPr>
        <w:shd w:val="clear" w:color="auto" w:fill="FFFFFF"/>
        <w:spacing w:after="0" w:line="240" w:lineRule="auto"/>
        <w:ind w:firstLine="708"/>
        <w:jc w:val="both"/>
        <w:rPr>
          <w:rFonts w:ascii="Times New Roman" w:eastAsia="Times New Roman" w:hAnsi="Times New Roman" w:cs="Times New Roman"/>
          <w:color w:val="000000"/>
          <w:sz w:val="28"/>
          <w:szCs w:val="28"/>
          <w:lang w:eastAsia="ru-RU"/>
        </w:rPr>
      </w:pP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Большая роль в эффективности качества воспитательно-образовательного процесса детского сада отводится материально-техническому обеспечению ДОУ и оснащённости образовательного процесса.  </w:t>
      </w:r>
    </w:p>
    <w:p w:rsidR="00C258B4" w:rsidRPr="00C258B4" w:rsidRDefault="00C258B4" w:rsidP="00C258B4">
      <w:pPr>
        <w:spacing w:after="0" w:line="240" w:lineRule="auto"/>
        <w:jc w:val="both"/>
        <w:rPr>
          <w:rFonts w:ascii="Times New Roman" w:eastAsia="Times New Roman" w:hAnsi="Times New Roman" w:cs="Times New Roman"/>
          <w:b/>
          <w:bCs/>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В нашем  детском саду созданы все условия   для полноценного развития детей. Работа всего персонала направлена на создание комфорта, уюта, положительного эмоционального климата воспитанников.</w:t>
      </w:r>
      <w:r w:rsidRPr="00C258B4">
        <w:rPr>
          <w:rFonts w:ascii="Times New Roman" w:eastAsia="Times New Roman" w:hAnsi="Times New Roman" w:cs="Times New Roman"/>
          <w:b/>
          <w:bCs/>
          <w:color w:val="000000"/>
          <w:sz w:val="28"/>
          <w:szCs w:val="28"/>
          <w:lang w:eastAsia="ru-RU"/>
        </w:rPr>
        <w:t xml:space="preserve"> </w:t>
      </w:r>
    </w:p>
    <w:p w:rsidR="00C258B4" w:rsidRPr="00C258B4" w:rsidRDefault="00C258B4" w:rsidP="00C258B4">
      <w:pPr>
        <w:spacing w:after="0" w:line="240" w:lineRule="auto"/>
        <w:jc w:val="both"/>
        <w:rPr>
          <w:rFonts w:ascii="Times New Roman" w:eastAsia="Times New Roman" w:hAnsi="Times New Roman" w:cs="Times New Roman"/>
          <w:bCs/>
          <w:color w:val="000000"/>
          <w:sz w:val="28"/>
          <w:szCs w:val="28"/>
          <w:lang w:eastAsia="ru-RU"/>
        </w:rPr>
      </w:pPr>
      <w:r w:rsidRPr="00C258B4">
        <w:rPr>
          <w:rFonts w:ascii="Times New Roman" w:eastAsia="Times New Roman" w:hAnsi="Times New Roman" w:cs="Times New Roman"/>
          <w:b/>
          <w:bCs/>
          <w:color w:val="000000"/>
          <w:sz w:val="28"/>
          <w:szCs w:val="28"/>
          <w:lang w:eastAsia="ru-RU"/>
        </w:rPr>
        <w:t xml:space="preserve">     </w:t>
      </w:r>
      <w:r w:rsidRPr="00C258B4">
        <w:rPr>
          <w:rFonts w:ascii="Times New Roman" w:eastAsia="Times New Roman" w:hAnsi="Times New Roman" w:cs="Times New Roman"/>
          <w:sz w:val="28"/>
          <w:szCs w:val="28"/>
          <w:lang w:eastAsia="ru-RU"/>
        </w:rPr>
        <w:t>В учреждении имеется:</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- 6 групповых помещений с приёмными, спальнями и  туалетными комнатами;</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музыкальный зал;</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изостудия;</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кабинет заведующего;</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методический кабинет;</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медицинский кабинет, изолятор;</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color w:val="000000"/>
          <w:sz w:val="28"/>
          <w:szCs w:val="28"/>
          <w:lang w:eastAsia="ru-RU"/>
        </w:rPr>
        <w:t>пищеблок;</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прачечная;</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color w:val="000000"/>
          <w:sz w:val="28"/>
          <w:szCs w:val="28"/>
          <w:lang w:eastAsia="ru-RU"/>
        </w:rPr>
        <w:t>кабинет зам. зав. по АХР;</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- 6 игровых площадок  для прогулок;</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спортивная площадка;</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хозпостройки.</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p>
    <w:tbl>
      <w:tblPr>
        <w:tblStyle w:val="7"/>
        <w:tblW w:w="0" w:type="auto"/>
        <w:tblLook w:val="04A0" w:firstRow="1" w:lastRow="0" w:firstColumn="1" w:lastColumn="0" w:noHBand="0" w:noVBand="1"/>
      </w:tblPr>
      <w:tblGrid>
        <w:gridCol w:w="2093"/>
        <w:gridCol w:w="7477"/>
      </w:tblGrid>
      <w:tr w:rsidR="00C258B4" w:rsidRPr="00C258B4" w:rsidTr="00A71240">
        <w:tc>
          <w:tcPr>
            <w:tcW w:w="2093" w:type="dxa"/>
          </w:tcPr>
          <w:p w:rsidR="00C258B4" w:rsidRPr="00C258B4" w:rsidRDefault="00C258B4" w:rsidP="00C258B4">
            <w:pPr>
              <w:jc w:val="center"/>
              <w:rPr>
                <w:rFonts w:eastAsiaTheme="minorHAnsi"/>
                <w:b/>
                <w:sz w:val="24"/>
                <w:szCs w:val="24"/>
              </w:rPr>
            </w:pPr>
            <w:r w:rsidRPr="00C258B4">
              <w:rPr>
                <w:rFonts w:eastAsiaTheme="minorHAnsi"/>
                <w:b/>
                <w:sz w:val="24"/>
                <w:szCs w:val="24"/>
              </w:rPr>
              <w:t>Наименование</w:t>
            </w:r>
          </w:p>
          <w:p w:rsidR="00C258B4" w:rsidRPr="00C258B4" w:rsidRDefault="00C258B4" w:rsidP="00C258B4">
            <w:pPr>
              <w:jc w:val="center"/>
              <w:rPr>
                <w:rFonts w:eastAsiaTheme="minorHAnsi"/>
                <w:b/>
                <w:sz w:val="24"/>
                <w:szCs w:val="24"/>
              </w:rPr>
            </w:pPr>
            <w:r w:rsidRPr="00C258B4">
              <w:rPr>
                <w:rFonts w:eastAsiaTheme="minorHAnsi"/>
                <w:b/>
                <w:sz w:val="24"/>
                <w:szCs w:val="24"/>
              </w:rPr>
              <w:t>помещений</w:t>
            </w:r>
          </w:p>
        </w:tc>
        <w:tc>
          <w:tcPr>
            <w:tcW w:w="7477" w:type="dxa"/>
          </w:tcPr>
          <w:p w:rsidR="00C258B4" w:rsidRPr="00C258B4" w:rsidRDefault="00C258B4" w:rsidP="00C258B4">
            <w:pPr>
              <w:jc w:val="center"/>
              <w:rPr>
                <w:rFonts w:eastAsiaTheme="minorHAnsi"/>
                <w:b/>
                <w:sz w:val="24"/>
                <w:szCs w:val="24"/>
              </w:rPr>
            </w:pPr>
            <w:r w:rsidRPr="00C258B4">
              <w:rPr>
                <w:rFonts w:eastAsiaTheme="minorHAnsi"/>
                <w:b/>
                <w:sz w:val="24"/>
                <w:szCs w:val="24"/>
              </w:rPr>
              <w:t>Характеристика</w:t>
            </w:r>
          </w:p>
        </w:tc>
      </w:tr>
      <w:tr w:rsidR="00C258B4" w:rsidRPr="00C258B4" w:rsidTr="00A71240">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Музыкальный зал</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 xml:space="preserve">     Музыкальный зал предназначен для проведения музыкальных занятий с группами детей всех возрастов, индивидуальной работы, праздников, развлечений, спектаклей. В музыкальном зале имеются музыкальные игрушки, инструменты, дидактические пособия, но не в достаточном количестве.</w:t>
            </w:r>
          </w:p>
          <w:p w:rsidR="00C258B4" w:rsidRPr="00C258B4" w:rsidRDefault="00C258B4" w:rsidP="00C258B4">
            <w:pPr>
              <w:jc w:val="both"/>
              <w:rPr>
                <w:rFonts w:eastAsiaTheme="minorHAnsi"/>
                <w:sz w:val="24"/>
                <w:szCs w:val="24"/>
              </w:rPr>
            </w:pPr>
            <w:r w:rsidRPr="00C258B4">
              <w:rPr>
                <w:rFonts w:eastAsiaTheme="minorHAnsi"/>
                <w:sz w:val="24"/>
                <w:szCs w:val="24"/>
              </w:rPr>
              <w:t xml:space="preserve">      Представленное наличие театральных костюмов и атрибутов позволяет организовывать различные виды музыкально-художественной деятельности. </w:t>
            </w:r>
          </w:p>
          <w:p w:rsidR="00C258B4" w:rsidRPr="00C258B4" w:rsidRDefault="00C258B4" w:rsidP="00C258B4">
            <w:pPr>
              <w:jc w:val="both"/>
              <w:rPr>
                <w:rFonts w:eastAsiaTheme="minorHAnsi"/>
                <w:sz w:val="24"/>
                <w:szCs w:val="24"/>
              </w:rPr>
            </w:pPr>
            <w:r w:rsidRPr="00C258B4">
              <w:rPr>
                <w:rFonts w:eastAsiaTheme="minorHAnsi"/>
                <w:sz w:val="24"/>
                <w:szCs w:val="24"/>
              </w:rPr>
              <w:t xml:space="preserve">     Техническое оборудование музыкального зала частично соответствует современным требованиям: музыкальный зал оснащен фортепиано, музыкальным центром, интерактивной доской.</w:t>
            </w:r>
          </w:p>
          <w:p w:rsidR="00C258B4" w:rsidRPr="00C258B4" w:rsidRDefault="00C258B4" w:rsidP="00C258B4">
            <w:pPr>
              <w:jc w:val="both"/>
              <w:rPr>
                <w:rFonts w:eastAsiaTheme="minorHAnsi"/>
                <w:sz w:val="24"/>
                <w:szCs w:val="24"/>
              </w:rPr>
            </w:pPr>
            <w:r w:rsidRPr="00C258B4">
              <w:rPr>
                <w:rFonts w:eastAsiaTheme="minorHAnsi"/>
                <w:sz w:val="24"/>
                <w:szCs w:val="24"/>
              </w:rPr>
              <w:t xml:space="preserve">      Также в музыкальном зале проводят утреннюю гимнастику, физкультурные занятия, праздники, досуги, соревнования. Спортивное оборудование включает в себя разнообразный спортивный инвентарь и спортивные атрибуты для физического развития детей.</w:t>
            </w:r>
          </w:p>
        </w:tc>
      </w:tr>
      <w:tr w:rsidR="00C258B4" w:rsidRPr="00C258B4" w:rsidTr="00A71240">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Методический кабинет</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 xml:space="preserve">     Оснащен техническими средствами: компьютер, МФУ, сеть-интернет; методическими пособиями, демонстрационными материалами к образовательной деятельности.</w:t>
            </w:r>
          </w:p>
        </w:tc>
      </w:tr>
      <w:tr w:rsidR="00C258B4" w:rsidRPr="00C258B4" w:rsidTr="00A71240">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Медицинский кабинет</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 xml:space="preserve">     Созданы условия для осмотра детей, консультативно-просветительской работы с родителями и сотрудниками ДОУ.</w:t>
            </w:r>
          </w:p>
        </w:tc>
      </w:tr>
      <w:tr w:rsidR="00C258B4" w:rsidRPr="00C258B4" w:rsidTr="00A71240">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Коридоры ДОУ</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Созданы условия для информационно-просветительской работы с сотрудниками ДОУ и родителями.</w:t>
            </w:r>
          </w:p>
        </w:tc>
      </w:tr>
      <w:tr w:rsidR="00C258B4" w:rsidRPr="00C258B4" w:rsidTr="00A71240">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Участки</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Созданы условия для:</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прогулок, наблюдений;</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игровой деятельности;</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самостоятельной двигательной деятельности;</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трудовой деятельности;</w:t>
            </w:r>
          </w:p>
          <w:p w:rsidR="00C258B4" w:rsidRPr="00C258B4" w:rsidRDefault="00C258B4" w:rsidP="00C258B4">
            <w:pPr>
              <w:numPr>
                <w:ilvl w:val="0"/>
                <w:numId w:val="24"/>
              </w:numPr>
              <w:contextualSpacing/>
              <w:jc w:val="both"/>
              <w:rPr>
                <w:rFonts w:eastAsiaTheme="minorHAnsi"/>
                <w:sz w:val="24"/>
                <w:szCs w:val="24"/>
              </w:rPr>
            </w:pPr>
            <w:r w:rsidRPr="00C258B4">
              <w:rPr>
                <w:rFonts w:eastAsiaTheme="minorHAnsi"/>
                <w:sz w:val="24"/>
                <w:szCs w:val="24"/>
              </w:rPr>
              <w:t>опытно-экспериментальной деятельности.</w:t>
            </w:r>
          </w:p>
        </w:tc>
      </w:tr>
      <w:tr w:rsidR="00C258B4" w:rsidRPr="00C258B4" w:rsidTr="00A71240">
        <w:tc>
          <w:tcPr>
            <w:tcW w:w="2093" w:type="dxa"/>
          </w:tcPr>
          <w:p w:rsidR="00C258B4" w:rsidRPr="00C258B4" w:rsidRDefault="00C258B4" w:rsidP="00C258B4">
            <w:pPr>
              <w:jc w:val="both"/>
              <w:rPr>
                <w:rFonts w:eastAsiaTheme="minorHAnsi"/>
                <w:sz w:val="24"/>
                <w:szCs w:val="24"/>
              </w:rPr>
            </w:pPr>
            <w:r w:rsidRPr="00C258B4">
              <w:rPr>
                <w:rFonts w:eastAsiaTheme="minorHAnsi"/>
                <w:sz w:val="24"/>
                <w:szCs w:val="24"/>
              </w:rPr>
              <w:t>Спортивная площадка</w:t>
            </w:r>
          </w:p>
        </w:tc>
        <w:tc>
          <w:tcPr>
            <w:tcW w:w="7477" w:type="dxa"/>
          </w:tcPr>
          <w:p w:rsidR="00C258B4" w:rsidRPr="00C258B4" w:rsidRDefault="00C258B4" w:rsidP="00C258B4">
            <w:pPr>
              <w:jc w:val="both"/>
              <w:rPr>
                <w:rFonts w:eastAsiaTheme="minorHAnsi"/>
                <w:sz w:val="24"/>
                <w:szCs w:val="24"/>
              </w:rPr>
            </w:pPr>
            <w:r w:rsidRPr="00C258B4">
              <w:rPr>
                <w:rFonts w:eastAsiaTheme="minorHAnsi"/>
                <w:sz w:val="24"/>
                <w:szCs w:val="24"/>
              </w:rPr>
              <w:t>Созданы условия для организованной образовательной деятельности по физической культуре, спортивных игр, досуговых мероприятий, праздников.</w:t>
            </w:r>
          </w:p>
        </w:tc>
      </w:tr>
    </w:tbl>
    <w:p w:rsidR="00C258B4" w:rsidRPr="00C258B4" w:rsidRDefault="00C258B4" w:rsidP="00C258B4">
      <w:pPr>
        <w:spacing w:after="0" w:line="240" w:lineRule="auto"/>
        <w:rPr>
          <w:rFonts w:ascii="Times New Roman" w:eastAsia="Times New Roman" w:hAnsi="Times New Roman" w:cs="Times New Roman"/>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color w:val="0000FF"/>
          <w:sz w:val="28"/>
          <w:szCs w:val="28"/>
          <w:lang w:eastAsia="ru-RU"/>
        </w:rPr>
      </w:pPr>
      <w:r w:rsidRPr="00C258B4">
        <w:rPr>
          <w:rFonts w:ascii="Times New Roman" w:eastAsia="Times New Roman" w:hAnsi="Times New Roman" w:cs="Times New Roman"/>
          <w:sz w:val="28"/>
          <w:szCs w:val="28"/>
          <w:lang w:eastAsia="ru-RU"/>
        </w:rPr>
        <w:t xml:space="preserve">      В ДОУ имеется современная информационно–техническая база: электронная почта, доступ к сети Интернет, технические средства обучения, музыкальный центр, магнитофоны, копировальная техника, компьютер, ноутбук, дающие возможность выполнения современных требований по делопроизводству, документоведению, организации педагогической </w:t>
      </w:r>
      <w:r w:rsidRPr="00C258B4">
        <w:rPr>
          <w:rFonts w:ascii="Times New Roman" w:eastAsia="Times New Roman" w:hAnsi="Times New Roman" w:cs="Times New Roman"/>
          <w:sz w:val="28"/>
          <w:szCs w:val="28"/>
          <w:lang w:eastAsia="ru-RU"/>
        </w:rPr>
        <w:lastRenderedPageBreak/>
        <w:t>деятельности. Разносторонне используются возможности  мультимедиа и слайд проектирования. Создан собственный сайт учреждения.</w:t>
      </w:r>
      <w:r w:rsidRPr="00C258B4">
        <w:rPr>
          <w:rFonts w:ascii="Times New Roman" w:eastAsia="Times New Roman" w:hAnsi="Times New Roman" w:cs="Times New Roman"/>
          <w:color w:val="0000FF"/>
          <w:sz w:val="28"/>
          <w:szCs w:val="28"/>
          <w:lang w:eastAsia="ru-RU"/>
        </w:rPr>
        <w:t xml:space="preserve">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tbl>
      <w:tblPr>
        <w:tblW w:w="8478" w:type="dxa"/>
        <w:jc w:val="center"/>
        <w:shd w:val="clear" w:color="auto" w:fill="FFFFFF"/>
        <w:tblCellMar>
          <w:left w:w="0" w:type="dxa"/>
          <w:right w:w="0" w:type="dxa"/>
        </w:tblCellMar>
        <w:tblLook w:val="04A0" w:firstRow="1" w:lastRow="0" w:firstColumn="1" w:lastColumn="0" w:noHBand="0" w:noVBand="1"/>
      </w:tblPr>
      <w:tblGrid>
        <w:gridCol w:w="1122"/>
        <w:gridCol w:w="7356"/>
      </w:tblGrid>
      <w:tr w:rsidR="00C258B4" w:rsidRPr="00C258B4" w:rsidTr="00A71240">
        <w:trPr>
          <w:trHeight w:val="264"/>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п/п</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b/>
                <w:bCs/>
                <w:color w:val="000000"/>
                <w:sz w:val="28"/>
                <w:szCs w:val="28"/>
                <w:lang w:eastAsia="ru-RU"/>
              </w:rPr>
              <w:t>ст. Родниковская, ул. Курганинская, 172</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1</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телевизор – 1</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2</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музыкальный центр – 1</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3</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компьютер – 1</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4</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принтер – 2</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5</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val="en-US" w:eastAsia="ru-RU"/>
              </w:rPr>
              <w:t>DVD</w:t>
            </w:r>
            <w:r w:rsidRPr="00C258B4">
              <w:rPr>
                <w:rFonts w:ascii="Times New Roman" w:eastAsia="Times New Roman" w:hAnsi="Times New Roman" w:cs="Times New Roman"/>
                <w:color w:val="000000"/>
                <w:sz w:val="28"/>
                <w:szCs w:val="28"/>
                <w:lang w:eastAsia="ru-RU"/>
              </w:rPr>
              <w:t>-проигрыватель -1</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6</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ноутбук - 1</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7</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hideMark/>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фортепиано - 1</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8</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интерактивная доска - 1</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9</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мультимедийный проектор – 1 </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10</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аудио колонки – 1 </w:t>
            </w:r>
          </w:p>
        </w:tc>
      </w:tr>
      <w:tr w:rsidR="00C258B4" w:rsidRPr="00C258B4" w:rsidTr="00A71240">
        <w:trPr>
          <w:jc w:val="center"/>
        </w:trPr>
        <w:tc>
          <w:tcPr>
            <w:tcW w:w="1122"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11</w:t>
            </w:r>
          </w:p>
        </w:tc>
        <w:tc>
          <w:tcPr>
            <w:tcW w:w="7356" w:type="dxa"/>
            <w:tcBorders>
              <w:top w:val="single" w:sz="4" w:space="0" w:color="000000"/>
              <w:left w:val="single" w:sz="4" w:space="0" w:color="000000"/>
              <w:bottom w:val="single" w:sz="4" w:space="0" w:color="000000"/>
              <w:right w:val="single" w:sz="4" w:space="0" w:color="000000"/>
            </w:tcBorders>
            <w:shd w:val="clear" w:color="auto" w:fill="FFFFFF"/>
            <w:tcMar>
              <w:top w:w="0" w:type="dxa"/>
              <w:left w:w="108" w:type="dxa"/>
              <w:bottom w:w="0" w:type="dxa"/>
              <w:right w:w="108" w:type="dxa"/>
            </w:tcMar>
          </w:tcPr>
          <w:p w:rsidR="00C258B4" w:rsidRPr="00C258B4" w:rsidRDefault="00C258B4" w:rsidP="00C258B4">
            <w:pPr>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информационно-телекоммуникационная сеть «Интернет», Wi-Fi – сеть</w:t>
            </w:r>
          </w:p>
        </w:tc>
      </w:tr>
    </w:tbl>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sz w:val="28"/>
          <w:szCs w:val="28"/>
        </w:rPr>
        <w:t xml:space="preserve">       </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На территории детского сада имеются разнообразные вечнозеленые и лиственные деревья и кустарники, цветники, клумбы, уголок леса, туристическая поляна, фитоогород, групповые огороды для элементарной трудовой детской деятельности. </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color w:val="000000"/>
          <w:sz w:val="28"/>
          <w:szCs w:val="28"/>
          <w:lang w:eastAsia="ru-RU"/>
        </w:rPr>
        <w:t xml:space="preserve">      Безопасность учреждения обеспечена блокировкой дверей с 8.00 до 17.30, дежурством сторожей в ночное время, наличием «тревожной» кнопки, видеонаблюдения, пожарной сигнализации.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Все эксплуатируемые помещения соответствуют требованиям СанПиН, охраны труда, пожарной безопасности, защиты от чрезвычайных ситуаций, антитеррористической безопасности.</w:t>
      </w:r>
    </w:p>
    <w:p w:rsidR="00C258B4" w:rsidRPr="00C258B4" w:rsidRDefault="00C258B4" w:rsidP="00C258B4">
      <w:pPr>
        <w:shd w:val="clear" w:color="auto" w:fill="FFFFFF"/>
        <w:spacing w:after="0" w:line="240" w:lineRule="auto"/>
        <w:jc w:val="both"/>
        <w:rPr>
          <w:rFonts w:ascii="Times New Roman" w:eastAsia="Times New Roman" w:hAnsi="Times New Roman" w:cs="Times New Roman"/>
          <w:b/>
          <w:sz w:val="28"/>
          <w:szCs w:val="28"/>
          <w:lang w:eastAsia="ru-RU"/>
        </w:rPr>
      </w:pPr>
    </w:p>
    <w:p w:rsidR="00C258B4" w:rsidRPr="00C258B4" w:rsidRDefault="00C258B4" w:rsidP="00C258B4">
      <w:pPr>
        <w:shd w:val="clear" w:color="auto" w:fill="FFFFFF"/>
        <w:spacing w:after="0" w:line="240" w:lineRule="auto"/>
        <w:jc w:val="both"/>
        <w:rPr>
          <w:rFonts w:ascii="Times New Roman" w:eastAsia="Times New Roman" w:hAnsi="Times New Roman" w:cs="Times New Roman"/>
          <w:b/>
          <w:sz w:val="28"/>
          <w:szCs w:val="28"/>
          <w:lang w:eastAsia="ru-RU"/>
        </w:rPr>
      </w:pPr>
    </w:p>
    <w:p w:rsidR="00C258B4" w:rsidRPr="00C258B4" w:rsidRDefault="00C258B4" w:rsidP="00C258B4">
      <w:pPr>
        <w:shd w:val="clear" w:color="auto" w:fill="FFFFFF"/>
        <w:spacing w:after="0" w:line="240" w:lineRule="auto"/>
        <w:jc w:val="both"/>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lang w:eastAsia="ru-RU"/>
        </w:rPr>
        <w:t xml:space="preserve">3.2. </w:t>
      </w:r>
      <w:r w:rsidRPr="00C258B4">
        <w:rPr>
          <w:rFonts w:ascii="Times New Roman" w:eastAsia="Times New Roman" w:hAnsi="Times New Roman" w:cs="Times New Roman"/>
          <w:b/>
          <w:sz w:val="28"/>
          <w:szCs w:val="28"/>
        </w:rPr>
        <w:t>Обеспеченность методическими материалами и средствами обучения и воспитания</w:t>
      </w:r>
    </w:p>
    <w:p w:rsidR="00C258B4" w:rsidRPr="00C258B4" w:rsidRDefault="00C258B4" w:rsidP="00C258B4">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C258B4">
        <w:rPr>
          <w:rFonts w:ascii="Times New Roman" w:eastAsia="Times New Roman" w:hAnsi="Times New Roman" w:cs="Times New Roman"/>
          <w:b/>
          <w:sz w:val="28"/>
          <w:szCs w:val="28"/>
        </w:rPr>
        <w:t xml:space="preserve">      </w:t>
      </w:r>
      <w:r w:rsidRPr="00C258B4">
        <w:rPr>
          <w:rFonts w:ascii="Times New Roman" w:eastAsia="Times New Roman" w:hAnsi="Times New Roman" w:cs="Times New Roman"/>
          <w:sz w:val="28"/>
          <w:szCs w:val="28"/>
        </w:rPr>
        <w:t>После введения Стандарта методические материалы педагогами критично анализируются и при необходимости модифицируются.</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Комплексное оснащение воспитательно-образовательного процесса обеспечивает возможность организации как совместной деятельности взрослого и воспитанников, так и самостоятельной деятельности воспитанников не только в рамках организованной образовательной деятельности по освоению Программы, но и при проведении режимных моментов.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Большое внимание уделяется созданию условий для профессионального роста педагогов, оснащению методкабинета. Воспитатели имеют доступ ко всем информационным и методическим ресурсам кабинета.</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lastRenderedPageBreak/>
        <w:t xml:space="preserve">      Методическое обеспечение образовательного процесса частично отвечает требованиям комплектности обеспечения образовательного процесса с учетом достижения целей и планируемых результатов освоения  Программы. Методическое обеспечение включает в себя:</w:t>
      </w:r>
    </w:p>
    <w:p w:rsidR="00C258B4" w:rsidRPr="00C258B4" w:rsidRDefault="00C258B4" w:rsidP="00C258B4">
      <w:pPr>
        <w:numPr>
          <w:ilvl w:val="0"/>
          <w:numId w:val="25"/>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методические пособия для педагогов ДОУ по всем направлениям развития детей в возрасте от 2 до 7 лет (по образовательным областям);</w:t>
      </w:r>
    </w:p>
    <w:p w:rsidR="00C258B4" w:rsidRPr="00C258B4" w:rsidRDefault="00C258B4" w:rsidP="00C258B4">
      <w:pPr>
        <w:numPr>
          <w:ilvl w:val="0"/>
          <w:numId w:val="25"/>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методические рекомендации для педагогов по планированию образовательного процесса в группах;</w:t>
      </w:r>
    </w:p>
    <w:p w:rsidR="00C258B4" w:rsidRPr="00C258B4" w:rsidRDefault="00C258B4" w:rsidP="00C258B4">
      <w:pPr>
        <w:numPr>
          <w:ilvl w:val="0"/>
          <w:numId w:val="25"/>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методические рекомендации для педагогов по организации жизни детей в группах;</w:t>
      </w:r>
    </w:p>
    <w:p w:rsidR="00C258B4" w:rsidRPr="00C258B4" w:rsidRDefault="00C258B4" w:rsidP="00C258B4">
      <w:pPr>
        <w:numPr>
          <w:ilvl w:val="0"/>
          <w:numId w:val="25"/>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комплекты развивающих пособий для детей по направлениям образования и по возрастным группам;</w:t>
      </w:r>
    </w:p>
    <w:p w:rsidR="00C258B4" w:rsidRPr="00C258B4" w:rsidRDefault="00C258B4" w:rsidP="00C258B4">
      <w:pPr>
        <w:numPr>
          <w:ilvl w:val="0"/>
          <w:numId w:val="25"/>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комплекты дидактических и демонстрационных материалов;</w:t>
      </w:r>
    </w:p>
    <w:p w:rsidR="00C258B4" w:rsidRPr="00C258B4" w:rsidRDefault="00C258B4" w:rsidP="00C258B4">
      <w:pPr>
        <w:numPr>
          <w:ilvl w:val="0"/>
          <w:numId w:val="25"/>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электронные образовательные ресурсы;</w:t>
      </w:r>
    </w:p>
    <w:p w:rsidR="00C258B4" w:rsidRPr="00C258B4" w:rsidRDefault="00C258B4" w:rsidP="00C258B4">
      <w:pPr>
        <w:numPr>
          <w:ilvl w:val="0"/>
          <w:numId w:val="25"/>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детская художественная литература.</w:t>
      </w:r>
    </w:p>
    <w:p w:rsidR="00C258B4" w:rsidRPr="00C258B4" w:rsidRDefault="00C258B4" w:rsidP="00C258B4">
      <w:pPr>
        <w:spacing w:after="0" w:line="240" w:lineRule="auto"/>
        <w:ind w:firstLine="360"/>
        <w:contextualSpacing/>
        <w:jc w:val="both"/>
        <w:rPr>
          <w:rFonts w:ascii="Times New Roman" w:hAnsi="Times New Roman" w:cs="Times New Roman"/>
          <w:sz w:val="28"/>
          <w:szCs w:val="28"/>
        </w:rPr>
      </w:pPr>
      <w:r w:rsidRPr="00C258B4">
        <w:rPr>
          <w:rFonts w:ascii="Times New Roman" w:hAnsi="Times New Roman" w:cs="Times New Roman"/>
          <w:sz w:val="28"/>
          <w:szCs w:val="28"/>
        </w:rPr>
        <w:t>Педагогами  используются материалы на электронных носителях:</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интерактивная программа «Конструктор картинок»;</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интерактивный комплекс «Зимняя сказка»;</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интерактивный комплекс «Игровая карусель»;</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тематические презентации «Ознакомление с миром природы» - старший дошкольный возраст;</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цифровой видеоматериал "Дикий мир будущего\птицы», аудиоматериал «Симфония природы»;</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обучающие игры: «Баба Яга учится считать. Счет до 5», «Чебурашка в зоопарке», «По следам зайца. Изучаем следы животных», «Русские сказки», «Кощей бессмертный. Добро побеждает зло», «Чебурашка. Что такое хорошо и что такое плохо».</w:t>
      </w:r>
    </w:p>
    <w:p w:rsidR="00C258B4" w:rsidRPr="00C258B4" w:rsidRDefault="00C258B4" w:rsidP="00C258B4">
      <w:pPr>
        <w:spacing w:after="0" w:line="240" w:lineRule="auto"/>
        <w:ind w:firstLine="360"/>
        <w:contextualSpacing/>
        <w:jc w:val="both"/>
        <w:rPr>
          <w:rFonts w:ascii="Times New Roman" w:hAnsi="Times New Roman" w:cs="Times New Roman"/>
          <w:sz w:val="28"/>
          <w:szCs w:val="28"/>
        </w:rPr>
      </w:pPr>
      <w:r w:rsidRPr="00C258B4">
        <w:rPr>
          <w:rFonts w:ascii="Times New Roman" w:hAnsi="Times New Roman" w:cs="Times New Roman"/>
          <w:sz w:val="28"/>
          <w:szCs w:val="28"/>
        </w:rPr>
        <w:t>Материал, разработанный сотрудниками ДО:</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 xml:space="preserve">презентации по русским народным сказкам, русским костюмам, государственной символике, о русском царе Петре </w:t>
      </w:r>
      <w:r w:rsidRPr="00C258B4">
        <w:rPr>
          <w:rFonts w:ascii="Times New Roman" w:hAnsi="Times New Roman" w:cs="Times New Roman"/>
          <w:sz w:val="28"/>
          <w:szCs w:val="28"/>
          <w:lang w:val="en-US"/>
        </w:rPr>
        <w:t>I</w:t>
      </w:r>
      <w:r w:rsidRPr="00C258B4">
        <w:rPr>
          <w:rFonts w:ascii="Times New Roman" w:hAnsi="Times New Roman" w:cs="Times New Roman"/>
          <w:sz w:val="28"/>
          <w:szCs w:val="28"/>
        </w:rPr>
        <w:t>, русской березе – символе России;</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электронное портфолио групп;</w:t>
      </w:r>
    </w:p>
    <w:p w:rsidR="00C258B4" w:rsidRPr="00C258B4" w:rsidRDefault="00C258B4" w:rsidP="00C258B4">
      <w:pPr>
        <w:numPr>
          <w:ilvl w:val="0"/>
          <w:numId w:val="26"/>
        </w:numPr>
        <w:spacing w:after="0" w:line="240" w:lineRule="auto"/>
        <w:contextualSpacing/>
        <w:jc w:val="both"/>
        <w:rPr>
          <w:rFonts w:ascii="Times New Roman" w:hAnsi="Times New Roman" w:cs="Times New Roman"/>
          <w:sz w:val="28"/>
          <w:szCs w:val="28"/>
        </w:rPr>
      </w:pPr>
      <w:r w:rsidRPr="00C258B4">
        <w:rPr>
          <w:rFonts w:ascii="Times New Roman" w:hAnsi="Times New Roman" w:cs="Times New Roman"/>
          <w:sz w:val="28"/>
          <w:szCs w:val="28"/>
        </w:rPr>
        <w:t>конспекты занятий.</w:t>
      </w:r>
    </w:p>
    <w:p w:rsidR="00C258B4" w:rsidRPr="00C258B4" w:rsidRDefault="00C258B4" w:rsidP="00C258B4">
      <w:pPr>
        <w:spacing w:after="0" w:line="240" w:lineRule="auto"/>
        <w:ind w:left="720"/>
        <w:contextualSpacing/>
        <w:jc w:val="both"/>
        <w:rPr>
          <w:rFonts w:ascii="Times New Roman" w:hAnsi="Times New Roman" w:cs="Times New Roman"/>
          <w:sz w:val="28"/>
          <w:szCs w:val="28"/>
        </w:rPr>
      </w:pP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Перечень</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программ, технологий и пособий</w:t>
      </w:r>
    </w:p>
    <w:p w:rsidR="00C258B4" w:rsidRPr="00C258B4" w:rsidRDefault="00C258B4" w:rsidP="00C258B4">
      <w:pPr>
        <w:spacing w:after="0" w:line="240" w:lineRule="auto"/>
        <w:ind w:left="720"/>
        <w:contextualSpacing/>
        <w:jc w:val="both"/>
        <w:rPr>
          <w:rFonts w:ascii="Times New Roman" w:hAnsi="Times New Roman" w:cs="Times New Roman"/>
          <w:sz w:val="28"/>
          <w:szCs w:val="28"/>
        </w:rPr>
      </w:pPr>
    </w:p>
    <w:tbl>
      <w:tblPr>
        <w:tblStyle w:val="8"/>
        <w:tblW w:w="9782" w:type="dxa"/>
        <w:tblInd w:w="-176" w:type="dxa"/>
        <w:tblLayout w:type="fixed"/>
        <w:tblLook w:val="04A0" w:firstRow="1" w:lastRow="0" w:firstColumn="1" w:lastColumn="0" w:noHBand="0" w:noVBand="1"/>
      </w:tblPr>
      <w:tblGrid>
        <w:gridCol w:w="1985"/>
        <w:gridCol w:w="7797"/>
      </w:tblGrid>
      <w:tr w:rsidR="00C258B4" w:rsidRPr="00C258B4" w:rsidTr="00A71240">
        <w:tc>
          <w:tcPr>
            <w:tcW w:w="1985" w:type="dxa"/>
          </w:tcPr>
          <w:p w:rsidR="00C258B4" w:rsidRPr="00C258B4" w:rsidRDefault="00C258B4" w:rsidP="00C258B4">
            <w:pPr>
              <w:jc w:val="center"/>
              <w:rPr>
                <w:b/>
                <w:sz w:val="24"/>
                <w:szCs w:val="24"/>
              </w:rPr>
            </w:pPr>
            <w:r w:rsidRPr="00C258B4">
              <w:rPr>
                <w:b/>
                <w:sz w:val="24"/>
                <w:szCs w:val="24"/>
              </w:rPr>
              <w:t>Направление развития</w:t>
            </w:r>
          </w:p>
        </w:tc>
        <w:tc>
          <w:tcPr>
            <w:tcW w:w="7797" w:type="dxa"/>
          </w:tcPr>
          <w:p w:rsidR="00C258B4" w:rsidRPr="00C258B4" w:rsidRDefault="00C258B4" w:rsidP="00C258B4">
            <w:pPr>
              <w:jc w:val="center"/>
              <w:rPr>
                <w:b/>
                <w:sz w:val="24"/>
                <w:szCs w:val="24"/>
              </w:rPr>
            </w:pPr>
            <w:r w:rsidRPr="00C258B4">
              <w:rPr>
                <w:b/>
                <w:sz w:val="24"/>
                <w:szCs w:val="24"/>
              </w:rPr>
              <w:t>Литература</w:t>
            </w:r>
          </w:p>
        </w:tc>
      </w:tr>
      <w:tr w:rsidR="00C258B4" w:rsidRPr="00C258B4" w:rsidTr="00A71240">
        <w:trPr>
          <w:trHeight w:val="293"/>
        </w:trPr>
        <w:tc>
          <w:tcPr>
            <w:tcW w:w="1985" w:type="dxa"/>
            <w:vMerge w:val="restart"/>
          </w:tcPr>
          <w:p w:rsidR="00C258B4" w:rsidRPr="00C258B4" w:rsidRDefault="00C258B4" w:rsidP="00C258B4">
            <w:pPr>
              <w:jc w:val="center"/>
              <w:rPr>
                <w:b/>
                <w:sz w:val="24"/>
                <w:szCs w:val="24"/>
              </w:rPr>
            </w:pPr>
          </w:p>
          <w:p w:rsidR="00C258B4" w:rsidRPr="00C258B4" w:rsidRDefault="00C258B4" w:rsidP="00C258B4">
            <w:pPr>
              <w:jc w:val="center"/>
              <w:rPr>
                <w:b/>
                <w:sz w:val="24"/>
                <w:szCs w:val="24"/>
              </w:rPr>
            </w:pPr>
            <w:r w:rsidRPr="00C258B4">
              <w:rPr>
                <w:b/>
                <w:sz w:val="24"/>
                <w:szCs w:val="24"/>
              </w:rPr>
              <w:t>Социально-коммуникатив-ное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rPr>
                <w:b/>
                <w:sz w:val="24"/>
                <w:szCs w:val="24"/>
              </w:rPr>
            </w:pPr>
          </w:p>
          <w:p w:rsidR="00C258B4" w:rsidRPr="00C258B4" w:rsidRDefault="00C258B4" w:rsidP="00C258B4">
            <w:pPr>
              <w:jc w:val="center"/>
              <w:rPr>
                <w:b/>
                <w:sz w:val="24"/>
                <w:szCs w:val="24"/>
              </w:rPr>
            </w:pPr>
            <w:r w:rsidRPr="00C258B4">
              <w:rPr>
                <w:b/>
                <w:sz w:val="24"/>
                <w:szCs w:val="24"/>
              </w:rPr>
              <w:t>Познавательное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p w:rsidR="00C258B4" w:rsidRPr="00C258B4" w:rsidRDefault="00C258B4" w:rsidP="00C258B4">
            <w:pPr>
              <w:jc w:val="center"/>
              <w:rPr>
                <w:b/>
                <w:sz w:val="24"/>
                <w:szCs w:val="24"/>
              </w:rPr>
            </w:pPr>
            <w:r w:rsidRPr="00C258B4">
              <w:rPr>
                <w:b/>
                <w:sz w:val="24"/>
                <w:szCs w:val="24"/>
              </w:rPr>
              <w:t>Речевое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rPr>
                <w:b/>
                <w:sz w:val="24"/>
                <w:szCs w:val="24"/>
              </w:rPr>
            </w:pPr>
          </w:p>
          <w:p w:rsidR="00C258B4" w:rsidRPr="00C258B4" w:rsidRDefault="00C258B4" w:rsidP="00C258B4">
            <w:pPr>
              <w:jc w:val="center"/>
              <w:rPr>
                <w:b/>
                <w:sz w:val="24"/>
                <w:szCs w:val="24"/>
              </w:rPr>
            </w:pPr>
            <w:r w:rsidRPr="00C258B4">
              <w:rPr>
                <w:b/>
                <w:sz w:val="24"/>
                <w:szCs w:val="24"/>
              </w:rPr>
              <w:t>Художественно-эстетическое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rPr>
                <w:b/>
                <w:sz w:val="24"/>
                <w:szCs w:val="24"/>
              </w:rPr>
            </w:pPr>
          </w:p>
          <w:p w:rsidR="00C258B4" w:rsidRPr="00C258B4" w:rsidRDefault="00C258B4" w:rsidP="00C258B4">
            <w:pPr>
              <w:jc w:val="center"/>
              <w:rPr>
                <w:b/>
                <w:sz w:val="24"/>
                <w:szCs w:val="24"/>
              </w:rPr>
            </w:pPr>
            <w:r w:rsidRPr="00C258B4">
              <w:rPr>
                <w:b/>
                <w:sz w:val="24"/>
                <w:szCs w:val="24"/>
              </w:rPr>
              <w:t>Физическое развитие</w:t>
            </w: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jc w:val="center"/>
              <w:rPr>
                <w:b/>
                <w:sz w:val="24"/>
                <w:szCs w:val="24"/>
              </w:rPr>
            </w:pPr>
          </w:p>
          <w:p w:rsidR="00C258B4" w:rsidRPr="00C258B4" w:rsidRDefault="00C258B4" w:rsidP="00C258B4">
            <w:pPr>
              <w:rPr>
                <w:b/>
                <w:sz w:val="24"/>
                <w:szCs w:val="24"/>
              </w:rPr>
            </w:pPr>
          </w:p>
          <w:p w:rsidR="00C258B4" w:rsidRPr="00C258B4" w:rsidRDefault="00C258B4" w:rsidP="00C258B4">
            <w:pPr>
              <w:rPr>
                <w:b/>
                <w:sz w:val="24"/>
                <w:szCs w:val="24"/>
              </w:rPr>
            </w:pPr>
          </w:p>
        </w:tc>
        <w:tc>
          <w:tcPr>
            <w:tcW w:w="7797" w:type="dxa"/>
          </w:tcPr>
          <w:p w:rsidR="00C258B4" w:rsidRPr="00C258B4" w:rsidRDefault="00C258B4" w:rsidP="00C258B4">
            <w:pPr>
              <w:jc w:val="center"/>
              <w:rPr>
                <w:b/>
                <w:sz w:val="24"/>
                <w:szCs w:val="24"/>
              </w:rPr>
            </w:pPr>
            <w:r w:rsidRPr="00C258B4">
              <w:rPr>
                <w:b/>
                <w:sz w:val="24"/>
                <w:szCs w:val="24"/>
              </w:rPr>
              <w:lastRenderedPageBreak/>
              <w:t>Обязательная часть</w:t>
            </w:r>
          </w:p>
        </w:tc>
      </w:tr>
      <w:tr w:rsidR="00C258B4" w:rsidRPr="00C258B4" w:rsidTr="00A71240">
        <w:tc>
          <w:tcPr>
            <w:tcW w:w="1985" w:type="dxa"/>
            <w:vMerge/>
          </w:tcPr>
          <w:p w:rsidR="00C258B4" w:rsidRPr="00C258B4" w:rsidRDefault="00C258B4" w:rsidP="00C258B4">
            <w:pPr>
              <w:rPr>
                <w:sz w:val="24"/>
                <w:szCs w:val="24"/>
              </w:rPr>
            </w:pPr>
          </w:p>
        </w:tc>
        <w:tc>
          <w:tcPr>
            <w:tcW w:w="7797" w:type="dxa"/>
          </w:tcPr>
          <w:p w:rsidR="00C258B4" w:rsidRPr="00C258B4" w:rsidRDefault="00C258B4" w:rsidP="00C258B4">
            <w:pPr>
              <w:jc w:val="both"/>
              <w:rPr>
                <w:sz w:val="24"/>
                <w:szCs w:val="24"/>
              </w:rPr>
            </w:pPr>
            <w:r w:rsidRPr="00C258B4">
              <w:rPr>
                <w:sz w:val="24"/>
                <w:szCs w:val="24"/>
              </w:rPr>
              <w:t>- Л.М. Щипицына и др. «Азбука общения». СПб, 2000,</w:t>
            </w:r>
          </w:p>
          <w:p w:rsidR="00C258B4" w:rsidRPr="00C258B4" w:rsidRDefault="00C258B4" w:rsidP="00C258B4">
            <w:pPr>
              <w:jc w:val="both"/>
              <w:rPr>
                <w:sz w:val="24"/>
                <w:szCs w:val="24"/>
              </w:rPr>
            </w:pPr>
            <w:r w:rsidRPr="00C258B4">
              <w:rPr>
                <w:sz w:val="24"/>
                <w:szCs w:val="24"/>
              </w:rPr>
              <w:t>- С.А. Козлова. «Я – человек». Программа социального развития ребенка. М., 2010,</w:t>
            </w:r>
          </w:p>
          <w:p w:rsidR="00C258B4" w:rsidRPr="00C258B4" w:rsidRDefault="00C258B4" w:rsidP="00C258B4">
            <w:pPr>
              <w:jc w:val="both"/>
              <w:rPr>
                <w:sz w:val="24"/>
                <w:szCs w:val="24"/>
              </w:rPr>
            </w:pPr>
            <w:r w:rsidRPr="00C258B4">
              <w:rPr>
                <w:sz w:val="24"/>
                <w:szCs w:val="24"/>
              </w:rPr>
              <w:t>- С.А. Козлова. «Мой мир». Коррекционно-развивающие занятия с дошкольниками. М., 2000,</w:t>
            </w:r>
          </w:p>
          <w:p w:rsidR="00C258B4" w:rsidRPr="00C258B4" w:rsidRDefault="00C258B4" w:rsidP="00C258B4">
            <w:pPr>
              <w:jc w:val="both"/>
              <w:rPr>
                <w:sz w:val="24"/>
                <w:szCs w:val="24"/>
              </w:rPr>
            </w:pPr>
            <w:r w:rsidRPr="00C258B4">
              <w:rPr>
                <w:sz w:val="24"/>
                <w:szCs w:val="24"/>
              </w:rPr>
              <w:lastRenderedPageBreak/>
              <w:t>- Ветохина А.Я. и др. «Нравственно-патриотическое воспитание детей дошкольного возраста. Планирование и конспекты занятий». Методическое пособие для педагогов. СПб, 2009,</w:t>
            </w:r>
          </w:p>
          <w:p w:rsidR="00C258B4" w:rsidRPr="00C258B4" w:rsidRDefault="00C258B4" w:rsidP="00C258B4">
            <w:pPr>
              <w:jc w:val="both"/>
              <w:rPr>
                <w:sz w:val="24"/>
                <w:szCs w:val="24"/>
              </w:rPr>
            </w:pPr>
            <w:r w:rsidRPr="00C258B4">
              <w:rPr>
                <w:sz w:val="24"/>
                <w:szCs w:val="24"/>
              </w:rPr>
              <w:t>- Мячина Л.К., Зотова Л.М., Данилова О.А. «Маленьким детям – БОЛЬШИЕ ПРАВА». СПб, 2010,</w:t>
            </w:r>
          </w:p>
          <w:p w:rsidR="00C258B4" w:rsidRPr="00C258B4" w:rsidRDefault="00C258B4" w:rsidP="00C258B4">
            <w:pPr>
              <w:jc w:val="both"/>
              <w:rPr>
                <w:sz w:val="24"/>
                <w:szCs w:val="24"/>
              </w:rPr>
            </w:pPr>
            <w:r w:rsidRPr="00C258B4">
              <w:rPr>
                <w:sz w:val="24"/>
                <w:szCs w:val="24"/>
              </w:rPr>
              <w:t>- Л.В. Куцакова. «Нравственно-трудовое воспитание в детском саду». М., 2007,</w:t>
            </w:r>
          </w:p>
          <w:p w:rsidR="00C258B4" w:rsidRPr="00C258B4" w:rsidRDefault="00C258B4" w:rsidP="00C258B4">
            <w:pPr>
              <w:jc w:val="both"/>
              <w:rPr>
                <w:sz w:val="24"/>
                <w:szCs w:val="24"/>
              </w:rPr>
            </w:pPr>
            <w:r w:rsidRPr="00C258B4">
              <w:rPr>
                <w:sz w:val="24"/>
                <w:szCs w:val="24"/>
              </w:rPr>
              <w:t>- Полынова В.К. и др. «Основы безопасности жизнедеятельности детей дошкольного возраста. Планирование работы. Беседы. Игры». СПб., 2010,</w:t>
            </w:r>
          </w:p>
          <w:p w:rsidR="00C258B4" w:rsidRPr="00C258B4" w:rsidRDefault="00C258B4" w:rsidP="00C258B4">
            <w:pPr>
              <w:jc w:val="both"/>
              <w:rPr>
                <w:sz w:val="24"/>
                <w:szCs w:val="24"/>
              </w:rPr>
            </w:pPr>
            <w:r w:rsidRPr="00C258B4">
              <w:rPr>
                <w:sz w:val="24"/>
                <w:szCs w:val="24"/>
              </w:rPr>
              <w:t>- К.Ю. Белая и др. «Твоя безопасность. Как себя вести дома и на улице». М., 1998,</w:t>
            </w:r>
          </w:p>
          <w:p w:rsidR="00C258B4" w:rsidRPr="00C258B4" w:rsidRDefault="00C258B4" w:rsidP="00C258B4">
            <w:pPr>
              <w:jc w:val="both"/>
              <w:rPr>
                <w:sz w:val="24"/>
                <w:szCs w:val="24"/>
              </w:rPr>
            </w:pPr>
            <w:r w:rsidRPr="00C258B4">
              <w:rPr>
                <w:sz w:val="24"/>
                <w:szCs w:val="24"/>
              </w:rPr>
              <w:t>- К.Ю. Белая. «Как обеспечить безопасность дошкольников». Методическое пособие. М., 2001,</w:t>
            </w:r>
          </w:p>
          <w:p w:rsidR="00C258B4" w:rsidRPr="00C258B4" w:rsidRDefault="00C258B4" w:rsidP="00C258B4">
            <w:pPr>
              <w:jc w:val="both"/>
              <w:rPr>
                <w:sz w:val="24"/>
                <w:szCs w:val="24"/>
              </w:rPr>
            </w:pPr>
            <w:r w:rsidRPr="00C258B4">
              <w:rPr>
                <w:sz w:val="24"/>
                <w:szCs w:val="24"/>
              </w:rPr>
              <w:t xml:space="preserve">- С.О. Николаева. «Занятия по культуре поведения с дошкольниками и младшими школьниками». Литературный и музыкальный игровой материал. М., 2001, </w:t>
            </w:r>
          </w:p>
          <w:p w:rsidR="00C258B4" w:rsidRPr="00C258B4" w:rsidRDefault="00C258B4" w:rsidP="00C258B4">
            <w:pPr>
              <w:jc w:val="both"/>
              <w:rPr>
                <w:b/>
                <w:i/>
                <w:sz w:val="24"/>
                <w:szCs w:val="24"/>
              </w:rPr>
            </w:pPr>
            <w:r w:rsidRPr="00C258B4">
              <w:rPr>
                <w:b/>
                <w:i/>
                <w:sz w:val="24"/>
                <w:szCs w:val="24"/>
              </w:rPr>
              <w:t>Часть, формируемая участниками образовательных отношений</w:t>
            </w:r>
          </w:p>
          <w:p w:rsidR="00C258B4" w:rsidRPr="00C258B4" w:rsidRDefault="00C258B4" w:rsidP="00C258B4">
            <w:pPr>
              <w:jc w:val="both"/>
              <w:rPr>
                <w:i/>
                <w:sz w:val="24"/>
                <w:szCs w:val="24"/>
              </w:rPr>
            </w:pPr>
            <w:r w:rsidRPr="00C258B4">
              <w:rPr>
                <w:i/>
                <w:sz w:val="24"/>
                <w:szCs w:val="24"/>
              </w:rPr>
              <w:t>- В.Н. Ратушняк. «Родная Кубань. Страницы истории». Краснодар, 2004,</w:t>
            </w:r>
          </w:p>
          <w:p w:rsidR="00C258B4" w:rsidRPr="00C258B4" w:rsidRDefault="00C258B4" w:rsidP="00C258B4">
            <w:pPr>
              <w:jc w:val="both"/>
              <w:rPr>
                <w:i/>
                <w:sz w:val="24"/>
                <w:szCs w:val="24"/>
              </w:rPr>
            </w:pPr>
            <w:r w:rsidRPr="00C258B4">
              <w:rPr>
                <w:i/>
                <w:sz w:val="24"/>
                <w:szCs w:val="24"/>
              </w:rPr>
              <w:t>- Сборник по дошкольному образованию. Е.Г. Карасева, Т.А. Ярина. «Программа «Родник» по духовно-нравственному воспитанию детей дошкольного возраста. Н.Е. Пигунова. Программа «Лучик православия». Краснодар, 2015,</w:t>
            </w:r>
          </w:p>
          <w:p w:rsidR="00C258B4" w:rsidRPr="00C258B4" w:rsidRDefault="00C258B4" w:rsidP="00C258B4">
            <w:pPr>
              <w:jc w:val="both"/>
              <w:rPr>
                <w:i/>
                <w:sz w:val="24"/>
                <w:szCs w:val="24"/>
              </w:rPr>
            </w:pPr>
            <w:r w:rsidRPr="00C258B4">
              <w:rPr>
                <w:i/>
                <w:sz w:val="24"/>
                <w:szCs w:val="24"/>
              </w:rPr>
              <w:t>- Е.В. Соловьева. «Дети планеты Земля». М., 2001,</w:t>
            </w:r>
          </w:p>
          <w:p w:rsidR="00C258B4" w:rsidRPr="00C258B4" w:rsidRDefault="00C258B4" w:rsidP="00C258B4">
            <w:pPr>
              <w:jc w:val="both"/>
              <w:rPr>
                <w:i/>
                <w:sz w:val="24"/>
                <w:szCs w:val="24"/>
              </w:rPr>
            </w:pPr>
            <w:r w:rsidRPr="00C258B4">
              <w:rPr>
                <w:i/>
                <w:sz w:val="24"/>
                <w:szCs w:val="24"/>
              </w:rPr>
              <w:t>- О.М. Потаповская. «Программа духовно-нравственного воспитания дошкольников». М., 2009,</w:t>
            </w:r>
          </w:p>
          <w:p w:rsidR="00C258B4" w:rsidRPr="00C258B4" w:rsidRDefault="00C258B4" w:rsidP="00C258B4">
            <w:pPr>
              <w:jc w:val="both"/>
              <w:rPr>
                <w:i/>
                <w:sz w:val="24"/>
                <w:szCs w:val="24"/>
              </w:rPr>
            </w:pPr>
            <w:r w:rsidRPr="00C258B4">
              <w:rPr>
                <w:i/>
                <w:sz w:val="24"/>
                <w:szCs w:val="24"/>
              </w:rPr>
              <w:t>- М.В. Мирук. «Введение в историю Кубани». Краснодар, 2000.</w:t>
            </w:r>
          </w:p>
          <w:p w:rsidR="00C258B4" w:rsidRPr="00C258B4" w:rsidRDefault="00C258B4" w:rsidP="00C258B4">
            <w:pPr>
              <w:contextualSpacing/>
              <w:jc w:val="both"/>
              <w:rPr>
                <w:sz w:val="24"/>
                <w:szCs w:val="24"/>
              </w:rPr>
            </w:pPr>
          </w:p>
          <w:p w:rsidR="00C258B4" w:rsidRPr="00C258B4" w:rsidRDefault="00C258B4" w:rsidP="00C258B4">
            <w:pPr>
              <w:contextualSpacing/>
              <w:jc w:val="both"/>
              <w:rPr>
                <w:sz w:val="24"/>
                <w:szCs w:val="24"/>
              </w:rPr>
            </w:pPr>
            <w:r w:rsidRPr="00C258B4">
              <w:rPr>
                <w:sz w:val="24"/>
                <w:szCs w:val="24"/>
              </w:rPr>
              <w:t>-  З.А. Михайлова. «Математика от трех до семи». Учебно-методическое пособие для воспитателей детских садов. СПб., 2001,</w:t>
            </w:r>
          </w:p>
          <w:p w:rsidR="00C258B4" w:rsidRPr="00C258B4" w:rsidRDefault="00C258B4" w:rsidP="00C258B4">
            <w:pPr>
              <w:contextualSpacing/>
              <w:jc w:val="both"/>
              <w:rPr>
                <w:sz w:val="24"/>
                <w:szCs w:val="24"/>
              </w:rPr>
            </w:pPr>
            <w:r w:rsidRPr="00C258B4">
              <w:rPr>
                <w:sz w:val="24"/>
                <w:szCs w:val="24"/>
              </w:rPr>
              <w:t>- Е.Н. Лебеденко. «Формирование представлений о времени у дошкольников». СПб., 2003,</w:t>
            </w:r>
          </w:p>
          <w:p w:rsidR="00C258B4" w:rsidRPr="00C258B4" w:rsidRDefault="00C258B4" w:rsidP="00C258B4">
            <w:pPr>
              <w:contextualSpacing/>
              <w:jc w:val="both"/>
              <w:rPr>
                <w:sz w:val="24"/>
                <w:szCs w:val="24"/>
              </w:rPr>
            </w:pPr>
            <w:r w:rsidRPr="00C258B4">
              <w:rPr>
                <w:sz w:val="24"/>
                <w:szCs w:val="24"/>
              </w:rPr>
              <w:t>- Г.И. Винникова. «Занятия с детьми 2-3 лет: первые шаги в математику, развитие движений». М., 2009,</w:t>
            </w:r>
          </w:p>
          <w:p w:rsidR="00C258B4" w:rsidRPr="00C258B4" w:rsidRDefault="00C258B4" w:rsidP="00C258B4">
            <w:pPr>
              <w:contextualSpacing/>
              <w:jc w:val="both"/>
              <w:rPr>
                <w:sz w:val="24"/>
                <w:szCs w:val="24"/>
              </w:rPr>
            </w:pPr>
            <w:r w:rsidRPr="00C258B4">
              <w:rPr>
                <w:sz w:val="24"/>
                <w:szCs w:val="24"/>
              </w:rPr>
              <w:t>-  Кондратьева Н.Н. и др. «Мы». Программа экологического образования детей. СПб., 2000,</w:t>
            </w:r>
          </w:p>
          <w:p w:rsidR="00C258B4" w:rsidRPr="00C258B4" w:rsidRDefault="00C258B4" w:rsidP="00C258B4">
            <w:pPr>
              <w:contextualSpacing/>
              <w:jc w:val="both"/>
              <w:rPr>
                <w:sz w:val="24"/>
                <w:szCs w:val="24"/>
              </w:rPr>
            </w:pPr>
            <w:r w:rsidRPr="00C258B4">
              <w:rPr>
                <w:sz w:val="24"/>
                <w:szCs w:val="24"/>
              </w:rPr>
              <w:t>-  С.Н. Николаева. «Воспитание экологической культуры в дошкольном детстве». Методика работы с детьми подготовительной группы детского сада. М., 2002,</w:t>
            </w:r>
          </w:p>
          <w:p w:rsidR="00C258B4" w:rsidRPr="00C258B4" w:rsidRDefault="00C258B4" w:rsidP="00C258B4">
            <w:pPr>
              <w:contextualSpacing/>
              <w:jc w:val="both"/>
              <w:rPr>
                <w:sz w:val="24"/>
                <w:szCs w:val="24"/>
              </w:rPr>
            </w:pPr>
            <w:r w:rsidRPr="00C258B4">
              <w:rPr>
                <w:sz w:val="24"/>
                <w:szCs w:val="24"/>
              </w:rPr>
              <w:t>-  С.Н. Николаева. «Юный эколог». Программа экологического воспитания дошкольников. М., 2002,</w:t>
            </w:r>
          </w:p>
          <w:p w:rsidR="00C258B4" w:rsidRPr="00C258B4" w:rsidRDefault="00C258B4" w:rsidP="00C258B4">
            <w:pPr>
              <w:contextualSpacing/>
              <w:jc w:val="both"/>
              <w:rPr>
                <w:sz w:val="24"/>
                <w:szCs w:val="24"/>
              </w:rPr>
            </w:pPr>
            <w:r w:rsidRPr="00C258B4">
              <w:rPr>
                <w:sz w:val="24"/>
                <w:szCs w:val="24"/>
              </w:rPr>
              <w:t>-  Т.В. Хабарова, Н.В. Шафигуллина. «Планирование занятий по экологии и педагогическая диагностика экологической воспитанности дошкольников». СПб., 2010,</w:t>
            </w:r>
          </w:p>
          <w:p w:rsidR="00C258B4" w:rsidRPr="00C258B4" w:rsidRDefault="00C258B4" w:rsidP="00C258B4">
            <w:pPr>
              <w:contextualSpacing/>
              <w:jc w:val="both"/>
              <w:rPr>
                <w:sz w:val="24"/>
                <w:szCs w:val="24"/>
              </w:rPr>
            </w:pPr>
            <w:r w:rsidRPr="00C258B4">
              <w:rPr>
                <w:sz w:val="24"/>
                <w:szCs w:val="24"/>
              </w:rPr>
              <w:t>-  Тугушева Г.П., Чистякова А.Е. «Экспериментальная деятельность детей среднего и старшего дошкольного возраста». СПб., 2010,</w:t>
            </w:r>
          </w:p>
          <w:p w:rsidR="00C258B4" w:rsidRPr="00C258B4" w:rsidRDefault="00C258B4" w:rsidP="00C258B4">
            <w:pPr>
              <w:contextualSpacing/>
              <w:jc w:val="both"/>
              <w:rPr>
                <w:sz w:val="24"/>
                <w:szCs w:val="24"/>
              </w:rPr>
            </w:pPr>
            <w:r w:rsidRPr="00C258B4">
              <w:rPr>
                <w:sz w:val="24"/>
                <w:szCs w:val="24"/>
              </w:rPr>
              <w:t>-  Л.В. Куцакова. «Конструирование и ручной труд в детском саду». М., 1990,</w:t>
            </w:r>
          </w:p>
          <w:p w:rsidR="00C258B4" w:rsidRPr="00C258B4" w:rsidRDefault="00C258B4" w:rsidP="00C258B4">
            <w:pPr>
              <w:contextualSpacing/>
              <w:jc w:val="both"/>
              <w:rPr>
                <w:sz w:val="24"/>
                <w:szCs w:val="24"/>
              </w:rPr>
            </w:pPr>
            <w:r w:rsidRPr="00C258B4">
              <w:rPr>
                <w:sz w:val="24"/>
                <w:szCs w:val="24"/>
              </w:rPr>
              <w:t>-  Э.К. Гульянц. «Учите детей мастерить». М., 1984,</w:t>
            </w:r>
          </w:p>
          <w:p w:rsidR="00C258B4" w:rsidRPr="00C258B4" w:rsidRDefault="00C258B4" w:rsidP="00C258B4">
            <w:pPr>
              <w:contextualSpacing/>
              <w:jc w:val="both"/>
              <w:rPr>
                <w:sz w:val="24"/>
                <w:szCs w:val="24"/>
              </w:rPr>
            </w:pPr>
            <w:r w:rsidRPr="00C258B4">
              <w:rPr>
                <w:sz w:val="24"/>
                <w:szCs w:val="24"/>
              </w:rPr>
              <w:t>-  Н.Ф. Тарловская, Л.А.Топоркова. «Обучение детей дошкольного возраста конструированию и ручному труду». М., 1994,</w:t>
            </w:r>
          </w:p>
          <w:p w:rsidR="00C258B4" w:rsidRPr="00C258B4" w:rsidRDefault="00C258B4" w:rsidP="00C258B4">
            <w:pPr>
              <w:contextualSpacing/>
              <w:jc w:val="both"/>
              <w:rPr>
                <w:sz w:val="24"/>
                <w:szCs w:val="24"/>
              </w:rPr>
            </w:pPr>
            <w:r w:rsidRPr="00C258B4">
              <w:rPr>
                <w:sz w:val="24"/>
                <w:szCs w:val="24"/>
              </w:rPr>
              <w:lastRenderedPageBreak/>
              <w:t xml:space="preserve">-  Комарова Л.Г. «Строим из ЛЕГО». М., 2001, </w:t>
            </w:r>
          </w:p>
          <w:p w:rsidR="00C258B4" w:rsidRPr="00C258B4" w:rsidRDefault="00C258B4" w:rsidP="00C258B4">
            <w:pPr>
              <w:contextualSpacing/>
              <w:jc w:val="both"/>
              <w:rPr>
                <w:sz w:val="24"/>
                <w:szCs w:val="24"/>
              </w:rPr>
            </w:pPr>
            <w:r w:rsidRPr="00C258B4">
              <w:rPr>
                <w:sz w:val="24"/>
                <w:szCs w:val="24"/>
              </w:rPr>
              <w:t>-  С.И. Гудилина. «Чудеса своими руками». М., 1998,</w:t>
            </w:r>
          </w:p>
          <w:p w:rsidR="00C258B4" w:rsidRPr="00C258B4" w:rsidRDefault="00C258B4" w:rsidP="00C258B4">
            <w:pPr>
              <w:contextualSpacing/>
              <w:jc w:val="both"/>
              <w:rPr>
                <w:sz w:val="24"/>
                <w:szCs w:val="24"/>
              </w:rPr>
            </w:pPr>
            <w:r w:rsidRPr="00C258B4">
              <w:rPr>
                <w:sz w:val="24"/>
                <w:szCs w:val="24"/>
              </w:rPr>
              <w:t>-  И.М. Петрова. «Волшебные полоски. Ручной труд для самых маленьких». СПб., 2000,</w:t>
            </w:r>
          </w:p>
          <w:p w:rsidR="00C258B4" w:rsidRPr="00C258B4" w:rsidRDefault="00C258B4" w:rsidP="00C258B4">
            <w:pPr>
              <w:contextualSpacing/>
              <w:jc w:val="both"/>
              <w:rPr>
                <w:sz w:val="24"/>
                <w:szCs w:val="24"/>
              </w:rPr>
            </w:pPr>
            <w:r w:rsidRPr="00C258B4">
              <w:rPr>
                <w:sz w:val="24"/>
                <w:szCs w:val="24"/>
              </w:rPr>
              <w:t>-  С.В. Соколова. «Оригами для дошкольников». Методическое пособие для воспитателей ДОУ. СПб., 2010,</w:t>
            </w:r>
          </w:p>
          <w:p w:rsidR="00C258B4" w:rsidRPr="00C258B4" w:rsidRDefault="00C258B4" w:rsidP="00C258B4">
            <w:pPr>
              <w:contextualSpacing/>
              <w:jc w:val="both"/>
              <w:rPr>
                <w:sz w:val="24"/>
                <w:szCs w:val="24"/>
              </w:rPr>
            </w:pPr>
            <w:r w:rsidRPr="00C258B4">
              <w:rPr>
                <w:sz w:val="24"/>
                <w:szCs w:val="24"/>
              </w:rPr>
              <w:t>-  А.Э. Юртакова, Л.В. Юртакова. «Объемные фигуры животных из бумаги». М., 2009.</w:t>
            </w:r>
          </w:p>
          <w:p w:rsidR="00C258B4" w:rsidRPr="00C258B4" w:rsidRDefault="00C258B4" w:rsidP="00C258B4">
            <w:pPr>
              <w:jc w:val="center"/>
              <w:rPr>
                <w:b/>
                <w:i/>
                <w:sz w:val="24"/>
                <w:szCs w:val="24"/>
              </w:rPr>
            </w:pPr>
            <w:r w:rsidRPr="00C258B4">
              <w:rPr>
                <w:b/>
                <w:i/>
                <w:sz w:val="24"/>
                <w:szCs w:val="24"/>
              </w:rPr>
              <w:t>Часть, формируемая участниками образовательных отношений</w:t>
            </w:r>
          </w:p>
          <w:p w:rsidR="00C258B4" w:rsidRPr="00C258B4" w:rsidRDefault="00C258B4" w:rsidP="00C258B4">
            <w:pPr>
              <w:rPr>
                <w:i/>
                <w:color w:val="000000" w:themeColor="text1"/>
                <w:sz w:val="24"/>
                <w:szCs w:val="24"/>
              </w:rPr>
            </w:pPr>
            <w:r w:rsidRPr="00C258B4">
              <w:rPr>
                <w:i/>
                <w:color w:val="000000" w:themeColor="text1"/>
                <w:sz w:val="24"/>
                <w:szCs w:val="24"/>
              </w:rPr>
              <w:t>- И.П. Лотышев. «Путешеествие по родному краю». Краснодар, 2004,</w:t>
            </w:r>
          </w:p>
          <w:p w:rsidR="00C258B4" w:rsidRPr="00C258B4" w:rsidRDefault="00C258B4" w:rsidP="00C258B4">
            <w:pPr>
              <w:rPr>
                <w:i/>
                <w:color w:val="000000" w:themeColor="text1"/>
                <w:sz w:val="24"/>
                <w:szCs w:val="24"/>
              </w:rPr>
            </w:pPr>
            <w:r w:rsidRPr="00C258B4">
              <w:rPr>
                <w:i/>
                <w:color w:val="000000" w:themeColor="text1"/>
                <w:sz w:val="24"/>
                <w:szCs w:val="24"/>
              </w:rPr>
              <w:t>- Н.Ф. Виноградова, Л.А. Соколова. «Моя страна Россия». М., 1999,</w:t>
            </w:r>
          </w:p>
          <w:p w:rsidR="00C258B4" w:rsidRPr="00C258B4" w:rsidRDefault="00C258B4" w:rsidP="00C258B4">
            <w:pPr>
              <w:rPr>
                <w:i/>
                <w:color w:val="000000" w:themeColor="text1"/>
                <w:sz w:val="24"/>
                <w:szCs w:val="24"/>
              </w:rPr>
            </w:pPr>
            <w:r w:rsidRPr="00C258B4">
              <w:rPr>
                <w:i/>
                <w:color w:val="000000" w:themeColor="text1"/>
                <w:sz w:val="24"/>
                <w:szCs w:val="24"/>
              </w:rPr>
              <w:t>- В.Н. Матова. «Краеведение в детском саду». СПб, 2015,</w:t>
            </w:r>
          </w:p>
          <w:p w:rsidR="00C258B4" w:rsidRPr="00C258B4" w:rsidRDefault="00C258B4" w:rsidP="00C258B4">
            <w:pPr>
              <w:rPr>
                <w:i/>
                <w:color w:val="000000" w:themeColor="text1"/>
                <w:sz w:val="24"/>
                <w:szCs w:val="24"/>
              </w:rPr>
            </w:pPr>
            <w:r w:rsidRPr="00C258B4">
              <w:rPr>
                <w:i/>
                <w:color w:val="000000" w:themeColor="text1"/>
                <w:sz w:val="24"/>
                <w:szCs w:val="24"/>
              </w:rPr>
              <w:t>- В.И. Голиков. «Фауна Кубани: видовой состав и экология». Краснодар, 2007,</w:t>
            </w:r>
          </w:p>
          <w:p w:rsidR="00C258B4" w:rsidRPr="00C258B4" w:rsidRDefault="00C258B4" w:rsidP="00C258B4">
            <w:pPr>
              <w:rPr>
                <w:i/>
                <w:color w:val="000000" w:themeColor="text1"/>
                <w:sz w:val="24"/>
                <w:szCs w:val="24"/>
              </w:rPr>
            </w:pPr>
            <w:r w:rsidRPr="00C258B4">
              <w:rPr>
                <w:i/>
                <w:color w:val="000000" w:themeColor="text1"/>
                <w:sz w:val="24"/>
                <w:szCs w:val="24"/>
              </w:rPr>
              <w:t>- Г.К. Плотников. «Животный мир Краснодарского края». Краснодар, 1989,</w:t>
            </w:r>
          </w:p>
          <w:p w:rsidR="00C258B4" w:rsidRPr="00C258B4" w:rsidRDefault="00C258B4" w:rsidP="00C258B4">
            <w:pPr>
              <w:rPr>
                <w:i/>
                <w:color w:val="000000" w:themeColor="text1"/>
                <w:sz w:val="24"/>
                <w:szCs w:val="24"/>
              </w:rPr>
            </w:pPr>
            <w:r w:rsidRPr="00C258B4">
              <w:rPr>
                <w:i/>
                <w:color w:val="000000" w:themeColor="text1"/>
                <w:sz w:val="24"/>
                <w:szCs w:val="24"/>
              </w:rPr>
              <w:t>- Ситдикова Н.В. «Моя Кубань». Р-на-Д, 2010.</w:t>
            </w:r>
          </w:p>
          <w:p w:rsidR="00C258B4" w:rsidRPr="00C258B4" w:rsidRDefault="00C258B4" w:rsidP="00C258B4">
            <w:pPr>
              <w:jc w:val="both"/>
              <w:rPr>
                <w:sz w:val="24"/>
                <w:szCs w:val="24"/>
              </w:rPr>
            </w:pPr>
          </w:p>
          <w:p w:rsidR="00C258B4" w:rsidRPr="00C258B4" w:rsidRDefault="00C258B4" w:rsidP="00C258B4">
            <w:pPr>
              <w:jc w:val="both"/>
              <w:rPr>
                <w:sz w:val="24"/>
                <w:szCs w:val="24"/>
              </w:rPr>
            </w:pPr>
          </w:p>
          <w:p w:rsidR="00C258B4" w:rsidRPr="00C258B4" w:rsidRDefault="00C258B4" w:rsidP="00C258B4">
            <w:pPr>
              <w:jc w:val="both"/>
              <w:rPr>
                <w:sz w:val="24"/>
                <w:szCs w:val="24"/>
              </w:rPr>
            </w:pPr>
            <w:r w:rsidRPr="00C258B4">
              <w:rPr>
                <w:sz w:val="24"/>
                <w:szCs w:val="24"/>
              </w:rPr>
              <w:t>- Л.Г. Парамонова. «Воспитание связной речи у детей». СПб, 2011,</w:t>
            </w:r>
          </w:p>
          <w:p w:rsidR="00C258B4" w:rsidRPr="00C258B4" w:rsidRDefault="00C258B4" w:rsidP="00C258B4">
            <w:pPr>
              <w:jc w:val="both"/>
              <w:rPr>
                <w:sz w:val="24"/>
                <w:szCs w:val="24"/>
              </w:rPr>
            </w:pPr>
            <w:r w:rsidRPr="00C258B4">
              <w:rPr>
                <w:sz w:val="24"/>
                <w:szCs w:val="24"/>
              </w:rPr>
              <w:t>- Сомкова О.Н. «Образовательная область «Речевое развитие». Методический комплект программы «Детство». СПб, 2016,</w:t>
            </w:r>
          </w:p>
          <w:p w:rsidR="00C258B4" w:rsidRPr="00C258B4" w:rsidRDefault="00C258B4" w:rsidP="00C258B4">
            <w:pPr>
              <w:jc w:val="both"/>
              <w:rPr>
                <w:sz w:val="24"/>
                <w:szCs w:val="24"/>
              </w:rPr>
            </w:pPr>
            <w:r w:rsidRPr="00C258B4">
              <w:rPr>
                <w:sz w:val="24"/>
                <w:szCs w:val="24"/>
              </w:rPr>
              <w:t>- Н.В. Нищева. «Развитие связной речи у детей дошкольного возраста». Формирование навыков пересказа. СПб, 2010,</w:t>
            </w:r>
          </w:p>
          <w:p w:rsidR="00C258B4" w:rsidRPr="00C258B4" w:rsidRDefault="00C258B4" w:rsidP="00C258B4">
            <w:pPr>
              <w:jc w:val="both"/>
              <w:rPr>
                <w:sz w:val="24"/>
                <w:szCs w:val="24"/>
              </w:rPr>
            </w:pPr>
            <w:r w:rsidRPr="00C258B4">
              <w:rPr>
                <w:sz w:val="24"/>
                <w:szCs w:val="24"/>
              </w:rPr>
              <w:t>- О.С. Ушакова и др. «Занятия по развитию речи в детском саду». М., 1999,</w:t>
            </w:r>
          </w:p>
          <w:p w:rsidR="00C258B4" w:rsidRPr="00C258B4" w:rsidRDefault="00C258B4" w:rsidP="00C258B4">
            <w:pPr>
              <w:jc w:val="both"/>
              <w:rPr>
                <w:sz w:val="24"/>
                <w:szCs w:val="24"/>
              </w:rPr>
            </w:pPr>
            <w:r w:rsidRPr="00C258B4">
              <w:rPr>
                <w:sz w:val="24"/>
                <w:szCs w:val="24"/>
              </w:rPr>
              <w:t>- О.С. Ушакова. «Развитие речи и творчества дошкольников». Игры, упражнения, конспекты занятий. М., 2002,</w:t>
            </w:r>
          </w:p>
          <w:p w:rsidR="00C258B4" w:rsidRPr="00C258B4" w:rsidRDefault="00C258B4" w:rsidP="00C258B4">
            <w:pPr>
              <w:jc w:val="both"/>
              <w:rPr>
                <w:sz w:val="24"/>
                <w:szCs w:val="24"/>
              </w:rPr>
            </w:pPr>
            <w:r w:rsidRPr="00C258B4">
              <w:rPr>
                <w:sz w:val="24"/>
                <w:szCs w:val="24"/>
              </w:rPr>
              <w:t>- Л.Е. Журова и др. «Обучение дошкольников грамоте». М., 1998,</w:t>
            </w:r>
          </w:p>
          <w:p w:rsidR="00C258B4" w:rsidRPr="00C258B4" w:rsidRDefault="00C258B4" w:rsidP="00C258B4">
            <w:pPr>
              <w:jc w:val="both"/>
              <w:rPr>
                <w:sz w:val="24"/>
                <w:szCs w:val="24"/>
              </w:rPr>
            </w:pPr>
            <w:r w:rsidRPr="00C258B4">
              <w:rPr>
                <w:sz w:val="24"/>
                <w:szCs w:val="24"/>
              </w:rPr>
              <w:t>- Н.С. Варенцова. «Обучение дошкольников грамоте». М., 2009,</w:t>
            </w:r>
          </w:p>
          <w:p w:rsidR="00C258B4" w:rsidRPr="00C258B4" w:rsidRDefault="00C258B4" w:rsidP="00C258B4">
            <w:pPr>
              <w:jc w:val="both"/>
              <w:rPr>
                <w:sz w:val="24"/>
                <w:szCs w:val="24"/>
              </w:rPr>
            </w:pPr>
            <w:r w:rsidRPr="00C258B4">
              <w:rPr>
                <w:sz w:val="24"/>
                <w:szCs w:val="24"/>
              </w:rPr>
              <w:t>- О.Ф. Васькова, А.А. Политыкина. «Сказкотерапия как средство развития речи детей дошкольного возраста». СПб, 2011,</w:t>
            </w:r>
          </w:p>
          <w:p w:rsidR="00C258B4" w:rsidRPr="00C258B4" w:rsidRDefault="00C258B4" w:rsidP="00C258B4">
            <w:pPr>
              <w:jc w:val="center"/>
              <w:rPr>
                <w:b/>
                <w:i/>
                <w:sz w:val="24"/>
                <w:szCs w:val="24"/>
              </w:rPr>
            </w:pPr>
            <w:r w:rsidRPr="00C258B4">
              <w:rPr>
                <w:b/>
                <w:i/>
                <w:sz w:val="24"/>
                <w:szCs w:val="24"/>
              </w:rPr>
              <w:t>Часть, формируемая участниками образовательных отношений</w:t>
            </w:r>
          </w:p>
          <w:p w:rsidR="00C258B4" w:rsidRPr="00C258B4" w:rsidRDefault="00C258B4" w:rsidP="00C258B4">
            <w:pPr>
              <w:rPr>
                <w:i/>
                <w:sz w:val="24"/>
                <w:szCs w:val="24"/>
              </w:rPr>
            </w:pPr>
            <w:r w:rsidRPr="00C258B4">
              <w:rPr>
                <w:i/>
                <w:sz w:val="24"/>
                <w:szCs w:val="24"/>
              </w:rPr>
              <w:t>- Журнал «Дошкольное воспитание в Краснодарском крае», № 11, 2011,</w:t>
            </w:r>
          </w:p>
          <w:p w:rsidR="00C258B4" w:rsidRPr="00C258B4" w:rsidRDefault="00C258B4" w:rsidP="00C258B4">
            <w:pPr>
              <w:rPr>
                <w:i/>
                <w:sz w:val="24"/>
                <w:szCs w:val="24"/>
              </w:rPr>
            </w:pPr>
            <w:r w:rsidRPr="00C258B4">
              <w:rPr>
                <w:i/>
                <w:sz w:val="24"/>
                <w:szCs w:val="24"/>
              </w:rPr>
              <w:t>- А.С. Куприна, Т.А. Бударина. «Знакомство детей с русским народным творчеством». Конспекты занятий и сценарии календарно-обрядовых праздников. СПб, 2015.</w:t>
            </w:r>
          </w:p>
          <w:p w:rsidR="00C258B4" w:rsidRPr="00C258B4" w:rsidRDefault="00C258B4" w:rsidP="00C258B4">
            <w:pPr>
              <w:jc w:val="both"/>
              <w:rPr>
                <w:b/>
                <w:sz w:val="24"/>
                <w:szCs w:val="24"/>
              </w:rPr>
            </w:pPr>
          </w:p>
          <w:p w:rsidR="00C258B4" w:rsidRPr="00C258B4" w:rsidRDefault="00C258B4" w:rsidP="00C258B4">
            <w:pPr>
              <w:contextualSpacing/>
              <w:jc w:val="both"/>
              <w:rPr>
                <w:sz w:val="24"/>
                <w:szCs w:val="24"/>
              </w:rPr>
            </w:pPr>
            <w:r w:rsidRPr="00C258B4">
              <w:rPr>
                <w:sz w:val="24"/>
                <w:szCs w:val="24"/>
              </w:rPr>
              <w:t>- О.А. Соломенникова. «Радость творчества. Ознакомление детей с народным искусством». М., 2005,</w:t>
            </w:r>
          </w:p>
          <w:p w:rsidR="00C258B4" w:rsidRPr="00C258B4" w:rsidRDefault="00C258B4" w:rsidP="00C258B4">
            <w:pPr>
              <w:contextualSpacing/>
              <w:jc w:val="both"/>
              <w:rPr>
                <w:sz w:val="24"/>
                <w:szCs w:val="24"/>
              </w:rPr>
            </w:pPr>
            <w:r w:rsidRPr="00C258B4">
              <w:rPr>
                <w:sz w:val="24"/>
                <w:szCs w:val="24"/>
              </w:rPr>
              <w:t>- Волынкин В.И. «Художественно – эстетическое воспитание и развитие дошкольников». Учебное пособие. Р.-на-Д., 2007,</w:t>
            </w:r>
          </w:p>
          <w:p w:rsidR="00C258B4" w:rsidRPr="00C258B4" w:rsidRDefault="00C258B4" w:rsidP="00C258B4">
            <w:pPr>
              <w:contextualSpacing/>
              <w:jc w:val="both"/>
              <w:rPr>
                <w:sz w:val="24"/>
                <w:szCs w:val="24"/>
              </w:rPr>
            </w:pPr>
            <w:r w:rsidRPr="00C258B4">
              <w:rPr>
                <w:sz w:val="24"/>
                <w:szCs w:val="24"/>
              </w:rPr>
              <w:t xml:space="preserve"> - Курочкина Н.А. «Дети и пейзажная живопись. Времена года». СПб., 2003,</w:t>
            </w:r>
          </w:p>
          <w:p w:rsidR="00C258B4" w:rsidRPr="00C258B4" w:rsidRDefault="00C258B4" w:rsidP="00C258B4">
            <w:pPr>
              <w:contextualSpacing/>
              <w:jc w:val="both"/>
              <w:rPr>
                <w:sz w:val="24"/>
                <w:szCs w:val="24"/>
              </w:rPr>
            </w:pPr>
            <w:r w:rsidRPr="00C258B4">
              <w:rPr>
                <w:sz w:val="24"/>
                <w:szCs w:val="24"/>
              </w:rPr>
              <w:t>- Курочкина Н.А. «Знакомство с натюрмортом». СПб., 1999,</w:t>
            </w:r>
          </w:p>
          <w:p w:rsidR="00C258B4" w:rsidRPr="00C258B4" w:rsidRDefault="00C258B4" w:rsidP="00C258B4">
            <w:pPr>
              <w:contextualSpacing/>
              <w:jc w:val="both"/>
              <w:rPr>
                <w:sz w:val="24"/>
                <w:szCs w:val="24"/>
              </w:rPr>
            </w:pPr>
            <w:r w:rsidRPr="00C258B4">
              <w:rPr>
                <w:sz w:val="24"/>
                <w:szCs w:val="24"/>
              </w:rPr>
              <w:t>- Т.А. Копцева. «Природа и художник». Художественно – экологическая программа по изобразительному искусству для дошкольных образовательных учреждений. М., 2001,</w:t>
            </w:r>
          </w:p>
          <w:p w:rsidR="00C258B4" w:rsidRPr="00C258B4" w:rsidRDefault="00C258B4" w:rsidP="00C258B4">
            <w:pPr>
              <w:contextualSpacing/>
              <w:jc w:val="both"/>
              <w:rPr>
                <w:sz w:val="24"/>
                <w:szCs w:val="24"/>
              </w:rPr>
            </w:pPr>
            <w:r w:rsidRPr="00C258B4">
              <w:rPr>
                <w:sz w:val="24"/>
                <w:szCs w:val="24"/>
              </w:rPr>
              <w:t>- И.А. Лыкова. «Лепим, фантазируем, играем». Книга для занятий с детьми дошкольного возраста. М., 2001,</w:t>
            </w:r>
          </w:p>
          <w:p w:rsidR="00C258B4" w:rsidRPr="00C258B4" w:rsidRDefault="00C258B4" w:rsidP="00C258B4">
            <w:pPr>
              <w:contextualSpacing/>
              <w:jc w:val="both"/>
              <w:rPr>
                <w:sz w:val="24"/>
                <w:szCs w:val="24"/>
              </w:rPr>
            </w:pPr>
            <w:r w:rsidRPr="00C258B4">
              <w:rPr>
                <w:sz w:val="24"/>
                <w:szCs w:val="24"/>
              </w:rPr>
              <w:t>- О.П. Радынова. «Конспекты занятий и развлечений по программе «Музыкальные шедевры». М., 2000,</w:t>
            </w:r>
          </w:p>
          <w:p w:rsidR="00C258B4" w:rsidRPr="00C258B4" w:rsidRDefault="00C258B4" w:rsidP="00C258B4">
            <w:pPr>
              <w:contextualSpacing/>
              <w:jc w:val="both"/>
              <w:rPr>
                <w:sz w:val="24"/>
                <w:szCs w:val="24"/>
              </w:rPr>
            </w:pPr>
            <w:r w:rsidRPr="00C258B4">
              <w:rPr>
                <w:sz w:val="24"/>
                <w:szCs w:val="24"/>
              </w:rPr>
              <w:lastRenderedPageBreak/>
              <w:t>- Т.И. Суворова. «Танцевальная ритмика для детей». СПб, 2006.</w:t>
            </w:r>
          </w:p>
          <w:p w:rsidR="00C258B4" w:rsidRPr="00C258B4" w:rsidRDefault="00C258B4" w:rsidP="00C258B4">
            <w:pPr>
              <w:jc w:val="center"/>
              <w:rPr>
                <w:b/>
                <w:i/>
                <w:sz w:val="24"/>
                <w:szCs w:val="24"/>
              </w:rPr>
            </w:pPr>
            <w:r w:rsidRPr="00C258B4">
              <w:rPr>
                <w:b/>
                <w:i/>
                <w:sz w:val="24"/>
                <w:szCs w:val="24"/>
              </w:rPr>
              <w:t>Часть, формируемая участниками образовательных отношений</w:t>
            </w:r>
          </w:p>
          <w:p w:rsidR="00C258B4" w:rsidRPr="00C258B4" w:rsidRDefault="00C258B4" w:rsidP="00C258B4">
            <w:pPr>
              <w:rPr>
                <w:i/>
                <w:sz w:val="24"/>
                <w:szCs w:val="24"/>
              </w:rPr>
            </w:pPr>
            <w:r w:rsidRPr="00C258B4">
              <w:rPr>
                <w:i/>
                <w:sz w:val="24"/>
                <w:szCs w:val="24"/>
              </w:rPr>
              <w:t>- В.А. Маркова, Л.М. Данилина, З.Г. Прасолова. «Воспитание у дошкольников любви к малой родине». Краснодар, 2007.</w:t>
            </w:r>
          </w:p>
          <w:p w:rsidR="00C258B4" w:rsidRPr="00C258B4" w:rsidRDefault="00C258B4" w:rsidP="00C258B4">
            <w:pPr>
              <w:contextualSpacing/>
              <w:jc w:val="both"/>
              <w:rPr>
                <w:sz w:val="24"/>
                <w:szCs w:val="24"/>
              </w:rPr>
            </w:pPr>
          </w:p>
          <w:p w:rsidR="00C258B4" w:rsidRPr="00C258B4" w:rsidRDefault="00C258B4" w:rsidP="00C258B4">
            <w:pPr>
              <w:contextualSpacing/>
              <w:jc w:val="both"/>
              <w:rPr>
                <w:sz w:val="24"/>
                <w:szCs w:val="24"/>
              </w:rPr>
            </w:pPr>
            <w:r w:rsidRPr="00C258B4">
              <w:rPr>
                <w:sz w:val="24"/>
                <w:szCs w:val="24"/>
              </w:rPr>
              <w:t>- Н.В. Нищева. «Подвижные и дидактические игры на прогулке». СПб, 2011,</w:t>
            </w:r>
          </w:p>
          <w:p w:rsidR="00C258B4" w:rsidRPr="00C258B4" w:rsidRDefault="00C258B4" w:rsidP="00C258B4">
            <w:pPr>
              <w:contextualSpacing/>
              <w:jc w:val="both"/>
              <w:rPr>
                <w:sz w:val="24"/>
                <w:szCs w:val="24"/>
              </w:rPr>
            </w:pPr>
            <w:r w:rsidRPr="00C258B4">
              <w:rPr>
                <w:sz w:val="24"/>
                <w:szCs w:val="24"/>
              </w:rPr>
              <w:t>- В.Н. Шебеко, Н.Н. Ермак. «Физкультурные праздники в детском саду». М., 2000,</w:t>
            </w:r>
          </w:p>
          <w:p w:rsidR="00C258B4" w:rsidRPr="00C258B4" w:rsidRDefault="00C258B4" w:rsidP="00C258B4">
            <w:pPr>
              <w:jc w:val="center"/>
              <w:rPr>
                <w:b/>
                <w:i/>
                <w:sz w:val="24"/>
                <w:szCs w:val="24"/>
              </w:rPr>
            </w:pPr>
            <w:r w:rsidRPr="00C258B4">
              <w:rPr>
                <w:b/>
                <w:i/>
                <w:sz w:val="24"/>
                <w:szCs w:val="24"/>
              </w:rPr>
              <w:t>Часть, формируемая участниками образовательных отношений</w:t>
            </w:r>
          </w:p>
          <w:p w:rsidR="00C258B4" w:rsidRPr="00C258B4" w:rsidRDefault="00C258B4" w:rsidP="00C258B4">
            <w:pPr>
              <w:contextualSpacing/>
              <w:jc w:val="both"/>
              <w:rPr>
                <w:i/>
                <w:sz w:val="24"/>
                <w:szCs w:val="24"/>
              </w:rPr>
            </w:pPr>
            <w:r w:rsidRPr="00C258B4">
              <w:rPr>
                <w:i/>
                <w:sz w:val="24"/>
                <w:szCs w:val="24"/>
              </w:rPr>
              <w:t>- И.Г. Хацкевич. «Организация совместной работы дошкольного образовательного учреждения и семьи по сохранению и укреплению здоровья детей». Армавир, 2015.</w:t>
            </w:r>
          </w:p>
          <w:p w:rsidR="00C258B4" w:rsidRPr="00C258B4" w:rsidRDefault="00C258B4" w:rsidP="00C258B4">
            <w:pPr>
              <w:contextualSpacing/>
              <w:jc w:val="both"/>
              <w:rPr>
                <w:b/>
              </w:rPr>
            </w:pPr>
          </w:p>
          <w:p w:rsidR="00C258B4" w:rsidRPr="00C258B4" w:rsidRDefault="00C258B4" w:rsidP="00C258B4">
            <w:pPr>
              <w:contextualSpacing/>
              <w:jc w:val="both"/>
              <w:rPr>
                <w:sz w:val="24"/>
                <w:szCs w:val="24"/>
              </w:rPr>
            </w:pPr>
            <w:r w:rsidRPr="00C258B4">
              <w:rPr>
                <w:sz w:val="24"/>
                <w:szCs w:val="24"/>
              </w:rPr>
              <w:t>Н.Н. Гладышева, Ю.Б. Сержантова. Рабочая программа воспитателя. Ежедневное планирование по программе «Детство» (подготовительная группа). Волгоград, 2016,</w:t>
            </w:r>
          </w:p>
          <w:p w:rsidR="00C258B4" w:rsidRPr="00C258B4" w:rsidRDefault="00C258B4" w:rsidP="00C258B4">
            <w:pPr>
              <w:contextualSpacing/>
              <w:jc w:val="both"/>
              <w:rPr>
                <w:sz w:val="24"/>
                <w:szCs w:val="24"/>
              </w:rPr>
            </w:pPr>
            <w:r w:rsidRPr="00C258B4">
              <w:rPr>
                <w:sz w:val="24"/>
                <w:szCs w:val="24"/>
              </w:rPr>
              <w:t>Н.С. Голицына. Конспекты комплексно-тематических занятий (подготовительная к школе группа). М., 2016,</w:t>
            </w:r>
          </w:p>
          <w:p w:rsidR="00C258B4" w:rsidRPr="00C258B4" w:rsidRDefault="00C258B4" w:rsidP="00C258B4">
            <w:pPr>
              <w:contextualSpacing/>
              <w:jc w:val="both"/>
              <w:rPr>
                <w:sz w:val="24"/>
                <w:szCs w:val="24"/>
              </w:rPr>
            </w:pPr>
            <w:r w:rsidRPr="00C258B4">
              <w:rPr>
                <w:sz w:val="24"/>
                <w:szCs w:val="24"/>
              </w:rPr>
              <w:t>Н.С. Голицына. Годовое комплексно-тематическое планирование в детском саду. Занятия. Деятельность в режиме дня (подготовительная к школе группа). М., 2015,</w:t>
            </w:r>
          </w:p>
          <w:p w:rsidR="00C258B4" w:rsidRPr="00C258B4" w:rsidRDefault="00C258B4" w:rsidP="00C258B4">
            <w:pPr>
              <w:contextualSpacing/>
              <w:jc w:val="both"/>
              <w:rPr>
                <w:sz w:val="24"/>
                <w:szCs w:val="24"/>
              </w:rPr>
            </w:pPr>
          </w:p>
        </w:tc>
      </w:tr>
    </w:tbl>
    <w:p w:rsidR="00C258B4" w:rsidRPr="00C258B4" w:rsidRDefault="00C258B4" w:rsidP="00C258B4">
      <w:pPr>
        <w:spacing w:before="100" w:beforeAutospacing="1" w:after="0" w:line="240" w:lineRule="auto"/>
        <w:jc w:val="both"/>
        <w:rPr>
          <w:rFonts w:ascii="Times New Roman" w:eastAsia="Times New Roman" w:hAnsi="Times New Roman" w:cs="Times New Roman"/>
          <w:b/>
          <w:sz w:val="28"/>
          <w:szCs w:val="28"/>
        </w:rPr>
      </w:pPr>
    </w:p>
    <w:p w:rsidR="00C258B4" w:rsidRPr="00C258B4" w:rsidRDefault="00C258B4" w:rsidP="00C258B4">
      <w:pPr>
        <w:spacing w:before="100" w:beforeAutospacing="1" w:after="0" w:line="240" w:lineRule="auto"/>
        <w:rPr>
          <w:rFonts w:ascii="Times New Roman" w:eastAsia="Times New Roman" w:hAnsi="Times New Roman" w:cs="Times New Roman"/>
          <w:b/>
          <w:sz w:val="28"/>
          <w:szCs w:val="28"/>
        </w:rPr>
      </w:pPr>
      <w:r w:rsidRPr="00C258B4">
        <w:rPr>
          <w:rFonts w:ascii="Times New Roman" w:eastAsia="Times New Roman" w:hAnsi="Times New Roman" w:cs="Times New Roman"/>
          <w:b/>
          <w:sz w:val="28"/>
          <w:szCs w:val="28"/>
        </w:rPr>
        <w:t>Режим дня</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Ежедневная организация жизни и деятельности детей в зависимости от их возрастных и индивидуальных особенностей и социального заказа родителей, предусматривающая личностно-ориентированные подходы к организации всех видов детской деятельности.</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Для обеспечения единства воспитательных, развивающих и обучающих задач при организации образовательного процесса вся работа строится на комплексно-тематическом принципе. Построение всего образовательного процесса вокруг одной центральной темы даёт большие возможности для развития детей.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Весь процесс выстроен на основе выбора и сочетания программ и педагогических технологий, представляющих федеральный и региональный компонент образования</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Режим дня в ДОУ имеет рациональную продолжительность и предполагает разумное чередование различных видов деятельности и отдыха детей в течение их пребывания в учреждении. Режим дня во всех возрастных группах ДОУ соответствует возрастным психофизиологическим особенностям детей и способствует их гармоничному развитию.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В середине времени, отведённого на образовательную деятельность в форме занятий, проводят физкультурные минутки. Перерывы между занятиями – не менее 10 минут.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xml:space="preserve">       Режим дня является основой организации образовательного процесса в ДОУ в соответствии со временем пребывания ребенка в группе – 10,5 часов. </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В ДОУ существуют два периода года:</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первый период – холодный (сентябрь - май);</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второй период – теплый  (июнь - август).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r w:rsidRPr="00C258B4">
        <w:rPr>
          <w:rFonts w:ascii="Times New Roman" w:eastAsia="Times New Roman" w:hAnsi="Times New Roman" w:cs="Times New Roman"/>
          <w:spacing w:val="-2"/>
          <w:sz w:val="28"/>
          <w:szCs w:val="28"/>
          <w:lang w:eastAsia="ru-RU"/>
        </w:rPr>
        <w:t>Контроль за соблюдением режима</w:t>
      </w:r>
      <w:r w:rsidRPr="00C258B4">
        <w:rPr>
          <w:rFonts w:ascii="Times New Roman" w:eastAsia="Times New Roman" w:hAnsi="Times New Roman" w:cs="Times New Roman"/>
          <w:sz w:val="28"/>
          <w:szCs w:val="28"/>
          <w:lang w:eastAsia="ru-RU"/>
        </w:rPr>
        <w:t xml:space="preserve"> осуществляет медицинская сестра и административный состав МАДОУ.</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Режим работы учреждения:</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noProof/>
          <w:sz w:val="28"/>
          <w:szCs w:val="28"/>
          <w:lang w:eastAsia="ru-RU"/>
        </w:rPr>
        <mc:AlternateContent>
          <mc:Choice Requires="wps">
            <w:drawing>
              <wp:anchor distT="0" distB="0" distL="114300" distR="114300" simplePos="0" relativeHeight="251659264" behindDoc="0" locked="0" layoutInCell="1" allowOverlap="1" wp14:anchorId="3ABC148F" wp14:editId="5C6D72E9">
                <wp:simplePos x="0" y="0"/>
                <wp:positionH relativeFrom="column">
                  <wp:posOffset>1316990</wp:posOffset>
                </wp:positionH>
                <wp:positionV relativeFrom="paragraph">
                  <wp:posOffset>12700</wp:posOffset>
                </wp:positionV>
                <wp:extent cx="152400" cy="914400"/>
                <wp:effectExtent l="6350" t="13970" r="12700" b="5080"/>
                <wp:wrapNone/>
                <wp:docPr id="2" name="Правая фигурная скобка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 cy="914400"/>
                        </a:xfrm>
                        <a:prstGeom prst="rightBrace">
                          <a:avLst>
                            <a:gd name="adj1" fmla="val 5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Правая фигурная скобка 2" o:spid="_x0000_s1026" type="#_x0000_t88" style="position:absolute;margin-left:103.7pt;margin-top:1pt;width:12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"/>
            </w:pict>
          </mc:Fallback>
        </mc:AlternateContent>
      </w:r>
      <w:r w:rsidRPr="00C258B4">
        <w:rPr>
          <w:rFonts w:ascii="Times New Roman" w:eastAsia="Times New Roman" w:hAnsi="Times New Roman" w:cs="Times New Roman"/>
          <w:sz w:val="28"/>
          <w:szCs w:val="28"/>
          <w:lang w:eastAsia="ru-RU"/>
        </w:rPr>
        <w:t>Понедельник</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Вторник</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Среда                                       с 7.00 до17. 30 часов</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Четверг</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Пятниц</w:t>
      </w:r>
    </w:p>
    <w:p w:rsidR="00C258B4" w:rsidRPr="00C258B4" w:rsidRDefault="00C258B4" w:rsidP="00C258B4">
      <w:pPr>
        <w:spacing w:after="0" w:line="240" w:lineRule="auto"/>
        <w:rPr>
          <w:rFonts w:ascii="Times New Roman" w:eastAsia="Times New Roman" w:hAnsi="Times New Roman" w:cs="Times New Roman"/>
          <w:sz w:val="28"/>
          <w:szCs w:val="28"/>
          <w:lang w:eastAsia="ru-RU"/>
        </w:rPr>
      </w:pP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Режим дня в ДОУ</w:t>
      </w:r>
    </w:p>
    <w:p w:rsidR="00C258B4" w:rsidRPr="00C258B4" w:rsidRDefault="00C258B4" w:rsidP="00C258B4">
      <w:pPr>
        <w:spacing w:after="0" w:line="240" w:lineRule="auto"/>
        <w:jc w:val="center"/>
        <w:rPr>
          <w:rFonts w:ascii="Times New Roman" w:eastAsia="Calibri" w:hAnsi="Times New Roman" w:cs="Times New Roman"/>
          <w:b/>
          <w:i/>
          <w:iCs/>
          <w:kern w:val="3"/>
          <w:sz w:val="24"/>
          <w:szCs w:val="24"/>
          <w:lang w:eastAsia="ru-RU"/>
        </w:rPr>
      </w:pPr>
    </w:p>
    <w:p w:rsidR="00C258B4" w:rsidRPr="00C258B4" w:rsidRDefault="00C258B4" w:rsidP="00C258B4">
      <w:pPr>
        <w:spacing w:after="0" w:line="240" w:lineRule="auto"/>
        <w:jc w:val="center"/>
        <w:rPr>
          <w:rFonts w:ascii="Times New Roman" w:eastAsia="Calibri" w:hAnsi="Times New Roman" w:cs="Times New Roman"/>
          <w:b/>
          <w:iCs/>
          <w:kern w:val="3"/>
          <w:sz w:val="28"/>
          <w:szCs w:val="28"/>
          <w:lang w:eastAsia="ru-RU"/>
        </w:rPr>
      </w:pPr>
      <w:r w:rsidRPr="00C258B4">
        <w:rPr>
          <w:rFonts w:ascii="Times New Roman" w:eastAsia="Calibri" w:hAnsi="Times New Roman" w:cs="Times New Roman"/>
          <w:b/>
          <w:iCs/>
          <w:kern w:val="3"/>
          <w:sz w:val="24"/>
          <w:szCs w:val="24"/>
          <w:lang w:eastAsia="ru-RU"/>
        </w:rPr>
        <w:t>Холодный период года</w:t>
      </w:r>
    </w:p>
    <w:p w:rsidR="00C258B4" w:rsidRPr="00C258B4" w:rsidRDefault="00C258B4" w:rsidP="00C258B4">
      <w:pPr>
        <w:spacing w:after="0" w:line="240" w:lineRule="auto"/>
        <w:rPr>
          <w:rFonts w:ascii="Times New Roman" w:eastAsia="Times New Roman" w:hAnsi="Times New Roman" w:cs="Times New Roman"/>
          <w:b/>
          <w:sz w:val="28"/>
          <w:szCs w:val="28"/>
          <w:lang w:eastAsia="ru-RU"/>
        </w:rPr>
      </w:pPr>
    </w:p>
    <w:tbl>
      <w:tblPr>
        <w:tblStyle w:val="aa"/>
        <w:tblW w:w="10207" w:type="dxa"/>
        <w:tblInd w:w="-318" w:type="dxa"/>
        <w:tblLayout w:type="fixed"/>
        <w:tblLook w:val="04A0" w:firstRow="1" w:lastRow="0" w:firstColumn="1" w:lastColumn="0" w:noHBand="0" w:noVBand="1"/>
      </w:tblPr>
      <w:tblGrid>
        <w:gridCol w:w="2978"/>
        <w:gridCol w:w="1417"/>
        <w:gridCol w:w="1560"/>
        <w:gridCol w:w="1417"/>
        <w:gridCol w:w="1418"/>
        <w:gridCol w:w="1417"/>
      </w:tblGrid>
      <w:tr w:rsidR="00C258B4" w:rsidRPr="00C258B4" w:rsidTr="00A71240">
        <w:tc>
          <w:tcPr>
            <w:tcW w:w="2978" w:type="dxa"/>
          </w:tcPr>
          <w:p w:rsidR="00C258B4" w:rsidRPr="00C258B4" w:rsidRDefault="00C258B4" w:rsidP="00C258B4">
            <w:pPr>
              <w:jc w:val="center"/>
              <w:rPr>
                <w:b/>
                <w:sz w:val="24"/>
                <w:szCs w:val="24"/>
              </w:rPr>
            </w:pPr>
            <w:r w:rsidRPr="00C258B4">
              <w:rPr>
                <w:b/>
                <w:sz w:val="24"/>
                <w:szCs w:val="24"/>
              </w:rPr>
              <w:t>Мероприятия</w:t>
            </w:r>
          </w:p>
        </w:tc>
        <w:tc>
          <w:tcPr>
            <w:tcW w:w="1417" w:type="dxa"/>
          </w:tcPr>
          <w:p w:rsidR="00C258B4" w:rsidRPr="00C258B4" w:rsidRDefault="00C258B4" w:rsidP="00C258B4">
            <w:pPr>
              <w:jc w:val="center"/>
              <w:rPr>
                <w:b/>
                <w:sz w:val="24"/>
                <w:szCs w:val="24"/>
              </w:rPr>
            </w:pPr>
            <w:r w:rsidRPr="00C258B4">
              <w:rPr>
                <w:b/>
                <w:sz w:val="24"/>
                <w:szCs w:val="24"/>
              </w:rPr>
              <w:t>1 младшая</w:t>
            </w:r>
          </w:p>
        </w:tc>
        <w:tc>
          <w:tcPr>
            <w:tcW w:w="1560" w:type="dxa"/>
          </w:tcPr>
          <w:p w:rsidR="00C258B4" w:rsidRPr="00C258B4" w:rsidRDefault="00C258B4" w:rsidP="00C258B4">
            <w:pPr>
              <w:jc w:val="center"/>
              <w:rPr>
                <w:b/>
                <w:sz w:val="24"/>
                <w:szCs w:val="24"/>
              </w:rPr>
            </w:pPr>
            <w:r w:rsidRPr="00C258B4">
              <w:rPr>
                <w:b/>
                <w:sz w:val="24"/>
                <w:szCs w:val="24"/>
              </w:rPr>
              <w:t>2 младшая</w:t>
            </w:r>
          </w:p>
        </w:tc>
        <w:tc>
          <w:tcPr>
            <w:tcW w:w="1417" w:type="dxa"/>
          </w:tcPr>
          <w:p w:rsidR="00C258B4" w:rsidRPr="00C258B4" w:rsidRDefault="00C258B4" w:rsidP="00C258B4">
            <w:pPr>
              <w:jc w:val="center"/>
              <w:rPr>
                <w:b/>
                <w:sz w:val="24"/>
                <w:szCs w:val="24"/>
              </w:rPr>
            </w:pPr>
            <w:r w:rsidRPr="00C258B4">
              <w:rPr>
                <w:b/>
                <w:sz w:val="24"/>
                <w:szCs w:val="24"/>
              </w:rPr>
              <w:t>средняя</w:t>
            </w:r>
          </w:p>
        </w:tc>
        <w:tc>
          <w:tcPr>
            <w:tcW w:w="1418" w:type="dxa"/>
          </w:tcPr>
          <w:p w:rsidR="00C258B4" w:rsidRPr="00C258B4" w:rsidRDefault="00C258B4" w:rsidP="00C258B4">
            <w:pPr>
              <w:jc w:val="center"/>
              <w:rPr>
                <w:b/>
                <w:sz w:val="24"/>
                <w:szCs w:val="24"/>
              </w:rPr>
            </w:pPr>
            <w:r w:rsidRPr="00C258B4">
              <w:rPr>
                <w:b/>
                <w:sz w:val="24"/>
                <w:szCs w:val="24"/>
              </w:rPr>
              <w:t>старшая</w:t>
            </w:r>
          </w:p>
        </w:tc>
        <w:tc>
          <w:tcPr>
            <w:tcW w:w="1417" w:type="dxa"/>
          </w:tcPr>
          <w:p w:rsidR="00C258B4" w:rsidRPr="00C258B4" w:rsidRDefault="00C258B4" w:rsidP="00C258B4">
            <w:pPr>
              <w:jc w:val="center"/>
              <w:rPr>
                <w:b/>
              </w:rPr>
            </w:pPr>
            <w:r w:rsidRPr="00C258B4">
              <w:rPr>
                <w:b/>
              </w:rPr>
              <w:t>подготовительная</w:t>
            </w:r>
          </w:p>
        </w:tc>
      </w:tr>
      <w:tr w:rsidR="00C258B4" w:rsidRPr="00C258B4" w:rsidTr="00A71240">
        <w:tc>
          <w:tcPr>
            <w:tcW w:w="2978" w:type="dxa"/>
          </w:tcPr>
          <w:p w:rsidR="00C258B4" w:rsidRPr="00C258B4" w:rsidRDefault="00C258B4" w:rsidP="00C258B4">
            <w:pPr>
              <w:rPr>
                <w:sz w:val="24"/>
                <w:szCs w:val="24"/>
              </w:rPr>
            </w:pPr>
            <w:r w:rsidRPr="00C258B4">
              <w:rPr>
                <w:sz w:val="24"/>
                <w:szCs w:val="24"/>
              </w:rPr>
              <w:t>Прием, осмотр, игры, общение, утрен</w:t>
            </w:r>
            <w:r w:rsidRPr="00C258B4">
              <w:rPr>
                <w:sz w:val="24"/>
                <w:szCs w:val="24"/>
              </w:rPr>
              <w:softHyphen/>
              <w:t>няя гимнастика</w:t>
            </w:r>
          </w:p>
        </w:tc>
        <w:tc>
          <w:tcPr>
            <w:tcW w:w="1417" w:type="dxa"/>
          </w:tcPr>
          <w:p w:rsidR="00C258B4" w:rsidRPr="00C258B4" w:rsidRDefault="00C258B4" w:rsidP="00C258B4">
            <w:pPr>
              <w:jc w:val="center"/>
              <w:rPr>
                <w:b/>
                <w:sz w:val="24"/>
                <w:szCs w:val="24"/>
              </w:rPr>
            </w:pPr>
            <w:r w:rsidRPr="00C258B4">
              <w:rPr>
                <w:sz w:val="24"/>
                <w:szCs w:val="24"/>
              </w:rPr>
              <w:t>7.00-8.30</w:t>
            </w:r>
          </w:p>
        </w:tc>
        <w:tc>
          <w:tcPr>
            <w:tcW w:w="1560" w:type="dxa"/>
          </w:tcPr>
          <w:p w:rsidR="00C258B4" w:rsidRPr="00C258B4" w:rsidRDefault="00C258B4" w:rsidP="00C258B4">
            <w:pPr>
              <w:jc w:val="center"/>
              <w:rPr>
                <w:b/>
                <w:sz w:val="24"/>
                <w:szCs w:val="24"/>
              </w:rPr>
            </w:pPr>
            <w:r w:rsidRPr="00C258B4">
              <w:rPr>
                <w:sz w:val="24"/>
                <w:szCs w:val="24"/>
              </w:rPr>
              <w:t>7.00-08.20</w:t>
            </w:r>
          </w:p>
        </w:tc>
        <w:tc>
          <w:tcPr>
            <w:tcW w:w="1417" w:type="dxa"/>
          </w:tcPr>
          <w:p w:rsidR="00C258B4" w:rsidRPr="00C258B4" w:rsidRDefault="00C258B4" w:rsidP="00C258B4">
            <w:pPr>
              <w:jc w:val="center"/>
              <w:rPr>
                <w:b/>
                <w:sz w:val="24"/>
                <w:szCs w:val="24"/>
              </w:rPr>
            </w:pPr>
            <w:r w:rsidRPr="00C258B4">
              <w:rPr>
                <w:sz w:val="24"/>
                <w:szCs w:val="24"/>
              </w:rPr>
              <w:t>07.00-8.25</w:t>
            </w:r>
          </w:p>
        </w:tc>
        <w:tc>
          <w:tcPr>
            <w:tcW w:w="1418" w:type="dxa"/>
          </w:tcPr>
          <w:p w:rsidR="00C258B4" w:rsidRPr="00C258B4" w:rsidRDefault="00C258B4" w:rsidP="00C258B4">
            <w:pPr>
              <w:jc w:val="center"/>
              <w:rPr>
                <w:b/>
                <w:sz w:val="24"/>
                <w:szCs w:val="24"/>
              </w:rPr>
            </w:pPr>
            <w:r w:rsidRPr="00C258B4">
              <w:rPr>
                <w:sz w:val="24"/>
                <w:szCs w:val="24"/>
              </w:rPr>
              <w:t>7.00-8.30</w:t>
            </w:r>
          </w:p>
        </w:tc>
        <w:tc>
          <w:tcPr>
            <w:tcW w:w="1417" w:type="dxa"/>
          </w:tcPr>
          <w:p w:rsidR="00C258B4" w:rsidRPr="00C258B4" w:rsidRDefault="00C258B4" w:rsidP="00C258B4">
            <w:pPr>
              <w:jc w:val="center"/>
              <w:rPr>
                <w:b/>
                <w:sz w:val="24"/>
                <w:szCs w:val="24"/>
              </w:rPr>
            </w:pPr>
            <w:r w:rsidRPr="00C258B4">
              <w:rPr>
                <w:sz w:val="24"/>
                <w:szCs w:val="24"/>
              </w:rPr>
              <w:t>7.00-8.30</w:t>
            </w:r>
          </w:p>
        </w:tc>
      </w:tr>
      <w:tr w:rsidR="00C258B4" w:rsidRPr="00C258B4" w:rsidTr="00A71240">
        <w:tc>
          <w:tcPr>
            <w:tcW w:w="2978" w:type="dxa"/>
          </w:tcPr>
          <w:p w:rsidR="00C258B4" w:rsidRPr="00C258B4" w:rsidRDefault="00C258B4" w:rsidP="00C258B4">
            <w:pPr>
              <w:rPr>
                <w:sz w:val="24"/>
                <w:szCs w:val="24"/>
              </w:rPr>
            </w:pPr>
            <w:r w:rsidRPr="00C258B4">
              <w:rPr>
                <w:sz w:val="24"/>
                <w:szCs w:val="24"/>
              </w:rPr>
              <w:t>Подготовка к завтраку, завтрак, общественно полезный труд (старшие дошкольники)</w:t>
            </w:r>
          </w:p>
        </w:tc>
        <w:tc>
          <w:tcPr>
            <w:tcW w:w="1417" w:type="dxa"/>
          </w:tcPr>
          <w:p w:rsidR="00C258B4" w:rsidRPr="00C258B4" w:rsidRDefault="00C258B4" w:rsidP="00C258B4">
            <w:pPr>
              <w:jc w:val="center"/>
              <w:rPr>
                <w:sz w:val="24"/>
                <w:szCs w:val="24"/>
              </w:rPr>
            </w:pPr>
            <w:r w:rsidRPr="00C258B4">
              <w:rPr>
                <w:sz w:val="24"/>
                <w:szCs w:val="24"/>
              </w:rPr>
              <w:t>8.00-8.30</w:t>
            </w:r>
          </w:p>
        </w:tc>
        <w:tc>
          <w:tcPr>
            <w:tcW w:w="1560" w:type="dxa"/>
          </w:tcPr>
          <w:p w:rsidR="00C258B4" w:rsidRPr="00C258B4" w:rsidRDefault="00C258B4" w:rsidP="00C258B4">
            <w:pPr>
              <w:jc w:val="center"/>
              <w:rPr>
                <w:sz w:val="24"/>
                <w:szCs w:val="24"/>
              </w:rPr>
            </w:pPr>
            <w:r w:rsidRPr="00C258B4">
              <w:rPr>
                <w:sz w:val="24"/>
                <w:szCs w:val="24"/>
              </w:rPr>
              <w:t>8.30-8.50</w:t>
            </w:r>
          </w:p>
        </w:tc>
        <w:tc>
          <w:tcPr>
            <w:tcW w:w="1417" w:type="dxa"/>
          </w:tcPr>
          <w:p w:rsidR="00C258B4" w:rsidRPr="00C258B4" w:rsidRDefault="00C258B4" w:rsidP="00C258B4">
            <w:pPr>
              <w:jc w:val="center"/>
              <w:rPr>
                <w:sz w:val="24"/>
                <w:szCs w:val="24"/>
              </w:rPr>
            </w:pPr>
            <w:r w:rsidRPr="00C258B4">
              <w:rPr>
                <w:sz w:val="24"/>
                <w:szCs w:val="24"/>
              </w:rPr>
              <w:t>8.25-8.50</w:t>
            </w:r>
          </w:p>
        </w:tc>
        <w:tc>
          <w:tcPr>
            <w:tcW w:w="1418" w:type="dxa"/>
          </w:tcPr>
          <w:p w:rsidR="00C258B4" w:rsidRPr="00C258B4" w:rsidRDefault="00C258B4" w:rsidP="00C258B4">
            <w:pPr>
              <w:jc w:val="center"/>
              <w:rPr>
                <w:sz w:val="24"/>
                <w:szCs w:val="24"/>
              </w:rPr>
            </w:pPr>
            <w:r w:rsidRPr="00C258B4">
              <w:rPr>
                <w:sz w:val="24"/>
                <w:szCs w:val="24"/>
              </w:rPr>
              <w:t>8.30-8.55</w:t>
            </w:r>
          </w:p>
        </w:tc>
        <w:tc>
          <w:tcPr>
            <w:tcW w:w="1417" w:type="dxa"/>
          </w:tcPr>
          <w:p w:rsidR="00C258B4" w:rsidRPr="00C258B4" w:rsidRDefault="00C258B4" w:rsidP="00C258B4">
            <w:pPr>
              <w:jc w:val="center"/>
              <w:rPr>
                <w:sz w:val="24"/>
                <w:szCs w:val="24"/>
              </w:rPr>
            </w:pPr>
            <w:r w:rsidRPr="00C258B4">
              <w:rPr>
                <w:sz w:val="24"/>
                <w:szCs w:val="24"/>
              </w:rPr>
              <w:t>8.30-8.55</w:t>
            </w:r>
          </w:p>
        </w:tc>
      </w:tr>
      <w:tr w:rsidR="00C258B4" w:rsidRPr="00C258B4" w:rsidTr="00A71240">
        <w:tc>
          <w:tcPr>
            <w:tcW w:w="2978" w:type="dxa"/>
          </w:tcPr>
          <w:p w:rsidR="00C258B4" w:rsidRPr="00C258B4" w:rsidRDefault="00C258B4" w:rsidP="00C258B4">
            <w:pPr>
              <w:rPr>
                <w:sz w:val="24"/>
                <w:szCs w:val="24"/>
              </w:rPr>
            </w:pPr>
            <w:r w:rsidRPr="00C258B4">
              <w:rPr>
                <w:sz w:val="24"/>
                <w:szCs w:val="24"/>
              </w:rPr>
              <w:t xml:space="preserve">Игры, подготовка к образовательной деятельности </w:t>
            </w:r>
          </w:p>
        </w:tc>
        <w:tc>
          <w:tcPr>
            <w:tcW w:w="1417" w:type="dxa"/>
          </w:tcPr>
          <w:p w:rsidR="00C258B4" w:rsidRPr="00C258B4" w:rsidRDefault="00C258B4" w:rsidP="00C258B4">
            <w:pPr>
              <w:jc w:val="center"/>
              <w:rPr>
                <w:sz w:val="24"/>
                <w:szCs w:val="24"/>
              </w:rPr>
            </w:pPr>
            <w:r w:rsidRPr="00C258B4">
              <w:rPr>
                <w:sz w:val="24"/>
                <w:szCs w:val="24"/>
              </w:rPr>
              <w:t>8.30-9.00</w:t>
            </w:r>
          </w:p>
        </w:tc>
        <w:tc>
          <w:tcPr>
            <w:tcW w:w="1560" w:type="dxa"/>
          </w:tcPr>
          <w:p w:rsidR="00C258B4" w:rsidRPr="00C258B4" w:rsidRDefault="00C258B4" w:rsidP="00C258B4">
            <w:pPr>
              <w:spacing w:before="100" w:beforeAutospacing="1" w:after="100" w:afterAutospacing="1"/>
              <w:rPr>
                <w:sz w:val="24"/>
                <w:szCs w:val="24"/>
              </w:rPr>
            </w:pPr>
            <w:r w:rsidRPr="00C258B4">
              <w:rPr>
                <w:sz w:val="24"/>
                <w:szCs w:val="24"/>
              </w:rPr>
              <w:t>8.50-09.00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8.50-9.00</w:t>
            </w:r>
          </w:p>
        </w:tc>
        <w:tc>
          <w:tcPr>
            <w:tcW w:w="1418" w:type="dxa"/>
          </w:tcPr>
          <w:p w:rsidR="00C258B4" w:rsidRPr="00C258B4" w:rsidRDefault="00C258B4" w:rsidP="00C258B4">
            <w:pPr>
              <w:jc w:val="center"/>
              <w:rPr>
                <w:sz w:val="24"/>
                <w:szCs w:val="24"/>
              </w:rPr>
            </w:pPr>
            <w:r w:rsidRPr="00C258B4">
              <w:rPr>
                <w:sz w:val="24"/>
                <w:szCs w:val="24"/>
              </w:rPr>
              <w:t>8.55-9.00</w:t>
            </w:r>
          </w:p>
        </w:tc>
        <w:tc>
          <w:tcPr>
            <w:tcW w:w="1417" w:type="dxa"/>
          </w:tcPr>
          <w:p w:rsidR="00C258B4" w:rsidRPr="00C258B4" w:rsidRDefault="00C258B4" w:rsidP="00C258B4">
            <w:pPr>
              <w:spacing w:before="100" w:beforeAutospacing="1" w:after="100" w:afterAutospacing="1"/>
              <w:jc w:val="center"/>
              <w:rPr>
                <w:sz w:val="24"/>
                <w:szCs w:val="24"/>
              </w:rPr>
            </w:pPr>
            <w:r w:rsidRPr="00C258B4">
              <w:rPr>
                <w:sz w:val="24"/>
                <w:szCs w:val="24"/>
              </w:rPr>
              <w:t>8.55-9.00</w:t>
            </w:r>
          </w:p>
        </w:tc>
      </w:tr>
      <w:tr w:rsidR="00C258B4" w:rsidRPr="00C258B4" w:rsidTr="00A71240">
        <w:trPr>
          <w:trHeight w:val="598"/>
        </w:trPr>
        <w:tc>
          <w:tcPr>
            <w:tcW w:w="2978" w:type="dxa"/>
          </w:tcPr>
          <w:p w:rsidR="00C258B4" w:rsidRPr="00C258B4" w:rsidRDefault="00C258B4" w:rsidP="00C258B4">
            <w:pPr>
              <w:rPr>
                <w:sz w:val="24"/>
                <w:szCs w:val="24"/>
              </w:rPr>
            </w:pPr>
            <w:r w:rsidRPr="00C258B4">
              <w:rPr>
                <w:sz w:val="24"/>
                <w:szCs w:val="24"/>
              </w:rPr>
              <w:t>Занятия</w:t>
            </w:r>
          </w:p>
        </w:tc>
        <w:tc>
          <w:tcPr>
            <w:tcW w:w="1417" w:type="dxa"/>
          </w:tcPr>
          <w:p w:rsidR="00C258B4" w:rsidRPr="00C258B4" w:rsidRDefault="00C258B4" w:rsidP="00C258B4">
            <w:pPr>
              <w:jc w:val="center"/>
              <w:rPr>
                <w:sz w:val="24"/>
                <w:szCs w:val="24"/>
              </w:rPr>
            </w:pPr>
            <w:r w:rsidRPr="00C258B4">
              <w:rPr>
                <w:sz w:val="24"/>
                <w:szCs w:val="24"/>
              </w:rPr>
              <w:t>9.00-9.35</w:t>
            </w:r>
          </w:p>
        </w:tc>
        <w:tc>
          <w:tcPr>
            <w:tcW w:w="1560" w:type="dxa"/>
          </w:tcPr>
          <w:p w:rsidR="00C258B4" w:rsidRPr="00C258B4" w:rsidRDefault="00C258B4" w:rsidP="00C258B4">
            <w:pPr>
              <w:spacing w:before="100" w:beforeAutospacing="1" w:after="100" w:afterAutospacing="1"/>
              <w:rPr>
                <w:sz w:val="24"/>
                <w:szCs w:val="24"/>
              </w:rPr>
            </w:pPr>
            <w:r w:rsidRPr="00C258B4">
              <w:rPr>
                <w:sz w:val="24"/>
                <w:szCs w:val="24"/>
              </w:rPr>
              <w:t>9.00-10.00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9.00-10.00</w:t>
            </w:r>
          </w:p>
        </w:tc>
        <w:tc>
          <w:tcPr>
            <w:tcW w:w="1418" w:type="dxa"/>
          </w:tcPr>
          <w:p w:rsidR="00C258B4" w:rsidRPr="00C258B4" w:rsidRDefault="00C258B4" w:rsidP="00C258B4">
            <w:pPr>
              <w:jc w:val="center"/>
              <w:rPr>
                <w:sz w:val="24"/>
                <w:szCs w:val="24"/>
              </w:rPr>
            </w:pPr>
            <w:r w:rsidRPr="00C258B4">
              <w:rPr>
                <w:sz w:val="24"/>
                <w:szCs w:val="24"/>
              </w:rPr>
              <w:t>9.00-10.00</w:t>
            </w:r>
          </w:p>
        </w:tc>
        <w:tc>
          <w:tcPr>
            <w:tcW w:w="1417" w:type="dxa"/>
          </w:tcPr>
          <w:p w:rsidR="00C258B4" w:rsidRPr="00C258B4" w:rsidRDefault="00C258B4" w:rsidP="00C258B4">
            <w:pPr>
              <w:spacing w:before="100" w:beforeAutospacing="1" w:after="100" w:afterAutospacing="1"/>
              <w:jc w:val="center"/>
              <w:rPr>
                <w:sz w:val="24"/>
                <w:szCs w:val="24"/>
              </w:rPr>
            </w:pPr>
            <w:r w:rsidRPr="00C258B4">
              <w:rPr>
                <w:sz w:val="24"/>
                <w:szCs w:val="24"/>
              </w:rPr>
              <w:t>9.00-10.45</w:t>
            </w:r>
          </w:p>
        </w:tc>
      </w:tr>
      <w:tr w:rsidR="00C258B4" w:rsidRPr="00C258B4" w:rsidTr="00A71240">
        <w:tc>
          <w:tcPr>
            <w:tcW w:w="2978" w:type="dxa"/>
          </w:tcPr>
          <w:p w:rsidR="00C258B4" w:rsidRPr="00C258B4" w:rsidRDefault="00C258B4" w:rsidP="00C258B4">
            <w:pPr>
              <w:rPr>
                <w:sz w:val="24"/>
                <w:szCs w:val="24"/>
              </w:rPr>
            </w:pPr>
            <w:r w:rsidRPr="00C258B4">
              <w:rPr>
                <w:sz w:val="24"/>
                <w:szCs w:val="24"/>
              </w:rPr>
              <w:t>Второй завтрак</w:t>
            </w:r>
          </w:p>
        </w:tc>
        <w:tc>
          <w:tcPr>
            <w:tcW w:w="1417" w:type="dxa"/>
          </w:tcPr>
          <w:p w:rsidR="00C258B4" w:rsidRPr="00C258B4" w:rsidRDefault="00C258B4" w:rsidP="00C258B4">
            <w:pPr>
              <w:jc w:val="center"/>
              <w:rPr>
                <w:sz w:val="24"/>
                <w:szCs w:val="24"/>
              </w:rPr>
            </w:pPr>
            <w:r w:rsidRPr="00C258B4">
              <w:rPr>
                <w:sz w:val="24"/>
                <w:szCs w:val="24"/>
              </w:rPr>
              <w:t>10.00</w:t>
            </w:r>
          </w:p>
        </w:tc>
        <w:tc>
          <w:tcPr>
            <w:tcW w:w="1560" w:type="dxa"/>
          </w:tcPr>
          <w:p w:rsidR="00C258B4" w:rsidRPr="00C258B4" w:rsidRDefault="00C258B4" w:rsidP="00C258B4">
            <w:pPr>
              <w:jc w:val="center"/>
              <w:rPr>
                <w:sz w:val="24"/>
                <w:szCs w:val="24"/>
              </w:rPr>
            </w:pPr>
            <w:r w:rsidRPr="00C258B4">
              <w:rPr>
                <w:sz w:val="24"/>
                <w:szCs w:val="24"/>
              </w:rPr>
              <w:t>10.00</w:t>
            </w:r>
          </w:p>
        </w:tc>
        <w:tc>
          <w:tcPr>
            <w:tcW w:w="1417" w:type="dxa"/>
          </w:tcPr>
          <w:p w:rsidR="00C258B4" w:rsidRPr="00C258B4" w:rsidRDefault="00C258B4" w:rsidP="00C258B4">
            <w:pPr>
              <w:jc w:val="center"/>
              <w:rPr>
                <w:sz w:val="24"/>
                <w:szCs w:val="24"/>
              </w:rPr>
            </w:pPr>
            <w:r w:rsidRPr="00C258B4">
              <w:rPr>
                <w:sz w:val="24"/>
                <w:szCs w:val="24"/>
              </w:rPr>
              <w:t>10.00</w:t>
            </w:r>
          </w:p>
        </w:tc>
        <w:tc>
          <w:tcPr>
            <w:tcW w:w="1418" w:type="dxa"/>
          </w:tcPr>
          <w:p w:rsidR="00C258B4" w:rsidRPr="00C258B4" w:rsidRDefault="00C258B4" w:rsidP="00C258B4">
            <w:pPr>
              <w:jc w:val="center"/>
              <w:rPr>
                <w:sz w:val="24"/>
                <w:szCs w:val="24"/>
              </w:rPr>
            </w:pPr>
            <w:r w:rsidRPr="00C258B4">
              <w:rPr>
                <w:sz w:val="24"/>
                <w:szCs w:val="24"/>
              </w:rPr>
              <w:t>10.00</w:t>
            </w:r>
          </w:p>
        </w:tc>
        <w:tc>
          <w:tcPr>
            <w:tcW w:w="1417" w:type="dxa"/>
          </w:tcPr>
          <w:p w:rsidR="00C258B4" w:rsidRPr="00C258B4" w:rsidRDefault="00C258B4" w:rsidP="00C258B4">
            <w:pPr>
              <w:jc w:val="center"/>
              <w:rPr>
                <w:sz w:val="24"/>
                <w:szCs w:val="24"/>
              </w:rPr>
            </w:pPr>
            <w:r w:rsidRPr="00C258B4">
              <w:rPr>
                <w:sz w:val="24"/>
                <w:szCs w:val="24"/>
              </w:rPr>
              <w:t>10.00</w:t>
            </w:r>
          </w:p>
        </w:tc>
      </w:tr>
      <w:tr w:rsidR="00C258B4" w:rsidRPr="00C258B4" w:rsidTr="00A71240">
        <w:tc>
          <w:tcPr>
            <w:tcW w:w="2978" w:type="dxa"/>
          </w:tcPr>
          <w:p w:rsidR="00C258B4" w:rsidRPr="00C258B4" w:rsidRDefault="00C258B4" w:rsidP="00C258B4">
            <w:pPr>
              <w:rPr>
                <w:sz w:val="24"/>
                <w:szCs w:val="24"/>
              </w:rPr>
            </w:pPr>
            <w:r w:rsidRPr="00C258B4">
              <w:rPr>
                <w:sz w:val="24"/>
                <w:szCs w:val="24"/>
              </w:rPr>
              <w:t>Подготовка к прогулке, прогулка</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10.20-11.50</w:t>
            </w:r>
          </w:p>
        </w:tc>
        <w:tc>
          <w:tcPr>
            <w:tcW w:w="1560" w:type="dxa"/>
          </w:tcPr>
          <w:p w:rsidR="00C258B4" w:rsidRPr="00C258B4" w:rsidRDefault="00C258B4" w:rsidP="00C258B4">
            <w:pPr>
              <w:jc w:val="center"/>
              <w:rPr>
                <w:sz w:val="24"/>
                <w:szCs w:val="24"/>
              </w:rPr>
            </w:pPr>
            <w:r w:rsidRPr="00C258B4">
              <w:rPr>
                <w:sz w:val="24"/>
                <w:szCs w:val="24"/>
              </w:rPr>
              <w:t>10.20- 12.10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10.15-12.10</w:t>
            </w:r>
          </w:p>
        </w:tc>
        <w:tc>
          <w:tcPr>
            <w:tcW w:w="1418" w:type="dxa"/>
          </w:tcPr>
          <w:p w:rsidR="00C258B4" w:rsidRPr="00C258B4" w:rsidRDefault="00C258B4" w:rsidP="00C258B4">
            <w:pPr>
              <w:autoSpaceDE w:val="0"/>
              <w:autoSpaceDN w:val="0"/>
              <w:adjustRightInd w:val="0"/>
              <w:jc w:val="both"/>
              <w:rPr>
                <w:sz w:val="24"/>
                <w:szCs w:val="24"/>
              </w:rPr>
            </w:pPr>
            <w:r w:rsidRPr="00C258B4">
              <w:rPr>
                <w:sz w:val="24"/>
                <w:szCs w:val="24"/>
              </w:rPr>
              <w:t>10.20-12.15</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10.45-12.20</w:t>
            </w:r>
          </w:p>
        </w:tc>
      </w:tr>
      <w:tr w:rsidR="00C258B4" w:rsidRPr="00C258B4" w:rsidTr="00A71240">
        <w:tc>
          <w:tcPr>
            <w:tcW w:w="2978" w:type="dxa"/>
          </w:tcPr>
          <w:p w:rsidR="00C258B4" w:rsidRPr="00C258B4" w:rsidRDefault="00C258B4" w:rsidP="00C258B4">
            <w:pPr>
              <w:rPr>
                <w:sz w:val="24"/>
                <w:szCs w:val="24"/>
              </w:rPr>
            </w:pPr>
            <w:r w:rsidRPr="00C258B4">
              <w:rPr>
                <w:sz w:val="24"/>
                <w:szCs w:val="24"/>
              </w:rPr>
              <w:t>Возвращение с прогулки, подготовка к обеду, обед</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11.50-13.00</w:t>
            </w:r>
          </w:p>
        </w:tc>
        <w:tc>
          <w:tcPr>
            <w:tcW w:w="1560" w:type="dxa"/>
          </w:tcPr>
          <w:p w:rsidR="00C258B4" w:rsidRPr="00C258B4" w:rsidRDefault="00C258B4" w:rsidP="00C258B4">
            <w:pPr>
              <w:jc w:val="center"/>
              <w:rPr>
                <w:sz w:val="24"/>
                <w:szCs w:val="24"/>
              </w:rPr>
            </w:pPr>
            <w:r w:rsidRPr="00C258B4">
              <w:rPr>
                <w:sz w:val="24"/>
                <w:szCs w:val="24"/>
              </w:rPr>
              <w:t>12.10-13.00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12.10-13.00</w:t>
            </w:r>
          </w:p>
        </w:tc>
        <w:tc>
          <w:tcPr>
            <w:tcW w:w="1418" w:type="dxa"/>
          </w:tcPr>
          <w:p w:rsidR="00C258B4" w:rsidRPr="00C258B4" w:rsidRDefault="00C258B4" w:rsidP="00C258B4">
            <w:pPr>
              <w:autoSpaceDE w:val="0"/>
              <w:autoSpaceDN w:val="0"/>
              <w:adjustRightInd w:val="0"/>
              <w:jc w:val="both"/>
              <w:rPr>
                <w:sz w:val="24"/>
                <w:szCs w:val="24"/>
              </w:rPr>
            </w:pPr>
            <w:r w:rsidRPr="00C258B4">
              <w:rPr>
                <w:sz w:val="24"/>
                <w:szCs w:val="24"/>
              </w:rPr>
              <w:t>12.15-13.00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12.20-13.10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Подготовка ко сну, дневной сон</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13.00-15.00</w:t>
            </w:r>
          </w:p>
        </w:tc>
        <w:tc>
          <w:tcPr>
            <w:tcW w:w="1560" w:type="dxa"/>
          </w:tcPr>
          <w:p w:rsidR="00C258B4" w:rsidRPr="00C258B4" w:rsidRDefault="00C258B4" w:rsidP="00C258B4">
            <w:pPr>
              <w:jc w:val="center"/>
              <w:rPr>
                <w:sz w:val="24"/>
                <w:szCs w:val="24"/>
              </w:rPr>
            </w:pPr>
            <w:r w:rsidRPr="00C258B4">
              <w:rPr>
                <w:sz w:val="24"/>
                <w:szCs w:val="24"/>
              </w:rPr>
              <w:t>13.00-15.00</w:t>
            </w:r>
          </w:p>
        </w:tc>
        <w:tc>
          <w:tcPr>
            <w:tcW w:w="1417" w:type="dxa"/>
          </w:tcPr>
          <w:p w:rsidR="00C258B4" w:rsidRPr="00C258B4" w:rsidRDefault="00C258B4" w:rsidP="00C258B4">
            <w:pPr>
              <w:jc w:val="center"/>
              <w:rPr>
                <w:sz w:val="24"/>
                <w:szCs w:val="24"/>
              </w:rPr>
            </w:pPr>
            <w:r w:rsidRPr="00C258B4">
              <w:rPr>
                <w:sz w:val="24"/>
                <w:szCs w:val="24"/>
              </w:rPr>
              <w:t>13.00-15.00</w:t>
            </w:r>
          </w:p>
        </w:tc>
        <w:tc>
          <w:tcPr>
            <w:tcW w:w="1418" w:type="dxa"/>
          </w:tcPr>
          <w:p w:rsidR="00C258B4" w:rsidRPr="00C258B4" w:rsidRDefault="00C258B4" w:rsidP="00C258B4">
            <w:pPr>
              <w:jc w:val="center"/>
              <w:rPr>
                <w:sz w:val="24"/>
                <w:szCs w:val="24"/>
              </w:rPr>
            </w:pPr>
            <w:r w:rsidRPr="00C258B4">
              <w:rPr>
                <w:sz w:val="24"/>
                <w:szCs w:val="24"/>
              </w:rPr>
              <w:t>13.00-15.00</w:t>
            </w:r>
          </w:p>
        </w:tc>
        <w:tc>
          <w:tcPr>
            <w:tcW w:w="1417" w:type="dxa"/>
          </w:tcPr>
          <w:p w:rsidR="00C258B4" w:rsidRPr="00C258B4" w:rsidRDefault="00C258B4" w:rsidP="00C258B4">
            <w:pPr>
              <w:jc w:val="center"/>
              <w:rPr>
                <w:sz w:val="24"/>
                <w:szCs w:val="24"/>
              </w:rPr>
            </w:pPr>
            <w:r w:rsidRPr="00C258B4">
              <w:rPr>
                <w:sz w:val="24"/>
                <w:szCs w:val="24"/>
              </w:rPr>
              <w:t>13.10-15.00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Постепенный подъем детей, воздушные процедуры, игровой массаж</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15.00-15.30</w:t>
            </w:r>
          </w:p>
        </w:tc>
        <w:tc>
          <w:tcPr>
            <w:tcW w:w="1560" w:type="dxa"/>
          </w:tcPr>
          <w:p w:rsidR="00C258B4" w:rsidRPr="00C258B4" w:rsidRDefault="00C258B4" w:rsidP="00C258B4">
            <w:pPr>
              <w:jc w:val="center"/>
              <w:rPr>
                <w:sz w:val="24"/>
                <w:szCs w:val="24"/>
              </w:rPr>
            </w:pPr>
            <w:r w:rsidRPr="00C258B4">
              <w:rPr>
                <w:sz w:val="24"/>
                <w:szCs w:val="24"/>
              </w:rPr>
              <w:t>15.00-15.30</w:t>
            </w:r>
          </w:p>
        </w:tc>
        <w:tc>
          <w:tcPr>
            <w:tcW w:w="1417" w:type="dxa"/>
          </w:tcPr>
          <w:p w:rsidR="00C258B4" w:rsidRPr="00C258B4" w:rsidRDefault="00C258B4" w:rsidP="00C258B4">
            <w:pPr>
              <w:jc w:val="center"/>
              <w:rPr>
                <w:sz w:val="24"/>
                <w:szCs w:val="24"/>
              </w:rPr>
            </w:pPr>
            <w:r w:rsidRPr="00C258B4">
              <w:rPr>
                <w:sz w:val="24"/>
                <w:szCs w:val="24"/>
              </w:rPr>
              <w:t>15.00-15.25</w:t>
            </w:r>
          </w:p>
        </w:tc>
        <w:tc>
          <w:tcPr>
            <w:tcW w:w="1418" w:type="dxa"/>
          </w:tcPr>
          <w:p w:rsidR="00C258B4" w:rsidRPr="00C258B4" w:rsidRDefault="00C258B4" w:rsidP="00C258B4">
            <w:pPr>
              <w:jc w:val="center"/>
              <w:rPr>
                <w:sz w:val="24"/>
                <w:szCs w:val="24"/>
              </w:rPr>
            </w:pPr>
            <w:r w:rsidRPr="00C258B4">
              <w:rPr>
                <w:sz w:val="24"/>
                <w:szCs w:val="24"/>
              </w:rPr>
              <w:t>15.00-15.25</w:t>
            </w:r>
          </w:p>
        </w:tc>
        <w:tc>
          <w:tcPr>
            <w:tcW w:w="1417" w:type="dxa"/>
          </w:tcPr>
          <w:p w:rsidR="00C258B4" w:rsidRPr="00C258B4" w:rsidRDefault="00C258B4" w:rsidP="00C258B4">
            <w:pPr>
              <w:jc w:val="center"/>
              <w:rPr>
                <w:sz w:val="24"/>
                <w:szCs w:val="24"/>
              </w:rPr>
            </w:pPr>
            <w:r w:rsidRPr="00C258B4">
              <w:rPr>
                <w:sz w:val="24"/>
                <w:szCs w:val="24"/>
              </w:rPr>
              <w:t>15.00-15.25</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Полдник</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15.30-16.00</w:t>
            </w:r>
          </w:p>
        </w:tc>
        <w:tc>
          <w:tcPr>
            <w:tcW w:w="1560" w:type="dxa"/>
          </w:tcPr>
          <w:p w:rsidR="00C258B4" w:rsidRPr="00C258B4" w:rsidRDefault="00C258B4" w:rsidP="00C258B4">
            <w:pPr>
              <w:jc w:val="center"/>
              <w:rPr>
                <w:sz w:val="24"/>
                <w:szCs w:val="24"/>
              </w:rPr>
            </w:pPr>
            <w:r w:rsidRPr="00C258B4">
              <w:rPr>
                <w:sz w:val="24"/>
                <w:szCs w:val="24"/>
              </w:rPr>
              <w:t>15.30-16.00</w:t>
            </w:r>
          </w:p>
        </w:tc>
        <w:tc>
          <w:tcPr>
            <w:tcW w:w="1417" w:type="dxa"/>
          </w:tcPr>
          <w:p w:rsidR="00C258B4" w:rsidRPr="00C258B4" w:rsidRDefault="00C258B4" w:rsidP="00C258B4">
            <w:pPr>
              <w:jc w:val="center"/>
              <w:rPr>
                <w:sz w:val="24"/>
                <w:szCs w:val="24"/>
              </w:rPr>
            </w:pPr>
            <w:r w:rsidRPr="00C258B4">
              <w:rPr>
                <w:sz w:val="24"/>
                <w:szCs w:val="24"/>
              </w:rPr>
              <w:t>15.30-16.00</w:t>
            </w:r>
          </w:p>
        </w:tc>
        <w:tc>
          <w:tcPr>
            <w:tcW w:w="1418" w:type="dxa"/>
          </w:tcPr>
          <w:p w:rsidR="00C258B4" w:rsidRPr="00C258B4" w:rsidRDefault="00C258B4" w:rsidP="00C258B4">
            <w:pPr>
              <w:jc w:val="center"/>
              <w:rPr>
                <w:sz w:val="24"/>
                <w:szCs w:val="24"/>
              </w:rPr>
            </w:pPr>
            <w:r w:rsidRPr="00C258B4">
              <w:rPr>
                <w:sz w:val="24"/>
                <w:szCs w:val="24"/>
              </w:rPr>
              <w:t>15.30-16.00</w:t>
            </w:r>
          </w:p>
        </w:tc>
        <w:tc>
          <w:tcPr>
            <w:tcW w:w="1417" w:type="dxa"/>
          </w:tcPr>
          <w:p w:rsidR="00C258B4" w:rsidRPr="00C258B4" w:rsidRDefault="00C258B4" w:rsidP="00C258B4">
            <w:pPr>
              <w:jc w:val="center"/>
              <w:rPr>
                <w:sz w:val="24"/>
                <w:szCs w:val="24"/>
              </w:rPr>
            </w:pPr>
            <w:r w:rsidRPr="00C258B4">
              <w:rPr>
                <w:sz w:val="24"/>
                <w:szCs w:val="24"/>
              </w:rPr>
              <w:t>15.30-15.50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Игры, досуги, совместная деятельность с детьми, самостоятельная деятельность по интересам</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16.00-16.20</w:t>
            </w:r>
          </w:p>
        </w:tc>
        <w:tc>
          <w:tcPr>
            <w:tcW w:w="1560" w:type="dxa"/>
          </w:tcPr>
          <w:p w:rsidR="00C258B4" w:rsidRPr="00C258B4" w:rsidRDefault="00C258B4" w:rsidP="00C258B4">
            <w:pPr>
              <w:jc w:val="center"/>
              <w:rPr>
                <w:sz w:val="24"/>
                <w:szCs w:val="24"/>
              </w:rPr>
            </w:pPr>
            <w:r w:rsidRPr="00C258B4">
              <w:rPr>
                <w:sz w:val="24"/>
                <w:szCs w:val="24"/>
              </w:rPr>
              <w:t>16.00-16.20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15.50-16.40</w:t>
            </w:r>
          </w:p>
        </w:tc>
        <w:tc>
          <w:tcPr>
            <w:tcW w:w="1418" w:type="dxa"/>
          </w:tcPr>
          <w:p w:rsidR="00C258B4" w:rsidRPr="00C258B4" w:rsidRDefault="00C258B4" w:rsidP="00C258B4">
            <w:pPr>
              <w:autoSpaceDE w:val="0"/>
              <w:autoSpaceDN w:val="0"/>
              <w:adjustRightInd w:val="0"/>
              <w:jc w:val="both"/>
              <w:rPr>
                <w:sz w:val="24"/>
                <w:szCs w:val="24"/>
              </w:rPr>
            </w:pPr>
            <w:r w:rsidRPr="00C258B4">
              <w:rPr>
                <w:sz w:val="24"/>
                <w:szCs w:val="24"/>
              </w:rPr>
              <w:t>15.45-16.20</w:t>
            </w:r>
          </w:p>
        </w:tc>
        <w:tc>
          <w:tcPr>
            <w:tcW w:w="1417" w:type="dxa"/>
          </w:tcPr>
          <w:p w:rsidR="00C258B4" w:rsidRPr="00C258B4" w:rsidRDefault="00C258B4" w:rsidP="00C258B4">
            <w:pPr>
              <w:jc w:val="center"/>
              <w:rPr>
                <w:sz w:val="24"/>
                <w:szCs w:val="24"/>
              </w:rPr>
            </w:pPr>
            <w:r w:rsidRPr="00C258B4">
              <w:rPr>
                <w:sz w:val="24"/>
                <w:szCs w:val="24"/>
              </w:rPr>
              <w:t>15.50-16.20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lastRenderedPageBreak/>
              <w:t>Подготовка к прогулке, прогулка, самостоятельная деятельность детей, уход детей домой</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16.20-17.30</w:t>
            </w:r>
          </w:p>
        </w:tc>
        <w:tc>
          <w:tcPr>
            <w:tcW w:w="1560" w:type="dxa"/>
          </w:tcPr>
          <w:p w:rsidR="00C258B4" w:rsidRPr="00C258B4" w:rsidRDefault="00C258B4" w:rsidP="00C258B4">
            <w:pPr>
              <w:jc w:val="center"/>
              <w:rPr>
                <w:sz w:val="24"/>
                <w:szCs w:val="24"/>
              </w:rPr>
            </w:pPr>
            <w:r w:rsidRPr="00C258B4">
              <w:rPr>
                <w:sz w:val="24"/>
                <w:szCs w:val="24"/>
              </w:rPr>
              <w:t>16.20-17.30</w:t>
            </w:r>
          </w:p>
        </w:tc>
        <w:tc>
          <w:tcPr>
            <w:tcW w:w="1417" w:type="dxa"/>
          </w:tcPr>
          <w:p w:rsidR="00C258B4" w:rsidRPr="00C258B4" w:rsidRDefault="00C258B4" w:rsidP="00C258B4">
            <w:pPr>
              <w:spacing w:before="100" w:beforeAutospacing="1" w:after="100" w:afterAutospacing="1"/>
              <w:rPr>
                <w:sz w:val="24"/>
                <w:szCs w:val="24"/>
                <w:lang w:val="en-US"/>
              </w:rPr>
            </w:pPr>
            <w:r w:rsidRPr="00C258B4">
              <w:rPr>
                <w:sz w:val="24"/>
                <w:szCs w:val="24"/>
                <w:lang w:val="en-US"/>
              </w:rPr>
              <w:t>1</w:t>
            </w:r>
            <w:r w:rsidRPr="00C258B4">
              <w:rPr>
                <w:sz w:val="24"/>
                <w:szCs w:val="24"/>
              </w:rPr>
              <w:t>6</w:t>
            </w:r>
            <w:r w:rsidRPr="00C258B4">
              <w:rPr>
                <w:sz w:val="24"/>
                <w:szCs w:val="24"/>
                <w:lang w:val="en-US"/>
              </w:rPr>
              <w:t>.</w:t>
            </w:r>
            <w:r w:rsidRPr="00C258B4">
              <w:rPr>
                <w:sz w:val="24"/>
                <w:szCs w:val="24"/>
              </w:rPr>
              <w:t>40</w:t>
            </w:r>
            <w:r w:rsidRPr="00C258B4">
              <w:rPr>
                <w:sz w:val="24"/>
                <w:szCs w:val="24"/>
                <w:lang w:val="en-US"/>
              </w:rPr>
              <w:t>-</w:t>
            </w:r>
            <w:r w:rsidRPr="00C258B4">
              <w:rPr>
                <w:sz w:val="24"/>
                <w:szCs w:val="24"/>
              </w:rPr>
              <w:t>17.30</w:t>
            </w:r>
          </w:p>
        </w:tc>
        <w:tc>
          <w:tcPr>
            <w:tcW w:w="1418" w:type="dxa"/>
          </w:tcPr>
          <w:p w:rsidR="00C258B4" w:rsidRPr="00C258B4" w:rsidRDefault="00C258B4" w:rsidP="00C258B4">
            <w:pPr>
              <w:autoSpaceDE w:val="0"/>
              <w:autoSpaceDN w:val="0"/>
              <w:adjustRightInd w:val="0"/>
              <w:jc w:val="both"/>
              <w:rPr>
                <w:sz w:val="24"/>
                <w:szCs w:val="24"/>
              </w:rPr>
            </w:pPr>
            <w:r w:rsidRPr="00C258B4">
              <w:rPr>
                <w:sz w:val="24"/>
                <w:szCs w:val="24"/>
              </w:rPr>
              <w:t>16.20-17.30</w:t>
            </w:r>
          </w:p>
        </w:tc>
        <w:tc>
          <w:tcPr>
            <w:tcW w:w="1417" w:type="dxa"/>
          </w:tcPr>
          <w:p w:rsidR="00C258B4" w:rsidRPr="00C258B4" w:rsidRDefault="00C258B4" w:rsidP="00C258B4">
            <w:pPr>
              <w:jc w:val="center"/>
              <w:rPr>
                <w:sz w:val="24"/>
                <w:szCs w:val="24"/>
              </w:rPr>
            </w:pPr>
            <w:r w:rsidRPr="00C258B4">
              <w:rPr>
                <w:sz w:val="24"/>
                <w:szCs w:val="24"/>
              </w:rPr>
              <w:t>16.20-17.30</w:t>
            </w:r>
          </w:p>
        </w:tc>
      </w:tr>
    </w:tbl>
    <w:p w:rsidR="00C258B4" w:rsidRPr="00C258B4" w:rsidRDefault="00C258B4" w:rsidP="00C258B4">
      <w:pPr>
        <w:spacing w:after="0" w:line="240" w:lineRule="auto"/>
        <w:rPr>
          <w:rFonts w:ascii="Times New Roman" w:eastAsia="Times New Roman" w:hAnsi="Times New Roman" w:cs="Times New Roman"/>
          <w:b/>
          <w:sz w:val="24"/>
          <w:szCs w:val="24"/>
          <w:lang w:eastAsia="ru-RU"/>
        </w:rPr>
      </w:pP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Теплый период года</w:t>
      </w: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p>
    <w:tbl>
      <w:tblPr>
        <w:tblStyle w:val="aa"/>
        <w:tblW w:w="10207" w:type="dxa"/>
        <w:tblInd w:w="-318" w:type="dxa"/>
        <w:tblLayout w:type="fixed"/>
        <w:tblLook w:val="04A0" w:firstRow="1" w:lastRow="0" w:firstColumn="1" w:lastColumn="0" w:noHBand="0" w:noVBand="1"/>
      </w:tblPr>
      <w:tblGrid>
        <w:gridCol w:w="2978"/>
        <w:gridCol w:w="1417"/>
        <w:gridCol w:w="1560"/>
        <w:gridCol w:w="1417"/>
        <w:gridCol w:w="1418"/>
        <w:gridCol w:w="1417"/>
      </w:tblGrid>
      <w:tr w:rsidR="00C258B4" w:rsidRPr="00C258B4" w:rsidTr="00A71240">
        <w:tc>
          <w:tcPr>
            <w:tcW w:w="2978" w:type="dxa"/>
          </w:tcPr>
          <w:p w:rsidR="00C258B4" w:rsidRPr="00C258B4" w:rsidRDefault="00C258B4" w:rsidP="00C258B4">
            <w:pPr>
              <w:jc w:val="center"/>
              <w:rPr>
                <w:b/>
                <w:sz w:val="24"/>
                <w:szCs w:val="24"/>
              </w:rPr>
            </w:pPr>
            <w:r w:rsidRPr="00C258B4">
              <w:rPr>
                <w:b/>
                <w:sz w:val="24"/>
                <w:szCs w:val="24"/>
              </w:rPr>
              <w:t>Мероприятия</w:t>
            </w:r>
          </w:p>
        </w:tc>
        <w:tc>
          <w:tcPr>
            <w:tcW w:w="1417" w:type="dxa"/>
          </w:tcPr>
          <w:p w:rsidR="00C258B4" w:rsidRPr="00C258B4" w:rsidRDefault="00C258B4" w:rsidP="00C258B4">
            <w:pPr>
              <w:jc w:val="center"/>
              <w:rPr>
                <w:b/>
                <w:sz w:val="24"/>
                <w:szCs w:val="24"/>
              </w:rPr>
            </w:pPr>
            <w:r w:rsidRPr="00C258B4">
              <w:rPr>
                <w:b/>
                <w:sz w:val="24"/>
                <w:szCs w:val="24"/>
              </w:rPr>
              <w:t>1 младшая</w:t>
            </w:r>
          </w:p>
        </w:tc>
        <w:tc>
          <w:tcPr>
            <w:tcW w:w="1560" w:type="dxa"/>
          </w:tcPr>
          <w:p w:rsidR="00C258B4" w:rsidRPr="00C258B4" w:rsidRDefault="00C258B4" w:rsidP="00C258B4">
            <w:pPr>
              <w:jc w:val="center"/>
              <w:rPr>
                <w:b/>
                <w:sz w:val="24"/>
                <w:szCs w:val="24"/>
              </w:rPr>
            </w:pPr>
            <w:r w:rsidRPr="00C258B4">
              <w:rPr>
                <w:b/>
                <w:sz w:val="24"/>
                <w:szCs w:val="24"/>
              </w:rPr>
              <w:t>2 младшая</w:t>
            </w:r>
          </w:p>
        </w:tc>
        <w:tc>
          <w:tcPr>
            <w:tcW w:w="1417" w:type="dxa"/>
          </w:tcPr>
          <w:p w:rsidR="00C258B4" w:rsidRPr="00C258B4" w:rsidRDefault="00C258B4" w:rsidP="00C258B4">
            <w:pPr>
              <w:jc w:val="center"/>
              <w:rPr>
                <w:b/>
                <w:sz w:val="24"/>
                <w:szCs w:val="24"/>
              </w:rPr>
            </w:pPr>
            <w:r w:rsidRPr="00C258B4">
              <w:rPr>
                <w:b/>
                <w:sz w:val="24"/>
                <w:szCs w:val="24"/>
              </w:rPr>
              <w:t>средняя</w:t>
            </w:r>
          </w:p>
        </w:tc>
        <w:tc>
          <w:tcPr>
            <w:tcW w:w="1418" w:type="dxa"/>
          </w:tcPr>
          <w:p w:rsidR="00C258B4" w:rsidRPr="00C258B4" w:rsidRDefault="00C258B4" w:rsidP="00C258B4">
            <w:pPr>
              <w:jc w:val="center"/>
              <w:rPr>
                <w:b/>
                <w:sz w:val="24"/>
                <w:szCs w:val="24"/>
              </w:rPr>
            </w:pPr>
            <w:r w:rsidRPr="00C258B4">
              <w:rPr>
                <w:b/>
                <w:sz w:val="24"/>
                <w:szCs w:val="24"/>
              </w:rPr>
              <w:t>старшая</w:t>
            </w:r>
          </w:p>
        </w:tc>
        <w:tc>
          <w:tcPr>
            <w:tcW w:w="1417" w:type="dxa"/>
          </w:tcPr>
          <w:p w:rsidR="00C258B4" w:rsidRPr="00C258B4" w:rsidRDefault="00C258B4" w:rsidP="00C258B4">
            <w:pPr>
              <w:jc w:val="center"/>
              <w:rPr>
                <w:b/>
              </w:rPr>
            </w:pPr>
            <w:r w:rsidRPr="00C258B4">
              <w:rPr>
                <w:b/>
              </w:rPr>
              <w:t>подготовительная</w:t>
            </w:r>
          </w:p>
        </w:tc>
      </w:tr>
      <w:tr w:rsidR="00C258B4" w:rsidRPr="00C258B4" w:rsidTr="00A71240">
        <w:tc>
          <w:tcPr>
            <w:tcW w:w="2978" w:type="dxa"/>
          </w:tcPr>
          <w:p w:rsidR="00C258B4" w:rsidRPr="00C258B4" w:rsidRDefault="00C258B4" w:rsidP="00C258B4">
            <w:pPr>
              <w:rPr>
                <w:sz w:val="24"/>
                <w:szCs w:val="24"/>
              </w:rPr>
            </w:pPr>
            <w:r w:rsidRPr="00C258B4">
              <w:rPr>
                <w:sz w:val="24"/>
                <w:szCs w:val="24"/>
              </w:rPr>
              <w:t>Прием, осмотр, игры, общение, утрен</w:t>
            </w:r>
            <w:r w:rsidRPr="00C258B4">
              <w:rPr>
                <w:sz w:val="24"/>
                <w:szCs w:val="24"/>
              </w:rPr>
              <w:softHyphen/>
              <w:t>няя гимнастика на воздухе</w:t>
            </w:r>
          </w:p>
        </w:tc>
        <w:tc>
          <w:tcPr>
            <w:tcW w:w="1417" w:type="dxa"/>
          </w:tcPr>
          <w:p w:rsidR="00C258B4" w:rsidRPr="00C258B4" w:rsidRDefault="00C258B4" w:rsidP="00C258B4">
            <w:pPr>
              <w:spacing w:before="100" w:beforeAutospacing="1" w:after="100" w:afterAutospacing="1"/>
              <w:jc w:val="center"/>
              <w:rPr>
                <w:sz w:val="24"/>
                <w:szCs w:val="24"/>
              </w:rPr>
            </w:pPr>
            <w:r w:rsidRPr="00C258B4">
              <w:rPr>
                <w:sz w:val="24"/>
                <w:szCs w:val="24"/>
              </w:rPr>
              <w:t>7.00-8.00</w:t>
            </w:r>
          </w:p>
        </w:tc>
        <w:tc>
          <w:tcPr>
            <w:tcW w:w="1560" w:type="dxa"/>
          </w:tcPr>
          <w:p w:rsidR="00C258B4" w:rsidRPr="00C258B4" w:rsidRDefault="00C258B4" w:rsidP="00C258B4">
            <w:pPr>
              <w:jc w:val="center"/>
              <w:rPr>
                <w:b/>
                <w:sz w:val="24"/>
                <w:szCs w:val="24"/>
              </w:rPr>
            </w:pPr>
            <w:r w:rsidRPr="00C258B4">
              <w:rPr>
                <w:sz w:val="24"/>
                <w:szCs w:val="24"/>
              </w:rPr>
              <w:t>7.00-8.15</w:t>
            </w:r>
          </w:p>
        </w:tc>
        <w:tc>
          <w:tcPr>
            <w:tcW w:w="1417" w:type="dxa"/>
          </w:tcPr>
          <w:p w:rsidR="00C258B4" w:rsidRPr="00C258B4" w:rsidRDefault="00C258B4" w:rsidP="00C258B4">
            <w:pPr>
              <w:jc w:val="center"/>
              <w:rPr>
                <w:b/>
                <w:sz w:val="24"/>
                <w:szCs w:val="24"/>
              </w:rPr>
            </w:pPr>
            <w:r w:rsidRPr="00C258B4">
              <w:rPr>
                <w:sz w:val="24"/>
                <w:szCs w:val="24"/>
              </w:rPr>
              <w:t>7.00-8.20</w:t>
            </w:r>
          </w:p>
        </w:tc>
        <w:tc>
          <w:tcPr>
            <w:tcW w:w="1418" w:type="dxa"/>
          </w:tcPr>
          <w:p w:rsidR="00C258B4" w:rsidRPr="00C258B4" w:rsidRDefault="00C258B4" w:rsidP="00C258B4">
            <w:pPr>
              <w:jc w:val="center"/>
              <w:rPr>
                <w:b/>
                <w:sz w:val="24"/>
                <w:szCs w:val="24"/>
              </w:rPr>
            </w:pPr>
            <w:r w:rsidRPr="00C258B4">
              <w:rPr>
                <w:sz w:val="24"/>
                <w:szCs w:val="24"/>
              </w:rPr>
              <w:t>7.00-8.25</w:t>
            </w:r>
          </w:p>
        </w:tc>
        <w:tc>
          <w:tcPr>
            <w:tcW w:w="1417" w:type="dxa"/>
          </w:tcPr>
          <w:p w:rsidR="00C258B4" w:rsidRPr="00C258B4" w:rsidRDefault="00C258B4" w:rsidP="00C258B4">
            <w:pPr>
              <w:jc w:val="center"/>
              <w:rPr>
                <w:b/>
                <w:sz w:val="24"/>
                <w:szCs w:val="24"/>
              </w:rPr>
            </w:pPr>
            <w:r w:rsidRPr="00C258B4">
              <w:rPr>
                <w:sz w:val="24"/>
                <w:szCs w:val="24"/>
              </w:rPr>
              <w:t>7.00-8.30</w:t>
            </w:r>
          </w:p>
        </w:tc>
      </w:tr>
      <w:tr w:rsidR="00C258B4" w:rsidRPr="00C258B4" w:rsidTr="00A71240">
        <w:tc>
          <w:tcPr>
            <w:tcW w:w="2978" w:type="dxa"/>
          </w:tcPr>
          <w:p w:rsidR="00C258B4" w:rsidRPr="00C258B4" w:rsidRDefault="00C258B4" w:rsidP="00C258B4">
            <w:pPr>
              <w:rPr>
                <w:sz w:val="24"/>
                <w:szCs w:val="24"/>
              </w:rPr>
            </w:pPr>
            <w:r w:rsidRPr="00C258B4">
              <w:rPr>
                <w:sz w:val="24"/>
                <w:szCs w:val="24"/>
              </w:rPr>
              <w:t>Подготовка к завтраку, завтрак, самостоятельная деятельность</w:t>
            </w:r>
          </w:p>
        </w:tc>
        <w:tc>
          <w:tcPr>
            <w:tcW w:w="1417" w:type="dxa"/>
          </w:tcPr>
          <w:p w:rsidR="00C258B4" w:rsidRPr="00C258B4" w:rsidRDefault="00C258B4" w:rsidP="00C258B4">
            <w:pPr>
              <w:spacing w:before="100" w:beforeAutospacing="1" w:after="100" w:afterAutospacing="1"/>
              <w:jc w:val="center"/>
              <w:rPr>
                <w:sz w:val="24"/>
                <w:szCs w:val="24"/>
              </w:rPr>
            </w:pPr>
            <w:r w:rsidRPr="00C258B4">
              <w:rPr>
                <w:sz w:val="24"/>
                <w:szCs w:val="24"/>
              </w:rPr>
              <w:t>8.00-9.00</w:t>
            </w:r>
          </w:p>
        </w:tc>
        <w:tc>
          <w:tcPr>
            <w:tcW w:w="1560" w:type="dxa"/>
          </w:tcPr>
          <w:p w:rsidR="00C258B4" w:rsidRPr="00C258B4" w:rsidRDefault="00C258B4" w:rsidP="00C258B4">
            <w:pPr>
              <w:spacing w:before="100" w:beforeAutospacing="1" w:after="100" w:afterAutospacing="1"/>
              <w:jc w:val="center"/>
              <w:rPr>
                <w:sz w:val="24"/>
                <w:szCs w:val="24"/>
              </w:rPr>
            </w:pPr>
            <w:r w:rsidRPr="00C258B4">
              <w:rPr>
                <w:sz w:val="24"/>
                <w:szCs w:val="24"/>
              </w:rPr>
              <w:t>8.15-9.00</w:t>
            </w:r>
          </w:p>
        </w:tc>
        <w:tc>
          <w:tcPr>
            <w:tcW w:w="1417" w:type="dxa"/>
          </w:tcPr>
          <w:p w:rsidR="00C258B4" w:rsidRPr="00C258B4" w:rsidRDefault="00C258B4" w:rsidP="00C258B4">
            <w:pPr>
              <w:jc w:val="center"/>
              <w:rPr>
                <w:sz w:val="24"/>
                <w:szCs w:val="24"/>
              </w:rPr>
            </w:pPr>
            <w:r w:rsidRPr="00C258B4">
              <w:rPr>
                <w:kern w:val="3"/>
                <w:sz w:val="24"/>
                <w:szCs w:val="24"/>
              </w:rPr>
              <w:t>8.20-9.00</w:t>
            </w:r>
          </w:p>
        </w:tc>
        <w:tc>
          <w:tcPr>
            <w:tcW w:w="1418" w:type="dxa"/>
          </w:tcPr>
          <w:p w:rsidR="00C258B4" w:rsidRPr="00C258B4" w:rsidRDefault="00C258B4" w:rsidP="00C258B4">
            <w:pPr>
              <w:jc w:val="center"/>
              <w:rPr>
                <w:sz w:val="24"/>
                <w:szCs w:val="24"/>
              </w:rPr>
            </w:pPr>
            <w:r w:rsidRPr="00C258B4">
              <w:rPr>
                <w:sz w:val="24"/>
                <w:szCs w:val="24"/>
              </w:rPr>
              <w:t>8.25-9.00</w:t>
            </w:r>
          </w:p>
        </w:tc>
        <w:tc>
          <w:tcPr>
            <w:tcW w:w="1417" w:type="dxa"/>
          </w:tcPr>
          <w:p w:rsidR="00C258B4" w:rsidRPr="00C258B4" w:rsidRDefault="00C258B4" w:rsidP="00C258B4">
            <w:pPr>
              <w:jc w:val="center"/>
              <w:rPr>
                <w:sz w:val="24"/>
                <w:szCs w:val="24"/>
              </w:rPr>
            </w:pPr>
            <w:r w:rsidRPr="00C258B4">
              <w:rPr>
                <w:sz w:val="24"/>
                <w:szCs w:val="24"/>
              </w:rPr>
              <w:t>8.30-9.00</w:t>
            </w:r>
          </w:p>
        </w:tc>
      </w:tr>
      <w:tr w:rsidR="00C258B4" w:rsidRPr="00C258B4" w:rsidTr="00A71240">
        <w:tc>
          <w:tcPr>
            <w:tcW w:w="2978" w:type="dxa"/>
          </w:tcPr>
          <w:p w:rsidR="00C258B4" w:rsidRPr="00C258B4" w:rsidRDefault="00C258B4" w:rsidP="00C258B4">
            <w:pPr>
              <w:rPr>
                <w:sz w:val="24"/>
                <w:szCs w:val="24"/>
              </w:rPr>
            </w:pPr>
            <w:r w:rsidRPr="00C258B4">
              <w:rPr>
                <w:sz w:val="24"/>
                <w:szCs w:val="24"/>
              </w:rPr>
              <w:t xml:space="preserve">Подготовка к прогулке, прогулка, возвращение с прогулки </w:t>
            </w:r>
          </w:p>
        </w:tc>
        <w:tc>
          <w:tcPr>
            <w:tcW w:w="1417" w:type="dxa"/>
          </w:tcPr>
          <w:p w:rsidR="00C258B4" w:rsidRPr="00C258B4" w:rsidRDefault="00C258B4" w:rsidP="00C258B4">
            <w:pPr>
              <w:jc w:val="center"/>
              <w:rPr>
                <w:sz w:val="24"/>
                <w:szCs w:val="24"/>
              </w:rPr>
            </w:pPr>
            <w:r w:rsidRPr="00C258B4">
              <w:rPr>
                <w:sz w:val="24"/>
                <w:szCs w:val="24"/>
              </w:rPr>
              <w:t>9.00-11.10</w:t>
            </w:r>
          </w:p>
        </w:tc>
        <w:tc>
          <w:tcPr>
            <w:tcW w:w="1560" w:type="dxa"/>
          </w:tcPr>
          <w:p w:rsidR="00C258B4" w:rsidRPr="00C258B4" w:rsidRDefault="00C258B4" w:rsidP="00C258B4">
            <w:pPr>
              <w:jc w:val="center"/>
              <w:rPr>
                <w:sz w:val="24"/>
                <w:szCs w:val="24"/>
              </w:rPr>
            </w:pPr>
            <w:r w:rsidRPr="00C258B4">
              <w:rPr>
                <w:sz w:val="24"/>
                <w:szCs w:val="24"/>
              </w:rPr>
              <w:t>9.00-11.15</w:t>
            </w:r>
          </w:p>
        </w:tc>
        <w:tc>
          <w:tcPr>
            <w:tcW w:w="1417" w:type="dxa"/>
          </w:tcPr>
          <w:p w:rsidR="00C258B4" w:rsidRPr="00C258B4" w:rsidRDefault="00C258B4" w:rsidP="00C258B4">
            <w:pPr>
              <w:spacing w:before="100" w:beforeAutospacing="1" w:after="100" w:afterAutospacing="1"/>
              <w:jc w:val="center"/>
              <w:rPr>
                <w:sz w:val="24"/>
                <w:szCs w:val="24"/>
              </w:rPr>
            </w:pPr>
            <w:r w:rsidRPr="00C258B4">
              <w:rPr>
                <w:sz w:val="24"/>
                <w:szCs w:val="24"/>
              </w:rPr>
              <w:t>9.00-12.00</w:t>
            </w:r>
          </w:p>
        </w:tc>
        <w:tc>
          <w:tcPr>
            <w:tcW w:w="1418" w:type="dxa"/>
          </w:tcPr>
          <w:p w:rsidR="00C258B4" w:rsidRPr="00C258B4" w:rsidRDefault="00C258B4" w:rsidP="00C258B4">
            <w:pPr>
              <w:jc w:val="center"/>
              <w:rPr>
                <w:sz w:val="24"/>
                <w:szCs w:val="24"/>
              </w:rPr>
            </w:pPr>
            <w:r w:rsidRPr="00C258B4">
              <w:rPr>
                <w:sz w:val="24"/>
                <w:szCs w:val="24"/>
              </w:rPr>
              <w:t>9.00-12.10</w:t>
            </w:r>
          </w:p>
        </w:tc>
        <w:tc>
          <w:tcPr>
            <w:tcW w:w="1417" w:type="dxa"/>
          </w:tcPr>
          <w:p w:rsidR="00C258B4" w:rsidRPr="00C258B4" w:rsidRDefault="00C258B4" w:rsidP="00C258B4">
            <w:pPr>
              <w:spacing w:before="100" w:beforeAutospacing="1" w:after="100" w:afterAutospacing="1"/>
              <w:jc w:val="center"/>
              <w:rPr>
                <w:sz w:val="24"/>
                <w:szCs w:val="24"/>
              </w:rPr>
            </w:pPr>
            <w:r w:rsidRPr="00C258B4">
              <w:rPr>
                <w:sz w:val="24"/>
                <w:szCs w:val="24"/>
              </w:rPr>
              <w:t>9.00-12.20</w:t>
            </w:r>
          </w:p>
        </w:tc>
      </w:tr>
      <w:tr w:rsidR="00C258B4" w:rsidRPr="00C258B4" w:rsidTr="00A71240">
        <w:trPr>
          <w:trHeight w:val="598"/>
        </w:trPr>
        <w:tc>
          <w:tcPr>
            <w:tcW w:w="2978" w:type="dxa"/>
          </w:tcPr>
          <w:p w:rsidR="00C258B4" w:rsidRPr="00C258B4" w:rsidRDefault="00C258B4" w:rsidP="00C258B4">
            <w:pPr>
              <w:rPr>
                <w:sz w:val="24"/>
                <w:szCs w:val="24"/>
              </w:rPr>
            </w:pPr>
            <w:r w:rsidRPr="00C258B4">
              <w:rPr>
                <w:sz w:val="24"/>
                <w:szCs w:val="24"/>
              </w:rPr>
              <w:t>Второй завтрак</w:t>
            </w:r>
          </w:p>
        </w:tc>
        <w:tc>
          <w:tcPr>
            <w:tcW w:w="1417" w:type="dxa"/>
          </w:tcPr>
          <w:p w:rsidR="00C258B4" w:rsidRPr="00C258B4" w:rsidRDefault="00C258B4" w:rsidP="00C258B4">
            <w:pPr>
              <w:jc w:val="center"/>
              <w:rPr>
                <w:sz w:val="24"/>
                <w:szCs w:val="24"/>
              </w:rPr>
            </w:pPr>
            <w:r w:rsidRPr="00C258B4">
              <w:rPr>
                <w:sz w:val="24"/>
                <w:szCs w:val="24"/>
              </w:rPr>
              <w:t>10.00</w:t>
            </w:r>
          </w:p>
        </w:tc>
        <w:tc>
          <w:tcPr>
            <w:tcW w:w="1560" w:type="dxa"/>
          </w:tcPr>
          <w:p w:rsidR="00C258B4" w:rsidRPr="00C258B4" w:rsidRDefault="00C258B4" w:rsidP="00C258B4">
            <w:pPr>
              <w:spacing w:before="100" w:beforeAutospacing="1" w:after="100" w:afterAutospacing="1"/>
              <w:rPr>
                <w:sz w:val="24"/>
                <w:szCs w:val="24"/>
              </w:rPr>
            </w:pPr>
            <w:r w:rsidRPr="00C258B4">
              <w:rPr>
                <w:sz w:val="24"/>
                <w:szCs w:val="24"/>
              </w:rPr>
              <w:t>10.00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10.00</w:t>
            </w:r>
          </w:p>
        </w:tc>
        <w:tc>
          <w:tcPr>
            <w:tcW w:w="1418" w:type="dxa"/>
          </w:tcPr>
          <w:p w:rsidR="00C258B4" w:rsidRPr="00C258B4" w:rsidRDefault="00C258B4" w:rsidP="00C258B4">
            <w:pPr>
              <w:jc w:val="center"/>
              <w:rPr>
                <w:sz w:val="24"/>
                <w:szCs w:val="24"/>
              </w:rPr>
            </w:pPr>
            <w:r w:rsidRPr="00C258B4">
              <w:rPr>
                <w:sz w:val="24"/>
                <w:szCs w:val="24"/>
              </w:rPr>
              <w:t>10.00</w:t>
            </w:r>
          </w:p>
        </w:tc>
        <w:tc>
          <w:tcPr>
            <w:tcW w:w="1417" w:type="dxa"/>
          </w:tcPr>
          <w:p w:rsidR="00C258B4" w:rsidRPr="00C258B4" w:rsidRDefault="00C258B4" w:rsidP="00C258B4">
            <w:pPr>
              <w:spacing w:before="100" w:beforeAutospacing="1" w:after="100" w:afterAutospacing="1"/>
              <w:jc w:val="center"/>
              <w:rPr>
                <w:sz w:val="24"/>
                <w:szCs w:val="24"/>
              </w:rPr>
            </w:pPr>
            <w:r w:rsidRPr="00C258B4">
              <w:rPr>
                <w:sz w:val="24"/>
                <w:szCs w:val="24"/>
              </w:rPr>
              <w:t>10.00</w:t>
            </w:r>
          </w:p>
        </w:tc>
      </w:tr>
      <w:tr w:rsidR="00C258B4" w:rsidRPr="00C258B4" w:rsidTr="00A71240">
        <w:tc>
          <w:tcPr>
            <w:tcW w:w="2978" w:type="dxa"/>
          </w:tcPr>
          <w:p w:rsidR="00C258B4" w:rsidRPr="00C258B4" w:rsidRDefault="00C258B4" w:rsidP="00C258B4">
            <w:pPr>
              <w:rPr>
                <w:sz w:val="24"/>
                <w:szCs w:val="24"/>
              </w:rPr>
            </w:pPr>
            <w:r w:rsidRPr="00C258B4">
              <w:rPr>
                <w:sz w:val="24"/>
                <w:szCs w:val="24"/>
              </w:rPr>
              <w:t>Возвращение с прогулки, подготовка к обеду, обед</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11.10-12.00</w:t>
            </w:r>
          </w:p>
        </w:tc>
        <w:tc>
          <w:tcPr>
            <w:tcW w:w="1560" w:type="dxa"/>
          </w:tcPr>
          <w:p w:rsidR="00C258B4" w:rsidRPr="00C258B4" w:rsidRDefault="00C258B4" w:rsidP="00C258B4">
            <w:pPr>
              <w:jc w:val="center"/>
              <w:rPr>
                <w:sz w:val="24"/>
                <w:szCs w:val="24"/>
              </w:rPr>
            </w:pPr>
            <w:r w:rsidRPr="00C258B4">
              <w:rPr>
                <w:sz w:val="24"/>
                <w:szCs w:val="24"/>
              </w:rPr>
              <w:t>11.15-12.00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12.00-13.00</w:t>
            </w:r>
          </w:p>
        </w:tc>
        <w:tc>
          <w:tcPr>
            <w:tcW w:w="1418" w:type="dxa"/>
          </w:tcPr>
          <w:p w:rsidR="00C258B4" w:rsidRPr="00C258B4" w:rsidRDefault="00C258B4" w:rsidP="00C258B4">
            <w:pPr>
              <w:autoSpaceDE w:val="0"/>
              <w:autoSpaceDN w:val="0"/>
              <w:adjustRightInd w:val="0"/>
              <w:jc w:val="both"/>
              <w:rPr>
                <w:sz w:val="24"/>
                <w:szCs w:val="24"/>
              </w:rPr>
            </w:pPr>
            <w:r w:rsidRPr="00C258B4">
              <w:rPr>
                <w:sz w:val="24"/>
                <w:szCs w:val="24"/>
              </w:rPr>
              <w:t>12.10-13.00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12.20-13.10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Подготовка ко сну, дневной сон</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12.00-15.00</w:t>
            </w:r>
          </w:p>
        </w:tc>
        <w:tc>
          <w:tcPr>
            <w:tcW w:w="1560" w:type="dxa"/>
          </w:tcPr>
          <w:p w:rsidR="00C258B4" w:rsidRPr="00C258B4" w:rsidRDefault="00C258B4" w:rsidP="00C258B4">
            <w:pPr>
              <w:jc w:val="center"/>
              <w:rPr>
                <w:sz w:val="24"/>
                <w:szCs w:val="24"/>
              </w:rPr>
            </w:pPr>
            <w:r w:rsidRPr="00C258B4">
              <w:rPr>
                <w:sz w:val="24"/>
                <w:szCs w:val="24"/>
              </w:rPr>
              <w:t>13.00-15.00</w:t>
            </w:r>
          </w:p>
        </w:tc>
        <w:tc>
          <w:tcPr>
            <w:tcW w:w="1417" w:type="dxa"/>
          </w:tcPr>
          <w:p w:rsidR="00C258B4" w:rsidRPr="00C258B4" w:rsidRDefault="00C258B4" w:rsidP="00C258B4">
            <w:pPr>
              <w:jc w:val="center"/>
              <w:rPr>
                <w:sz w:val="24"/>
                <w:szCs w:val="24"/>
              </w:rPr>
            </w:pPr>
            <w:r w:rsidRPr="00C258B4">
              <w:rPr>
                <w:sz w:val="24"/>
                <w:szCs w:val="24"/>
              </w:rPr>
              <w:t>13.00-15.00</w:t>
            </w:r>
          </w:p>
        </w:tc>
        <w:tc>
          <w:tcPr>
            <w:tcW w:w="1418" w:type="dxa"/>
          </w:tcPr>
          <w:p w:rsidR="00C258B4" w:rsidRPr="00C258B4" w:rsidRDefault="00C258B4" w:rsidP="00C258B4">
            <w:pPr>
              <w:jc w:val="center"/>
              <w:rPr>
                <w:sz w:val="24"/>
                <w:szCs w:val="24"/>
              </w:rPr>
            </w:pPr>
            <w:r w:rsidRPr="00C258B4">
              <w:rPr>
                <w:sz w:val="24"/>
                <w:szCs w:val="24"/>
              </w:rPr>
              <w:t>13.00-15.00</w:t>
            </w:r>
          </w:p>
        </w:tc>
        <w:tc>
          <w:tcPr>
            <w:tcW w:w="1417" w:type="dxa"/>
          </w:tcPr>
          <w:p w:rsidR="00C258B4" w:rsidRPr="00C258B4" w:rsidRDefault="00C258B4" w:rsidP="00C258B4">
            <w:pPr>
              <w:jc w:val="center"/>
              <w:rPr>
                <w:sz w:val="24"/>
                <w:szCs w:val="24"/>
              </w:rPr>
            </w:pPr>
            <w:r w:rsidRPr="00C258B4">
              <w:rPr>
                <w:sz w:val="24"/>
                <w:szCs w:val="24"/>
              </w:rPr>
              <w:t>13.10-15.00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Постепенный подъем детей, воздушные процедуры, игровой массаж</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15.00-15.30</w:t>
            </w:r>
          </w:p>
        </w:tc>
        <w:tc>
          <w:tcPr>
            <w:tcW w:w="1560" w:type="dxa"/>
          </w:tcPr>
          <w:p w:rsidR="00C258B4" w:rsidRPr="00C258B4" w:rsidRDefault="00C258B4" w:rsidP="00C258B4">
            <w:pPr>
              <w:jc w:val="center"/>
              <w:rPr>
                <w:sz w:val="24"/>
                <w:szCs w:val="24"/>
              </w:rPr>
            </w:pPr>
            <w:r w:rsidRPr="00C258B4">
              <w:rPr>
                <w:sz w:val="24"/>
                <w:szCs w:val="24"/>
              </w:rPr>
              <w:t>15.00-15.30</w:t>
            </w:r>
          </w:p>
        </w:tc>
        <w:tc>
          <w:tcPr>
            <w:tcW w:w="1417" w:type="dxa"/>
          </w:tcPr>
          <w:p w:rsidR="00C258B4" w:rsidRPr="00C258B4" w:rsidRDefault="00C258B4" w:rsidP="00C258B4">
            <w:pPr>
              <w:jc w:val="center"/>
              <w:rPr>
                <w:sz w:val="24"/>
                <w:szCs w:val="24"/>
              </w:rPr>
            </w:pPr>
            <w:r w:rsidRPr="00C258B4">
              <w:rPr>
                <w:sz w:val="24"/>
                <w:szCs w:val="24"/>
              </w:rPr>
              <w:t>15.00-15.30</w:t>
            </w:r>
          </w:p>
        </w:tc>
        <w:tc>
          <w:tcPr>
            <w:tcW w:w="1418" w:type="dxa"/>
          </w:tcPr>
          <w:p w:rsidR="00C258B4" w:rsidRPr="00C258B4" w:rsidRDefault="00C258B4" w:rsidP="00C258B4">
            <w:pPr>
              <w:jc w:val="center"/>
              <w:rPr>
                <w:sz w:val="24"/>
                <w:szCs w:val="24"/>
              </w:rPr>
            </w:pPr>
            <w:r w:rsidRPr="00C258B4">
              <w:rPr>
                <w:sz w:val="24"/>
                <w:szCs w:val="24"/>
              </w:rPr>
              <w:t>15.00-15.30</w:t>
            </w:r>
          </w:p>
        </w:tc>
        <w:tc>
          <w:tcPr>
            <w:tcW w:w="1417" w:type="dxa"/>
          </w:tcPr>
          <w:p w:rsidR="00C258B4" w:rsidRPr="00C258B4" w:rsidRDefault="00C258B4" w:rsidP="00C258B4">
            <w:pPr>
              <w:jc w:val="center"/>
              <w:rPr>
                <w:sz w:val="24"/>
                <w:szCs w:val="24"/>
              </w:rPr>
            </w:pPr>
            <w:r w:rsidRPr="00C258B4">
              <w:rPr>
                <w:sz w:val="24"/>
                <w:szCs w:val="24"/>
              </w:rPr>
              <w:t>15.00-15.30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Полдник</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15.30-16.00</w:t>
            </w:r>
          </w:p>
        </w:tc>
        <w:tc>
          <w:tcPr>
            <w:tcW w:w="1560" w:type="dxa"/>
          </w:tcPr>
          <w:p w:rsidR="00C258B4" w:rsidRPr="00C258B4" w:rsidRDefault="00C258B4" w:rsidP="00C258B4">
            <w:pPr>
              <w:jc w:val="center"/>
              <w:rPr>
                <w:sz w:val="24"/>
                <w:szCs w:val="24"/>
              </w:rPr>
            </w:pPr>
            <w:r w:rsidRPr="00C258B4">
              <w:rPr>
                <w:sz w:val="24"/>
                <w:szCs w:val="24"/>
              </w:rPr>
              <w:t>15.30-16.00</w:t>
            </w:r>
          </w:p>
        </w:tc>
        <w:tc>
          <w:tcPr>
            <w:tcW w:w="1417" w:type="dxa"/>
          </w:tcPr>
          <w:p w:rsidR="00C258B4" w:rsidRPr="00C258B4" w:rsidRDefault="00C258B4" w:rsidP="00C258B4">
            <w:pPr>
              <w:jc w:val="center"/>
              <w:rPr>
                <w:sz w:val="24"/>
                <w:szCs w:val="24"/>
              </w:rPr>
            </w:pPr>
            <w:r w:rsidRPr="00C258B4">
              <w:rPr>
                <w:sz w:val="24"/>
                <w:szCs w:val="24"/>
              </w:rPr>
              <w:t>15.30-16.00</w:t>
            </w:r>
          </w:p>
        </w:tc>
        <w:tc>
          <w:tcPr>
            <w:tcW w:w="1418" w:type="dxa"/>
          </w:tcPr>
          <w:p w:rsidR="00C258B4" w:rsidRPr="00C258B4" w:rsidRDefault="00C258B4" w:rsidP="00C258B4">
            <w:pPr>
              <w:jc w:val="center"/>
              <w:rPr>
                <w:sz w:val="24"/>
                <w:szCs w:val="24"/>
              </w:rPr>
            </w:pPr>
            <w:r w:rsidRPr="00C258B4">
              <w:rPr>
                <w:sz w:val="24"/>
                <w:szCs w:val="24"/>
              </w:rPr>
              <w:t>15.30-16.00</w:t>
            </w:r>
          </w:p>
        </w:tc>
        <w:tc>
          <w:tcPr>
            <w:tcW w:w="1417" w:type="dxa"/>
          </w:tcPr>
          <w:p w:rsidR="00C258B4" w:rsidRPr="00C258B4" w:rsidRDefault="00C258B4" w:rsidP="00C258B4">
            <w:pPr>
              <w:jc w:val="center"/>
              <w:rPr>
                <w:sz w:val="24"/>
                <w:szCs w:val="24"/>
              </w:rPr>
            </w:pPr>
            <w:r w:rsidRPr="00C258B4">
              <w:rPr>
                <w:sz w:val="24"/>
                <w:szCs w:val="24"/>
              </w:rPr>
              <w:t>15.30-16.00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Прогулка: игры, досуги, общение по интересам, выбор самостоятельной деятельности в центрах активности</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16.00-17.20</w:t>
            </w:r>
          </w:p>
        </w:tc>
        <w:tc>
          <w:tcPr>
            <w:tcW w:w="1560" w:type="dxa"/>
          </w:tcPr>
          <w:p w:rsidR="00C258B4" w:rsidRPr="00C258B4" w:rsidRDefault="00C258B4" w:rsidP="00C258B4">
            <w:pPr>
              <w:jc w:val="center"/>
              <w:rPr>
                <w:sz w:val="24"/>
                <w:szCs w:val="24"/>
              </w:rPr>
            </w:pPr>
            <w:r w:rsidRPr="00C258B4">
              <w:rPr>
                <w:sz w:val="24"/>
                <w:szCs w:val="24"/>
              </w:rPr>
              <w:t>16.00-16.20</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15.50-16.40</w:t>
            </w:r>
          </w:p>
        </w:tc>
        <w:tc>
          <w:tcPr>
            <w:tcW w:w="1418" w:type="dxa"/>
          </w:tcPr>
          <w:p w:rsidR="00C258B4" w:rsidRPr="00C258B4" w:rsidRDefault="00C258B4" w:rsidP="00C258B4">
            <w:pPr>
              <w:autoSpaceDE w:val="0"/>
              <w:autoSpaceDN w:val="0"/>
              <w:adjustRightInd w:val="0"/>
              <w:jc w:val="both"/>
              <w:rPr>
                <w:sz w:val="24"/>
                <w:szCs w:val="24"/>
              </w:rPr>
            </w:pPr>
            <w:r w:rsidRPr="00C258B4">
              <w:rPr>
                <w:sz w:val="24"/>
                <w:szCs w:val="24"/>
              </w:rPr>
              <w:t>15.45-16.20</w:t>
            </w:r>
          </w:p>
        </w:tc>
        <w:tc>
          <w:tcPr>
            <w:tcW w:w="1417" w:type="dxa"/>
          </w:tcPr>
          <w:p w:rsidR="00C258B4" w:rsidRPr="00C258B4" w:rsidRDefault="00C258B4" w:rsidP="00C258B4">
            <w:pPr>
              <w:jc w:val="center"/>
              <w:rPr>
                <w:sz w:val="24"/>
                <w:szCs w:val="24"/>
              </w:rPr>
            </w:pPr>
            <w:r w:rsidRPr="00C258B4">
              <w:rPr>
                <w:sz w:val="24"/>
                <w:szCs w:val="24"/>
              </w:rPr>
              <w:t>15.50-16.20</w:t>
            </w:r>
          </w:p>
        </w:tc>
      </w:tr>
      <w:tr w:rsidR="00C258B4" w:rsidRPr="00C258B4" w:rsidTr="00A71240">
        <w:tc>
          <w:tcPr>
            <w:tcW w:w="2978" w:type="dxa"/>
          </w:tcPr>
          <w:p w:rsidR="00C258B4" w:rsidRPr="00C258B4" w:rsidRDefault="00C258B4" w:rsidP="00C258B4">
            <w:pPr>
              <w:spacing w:before="100" w:beforeAutospacing="1" w:after="100" w:afterAutospacing="1"/>
              <w:rPr>
                <w:sz w:val="24"/>
                <w:szCs w:val="24"/>
              </w:rPr>
            </w:pPr>
            <w:r w:rsidRPr="00C258B4">
              <w:rPr>
                <w:sz w:val="24"/>
                <w:szCs w:val="24"/>
              </w:rPr>
              <w:t>Уход детей домой</w:t>
            </w:r>
          </w:p>
        </w:tc>
        <w:tc>
          <w:tcPr>
            <w:tcW w:w="1417" w:type="dxa"/>
          </w:tcPr>
          <w:p w:rsidR="00C258B4" w:rsidRPr="00C258B4" w:rsidRDefault="00C258B4" w:rsidP="00C258B4">
            <w:pPr>
              <w:spacing w:before="100" w:beforeAutospacing="1" w:after="100" w:afterAutospacing="1"/>
              <w:rPr>
                <w:sz w:val="24"/>
                <w:szCs w:val="24"/>
              </w:rPr>
            </w:pPr>
            <w:r w:rsidRPr="00C258B4">
              <w:rPr>
                <w:sz w:val="24"/>
                <w:szCs w:val="24"/>
              </w:rPr>
              <w:t>17.20-17.30</w:t>
            </w:r>
          </w:p>
        </w:tc>
        <w:tc>
          <w:tcPr>
            <w:tcW w:w="1560" w:type="dxa"/>
          </w:tcPr>
          <w:p w:rsidR="00C258B4" w:rsidRPr="00C258B4" w:rsidRDefault="00C258B4" w:rsidP="00C258B4">
            <w:pPr>
              <w:jc w:val="center"/>
              <w:rPr>
                <w:sz w:val="24"/>
                <w:szCs w:val="24"/>
              </w:rPr>
            </w:pPr>
            <w:r w:rsidRPr="00C258B4">
              <w:rPr>
                <w:sz w:val="24"/>
                <w:szCs w:val="24"/>
              </w:rPr>
              <w:t>16.20-17.30</w:t>
            </w:r>
          </w:p>
        </w:tc>
        <w:tc>
          <w:tcPr>
            <w:tcW w:w="1417" w:type="dxa"/>
          </w:tcPr>
          <w:p w:rsidR="00C258B4" w:rsidRPr="00C258B4" w:rsidRDefault="00C258B4" w:rsidP="00C258B4">
            <w:pPr>
              <w:spacing w:before="100" w:beforeAutospacing="1" w:after="100" w:afterAutospacing="1"/>
              <w:rPr>
                <w:sz w:val="24"/>
                <w:szCs w:val="24"/>
                <w:lang w:val="en-US"/>
              </w:rPr>
            </w:pPr>
            <w:r w:rsidRPr="00C258B4">
              <w:rPr>
                <w:sz w:val="24"/>
                <w:szCs w:val="24"/>
                <w:lang w:val="en-US"/>
              </w:rPr>
              <w:t>1</w:t>
            </w:r>
            <w:r w:rsidRPr="00C258B4">
              <w:rPr>
                <w:sz w:val="24"/>
                <w:szCs w:val="24"/>
              </w:rPr>
              <w:t>6</w:t>
            </w:r>
            <w:r w:rsidRPr="00C258B4">
              <w:rPr>
                <w:sz w:val="24"/>
                <w:szCs w:val="24"/>
                <w:lang w:val="en-US"/>
              </w:rPr>
              <w:t>.</w:t>
            </w:r>
            <w:r w:rsidRPr="00C258B4">
              <w:rPr>
                <w:sz w:val="24"/>
                <w:szCs w:val="24"/>
              </w:rPr>
              <w:t>40</w:t>
            </w:r>
            <w:r w:rsidRPr="00C258B4">
              <w:rPr>
                <w:sz w:val="24"/>
                <w:szCs w:val="24"/>
                <w:lang w:val="en-US"/>
              </w:rPr>
              <w:t>-</w:t>
            </w:r>
            <w:r w:rsidRPr="00C258B4">
              <w:rPr>
                <w:sz w:val="24"/>
                <w:szCs w:val="24"/>
              </w:rPr>
              <w:t>17.30</w:t>
            </w:r>
          </w:p>
        </w:tc>
        <w:tc>
          <w:tcPr>
            <w:tcW w:w="1418" w:type="dxa"/>
          </w:tcPr>
          <w:p w:rsidR="00C258B4" w:rsidRPr="00C258B4" w:rsidRDefault="00C258B4" w:rsidP="00C258B4">
            <w:pPr>
              <w:autoSpaceDE w:val="0"/>
              <w:autoSpaceDN w:val="0"/>
              <w:adjustRightInd w:val="0"/>
              <w:jc w:val="both"/>
              <w:rPr>
                <w:sz w:val="24"/>
                <w:szCs w:val="24"/>
              </w:rPr>
            </w:pPr>
            <w:r w:rsidRPr="00C258B4">
              <w:rPr>
                <w:sz w:val="24"/>
                <w:szCs w:val="24"/>
              </w:rPr>
              <w:t>16.20-17.30</w:t>
            </w:r>
          </w:p>
        </w:tc>
        <w:tc>
          <w:tcPr>
            <w:tcW w:w="1417" w:type="dxa"/>
          </w:tcPr>
          <w:p w:rsidR="00C258B4" w:rsidRPr="00C258B4" w:rsidRDefault="00C258B4" w:rsidP="00C258B4">
            <w:pPr>
              <w:jc w:val="center"/>
              <w:rPr>
                <w:sz w:val="24"/>
                <w:szCs w:val="24"/>
              </w:rPr>
            </w:pPr>
            <w:r w:rsidRPr="00C258B4">
              <w:rPr>
                <w:sz w:val="24"/>
                <w:szCs w:val="24"/>
              </w:rPr>
              <w:t>16.20-17.30</w:t>
            </w:r>
          </w:p>
        </w:tc>
      </w:tr>
    </w:tbl>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Модели организации</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воспитательно-образовательного процесса</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в МАДОУ  № 15</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4"/>
          <w:szCs w:val="24"/>
          <w:lang w:eastAsia="ru-RU"/>
        </w:rPr>
        <w:t xml:space="preserve">       </w:t>
      </w:r>
      <w:r w:rsidRPr="00C258B4">
        <w:rPr>
          <w:rFonts w:ascii="Times New Roman" w:eastAsia="Times New Roman" w:hAnsi="Times New Roman" w:cs="Times New Roman"/>
          <w:sz w:val="28"/>
          <w:szCs w:val="28"/>
          <w:lang w:eastAsia="ru-RU"/>
        </w:rPr>
        <w:t>Программа обеспечивает развитие личности, мотивации и способностей детей в различных видах деятельности и охватывает следующие структурные единицы, представляющие определенные направления и образования детей – образовательные области: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bl>
      <w:tblPr>
        <w:tblW w:w="1034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92"/>
        <w:gridCol w:w="2444"/>
        <w:gridCol w:w="4076"/>
        <w:gridCol w:w="3437"/>
      </w:tblGrid>
      <w:tr w:rsidR="00C258B4" w:rsidRPr="00C258B4" w:rsidTr="00A71240">
        <w:tc>
          <w:tcPr>
            <w:tcW w:w="392"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w:t>
            </w:r>
          </w:p>
        </w:tc>
        <w:tc>
          <w:tcPr>
            <w:tcW w:w="2444"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Направленности</w:t>
            </w: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развития</w:t>
            </w: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ребенка</w:t>
            </w:r>
          </w:p>
        </w:tc>
        <w:tc>
          <w:tcPr>
            <w:tcW w:w="4076"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Первая половина дня</w:t>
            </w:r>
          </w:p>
        </w:tc>
        <w:tc>
          <w:tcPr>
            <w:tcW w:w="3437" w:type="dxa"/>
          </w:tcPr>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Вторая половина дня</w:t>
            </w:r>
          </w:p>
        </w:tc>
      </w:tr>
      <w:tr w:rsidR="00C258B4" w:rsidRPr="00C258B4" w:rsidTr="00A71240">
        <w:trPr>
          <w:trHeight w:val="563"/>
        </w:trPr>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lastRenderedPageBreak/>
              <w:t>1</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Социально-коммуникативное развитие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c>
        <w:tc>
          <w:tcPr>
            <w:tcW w:w="4076"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формирование навыков культуры еды,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формирование навыков  общения,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сюжетно-ролевые игры (игры рядом),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подвижные игры с простым содержанием,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 на закрепление знаний о величине, форме, цвете предметов,</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 на развитие внимания и памяти.</w:t>
            </w:r>
          </w:p>
        </w:tc>
        <w:tc>
          <w:tcPr>
            <w:tcW w:w="3437"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чтение художественной литературы,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 игры (игры-действия),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индивидуальная  работа,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сюжетно – ролевые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дни рождения,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выступления взрослых или старших детей,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игры-забавы,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игры с ряженьем,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r w:rsidR="00C258B4" w:rsidRPr="00C258B4" w:rsidTr="00A71240">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2</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Познавательное развитие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c>
        <w:tc>
          <w:tcPr>
            <w:tcW w:w="4076"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наблюдения,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целевые прогулки,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простейшие  опыты,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конструкторские игры.</w:t>
            </w:r>
          </w:p>
        </w:tc>
        <w:tc>
          <w:tcPr>
            <w:tcW w:w="3437"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индивидуальная работа,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конструкторские игры,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простейшие  опыты,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показ фокусов,</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r w:rsidR="00C258B4" w:rsidRPr="00C258B4" w:rsidTr="00A71240">
        <w:trPr>
          <w:trHeight w:val="2489"/>
        </w:trPr>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3</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Речевое развитие</w:t>
            </w:r>
          </w:p>
        </w:tc>
        <w:tc>
          <w:tcPr>
            <w:tcW w:w="4076"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наблюдения,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целевые прогулки,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выступления детей,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праздники,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чтение художественной литературы.</w:t>
            </w:r>
          </w:p>
        </w:tc>
        <w:tc>
          <w:tcPr>
            <w:tcW w:w="3437"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театрализованные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выступления детей,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праздники,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сюжетно – ролевые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чтение художественной литературы.</w:t>
            </w:r>
          </w:p>
        </w:tc>
      </w:tr>
      <w:tr w:rsidR="00C258B4" w:rsidRPr="00C258B4" w:rsidTr="00A71240">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4 </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Художественно – эстетическое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развитие</w:t>
            </w:r>
          </w:p>
        </w:tc>
        <w:tc>
          <w:tcPr>
            <w:tcW w:w="4076"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 по музыкальному развитию,</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 по рисованию, лепке, аппликации,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дидактические игры,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рассматривание и игры с народной игрушкой, игры с ряженьем.</w:t>
            </w:r>
          </w:p>
        </w:tc>
        <w:tc>
          <w:tcPr>
            <w:tcW w:w="3437"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музыкальные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индивидуальная работа,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игры с ряженьем,</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r w:rsidR="00C258B4" w:rsidRPr="00C258B4" w:rsidTr="00A71240">
        <w:tc>
          <w:tcPr>
            <w:tcW w:w="392"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5</w:t>
            </w:r>
          </w:p>
        </w:tc>
        <w:tc>
          <w:tcPr>
            <w:tcW w:w="2444"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Физическое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развитие</w:t>
            </w:r>
          </w:p>
        </w:tc>
        <w:tc>
          <w:tcPr>
            <w:tcW w:w="4076"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прием детей, осмотр, беседа с родителями,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 утренняя гимнастика, </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культурно – гигиенические процедуры,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закаливание: соответствие одежды  сезону на улице и  в группе, воздушные и солнечные ванны,</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физкультминутки, динамические паузы между занятиями,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занятия -3 раза в неделю,</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прогулка: подвижные игры, индивидуальная  работа с детьми по развитию основных  видов движений,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lastRenderedPageBreak/>
              <w:t>- игры с двигательными игрушками.</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p>
        </w:tc>
        <w:tc>
          <w:tcPr>
            <w:tcW w:w="3437" w:type="dxa"/>
          </w:tcPr>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lastRenderedPageBreak/>
              <w:t>- гимнастика после сна,</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закаливание: ходьба босиком  по рефлекторной дорожке, воздушное,</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подвижные игры, развлечения,</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самостоятельная двигательная деятельность,</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прогулка: подвижные игры, инд. работа по развитию движений,</w:t>
            </w:r>
          </w:p>
          <w:p w:rsidR="00C258B4" w:rsidRPr="00C258B4" w:rsidRDefault="00C258B4" w:rsidP="00C258B4">
            <w:pPr>
              <w:spacing w:after="0" w:line="240" w:lineRule="auto"/>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беседа с родителями.</w:t>
            </w:r>
          </w:p>
        </w:tc>
      </w:tr>
    </w:tbl>
    <w:p w:rsidR="00C258B4" w:rsidRPr="00C258B4" w:rsidRDefault="00C258B4" w:rsidP="00C258B4">
      <w:pPr>
        <w:spacing w:after="0" w:line="240" w:lineRule="auto"/>
        <w:rPr>
          <w:rFonts w:ascii="Times New Roman" w:eastAsia="Times New Roman" w:hAnsi="Times New Roman" w:cs="Times New Roman"/>
          <w:color w:val="FF0000"/>
          <w:sz w:val="24"/>
          <w:szCs w:val="24"/>
          <w:lang w:eastAsia="ru-RU"/>
        </w:rPr>
      </w:pP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Занятия органично сочетаются с другими формами организации детей и позволяют детям использовать приобретённые знания, навыки и умения в самостоятельных играх, продуктивных видах деятельности, в художественном творчестве, в театрализованной и музыкальной деятельности.</w:t>
      </w:r>
    </w:p>
    <w:p w:rsidR="00C258B4" w:rsidRPr="00C258B4" w:rsidRDefault="00C258B4" w:rsidP="00C258B4">
      <w:pPr>
        <w:jc w:val="both"/>
        <w:rPr>
          <w:rFonts w:ascii="Times New Roman" w:hAnsi="Times New Roman" w:cs="Times New Roman"/>
          <w:b/>
          <w:bCs/>
          <w:sz w:val="24"/>
          <w:szCs w:val="24"/>
        </w:rPr>
      </w:pPr>
      <w:r w:rsidRPr="00C258B4">
        <w:rPr>
          <w:rFonts w:ascii="Times New Roman" w:hAnsi="Times New Roman" w:cs="Times New Roman"/>
          <w:sz w:val="28"/>
          <w:szCs w:val="28"/>
        </w:rPr>
        <w:t xml:space="preserve">      </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Формы организации</w:t>
      </w:r>
    </w:p>
    <w:p w:rsidR="00C258B4" w:rsidRPr="00C258B4" w:rsidRDefault="00C258B4" w:rsidP="00C258B4">
      <w:pPr>
        <w:spacing w:after="0" w:line="240" w:lineRule="auto"/>
        <w:jc w:val="center"/>
        <w:rPr>
          <w:rFonts w:ascii="Times New Roman" w:eastAsia="Times New Roman" w:hAnsi="Times New Roman" w:cs="Times New Roman"/>
          <w:b/>
          <w:sz w:val="28"/>
          <w:szCs w:val="28"/>
          <w:lang w:eastAsia="ru-RU"/>
        </w:rPr>
      </w:pPr>
      <w:r w:rsidRPr="00C258B4">
        <w:rPr>
          <w:rFonts w:ascii="Times New Roman" w:eastAsia="Times New Roman" w:hAnsi="Times New Roman" w:cs="Times New Roman"/>
          <w:b/>
          <w:sz w:val="28"/>
          <w:szCs w:val="28"/>
          <w:lang w:eastAsia="ru-RU"/>
        </w:rPr>
        <w:t>образовательной деятельности детей</w:t>
      </w:r>
    </w:p>
    <w:p w:rsidR="00C258B4" w:rsidRPr="00C258B4" w:rsidRDefault="00C258B4" w:rsidP="00C258B4">
      <w:pPr>
        <w:jc w:val="both"/>
        <w:rPr>
          <w:b/>
          <w:bCs/>
          <w:sz w:val="28"/>
          <w:szCs w:val="28"/>
        </w:rPr>
      </w:pPr>
    </w:p>
    <w:tbl>
      <w:tblPr>
        <w:tblW w:w="0" w:type="auto"/>
        <w:jc w:val="center"/>
        <w:tblLayout w:type="fixed"/>
        <w:tblCellMar>
          <w:left w:w="10" w:type="dxa"/>
          <w:right w:w="10" w:type="dxa"/>
        </w:tblCellMar>
        <w:tblLook w:val="00A0" w:firstRow="1" w:lastRow="0" w:firstColumn="1" w:lastColumn="0" w:noHBand="0" w:noVBand="0"/>
      </w:tblPr>
      <w:tblGrid>
        <w:gridCol w:w="2384"/>
        <w:gridCol w:w="7825"/>
      </w:tblGrid>
      <w:tr w:rsidR="00C258B4" w:rsidRPr="00C258B4" w:rsidTr="00A71240">
        <w:trPr>
          <w:trHeight w:val="720"/>
          <w:jc w:val="center"/>
        </w:trPr>
        <w:tc>
          <w:tcPr>
            <w:tcW w:w="2384" w:type="dxa"/>
            <w:tcBorders>
              <w:top w:val="single" w:sz="8" w:space="0" w:color="auto"/>
              <w:left w:val="single" w:sz="8" w:space="0" w:color="auto"/>
              <w:bottom w:val="single" w:sz="8" w:space="0" w:color="auto"/>
              <w:right w:val="single" w:sz="8" w:space="0" w:color="auto"/>
            </w:tcBorders>
            <w:vAlign w:val="center"/>
          </w:tcPr>
          <w:p w:rsidR="00C258B4" w:rsidRPr="00C258B4" w:rsidRDefault="00C258B4" w:rsidP="00C258B4">
            <w:pPr>
              <w:jc w:val="center"/>
              <w:rPr>
                <w:rFonts w:ascii="Times New Roman" w:hAnsi="Times New Roman" w:cs="Times New Roman"/>
                <w:sz w:val="24"/>
                <w:szCs w:val="24"/>
              </w:rPr>
            </w:pPr>
            <w:r w:rsidRPr="00C258B4">
              <w:rPr>
                <w:rFonts w:ascii="Times New Roman" w:hAnsi="Times New Roman" w:cs="Times New Roman"/>
                <w:b/>
                <w:bCs/>
                <w:sz w:val="24"/>
                <w:szCs w:val="24"/>
              </w:rPr>
              <w:t>Формы организации обучения</w:t>
            </w:r>
          </w:p>
        </w:tc>
        <w:tc>
          <w:tcPr>
            <w:tcW w:w="7825" w:type="dxa"/>
            <w:tcBorders>
              <w:top w:val="single" w:sz="8" w:space="0" w:color="auto"/>
              <w:left w:val="nil"/>
              <w:bottom w:val="single" w:sz="8" w:space="0" w:color="auto"/>
              <w:right w:val="single" w:sz="8" w:space="0" w:color="auto"/>
            </w:tcBorders>
            <w:vAlign w:val="center"/>
          </w:tcPr>
          <w:p w:rsidR="00C258B4" w:rsidRPr="00C258B4" w:rsidRDefault="00C258B4" w:rsidP="00C258B4">
            <w:pPr>
              <w:jc w:val="center"/>
              <w:rPr>
                <w:rFonts w:ascii="Times New Roman" w:hAnsi="Times New Roman" w:cs="Times New Roman"/>
                <w:sz w:val="24"/>
                <w:szCs w:val="24"/>
              </w:rPr>
            </w:pPr>
            <w:r w:rsidRPr="00C258B4">
              <w:rPr>
                <w:rFonts w:ascii="Times New Roman" w:hAnsi="Times New Roman" w:cs="Times New Roman"/>
                <w:b/>
                <w:bCs/>
                <w:sz w:val="24"/>
                <w:szCs w:val="24"/>
              </w:rPr>
              <w:t>Особенности</w:t>
            </w:r>
          </w:p>
        </w:tc>
      </w:tr>
      <w:tr w:rsidR="00C258B4" w:rsidRPr="00C258B4" w:rsidTr="00A71240">
        <w:trPr>
          <w:trHeight w:val="1272"/>
          <w:jc w:val="center"/>
        </w:trPr>
        <w:tc>
          <w:tcPr>
            <w:tcW w:w="2384" w:type="dxa"/>
            <w:tcBorders>
              <w:top w:val="nil"/>
              <w:left w:val="single" w:sz="8" w:space="0" w:color="auto"/>
              <w:bottom w:val="single" w:sz="8" w:space="0" w:color="auto"/>
              <w:right w:val="single" w:sz="8" w:space="0" w:color="auto"/>
            </w:tcBorders>
            <w:vAlign w:val="center"/>
          </w:tcPr>
          <w:p w:rsidR="00C258B4" w:rsidRPr="00C258B4" w:rsidRDefault="00C258B4" w:rsidP="00C258B4">
            <w:pPr>
              <w:jc w:val="both"/>
              <w:rPr>
                <w:rFonts w:ascii="Times New Roman" w:hAnsi="Times New Roman" w:cs="Times New Roman"/>
                <w:sz w:val="24"/>
                <w:szCs w:val="24"/>
              </w:rPr>
            </w:pPr>
            <w:r w:rsidRPr="00C258B4">
              <w:rPr>
                <w:rFonts w:ascii="Times New Roman" w:hAnsi="Times New Roman" w:cs="Times New Roman"/>
                <w:b/>
                <w:bCs/>
                <w:sz w:val="24"/>
                <w:szCs w:val="24"/>
              </w:rPr>
              <w:t>Индивидуальная</w:t>
            </w:r>
          </w:p>
        </w:tc>
        <w:tc>
          <w:tcPr>
            <w:tcW w:w="7825" w:type="dxa"/>
            <w:tcBorders>
              <w:top w:val="nil"/>
              <w:left w:val="nil"/>
              <w:bottom w:val="single" w:sz="8" w:space="0" w:color="auto"/>
              <w:right w:val="single" w:sz="8" w:space="0" w:color="auto"/>
            </w:tcBorders>
            <w:vAlign w:val="center"/>
          </w:tcPr>
          <w:p w:rsidR="00C258B4" w:rsidRPr="00C258B4" w:rsidRDefault="00C258B4" w:rsidP="00C258B4">
            <w:pPr>
              <w:jc w:val="both"/>
              <w:rPr>
                <w:rFonts w:ascii="Times New Roman" w:hAnsi="Times New Roman" w:cs="Times New Roman"/>
                <w:sz w:val="24"/>
                <w:szCs w:val="24"/>
              </w:rPr>
            </w:pPr>
            <w:r w:rsidRPr="00C258B4">
              <w:rPr>
                <w:rFonts w:ascii="Times New Roman" w:hAnsi="Times New Roman" w:cs="Times New Roman"/>
                <w:sz w:val="24"/>
                <w:szCs w:val="24"/>
              </w:rPr>
              <w:t>   Позволяет индивидуализировать обучение (содержание, методы, средства), однако требует от ребенка больших нервных затрат; создает эмоциональный дискомфорт; неэкономичность обучения; ограничение сотрудничества с другими детьми.</w:t>
            </w:r>
          </w:p>
        </w:tc>
      </w:tr>
      <w:tr w:rsidR="00C258B4" w:rsidRPr="00C258B4" w:rsidTr="00A71240">
        <w:trPr>
          <w:jc w:val="center"/>
        </w:trPr>
        <w:tc>
          <w:tcPr>
            <w:tcW w:w="2384" w:type="dxa"/>
            <w:tcBorders>
              <w:top w:val="nil"/>
              <w:left w:val="single" w:sz="8" w:space="0" w:color="auto"/>
              <w:bottom w:val="single" w:sz="8" w:space="0" w:color="auto"/>
              <w:right w:val="single" w:sz="8" w:space="0" w:color="auto"/>
            </w:tcBorders>
            <w:vAlign w:val="center"/>
          </w:tcPr>
          <w:p w:rsidR="00C258B4" w:rsidRPr="00C258B4" w:rsidRDefault="00C258B4" w:rsidP="00C258B4">
            <w:pPr>
              <w:spacing w:before="240" w:after="0"/>
              <w:jc w:val="both"/>
              <w:rPr>
                <w:rFonts w:ascii="Times New Roman" w:hAnsi="Times New Roman" w:cs="Times New Roman"/>
                <w:sz w:val="24"/>
                <w:szCs w:val="24"/>
              </w:rPr>
            </w:pPr>
            <w:r w:rsidRPr="00C258B4">
              <w:rPr>
                <w:rFonts w:ascii="Times New Roman" w:hAnsi="Times New Roman" w:cs="Times New Roman"/>
                <w:b/>
                <w:bCs/>
                <w:sz w:val="24"/>
                <w:szCs w:val="24"/>
              </w:rPr>
              <w:t>Групповая</w:t>
            </w:r>
          </w:p>
          <w:p w:rsidR="00C258B4" w:rsidRPr="00C258B4" w:rsidRDefault="00C258B4" w:rsidP="00C258B4">
            <w:pPr>
              <w:spacing w:before="240" w:after="0"/>
              <w:jc w:val="both"/>
              <w:rPr>
                <w:rFonts w:ascii="Times New Roman" w:hAnsi="Times New Roman" w:cs="Times New Roman"/>
                <w:sz w:val="24"/>
                <w:szCs w:val="24"/>
              </w:rPr>
            </w:pPr>
            <w:r w:rsidRPr="00C258B4">
              <w:rPr>
                <w:rFonts w:ascii="Times New Roman" w:hAnsi="Times New Roman" w:cs="Times New Roman"/>
                <w:b/>
                <w:bCs/>
                <w:sz w:val="24"/>
                <w:szCs w:val="24"/>
              </w:rPr>
              <w:t>(индивидуально-коллективная)</w:t>
            </w:r>
          </w:p>
        </w:tc>
        <w:tc>
          <w:tcPr>
            <w:tcW w:w="7825" w:type="dxa"/>
            <w:tcBorders>
              <w:top w:val="nil"/>
              <w:left w:val="nil"/>
              <w:bottom w:val="single" w:sz="8" w:space="0" w:color="auto"/>
              <w:right w:val="single" w:sz="8" w:space="0" w:color="auto"/>
            </w:tcBorders>
            <w:vAlign w:val="center"/>
          </w:tcPr>
          <w:p w:rsidR="00C258B4" w:rsidRPr="00C258B4" w:rsidRDefault="00C258B4" w:rsidP="00C258B4">
            <w:pPr>
              <w:spacing w:before="240" w:after="0" w:line="240" w:lineRule="auto"/>
              <w:jc w:val="both"/>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xml:space="preserve">      Группа делится на подгруппы. Основания для комплектации: личная симпатия, общность интересов, но не по уровням развития. При этом педагогу, в первую очередь, важно обеспечить взаимодействие детей в процессе обучения. </w:t>
            </w:r>
          </w:p>
        </w:tc>
      </w:tr>
      <w:tr w:rsidR="00C258B4" w:rsidRPr="00C258B4" w:rsidTr="00A71240">
        <w:trPr>
          <w:jc w:val="center"/>
        </w:trPr>
        <w:tc>
          <w:tcPr>
            <w:tcW w:w="2384" w:type="dxa"/>
            <w:tcBorders>
              <w:top w:val="nil"/>
              <w:left w:val="single" w:sz="8" w:space="0" w:color="auto"/>
              <w:bottom w:val="single" w:sz="8" w:space="0" w:color="auto"/>
              <w:right w:val="single" w:sz="8" w:space="0" w:color="auto"/>
            </w:tcBorders>
            <w:vAlign w:val="center"/>
          </w:tcPr>
          <w:p w:rsidR="00C258B4" w:rsidRPr="00C258B4" w:rsidRDefault="00C258B4" w:rsidP="00C258B4">
            <w:pPr>
              <w:spacing w:before="240" w:after="0"/>
              <w:jc w:val="both"/>
              <w:rPr>
                <w:rFonts w:ascii="Times New Roman" w:hAnsi="Times New Roman" w:cs="Times New Roman"/>
                <w:sz w:val="24"/>
                <w:szCs w:val="24"/>
              </w:rPr>
            </w:pPr>
            <w:r w:rsidRPr="00C258B4">
              <w:rPr>
                <w:rFonts w:ascii="Times New Roman" w:hAnsi="Times New Roman" w:cs="Times New Roman"/>
                <w:b/>
                <w:bCs/>
                <w:sz w:val="24"/>
                <w:szCs w:val="24"/>
              </w:rPr>
              <w:t>Фронтальная</w:t>
            </w:r>
          </w:p>
        </w:tc>
        <w:tc>
          <w:tcPr>
            <w:tcW w:w="7825" w:type="dxa"/>
            <w:tcBorders>
              <w:top w:val="nil"/>
              <w:left w:val="nil"/>
              <w:bottom w:val="single" w:sz="8" w:space="0" w:color="auto"/>
              <w:right w:val="single" w:sz="8" w:space="0" w:color="auto"/>
            </w:tcBorders>
            <w:vAlign w:val="center"/>
          </w:tcPr>
          <w:p w:rsidR="00C258B4" w:rsidRPr="00C258B4" w:rsidRDefault="00C258B4" w:rsidP="00C258B4">
            <w:pPr>
              <w:spacing w:before="240" w:after="0" w:line="240" w:lineRule="auto"/>
              <w:jc w:val="both"/>
              <w:rPr>
                <w:rFonts w:ascii="Times New Roman" w:eastAsia="Times New Roman" w:hAnsi="Times New Roman" w:cs="Times New Roman"/>
                <w:sz w:val="24"/>
                <w:szCs w:val="24"/>
                <w:lang w:eastAsia="ru-RU"/>
              </w:rPr>
            </w:pPr>
            <w:r w:rsidRPr="00C258B4">
              <w:rPr>
                <w:rFonts w:ascii="Times New Roman" w:eastAsia="Times New Roman" w:hAnsi="Times New Roman" w:cs="Times New Roman"/>
                <w:sz w:val="24"/>
                <w:szCs w:val="24"/>
                <w:lang w:eastAsia="ru-RU"/>
              </w:rPr>
              <w:t>     Работа со всей группой, четкое расписание, единое содержание.   При этом содержанием обучения на фронтальных занятиях может быть деятельность художественного характера. Достоинствами формы являются четкая организационная структура, простое управление, возможность взаимодействия детей, экономичность обучения; недостатком – трудности в индивидуализации обучения.</w:t>
            </w:r>
          </w:p>
        </w:tc>
      </w:tr>
    </w:tbl>
    <w:p w:rsidR="00C258B4" w:rsidRPr="00C258B4" w:rsidRDefault="00C258B4" w:rsidP="00C258B4">
      <w:pPr>
        <w:jc w:val="both"/>
      </w:pP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Для реализации Программы составлено расписание занятий: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p w:rsidR="00C258B4" w:rsidRPr="00C258B4" w:rsidRDefault="00C258B4" w:rsidP="00C258B4">
      <w:pPr>
        <w:spacing w:after="0" w:line="240" w:lineRule="auto"/>
        <w:jc w:val="center"/>
        <w:rPr>
          <w:rFonts w:ascii="Times New Roman" w:eastAsia="Times New Roman" w:hAnsi="Times New Roman" w:cs="Times New Roman"/>
          <w:b/>
          <w:sz w:val="24"/>
          <w:szCs w:val="24"/>
          <w:lang w:eastAsia="ru-RU"/>
        </w:rPr>
      </w:pPr>
      <w:r w:rsidRPr="00C258B4">
        <w:rPr>
          <w:rFonts w:ascii="Times New Roman" w:eastAsia="Times New Roman" w:hAnsi="Times New Roman" w:cs="Times New Roman"/>
          <w:b/>
          <w:sz w:val="24"/>
          <w:szCs w:val="24"/>
          <w:lang w:eastAsia="ru-RU"/>
        </w:rPr>
        <w:t>Расписание занятий</w:t>
      </w:r>
    </w:p>
    <w:p w:rsidR="00C258B4" w:rsidRPr="00C258B4" w:rsidRDefault="00C258B4" w:rsidP="00C258B4">
      <w:pPr>
        <w:rPr>
          <w:b/>
          <w:sz w:val="20"/>
          <w:szCs w:val="20"/>
        </w:rPr>
      </w:pPr>
    </w:p>
    <w:tbl>
      <w:tblPr>
        <w:tblStyle w:val="aa"/>
        <w:tblW w:w="10031" w:type="dxa"/>
        <w:tblLayout w:type="fixed"/>
        <w:tblLook w:val="04A0" w:firstRow="1" w:lastRow="0" w:firstColumn="1" w:lastColumn="0" w:noHBand="0" w:noVBand="1"/>
      </w:tblPr>
      <w:tblGrid>
        <w:gridCol w:w="1242"/>
        <w:gridCol w:w="1701"/>
        <w:gridCol w:w="1843"/>
        <w:gridCol w:w="1701"/>
        <w:gridCol w:w="1701"/>
        <w:gridCol w:w="1843"/>
      </w:tblGrid>
      <w:tr w:rsidR="00C258B4" w:rsidRPr="00C258B4" w:rsidTr="00A71240">
        <w:tc>
          <w:tcPr>
            <w:tcW w:w="1242" w:type="dxa"/>
          </w:tcPr>
          <w:p w:rsidR="00C258B4" w:rsidRPr="00C258B4" w:rsidRDefault="00C258B4" w:rsidP="00C258B4">
            <w:pPr>
              <w:jc w:val="center"/>
              <w:rPr>
                <w:b/>
              </w:rPr>
            </w:pPr>
            <w:r w:rsidRPr="00C258B4">
              <w:rPr>
                <w:b/>
              </w:rPr>
              <w:t>Группы/</w:t>
            </w:r>
          </w:p>
          <w:p w:rsidR="00C258B4" w:rsidRPr="00C258B4" w:rsidRDefault="00C258B4" w:rsidP="00C258B4">
            <w:pPr>
              <w:jc w:val="center"/>
              <w:rPr>
                <w:b/>
              </w:rPr>
            </w:pPr>
            <w:r w:rsidRPr="00C258B4">
              <w:rPr>
                <w:b/>
              </w:rPr>
              <w:t>дни недели</w:t>
            </w:r>
          </w:p>
        </w:tc>
        <w:tc>
          <w:tcPr>
            <w:tcW w:w="1701" w:type="dxa"/>
          </w:tcPr>
          <w:p w:rsidR="00C258B4" w:rsidRPr="00C258B4" w:rsidRDefault="00C258B4" w:rsidP="00C258B4">
            <w:pPr>
              <w:jc w:val="center"/>
              <w:rPr>
                <w:b/>
              </w:rPr>
            </w:pPr>
            <w:r w:rsidRPr="00C258B4">
              <w:rPr>
                <w:b/>
              </w:rPr>
              <w:t>Понедельник</w:t>
            </w:r>
          </w:p>
          <w:p w:rsidR="00C258B4" w:rsidRPr="00C258B4" w:rsidRDefault="00C258B4" w:rsidP="00C258B4">
            <w:pPr>
              <w:jc w:val="center"/>
              <w:rPr>
                <w:b/>
              </w:rPr>
            </w:pPr>
          </w:p>
        </w:tc>
        <w:tc>
          <w:tcPr>
            <w:tcW w:w="1843" w:type="dxa"/>
          </w:tcPr>
          <w:p w:rsidR="00C258B4" w:rsidRPr="00C258B4" w:rsidRDefault="00C258B4" w:rsidP="00C258B4">
            <w:pPr>
              <w:jc w:val="center"/>
              <w:rPr>
                <w:b/>
              </w:rPr>
            </w:pPr>
            <w:r w:rsidRPr="00C258B4">
              <w:rPr>
                <w:b/>
              </w:rPr>
              <w:t>Вторник</w:t>
            </w:r>
          </w:p>
        </w:tc>
        <w:tc>
          <w:tcPr>
            <w:tcW w:w="1701" w:type="dxa"/>
          </w:tcPr>
          <w:p w:rsidR="00C258B4" w:rsidRPr="00C258B4" w:rsidRDefault="00C258B4" w:rsidP="00C258B4">
            <w:pPr>
              <w:jc w:val="center"/>
              <w:rPr>
                <w:b/>
              </w:rPr>
            </w:pPr>
            <w:r w:rsidRPr="00C258B4">
              <w:rPr>
                <w:b/>
              </w:rPr>
              <w:t>Среда</w:t>
            </w:r>
          </w:p>
        </w:tc>
        <w:tc>
          <w:tcPr>
            <w:tcW w:w="1701" w:type="dxa"/>
          </w:tcPr>
          <w:p w:rsidR="00C258B4" w:rsidRPr="00C258B4" w:rsidRDefault="00C258B4" w:rsidP="00C258B4">
            <w:pPr>
              <w:jc w:val="center"/>
              <w:rPr>
                <w:b/>
              </w:rPr>
            </w:pPr>
            <w:r w:rsidRPr="00C258B4">
              <w:rPr>
                <w:b/>
              </w:rPr>
              <w:t>Четверг</w:t>
            </w:r>
          </w:p>
        </w:tc>
        <w:tc>
          <w:tcPr>
            <w:tcW w:w="1843" w:type="dxa"/>
          </w:tcPr>
          <w:p w:rsidR="00C258B4" w:rsidRPr="00C258B4" w:rsidRDefault="00C258B4" w:rsidP="00C258B4">
            <w:pPr>
              <w:jc w:val="center"/>
              <w:rPr>
                <w:b/>
              </w:rPr>
            </w:pPr>
            <w:r w:rsidRPr="00C258B4">
              <w:rPr>
                <w:b/>
              </w:rPr>
              <w:t>Пятница</w:t>
            </w:r>
          </w:p>
        </w:tc>
      </w:tr>
      <w:tr w:rsidR="00C258B4" w:rsidRPr="00C258B4" w:rsidTr="00A71240">
        <w:trPr>
          <w:trHeight w:val="1589"/>
        </w:trPr>
        <w:tc>
          <w:tcPr>
            <w:tcW w:w="1242" w:type="dxa"/>
          </w:tcPr>
          <w:p w:rsidR="00C258B4" w:rsidRPr="00C258B4" w:rsidRDefault="00C258B4" w:rsidP="00C258B4">
            <w:pPr>
              <w:jc w:val="center"/>
              <w:rPr>
                <w:b/>
                <w:sz w:val="18"/>
                <w:szCs w:val="18"/>
              </w:rPr>
            </w:pPr>
          </w:p>
          <w:p w:rsidR="00C258B4" w:rsidRPr="00C258B4" w:rsidRDefault="00C258B4" w:rsidP="00C258B4">
            <w:pPr>
              <w:jc w:val="center"/>
              <w:rPr>
                <w:b/>
                <w:sz w:val="18"/>
                <w:szCs w:val="18"/>
              </w:rPr>
            </w:pPr>
          </w:p>
          <w:p w:rsidR="00C258B4" w:rsidRPr="00C258B4" w:rsidRDefault="00C258B4" w:rsidP="00C258B4">
            <w:pPr>
              <w:jc w:val="center"/>
              <w:rPr>
                <w:b/>
                <w:sz w:val="18"/>
                <w:szCs w:val="18"/>
              </w:rPr>
            </w:pPr>
            <w:r w:rsidRPr="00C258B4">
              <w:rPr>
                <w:b/>
                <w:sz w:val="18"/>
                <w:szCs w:val="18"/>
              </w:rPr>
              <w:t>1-ая</w:t>
            </w:r>
          </w:p>
          <w:p w:rsidR="00C258B4" w:rsidRPr="00C258B4" w:rsidRDefault="00C258B4" w:rsidP="00C258B4">
            <w:pPr>
              <w:jc w:val="center"/>
              <w:rPr>
                <w:b/>
                <w:sz w:val="18"/>
                <w:szCs w:val="18"/>
              </w:rPr>
            </w:pPr>
            <w:r w:rsidRPr="00C258B4">
              <w:rPr>
                <w:b/>
                <w:sz w:val="18"/>
                <w:szCs w:val="18"/>
              </w:rPr>
              <w:t xml:space="preserve"> младшая </w:t>
            </w:r>
          </w:p>
        </w:tc>
        <w:tc>
          <w:tcPr>
            <w:tcW w:w="1701" w:type="dxa"/>
          </w:tcPr>
          <w:p w:rsidR="00C258B4" w:rsidRPr="00C258B4" w:rsidRDefault="00C258B4" w:rsidP="00C258B4">
            <w:pPr>
              <w:jc w:val="center"/>
            </w:pPr>
            <w:r w:rsidRPr="00C258B4">
              <w:t>1.Мир музыки</w:t>
            </w:r>
          </w:p>
          <w:p w:rsidR="00C258B4" w:rsidRPr="00C258B4" w:rsidRDefault="00C258B4" w:rsidP="00C258B4">
            <w:pPr>
              <w:jc w:val="center"/>
            </w:pPr>
            <w:r w:rsidRPr="00C258B4">
              <w:t>2.Социальный/</w:t>
            </w:r>
          </w:p>
          <w:p w:rsidR="00C258B4" w:rsidRPr="00C258B4" w:rsidRDefault="00C258B4" w:rsidP="00C258B4">
            <w:pPr>
              <w:jc w:val="center"/>
            </w:pPr>
            <w:r w:rsidRPr="00C258B4">
              <w:t>природный мир</w:t>
            </w:r>
          </w:p>
          <w:p w:rsidR="00C258B4" w:rsidRPr="00C258B4" w:rsidRDefault="00C258B4" w:rsidP="00C258B4">
            <w:pPr>
              <w:jc w:val="center"/>
            </w:pPr>
          </w:p>
        </w:tc>
        <w:tc>
          <w:tcPr>
            <w:tcW w:w="1843" w:type="dxa"/>
          </w:tcPr>
          <w:p w:rsidR="00C258B4" w:rsidRPr="00C258B4" w:rsidRDefault="00C258B4" w:rsidP="00C258B4">
            <w:pPr>
              <w:jc w:val="center"/>
            </w:pPr>
            <w:r w:rsidRPr="00C258B4">
              <w:t>1. РЭМП</w:t>
            </w:r>
          </w:p>
          <w:p w:rsidR="00C258B4" w:rsidRPr="00C258B4" w:rsidRDefault="00C258B4" w:rsidP="00C258B4">
            <w:pPr>
              <w:jc w:val="center"/>
            </w:pPr>
            <w:r w:rsidRPr="00C258B4">
              <w:t>2. Физическое развитие</w:t>
            </w:r>
          </w:p>
          <w:p w:rsidR="00C258B4" w:rsidRPr="00C258B4" w:rsidRDefault="00C258B4" w:rsidP="00C258B4">
            <w:pPr>
              <w:jc w:val="center"/>
            </w:pPr>
          </w:p>
        </w:tc>
        <w:tc>
          <w:tcPr>
            <w:tcW w:w="1701" w:type="dxa"/>
          </w:tcPr>
          <w:p w:rsidR="00C258B4" w:rsidRPr="00C258B4" w:rsidRDefault="00C258B4" w:rsidP="00C258B4">
            <w:pPr>
              <w:jc w:val="center"/>
            </w:pPr>
            <w:r w:rsidRPr="00C258B4">
              <w:t>1.Речевое развитие</w:t>
            </w:r>
          </w:p>
          <w:p w:rsidR="00C258B4" w:rsidRPr="00C258B4" w:rsidRDefault="00C258B4" w:rsidP="00C258B4">
            <w:pPr>
              <w:jc w:val="center"/>
            </w:pPr>
            <w:r w:rsidRPr="00C258B4">
              <w:t>2.Лепка/</w:t>
            </w:r>
          </w:p>
          <w:p w:rsidR="00C258B4" w:rsidRPr="00C258B4" w:rsidRDefault="00C258B4" w:rsidP="00C258B4">
            <w:pPr>
              <w:jc w:val="center"/>
            </w:pPr>
            <w:r w:rsidRPr="00C258B4">
              <w:t xml:space="preserve">рисование </w:t>
            </w:r>
          </w:p>
          <w:p w:rsidR="00C258B4" w:rsidRPr="00C258B4" w:rsidRDefault="00C258B4" w:rsidP="00C258B4">
            <w:pPr>
              <w:jc w:val="center"/>
            </w:pPr>
            <w:r w:rsidRPr="00C258B4">
              <w:t>Физическое развитие на воздухе</w:t>
            </w:r>
          </w:p>
        </w:tc>
        <w:tc>
          <w:tcPr>
            <w:tcW w:w="1701" w:type="dxa"/>
          </w:tcPr>
          <w:p w:rsidR="00C258B4" w:rsidRPr="00C258B4" w:rsidRDefault="00C258B4" w:rsidP="00C258B4">
            <w:pPr>
              <w:jc w:val="center"/>
            </w:pPr>
            <w:r w:rsidRPr="00C258B4">
              <w:t>1.Мир музыки</w:t>
            </w:r>
          </w:p>
          <w:p w:rsidR="00C258B4" w:rsidRPr="00C258B4" w:rsidRDefault="00C258B4" w:rsidP="00C258B4">
            <w:pPr>
              <w:jc w:val="center"/>
            </w:pPr>
          </w:p>
          <w:p w:rsidR="00C258B4" w:rsidRPr="00C258B4" w:rsidRDefault="00C258B4" w:rsidP="00C258B4">
            <w:pPr>
              <w:jc w:val="center"/>
            </w:pPr>
            <w:r w:rsidRPr="00C258B4">
              <w:t>2.Аппликация/</w:t>
            </w:r>
          </w:p>
          <w:p w:rsidR="00C258B4" w:rsidRPr="00C258B4" w:rsidRDefault="00C258B4" w:rsidP="00C258B4">
            <w:pPr>
              <w:jc w:val="center"/>
            </w:pPr>
            <w:r w:rsidRPr="00C258B4">
              <w:t>конструирование</w:t>
            </w:r>
          </w:p>
          <w:p w:rsidR="00C258B4" w:rsidRPr="00C258B4" w:rsidRDefault="00C258B4" w:rsidP="00C258B4">
            <w:pPr>
              <w:jc w:val="center"/>
            </w:pPr>
          </w:p>
        </w:tc>
        <w:tc>
          <w:tcPr>
            <w:tcW w:w="1843" w:type="dxa"/>
          </w:tcPr>
          <w:p w:rsidR="00C258B4" w:rsidRPr="00C258B4" w:rsidRDefault="00C258B4" w:rsidP="00C258B4">
            <w:pPr>
              <w:jc w:val="center"/>
            </w:pPr>
            <w:r w:rsidRPr="00C258B4">
              <w:t>1.Социальный мир</w:t>
            </w:r>
          </w:p>
          <w:p w:rsidR="00C258B4" w:rsidRPr="00C258B4" w:rsidRDefault="00C258B4" w:rsidP="00C258B4">
            <w:pPr>
              <w:jc w:val="center"/>
            </w:pPr>
          </w:p>
          <w:p w:rsidR="00C258B4" w:rsidRPr="00C258B4" w:rsidRDefault="00C258B4" w:rsidP="00C258B4">
            <w:pPr>
              <w:jc w:val="center"/>
            </w:pPr>
            <w:r w:rsidRPr="00C258B4">
              <w:t xml:space="preserve">2.Физическое развитие </w:t>
            </w:r>
          </w:p>
          <w:p w:rsidR="00C258B4" w:rsidRPr="00C258B4" w:rsidRDefault="00C258B4" w:rsidP="00C258B4">
            <w:pPr>
              <w:jc w:val="center"/>
            </w:pPr>
            <w:r w:rsidRPr="00C258B4">
              <w:t>Развлечение</w:t>
            </w:r>
          </w:p>
          <w:p w:rsidR="00C258B4" w:rsidRPr="00C258B4" w:rsidRDefault="00C258B4" w:rsidP="00C258B4">
            <w:pPr>
              <w:jc w:val="center"/>
            </w:pPr>
            <w:r w:rsidRPr="00C258B4">
              <w:t>15.15-15.40</w:t>
            </w:r>
          </w:p>
          <w:p w:rsidR="00C258B4" w:rsidRPr="00C258B4" w:rsidRDefault="00C258B4" w:rsidP="00C258B4">
            <w:pPr>
              <w:jc w:val="center"/>
            </w:pPr>
          </w:p>
        </w:tc>
      </w:tr>
      <w:tr w:rsidR="00C258B4" w:rsidRPr="00C258B4" w:rsidTr="00A71240">
        <w:tc>
          <w:tcPr>
            <w:tcW w:w="1242" w:type="dxa"/>
          </w:tcPr>
          <w:p w:rsidR="00C258B4" w:rsidRPr="00C258B4" w:rsidRDefault="00C258B4" w:rsidP="00C258B4">
            <w:pPr>
              <w:jc w:val="center"/>
              <w:rPr>
                <w:b/>
                <w:sz w:val="18"/>
                <w:szCs w:val="18"/>
              </w:rPr>
            </w:pPr>
          </w:p>
          <w:p w:rsidR="00C258B4" w:rsidRPr="00C258B4" w:rsidRDefault="00C258B4" w:rsidP="00C258B4">
            <w:pPr>
              <w:jc w:val="center"/>
              <w:rPr>
                <w:b/>
                <w:sz w:val="18"/>
                <w:szCs w:val="18"/>
              </w:rPr>
            </w:pPr>
            <w:r w:rsidRPr="00C258B4">
              <w:rPr>
                <w:b/>
                <w:sz w:val="18"/>
                <w:szCs w:val="18"/>
              </w:rPr>
              <w:t>2-ая</w:t>
            </w:r>
          </w:p>
          <w:p w:rsidR="00C258B4" w:rsidRPr="00C258B4" w:rsidRDefault="00C258B4" w:rsidP="00C258B4">
            <w:pPr>
              <w:jc w:val="center"/>
              <w:rPr>
                <w:b/>
                <w:sz w:val="18"/>
                <w:szCs w:val="18"/>
              </w:rPr>
            </w:pPr>
            <w:r w:rsidRPr="00C258B4">
              <w:rPr>
                <w:b/>
                <w:sz w:val="18"/>
                <w:szCs w:val="18"/>
              </w:rPr>
              <w:lastRenderedPageBreak/>
              <w:t xml:space="preserve"> младшая</w:t>
            </w:r>
          </w:p>
          <w:p w:rsidR="00C258B4" w:rsidRPr="00C258B4" w:rsidRDefault="00C258B4" w:rsidP="00C258B4">
            <w:pPr>
              <w:jc w:val="center"/>
              <w:rPr>
                <w:b/>
                <w:sz w:val="18"/>
                <w:szCs w:val="18"/>
              </w:rPr>
            </w:pPr>
          </w:p>
          <w:p w:rsidR="00C258B4" w:rsidRPr="00C258B4" w:rsidRDefault="00C258B4" w:rsidP="00C258B4">
            <w:pPr>
              <w:jc w:val="center"/>
              <w:rPr>
                <w:b/>
                <w:sz w:val="18"/>
                <w:szCs w:val="18"/>
              </w:rPr>
            </w:pPr>
          </w:p>
        </w:tc>
        <w:tc>
          <w:tcPr>
            <w:tcW w:w="1701" w:type="dxa"/>
          </w:tcPr>
          <w:p w:rsidR="00C258B4" w:rsidRPr="00C258B4" w:rsidRDefault="00C258B4" w:rsidP="00C258B4">
            <w:pPr>
              <w:jc w:val="center"/>
            </w:pPr>
            <w:r w:rsidRPr="00C258B4">
              <w:lastRenderedPageBreak/>
              <w:t>1.Лепка/</w:t>
            </w:r>
          </w:p>
          <w:p w:rsidR="00C258B4" w:rsidRPr="00C258B4" w:rsidRDefault="00C258B4" w:rsidP="00C258B4">
            <w:pPr>
              <w:jc w:val="center"/>
            </w:pPr>
            <w:r w:rsidRPr="00C258B4">
              <w:t>рисование</w:t>
            </w:r>
          </w:p>
          <w:p w:rsidR="00C258B4" w:rsidRPr="00C258B4" w:rsidRDefault="00C258B4" w:rsidP="00C258B4">
            <w:pPr>
              <w:jc w:val="center"/>
            </w:pPr>
          </w:p>
          <w:p w:rsidR="00C258B4" w:rsidRPr="00C258B4" w:rsidRDefault="00C258B4" w:rsidP="00C258B4">
            <w:pPr>
              <w:jc w:val="center"/>
            </w:pPr>
            <w:r w:rsidRPr="00C258B4">
              <w:t xml:space="preserve">2. Физическое развитие </w:t>
            </w:r>
          </w:p>
        </w:tc>
        <w:tc>
          <w:tcPr>
            <w:tcW w:w="1843" w:type="dxa"/>
          </w:tcPr>
          <w:p w:rsidR="00C258B4" w:rsidRPr="00C258B4" w:rsidRDefault="00C258B4" w:rsidP="00C258B4">
            <w:pPr>
              <w:jc w:val="center"/>
            </w:pPr>
            <w:r w:rsidRPr="00C258B4">
              <w:lastRenderedPageBreak/>
              <w:t>1.Мир музыки</w:t>
            </w:r>
          </w:p>
          <w:p w:rsidR="00C258B4" w:rsidRPr="00C258B4" w:rsidRDefault="00C258B4" w:rsidP="00C258B4">
            <w:pPr>
              <w:jc w:val="center"/>
            </w:pPr>
          </w:p>
          <w:p w:rsidR="00C258B4" w:rsidRPr="00C258B4" w:rsidRDefault="00C258B4" w:rsidP="00C258B4">
            <w:pPr>
              <w:jc w:val="center"/>
            </w:pPr>
            <w:r w:rsidRPr="00C258B4">
              <w:lastRenderedPageBreak/>
              <w:t>2.РЭМП</w:t>
            </w:r>
          </w:p>
          <w:p w:rsidR="00C258B4" w:rsidRPr="00C258B4" w:rsidRDefault="00C258B4" w:rsidP="00C258B4">
            <w:pPr>
              <w:jc w:val="center"/>
            </w:pPr>
            <w:r w:rsidRPr="00C258B4">
              <w:t>Развлечение</w:t>
            </w:r>
          </w:p>
          <w:p w:rsidR="00C258B4" w:rsidRPr="00C258B4" w:rsidRDefault="00C258B4" w:rsidP="00C258B4">
            <w:pPr>
              <w:jc w:val="center"/>
            </w:pPr>
            <w:r w:rsidRPr="00C258B4">
              <w:t>16.00-16.15</w:t>
            </w:r>
          </w:p>
        </w:tc>
        <w:tc>
          <w:tcPr>
            <w:tcW w:w="1701" w:type="dxa"/>
          </w:tcPr>
          <w:p w:rsidR="00C258B4" w:rsidRPr="00C258B4" w:rsidRDefault="00C258B4" w:rsidP="00C258B4">
            <w:pPr>
              <w:jc w:val="center"/>
            </w:pPr>
            <w:r w:rsidRPr="00C258B4">
              <w:lastRenderedPageBreak/>
              <w:t>1.Речевое развитие</w:t>
            </w:r>
          </w:p>
          <w:p w:rsidR="00C258B4" w:rsidRPr="00C258B4" w:rsidRDefault="00C258B4" w:rsidP="00C258B4">
            <w:pPr>
              <w:jc w:val="center"/>
            </w:pPr>
            <w:r w:rsidRPr="00C258B4">
              <w:lastRenderedPageBreak/>
              <w:t xml:space="preserve">2.Физическое развитие </w:t>
            </w:r>
          </w:p>
          <w:p w:rsidR="00C258B4" w:rsidRPr="00C258B4" w:rsidRDefault="00C258B4" w:rsidP="00C258B4">
            <w:pPr>
              <w:jc w:val="center"/>
            </w:pPr>
          </w:p>
        </w:tc>
        <w:tc>
          <w:tcPr>
            <w:tcW w:w="1701" w:type="dxa"/>
          </w:tcPr>
          <w:p w:rsidR="00C258B4" w:rsidRPr="00C258B4" w:rsidRDefault="00C258B4" w:rsidP="00C258B4">
            <w:pPr>
              <w:jc w:val="center"/>
            </w:pPr>
            <w:r w:rsidRPr="00C258B4">
              <w:lastRenderedPageBreak/>
              <w:t>1.Социальный/</w:t>
            </w:r>
          </w:p>
          <w:p w:rsidR="00C258B4" w:rsidRPr="00C258B4" w:rsidRDefault="00C258B4" w:rsidP="00C258B4">
            <w:pPr>
              <w:jc w:val="center"/>
            </w:pPr>
            <w:r w:rsidRPr="00C258B4">
              <w:t>природный мир</w:t>
            </w:r>
          </w:p>
          <w:p w:rsidR="00C258B4" w:rsidRPr="00C258B4" w:rsidRDefault="00C258B4" w:rsidP="00C258B4">
            <w:pPr>
              <w:jc w:val="center"/>
            </w:pPr>
          </w:p>
          <w:p w:rsidR="00C258B4" w:rsidRPr="00C258B4" w:rsidRDefault="00C258B4" w:rsidP="00C258B4">
            <w:pPr>
              <w:jc w:val="center"/>
            </w:pPr>
            <w:r w:rsidRPr="00C258B4">
              <w:t>2.Аппликация/</w:t>
            </w:r>
          </w:p>
          <w:p w:rsidR="00C258B4" w:rsidRPr="00C258B4" w:rsidRDefault="00C258B4" w:rsidP="00C258B4">
            <w:pPr>
              <w:jc w:val="center"/>
            </w:pPr>
            <w:r w:rsidRPr="00C258B4">
              <w:t>конструирование</w:t>
            </w:r>
          </w:p>
          <w:p w:rsidR="00C258B4" w:rsidRPr="00C258B4" w:rsidRDefault="00C258B4" w:rsidP="00C258B4">
            <w:pPr>
              <w:jc w:val="center"/>
            </w:pPr>
            <w:r w:rsidRPr="00C258B4">
              <w:t>Физическое развитие на воздухе</w:t>
            </w:r>
          </w:p>
        </w:tc>
        <w:tc>
          <w:tcPr>
            <w:tcW w:w="1843" w:type="dxa"/>
          </w:tcPr>
          <w:p w:rsidR="00C258B4" w:rsidRPr="00C258B4" w:rsidRDefault="00C258B4" w:rsidP="00C258B4">
            <w:pPr>
              <w:jc w:val="center"/>
            </w:pPr>
            <w:r w:rsidRPr="00C258B4">
              <w:lastRenderedPageBreak/>
              <w:t>1.Мир музыки</w:t>
            </w:r>
          </w:p>
          <w:p w:rsidR="00C258B4" w:rsidRPr="00C258B4" w:rsidRDefault="00C258B4" w:rsidP="00C258B4">
            <w:pPr>
              <w:jc w:val="center"/>
            </w:pPr>
          </w:p>
          <w:p w:rsidR="00C258B4" w:rsidRPr="00C258B4" w:rsidRDefault="00C258B4" w:rsidP="00C258B4">
            <w:pPr>
              <w:jc w:val="center"/>
            </w:pPr>
            <w:r w:rsidRPr="00C258B4">
              <w:lastRenderedPageBreak/>
              <w:t>2.Социальный мир</w:t>
            </w:r>
          </w:p>
          <w:p w:rsidR="00C258B4" w:rsidRPr="00C258B4" w:rsidRDefault="00C258B4" w:rsidP="00C258B4">
            <w:pPr>
              <w:jc w:val="center"/>
            </w:pPr>
          </w:p>
          <w:p w:rsidR="00C258B4" w:rsidRPr="00C258B4" w:rsidRDefault="00C258B4" w:rsidP="00C258B4">
            <w:pPr>
              <w:jc w:val="center"/>
            </w:pPr>
          </w:p>
        </w:tc>
      </w:tr>
      <w:tr w:rsidR="00C258B4" w:rsidRPr="00C258B4" w:rsidTr="00A71240">
        <w:tc>
          <w:tcPr>
            <w:tcW w:w="1242" w:type="dxa"/>
          </w:tcPr>
          <w:p w:rsidR="00C258B4" w:rsidRPr="00C258B4" w:rsidRDefault="00C258B4" w:rsidP="00C258B4">
            <w:pPr>
              <w:jc w:val="center"/>
              <w:rPr>
                <w:b/>
                <w:sz w:val="18"/>
                <w:szCs w:val="18"/>
              </w:rPr>
            </w:pPr>
            <w:r w:rsidRPr="00C258B4">
              <w:rPr>
                <w:b/>
                <w:sz w:val="18"/>
                <w:szCs w:val="18"/>
              </w:rPr>
              <w:lastRenderedPageBreak/>
              <w:t>средняя группа</w:t>
            </w:r>
          </w:p>
          <w:p w:rsidR="00C258B4" w:rsidRPr="00C258B4" w:rsidRDefault="00C258B4" w:rsidP="00C258B4">
            <w:pPr>
              <w:jc w:val="center"/>
              <w:rPr>
                <w:b/>
                <w:sz w:val="18"/>
                <w:szCs w:val="18"/>
              </w:rPr>
            </w:pPr>
          </w:p>
          <w:p w:rsidR="00C258B4" w:rsidRPr="00C258B4" w:rsidRDefault="00C258B4" w:rsidP="00C258B4">
            <w:pPr>
              <w:jc w:val="center"/>
              <w:rPr>
                <w:b/>
                <w:sz w:val="18"/>
                <w:szCs w:val="18"/>
              </w:rPr>
            </w:pPr>
          </w:p>
          <w:p w:rsidR="00C258B4" w:rsidRPr="00C258B4" w:rsidRDefault="00C258B4" w:rsidP="00C258B4">
            <w:pPr>
              <w:jc w:val="center"/>
              <w:rPr>
                <w:b/>
                <w:sz w:val="18"/>
                <w:szCs w:val="18"/>
              </w:rPr>
            </w:pPr>
          </w:p>
        </w:tc>
        <w:tc>
          <w:tcPr>
            <w:tcW w:w="1701" w:type="dxa"/>
          </w:tcPr>
          <w:p w:rsidR="00C258B4" w:rsidRPr="00C258B4" w:rsidRDefault="00C258B4" w:rsidP="00C258B4">
            <w:pPr>
              <w:jc w:val="center"/>
            </w:pPr>
            <w:r w:rsidRPr="00C258B4">
              <w:t>1.Социальный/</w:t>
            </w:r>
          </w:p>
          <w:p w:rsidR="00C258B4" w:rsidRPr="00C258B4" w:rsidRDefault="00C258B4" w:rsidP="00C258B4">
            <w:pPr>
              <w:jc w:val="center"/>
            </w:pPr>
            <w:r w:rsidRPr="00C258B4">
              <w:t>природный мир</w:t>
            </w:r>
          </w:p>
          <w:p w:rsidR="00C258B4" w:rsidRPr="00C258B4" w:rsidRDefault="00C258B4" w:rsidP="00C258B4">
            <w:pPr>
              <w:jc w:val="center"/>
            </w:pPr>
          </w:p>
          <w:p w:rsidR="00C258B4" w:rsidRPr="00C258B4" w:rsidRDefault="00C258B4" w:rsidP="00C258B4">
            <w:pPr>
              <w:jc w:val="center"/>
            </w:pPr>
            <w:r w:rsidRPr="00C258B4">
              <w:t>Физическое развитие</w:t>
            </w:r>
          </w:p>
          <w:p w:rsidR="00C258B4" w:rsidRPr="00C258B4" w:rsidRDefault="00C258B4" w:rsidP="00C258B4">
            <w:pPr>
              <w:jc w:val="center"/>
            </w:pPr>
          </w:p>
        </w:tc>
        <w:tc>
          <w:tcPr>
            <w:tcW w:w="1843" w:type="dxa"/>
          </w:tcPr>
          <w:p w:rsidR="00C258B4" w:rsidRPr="00C258B4" w:rsidRDefault="00C258B4" w:rsidP="00C258B4">
            <w:pPr>
              <w:jc w:val="center"/>
            </w:pPr>
            <w:r w:rsidRPr="00C258B4">
              <w:t>1.Речевое развитие</w:t>
            </w:r>
          </w:p>
          <w:p w:rsidR="00C258B4" w:rsidRPr="00C258B4" w:rsidRDefault="00C258B4" w:rsidP="00C258B4">
            <w:pPr>
              <w:jc w:val="center"/>
            </w:pPr>
          </w:p>
          <w:p w:rsidR="00C258B4" w:rsidRPr="00C258B4" w:rsidRDefault="00C258B4" w:rsidP="00C258B4">
            <w:pPr>
              <w:jc w:val="center"/>
            </w:pPr>
            <w:r w:rsidRPr="00C258B4">
              <w:t>2.Мир музыки</w:t>
            </w:r>
          </w:p>
          <w:p w:rsidR="00C258B4" w:rsidRPr="00C258B4" w:rsidRDefault="00C258B4" w:rsidP="00C258B4">
            <w:pPr>
              <w:jc w:val="center"/>
            </w:pPr>
          </w:p>
          <w:p w:rsidR="00C258B4" w:rsidRPr="00C258B4" w:rsidRDefault="00C258B4" w:rsidP="00C258B4">
            <w:pPr>
              <w:jc w:val="center"/>
            </w:pPr>
            <w:r w:rsidRPr="00C258B4">
              <w:t>Развлечение</w:t>
            </w:r>
          </w:p>
          <w:p w:rsidR="00C258B4" w:rsidRPr="00C258B4" w:rsidRDefault="00C258B4" w:rsidP="00C258B4">
            <w:pPr>
              <w:jc w:val="center"/>
            </w:pPr>
            <w:r w:rsidRPr="00C258B4">
              <w:t>15.15-15.40</w:t>
            </w:r>
          </w:p>
          <w:p w:rsidR="00C258B4" w:rsidRPr="00C258B4" w:rsidRDefault="00C258B4" w:rsidP="00C258B4">
            <w:pPr>
              <w:jc w:val="center"/>
            </w:pPr>
          </w:p>
        </w:tc>
        <w:tc>
          <w:tcPr>
            <w:tcW w:w="1701" w:type="dxa"/>
          </w:tcPr>
          <w:p w:rsidR="00C258B4" w:rsidRPr="00C258B4" w:rsidRDefault="00C258B4" w:rsidP="00C258B4">
            <w:pPr>
              <w:jc w:val="center"/>
            </w:pPr>
            <w:r w:rsidRPr="00C258B4">
              <w:t>1.Математическое развитие</w:t>
            </w:r>
          </w:p>
          <w:p w:rsidR="00C258B4" w:rsidRPr="00C258B4" w:rsidRDefault="00C258B4" w:rsidP="00C258B4">
            <w:pPr>
              <w:jc w:val="center"/>
            </w:pPr>
          </w:p>
          <w:p w:rsidR="00C258B4" w:rsidRPr="00C258B4" w:rsidRDefault="00C258B4" w:rsidP="00C258B4">
            <w:pPr>
              <w:jc w:val="center"/>
            </w:pPr>
            <w:r w:rsidRPr="00C258B4">
              <w:t xml:space="preserve">2.Физическое развитие </w:t>
            </w:r>
          </w:p>
          <w:p w:rsidR="00C258B4" w:rsidRPr="00C258B4" w:rsidRDefault="00C258B4" w:rsidP="00C258B4">
            <w:pPr>
              <w:jc w:val="center"/>
              <w:rPr>
                <w:u w:val="single"/>
              </w:rPr>
            </w:pPr>
          </w:p>
        </w:tc>
        <w:tc>
          <w:tcPr>
            <w:tcW w:w="1701" w:type="dxa"/>
          </w:tcPr>
          <w:p w:rsidR="00C258B4" w:rsidRPr="00C258B4" w:rsidRDefault="00C258B4" w:rsidP="00C258B4">
            <w:pPr>
              <w:jc w:val="center"/>
            </w:pPr>
            <w:r w:rsidRPr="00C258B4">
              <w:t>1.Лепка/</w:t>
            </w:r>
          </w:p>
          <w:p w:rsidR="00C258B4" w:rsidRPr="00C258B4" w:rsidRDefault="00C258B4" w:rsidP="00C258B4">
            <w:pPr>
              <w:jc w:val="center"/>
            </w:pPr>
            <w:r w:rsidRPr="00C258B4">
              <w:t>рисование</w:t>
            </w:r>
          </w:p>
          <w:p w:rsidR="00C258B4" w:rsidRPr="00C258B4" w:rsidRDefault="00C258B4" w:rsidP="00C258B4">
            <w:pPr>
              <w:jc w:val="center"/>
            </w:pPr>
            <w:r w:rsidRPr="00C258B4">
              <w:t>2.Социальный мир</w:t>
            </w:r>
          </w:p>
          <w:p w:rsidR="00C258B4" w:rsidRPr="00C258B4" w:rsidRDefault="00C258B4" w:rsidP="00C258B4">
            <w:pPr>
              <w:jc w:val="center"/>
            </w:pPr>
            <w:r w:rsidRPr="00C258B4">
              <w:t>Физическое развитие на воздухе</w:t>
            </w:r>
          </w:p>
        </w:tc>
        <w:tc>
          <w:tcPr>
            <w:tcW w:w="1843" w:type="dxa"/>
          </w:tcPr>
          <w:p w:rsidR="00C258B4" w:rsidRPr="00C258B4" w:rsidRDefault="00C258B4" w:rsidP="00C258B4">
            <w:pPr>
              <w:jc w:val="center"/>
            </w:pPr>
            <w:r w:rsidRPr="00C258B4">
              <w:t>1.Аппликация/</w:t>
            </w:r>
          </w:p>
          <w:p w:rsidR="00C258B4" w:rsidRPr="00C258B4" w:rsidRDefault="00C258B4" w:rsidP="00C258B4">
            <w:pPr>
              <w:jc w:val="center"/>
            </w:pPr>
            <w:r w:rsidRPr="00C258B4">
              <w:t>конструирование</w:t>
            </w:r>
          </w:p>
          <w:p w:rsidR="00C258B4" w:rsidRPr="00C258B4" w:rsidRDefault="00C258B4" w:rsidP="00C258B4">
            <w:pPr>
              <w:jc w:val="center"/>
            </w:pPr>
          </w:p>
          <w:p w:rsidR="00C258B4" w:rsidRPr="00C258B4" w:rsidRDefault="00C258B4" w:rsidP="00C258B4">
            <w:pPr>
              <w:jc w:val="center"/>
            </w:pPr>
            <w:r w:rsidRPr="00C258B4">
              <w:t>2..Мир музыки</w:t>
            </w:r>
          </w:p>
          <w:p w:rsidR="00C258B4" w:rsidRPr="00C258B4" w:rsidRDefault="00C258B4" w:rsidP="00C258B4">
            <w:pPr>
              <w:jc w:val="center"/>
            </w:pPr>
          </w:p>
        </w:tc>
      </w:tr>
      <w:tr w:rsidR="00C258B4" w:rsidRPr="00C258B4" w:rsidTr="00A71240">
        <w:tc>
          <w:tcPr>
            <w:tcW w:w="1242" w:type="dxa"/>
          </w:tcPr>
          <w:p w:rsidR="00C258B4" w:rsidRPr="00C258B4" w:rsidRDefault="00C258B4" w:rsidP="00C258B4">
            <w:pPr>
              <w:jc w:val="center"/>
              <w:rPr>
                <w:b/>
                <w:sz w:val="18"/>
                <w:szCs w:val="18"/>
              </w:rPr>
            </w:pPr>
            <w:r w:rsidRPr="00C258B4">
              <w:rPr>
                <w:b/>
                <w:sz w:val="18"/>
                <w:szCs w:val="18"/>
              </w:rPr>
              <w:t>старшая «А» группа</w:t>
            </w:r>
          </w:p>
          <w:p w:rsidR="00C258B4" w:rsidRPr="00C258B4" w:rsidRDefault="00C258B4" w:rsidP="00C258B4">
            <w:pPr>
              <w:jc w:val="center"/>
              <w:rPr>
                <w:b/>
                <w:sz w:val="18"/>
                <w:szCs w:val="18"/>
              </w:rPr>
            </w:pPr>
          </w:p>
          <w:p w:rsidR="00C258B4" w:rsidRPr="00C258B4" w:rsidRDefault="00C258B4" w:rsidP="00C258B4">
            <w:pPr>
              <w:jc w:val="center"/>
              <w:rPr>
                <w:b/>
                <w:sz w:val="18"/>
                <w:szCs w:val="18"/>
              </w:rPr>
            </w:pPr>
          </w:p>
        </w:tc>
        <w:tc>
          <w:tcPr>
            <w:tcW w:w="1701" w:type="dxa"/>
          </w:tcPr>
          <w:p w:rsidR="00C258B4" w:rsidRPr="00C258B4" w:rsidRDefault="00C258B4" w:rsidP="00C258B4">
            <w:pPr>
              <w:jc w:val="center"/>
            </w:pPr>
            <w:r w:rsidRPr="00C258B4">
              <w:t>1.Мир музыки</w:t>
            </w:r>
          </w:p>
          <w:p w:rsidR="00C258B4" w:rsidRPr="00C258B4" w:rsidRDefault="00C258B4" w:rsidP="00C258B4">
            <w:pPr>
              <w:jc w:val="center"/>
            </w:pPr>
          </w:p>
          <w:p w:rsidR="00C258B4" w:rsidRPr="00C258B4" w:rsidRDefault="00C258B4" w:rsidP="00C258B4">
            <w:pPr>
              <w:jc w:val="center"/>
            </w:pPr>
            <w:r w:rsidRPr="00C258B4">
              <w:t>2.Лепка/</w:t>
            </w:r>
          </w:p>
          <w:p w:rsidR="00C258B4" w:rsidRPr="00C258B4" w:rsidRDefault="00C258B4" w:rsidP="00C258B4">
            <w:pPr>
              <w:jc w:val="center"/>
            </w:pPr>
            <w:r w:rsidRPr="00C258B4">
              <w:t>рисование</w:t>
            </w:r>
          </w:p>
          <w:p w:rsidR="00C258B4" w:rsidRPr="00C258B4" w:rsidRDefault="00C258B4" w:rsidP="00C258B4">
            <w:pPr>
              <w:jc w:val="center"/>
            </w:pPr>
          </w:p>
        </w:tc>
        <w:tc>
          <w:tcPr>
            <w:tcW w:w="1843" w:type="dxa"/>
          </w:tcPr>
          <w:p w:rsidR="00C258B4" w:rsidRPr="00C258B4" w:rsidRDefault="00C258B4" w:rsidP="00C258B4">
            <w:pPr>
              <w:jc w:val="center"/>
            </w:pPr>
            <w:r w:rsidRPr="00C258B4">
              <w:t>1.РЭМП</w:t>
            </w:r>
          </w:p>
          <w:p w:rsidR="00C258B4" w:rsidRPr="00C258B4" w:rsidRDefault="00C258B4" w:rsidP="00C258B4">
            <w:pPr>
              <w:jc w:val="center"/>
            </w:pPr>
          </w:p>
          <w:p w:rsidR="00C258B4" w:rsidRPr="00C258B4" w:rsidRDefault="00C258B4" w:rsidP="00C258B4">
            <w:pPr>
              <w:jc w:val="center"/>
            </w:pPr>
            <w:r w:rsidRPr="00C258B4">
              <w:t xml:space="preserve">2.Физическое развитие </w:t>
            </w:r>
          </w:p>
          <w:p w:rsidR="00C258B4" w:rsidRPr="00C258B4" w:rsidRDefault="00C258B4" w:rsidP="00C258B4">
            <w:pPr>
              <w:jc w:val="center"/>
            </w:pPr>
          </w:p>
        </w:tc>
        <w:tc>
          <w:tcPr>
            <w:tcW w:w="1701" w:type="dxa"/>
          </w:tcPr>
          <w:p w:rsidR="00C258B4" w:rsidRPr="00C258B4" w:rsidRDefault="00C258B4" w:rsidP="00C258B4">
            <w:pPr>
              <w:jc w:val="center"/>
            </w:pPr>
            <w:r w:rsidRPr="00C258B4">
              <w:t>1.Речевое развитие</w:t>
            </w:r>
          </w:p>
          <w:p w:rsidR="00C258B4" w:rsidRPr="00C258B4" w:rsidRDefault="00C258B4" w:rsidP="00C258B4">
            <w:pPr>
              <w:jc w:val="center"/>
            </w:pPr>
            <w:r w:rsidRPr="00C258B4">
              <w:t>2.Социальный</w:t>
            </w:r>
          </w:p>
          <w:p w:rsidR="00C258B4" w:rsidRPr="00C258B4" w:rsidRDefault="00C258B4" w:rsidP="00C258B4">
            <w:pPr>
              <w:jc w:val="center"/>
            </w:pPr>
            <w:r w:rsidRPr="00C258B4">
              <w:t>/природный мир</w:t>
            </w:r>
          </w:p>
          <w:p w:rsidR="00C258B4" w:rsidRPr="00C258B4" w:rsidRDefault="00C258B4" w:rsidP="00C258B4">
            <w:pPr>
              <w:jc w:val="center"/>
            </w:pPr>
            <w:r w:rsidRPr="00C258B4">
              <w:t>Физическое развитие на воздухе</w:t>
            </w:r>
          </w:p>
          <w:p w:rsidR="00C258B4" w:rsidRPr="00C258B4" w:rsidRDefault="00C258B4" w:rsidP="00C258B4">
            <w:pPr>
              <w:jc w:val="center"/>
            </w:pPr>
            <w:r w:rsidRPr="00C258B4">
              <w:t xml:space="preserve">Развлечение </w:t>
            </w:r>
          </w:p>
          <w:p w:rsidR="00C258B4" w:rsidRPr="00C258B4" w:rsidRDefault="00C258B4" w:rsidP="00C258B4">
            <w:pPr>
              <w:jc w:val="center"/>
            </w:pPr>
            <w:r w:rsidRPr="00C258B4">
              <w:t>16.00-16.20</w:t>
            </w:r>
          </w:p>
        </w:tc>
        <w:tc>
          <w:tcPr>
            <w:tcW w:w="1701" w:type="dxa"/>
          </w:tcPr>
          <w:p w:rsidR="00C258B4" w:rsidRPr="00C258B4" w:rsidRDefault="00C258B4" w:rsidP="00C258B4">
            <w:pPr>
              <w:jc w:val="center"/>
            </w:pPr>
            <w:r w:rsidRPr="00C258B4">
              <w:t>1.Мир музыки</w:t>
            </w:r>
          </w:p>
          <w:p w:rsidR="00C258B4" w:rsidRPr="00C258B4" w:rsidRDefault="00C258B4" w:rsidP="00C258B4">
            <w:pPr>
              <w:jc w:val="center"/>
            </w:pPr>
            <w:r w:rsidRPr="00C258B4">
              <w:t>2.Аппликация/</w:t>
            </w:r>
          </w:p>
          <w:p w:rsidR="00C258B4" w:rsidRPr="00C258B4" w:rsidRDefault="00C258B4" w:rsidP="00C258B4">
            <w:pPr>
              <w:jc w:val="center"/>
            </w:pPr>
            <w:r w:rsidRPr="00C258B4">
              <w:t>конструирование</w:t>
            </w:r>
          </w:p>
          <w:p w:rsidR="00C258B4" w:rsidRPr="00C258B4" w:rsidRDefault="00C258B4" w:rsidP="00C258B4">
            <w:pPr>
              <w:jc w:val="center"/>
            </w:pPr>
          </w:p>
        </w:tc>
        <w:tc>
          <w:tcPr>
            <w:tcW w:w="1843" w:type="dxa"/>
          </w:tcPr>
          <w:p w:rsidR="00C258B4" w:rsidRPr="00C258B4" w:rsidRDefault="00C258B4" w:rsidP="00C258B4">
            <w:pPr>
              <w:jc w:val="center"/>
            </w:pPr>
            <w:r w:rsidRPr="00C258B4">
              <w:t>1.Социальный мир</w:t>
            </w:r>
          </w:p>
          <w:p w:rsidR="00C258B4" w:rsidRPr="00C258B4" w:rsidRDefault="00C258B4" w:rsidP="00C258B4">
            <w:pPr>
              <w:jc w:val="center"/>
            </w:pPr>
            <w:r w:rsidRPr="00C258B4">
              <w:t xml:space="preserve">2.Физическое развитие </w:t>
            </w:r>
          </w:p>
          <w:p w:rsidR="00C258B4" w:rsidRPr="00C258B4" w:rsidRDefault="00C258B4" w:rsidP="00C258B4">
            <w:pPr>
              <w:jc w:val="center"/>
            </w:pPr>
          </w:p>
        </w:tc>
      </w:tr>
      <w:tr w:rsidR="00C258B4" w:rsidRPr="00C258B4" w:rsidTr="00A71240">
        <w:trPr>
          <w:trHeight w:val="825"/>
        </w:trPr>
        <w:tc>
          <w:tcPr>
            <w:tcW w:w="1242" w:type="dxa"/>
          </w:tcPr>
          <w:p w:rsidR="00C258B4" w:rsidRPr="00C258B4" w:rsidRDefault="00C258B4" w:rsidP="00C258B4">
            <w:pPr>
              <w:jc w:val="center"/>
              <w:rPr>
                <w:b/>
                <w:sz w:val="18"/>
                <w:szCs w:val="18"/>
              </w:rPr>
            </w:pPr>
            <w:r w:rsidRPr="00C258B4">
              <w:rPr>
                <w:b/>
                <w:sz w:val="18"/>
                <w:szCs w:val="18"/>
              </w:rPr>
              <w:t>старшая «Б» группа</w:t>
            </w:r>
          </w:p>
        </w:tc>
        <w:tc>
          <w:tcPr>
            <w:tcW w:w="1701" w:type="dxa"/>
          </w:tcPr>
          <w:p w:rsidR="00C258B4" w:rsidRPr="00C258B4" w:rsidRDefault="00C258B4" w:rsidP="00C258B4">
            <w:pPr>
              <w:jc w:val="center"/>
            </w:pPr>
            <w:r w:rsidRPr="00C258B4">
              <w:t>1.Лепка/</w:t>
            </w:r>
          </w:p>
          <w:p w:rsidR="00C258B4" w:rsidRPr="00C258B4" w:rsidRDefault="00C258B4" w:rsidP="00C258B4">
            <w:pPr>
              <w:jc w:val="center"/>
            </w:pPr>
            <w:r w:rsidRPr="00C258B4">
              <w:t>рисование</w:t>
            </w:r>
          </w:p>
          <w:p w:rsidR="00C258B4" w:rsidRPr="00C258B4" w:rsidRDefault="00C258B4" w:rsidP="00C258B4">
            <w:pPr>
              <w:jc w:val="center"/>
            </w:pPr>
            <w:r w:rsidRPr="00C258B4">
              <w:t>2.Мир музыки</w:t>
            </w:r>
          </w:p>
          <w:p w:rsidR="00C258B4" w:rsidRPr="00C258B4" w:rsidRDefault="00C258B4" w:rsidP="00C258B4">
            <w:pPr>
              <w:jc w:val="center"/>
            </w:pPr>
            <w:r w:rsidRPr="00C258B4">
              <w:t>НОД с педагогом-психологом (фронтальная)</w:t>
            </w:r>
          </w:p>
          <w:p w:rsidR="00C258B4" w:rsidRPr="00C258B4" w:rsidRDefault="00C258B4" w:rsidP="00C258B4">
            <w:pPr>
              <w:jc w:val="center"/>
            </w:pPr>
            <w:r w:rsidRPr="00C258B4">
              <w:t>10.25-10.55</w:t>
            </w:r>
          </w:p>
        </w:tc>
        <w:tc>
          <w:tcPr>
            <w:tcW w:w="1843" w:type="dxa"/>
          </w:tcPr>
          <w:p w:rsidR="00C258B4" w:rsidRPr="00C258B4" w:rsidRDefault="00C258B4" w:rsidP="00C258B4">
            <w:pPr>
              <w:jc w:val="center"/>
            </w:pPr>
            <w:r w:rsidRPr="00C258B4">
              <w:t>1.РЭМП</w:t>
            </w:r>
          </w:p>
          <w:p w:rsidR="00C258B4" w:rsidRPr="00C258B4" w:rsidRDefault="00C258B4" w:rsidP="00C258B4">
            <w:pPr>
              <w:jc w:val="center"/>
            </w:pPr>
            <w:r w:rsidRPr="00C258B4">
              <w:t xml:space="preserve">Подгрупповая НОД с педагогом-психологом </w:t>
            </w:r>
          </w:p>
          <w:p w:rsidR="00C258B4" w:rsidRPr="00C258B4" w:rsidRDefault="00C258B4" w:rsidP="00C258B4">
            <w:pPr>
              <w:jc w:val="center"/>
            </w:pPr>
            <w:r w:rsidRPr="00C258B4">
              <w:t>2.Социальный/</w:t>
            </w:r>
          </w:p>
          <w:p w:rsidR="00C258B4" w:rsidRPr="00C258B4" w:rsidRDefault="00C258B4" w:rsidP="00C258B4">
            <w:pPr>
              <w:jc w:val="center"/>
            </w:pPr>
            <w:r w:rsidRPr="00C258B4">
              <w:t>природный мир</w:t>
            </w:r>
          </w:p>
          <w:p w:rsidR="00C258B4" w:rsidRPr="00C258B4" w:rsidRDefault="00C258B4" w:rsidP="00C258B4">
            <w:pPr>
              <w:jc w:val="center"/>
            </w:pPr>
            <w:r w:rsidRPr="00C258B4">
              <w:t>Физическое развитие на воздухе</w:t>
            </w:r>
          </w:p>
        </w:tc>
        <w:tc>
          <w:tcPr>
            <w:tcW w:w="1701" w:type="dxa"/>
          </w:tcPr>
          <w:p w:rsidR="00C258B4" w:rsidRPr="00C258B4" w:rsidRDefault="00C258B4" w:rsidP="00C258B4">
            <w:pPr>
              <w:jc w:val="center"/>
            </w:pPr>
            <w:r w:rsidRPr="00C258B4">
              <w:t>1.Речевое развитие</w:t>
            </w:r>
          </w:p>
          <w:p w:rsidR="00C258B4" w:rsidRPr="00C258B4" w:rsidRDefault="00C258B4" w:rsidP="00C258B4">
            <w:pPr>
              <w:jc w:val="center"/>
            </w:pPr>
          </w:p>
          <w:p w:rsidR="00C258B4" w:rsidRPr="00C258B4" w:rsidRDefault="00C258B4" w:rsidP="00C258B4">
            <w:pPr>
              <w:jc w:val="center"/>
            </w:pPr>
            <w:r w:rsidRPr="00C258B4">
              <w:t>2.Мир музыки</w:t>
            </w:r>
          </w:p>
          <w:p w:rsidR="00C258B4" w:rsidRPr="00C258B4" w:rsidRDefault="00C258B4" w:rsidP="00C258B4"/>
          <w:p w:rsidR="00C258B4" w:rsidRPr="00C258B4" w:rsidRDefault="00C258B4" w:rsidP="00C258B4">
            <w:pPr>
              <w:jc w:val="center"/>
            </w:pPr>
            <w:r w:rsidRPr="00C258B4">
              <w:t>Развлечение</w:t>
            </w:r>
          </w:p>
          <w:p w:rsidR="00C258B4" w:rsidRPr="00C258B4" w:rsidRDefault="00C258B4" w:rsidP="00C258B4">
            <w:pPr>
              <w:jc w:val="center"/>
            </w:pPr>
            <w:r w:rsidRPr="00C258B4">
              <w:t>15.15-15.40</w:t>
            </w:r>
          </w:p>
        </w:tc>
        <w:tc>
          <w:tcPr>
            <w:tcW w:w="1701" w:type="dxa"/>
          </w:tcPr>
          <w:p w:rsidR="00C258B4" w:rsidRPr="00C258B4" w:rsidRDefault="00C258B4" w:rsidP="00C258B4">
            <w:pPr>
              <w:jc w:val="center"/>
            </w:pPr>
            <w:r w:rsidRPr="00C258B4">
              <w:t>1.Аппликация/</w:t>
            </w:r>
          </w:p>
          <w:p w:rsidR="00C258B4" w:rsidRPr="00C258B4" w:rsidRDefault="00C258B4" w:rsidP="00C258B4">
            <w:pPr>
              <w:jc w:val="center"/>
            </w:pPr>
            <w:r w:rsidRPr="00C258B4">
              <w:t>конструирование</w:t>
            </w:r>
          </w:p>
          <w:p w:rsidR="00C258B4" w:rsidRPr="00C258B4" w:rsidRDefault="00C258B4" w:rsidP="00C258B4">
            <w:pPr>
              <w:jc w:val="center"/>
            </w:pPr>
          </w:p>
          <w:p w:rsidR="00C258B4" w:rsidRPr="00C258B4" w:rsidRDefault="00C258B4" w:rsidP="00C258B4">
            <w:pPr>
              <w:jc w:val="center"/>
            </w:pPr>
            <w:r w:rsidRPr="00C258B4">
              <w:t xml:space="preserve">2.Физическое развитие </w:t>
            </w:r>
          </w:p>
        </w:tc>
        <w:tc>
          <w:tcPr>
            <w:tcW w:w="1843" w:type="dxa"/>
          </w:tcPr>
          <w:p w:rsidR="00C258B4" w:rsidRPr="00C258B4" w:rsidRDefault="00C258B4" w:rsidP="00C258B4">
            <w:pPr>
              <w:jc w:val="center"/>
            </w:pPr>
            <w:r w:rsidRPr="00C258B4">
              <w:t>1.Социальный мир</w:t>
            </w:r>
          </w:p>
          <w:p w:rsidR="00C258B4" w:rsidRPr="00C258B4" w:rsidRDefault="00C258B4" w:rsidP="00C258B4">
            <w:pPr>
              <w:jc w:val="center"/>
            </w:pPr>
          </w:p>
          <w:p w:rsidR="00C258B4" w:rsidRPr="00C258B4" w:rsidRDefault="00C258B4" w:rsidP="00C258B4">
            <w:pPr>
              <w:jc w:val="center"/>
            </w:pPr>
            <w:r w:rsidRPr="00C258B4">
              <w:t>2.Физическое развитие</w:t>
            </w:r>
          </w:p>
          <w:p w:rsidR="00C258B4" w:rsidRPr="00C258B4" w:rsidRDefault="00C258B4" w:rsidP="00C258B4">
            <w:pPr>
              <w:jc w:val="center"/>
            </w:pPr>
          </w:p>
        </w:tc>
      </w:tr>
      <w:tr w:rsidR="00C258B4" w:rsidRPr="00C258B4" w:rsidTr="00A71240">
        <w:tc>
          <w:tcPr>
            <w:tcW w:w="1242" w:type="dxa"/>
          </w:tcPr>
          <w:p w:rsidR="00C258B4" w:rsidRPr="00C258B4" w:rsidRDefault="00C258B4" w:rsidP="00C258B4">
            <w:pPr>
              <w:jc w:val="center"/>
              <w:rPr>
                <w:b/>
                <w:sz w:val="18"/>
                <w:szCs w:val="18"/>
              </w:rPr>
            </w:pPr>
            <w:r w:rsidRPr="00C258B4">
              <w:rPr>
                <w:b/>
                <w:sz w:val="18"/>
                <w:szCs w:val="18"/>
              </w:rPr>
              <w:t xml:space="preserve">подготовительная </w:t>
            </w:r>
          </w:p>
        </w:tc>
        <w:tc>
          <w:tcPr>
            <w:tcW w:w="1701" w:type="dxa"/>
          </w:tcPr>
          <w:p w:rsidR="00C258B4" w:rsidRPr="00C258B4" w:rsidRDefault="00C258B4" w:rsidP="00C258B4">
            <w:pPr>
              <w:jc w:val="center"/>
            </w:pPr>
            <w:r w:rsidRPr="00C258B4">
              <w:t>1.Лепка/</w:t>
            </w:r>
          </w:p>
          <w:p w:rsidR="00C258B4" w:rsidRPr="00C258B4" w:rsidRDefault="00C258B4" w:rsidP="00C258B4">
            <w:pPr>
              <w:jc w:val="center"/>
            </w:pPr>
            <w:r w:rsidRPr="00C258B4">
              <w:t>рисование</w:t>
            </w:r>
          </w:p>
          <w:p w:rsidR="00C258B4" w:rsidRPr="00C258B4" w:rsidRDefault="00C258B4" w:rsidP="00C258B4">
            <w:pPr>
              <w:jc w:val="center"/>
            </w:pPr>
            <w:r w:rsidRPr="00C258B4">
              <w:t xml:space="preserve">Подгрупповая </w:t>
            </w:r>
          </w:p>
          <w:p w:rsidR="00C258B4" w:rsidRPr="00C258B4" w:rsidRDefault="00C258B4" w:rsidP="00C258B4">
            <w:pPr>
              <w:jc w:val="center"/>
            </w:pPr>
            <w:r w:rsidRPr="00C258B4">
              <w:t>НОД с педагогом-психологом</w:t>
            </w:r>
          </w:p>
          <w:p w:rsidR="00C258B4" w:rsidRPr="00C258B4" w:rsidRDefault="00C258B4" w:rsidP="00C258B4">
            <w:pPr>
              <w:jc w:val="center"/>
            </w:pPr>
            <w:r w:rsidRPr="00C258B4">
              <w:t>2.Мир музыки</w:t>
            </w:r>
          </w:p>
        </w:tc>
        <w:tc>
          <w:tcPr>
            <w:tcW w:w="1843" w:type="dxa"/>
          </w:tcPr>
          <w:p w:rsidR="00C258B4" w:rsidRPr="00C258B4" w:rsidRDefault="00C258B4" w:rsidP="00C258B4">
            <w:pPr>
              <w:jc w:val="center"/>
            </w:pPr>
            <w:r w:rsidRPr="00C258B4">
              <w:t>1.РЭМП</w:t>
            </w:r>
          </w:p>
          <w:p w:rsidR="00C258B4" w:rsidRPr="00C258B4" w:rsidRDefault="00C258B4" w:rsidP="00C258B4">
            <w:pPr>
              <w:jc w:val="center"/>
            </w:pPr>
            <w:r w:rsidRPr="00C258B4">
              <w:t>2.Социальный/природный мир</w:t>
            </w:r>
          </w:p>
          <w:p w:rsidR="00C258B4" w:rsidRPr="00C258B4" w:rsidRDefault="00C258B4" w:rsidP="00C258B4">
            <w:pPr>
              <w:jc w:val="center"/>
            </w:pPr>
            <w:r w:rsidRPr="00C258B4">
              <w:t>Физическое развитие на воздухе</w:t>
            </w:r>
          </w:p>
          <w:p w:rsidR="00C258B4" w:rsidRPr="00C258B4" w:rsidRDefault="00C258B4" w:rsidP="00C258B4">
            <w:pPr>
              <w:jc w:val="center"/>
            </w:pPr>
          </w:p>
        </w:tc>
        <w:tc>
          <w:tcPr>
            <w:tcW w:w="1701" w:type="dxa"/>
          </w:tcPr>
          <w:p w:rsidR="00C258B4" w:rsidRPr="00C258B4" w:rsidRDefault="00C258B4" w:rsidP="00C258B4">
            <w:pPr>
              <w:jc w:val="center"/>
            </w:pPr>
            <w:r w:rsidRPr="00C258B4">
              <w:t>1.Речевое развитие</w:t>
            </w:r>
          </w:p>
          <w:p w:rsidR="00C258B4" w:rsidRPr="00C258B4" w:rsidRDefault="00C258B4" w:rsidP="00C258B4">
            <w:pPr>
              <w:jc w:val="center"/>
            </w:pPr>
          </w:p>
          <w:p w:rsidR="00C258B4" w:rsidRPr="00C258B4" w:rsidRDefault="00C258B4" w:rsidP="00C258B4">
            <w:pPr>
              <w:jc w:val="center"/>
            </w:pPr>
            <w:r w:rsidRPr="00C258B4">
              <w:t xml:space="preserve">2.Физическое развитие </w:t>
            </w:r>
          </w:p>
          <w:p w:rsidR="00C258B4" w:rsidRPr="00C258B4" w:rsidRDefault="00C258B4" w:rsidP="00C258B4">
            <w:pPr>
              <w:jc w:val="center"/>
            </w:pPr>
          </w:p>
          <w:p w:rsidR="00C258B4" w:rsidRPr="00C258B4" w:rsidRDefault="00C258B4" w:rsidP="00C258B4">
            <w:pPr>
              <w:jc w:val="center"/>
            </w:pPr>
          </w:p>
        </w:tc>
        <w:tc>
          <w:tcPr>
            <w:tcW w:w="1701" w:type="dxa"/>
          </w:tcPr>
          <w:p w:rsidR="00C258B4" w:rsidRPr="00C258B4" w:rsidRDefault="00C258B4" w:rsidP="00C258B4">
            <w:pPr>
              <w:jc w:val="center"/>
            </w:pPr>
            <w:r w:rsidRPr="00C258B4">
              <w:t>1.Аппликация/</w:t>
            </w:r>
          </w:p>
          <w:p w:rsidR="00C258B4" w:rsidRPr="00C258B4" w:rsidRDefault="00C258B4" w:rsidP="00C258B4">
            <w:pPr>
              <w:jc w:val="center"/>
            </w:pPr>
            <w:r w:rsidRPr="00C258B4">
              <w:t>конструирование</w:t>
            </w:r>
          </w:p>
          <w:p w:rsidR="00C258B4" w:rsidRPr="00C258B4" w:rsidRDefault="00C258B4" w:rsidP="00C258B4">
            <w:pPr>
              <w:jc w:val="center"/>
            </w:pPr>
          </w:p>
          <w:p w:rsidR="00C258B4" w:rsidRPr="00C258B4" w:rsidRDefault="00C258B4" w:rsidP="00C258B4">
            <w:pPr>
              <w:jc w:val="center"/>
            </w:pPr>
            <w:r w:rsidRPr="00C258B4">
              <w:t>2.Мир музыки</w:t>
            </w:r>
          </w:p>
          <w:p w:rsidR="00C258B4" w:rsidRPr="00C258B4" w:rsidRDefault="00C258B4" w:rsidP="00C258B4">
            <w:pPr>
              <w:jc w:val="center"/>
            </w:pPr>
          </w:p>
        </w:tc>
        <w:tc>
          <w:tcPr>
            <w:tcW w:w="1843" w:type="dxa"/>
          </w:tcPr>
          <w:p w:rsidR="00C258B4" w:rsidRPr="00C258B4" w:rsidRDefault="00C258B4" w:rsidP="00C258B4">
            <w:pPr>
              <w:jc w:val="center"/>
            </w:pPr>
            <w:r w:rsidRPr="00C258B4">
              <w:t>1.Социальный мир</w:t>
            </w:r>
          </w:p>
          <w:p w:rsidR="00C258B4" w:rsidRPr="00C258B4" w:rsidRDefault="00C258B4" w:rsidP="00C258B4">
            <w:pPr>
              <w:jc w:val="center"/>
            </w:pPr>
            <w:r w:rsidRPr="00C258B4">
              <w:t xml:space="preserve">НОД с педагогом-психологом (фронтальная) </w:t>
            </w:r>
          </w:p>
          <w:p w:rsidR="00C258B4" w:rsidRPr="00C258B4" w:rsidRDefault="00C258B4" w:rsidP="00C258B4">
            <w:pPr>
              <w:jc w:val="center"/>
            </w:pPr>
            <w:r w:rsidRPr="00C258B4">
              <w:t xml:space="preserve">2.Физическое развитие </w:t>
            </w:r>
          </w:p>
          <w:p w:rsidR="00C258B4" w:rsidRPr="00C258B4" w:rsidRDefault="00C258B4" w:rsidP="00C258B4">
            <w:pPr>
              <w:jc w:val="center"/>
            </w:pPr>
            <w:r w:rsidRPr="00C258B4">
              <w:t xml:space="preserve">Развлечение </w:t>
            </w:r>
          </w:p>
          <w:p w:rsidR="00C258B4" w:rsidRPr="00C258B4" w:rsidRDefault="00C258B4" w:rsidP="00C258B4">
            <w:pPr>
              <w:jc w:val="center"/>
            </w:pPr>
            <w:r w:rsidRPr="00C258B4">
              <w:t>16.00-16.20</w:t>
            </w:r>
          </w:p>
        </w:tc>
      </w:tr>
    </w:tbl>
    <w:p w:rsidR="00C258B4" w:rsidRPr="00C258B4" w:rsidRDefault="00C258B4" w:rsidP="00C258B4">
      <w:pPr>
        <w:spacing w:after="0" w:line="240" w:lineRule="auto"/>
        <w:jc w:val="center"/>
        <w:rPr>
          <w:rFonts w:ascii="Times New Roman" w:hAnsi="Times New Roman" w:cs="Times New Roman"/>
          <w:b/>
          <w:sz w:val="28"/>
          <w:szCs w:val="28"/>
        </w:rPr>
      </w:pPr>
    </w:p>
    <w:p w:rsidR="00C258B4" w:rsidRPr="00C258B4" w:rsidRDefault="00C258B4" w:rsidP="00C258B4">
      <w:pPr>
        <w:spacing w:after="0" w:line="240" w:lineRule="auto"/>
        <w:rPr>
          <w:rFonts w:ascii="Times New Roman" w:hAnsi="Times New Roman" w:cs="Times New Roman"/>
          <w:b/>
          <w:sz w:val="28"/>
          <w:szCs w:val="28"/>
        </w:rPr>
      </w:pPr>
    </w:p>
    <w:p w:rsidR="00C258B4" w:rsidRPr="00C258B4" w:rsidRDefault="00C258B4" w:rsidP="00C258B4">
      <w:pPr>
        <w:spacing w:after="0" w:line="240" w:lineRule="auto"/>
        <w:jc w:val="center"/>
        <w:rPr>
          <w:rFonts w:ascii="Times New Roman" w:hAnsi="Times New Roman" w:cs="Times New Roman"/>
          <w:b/>
          <w:sz w:val="28"/>
          <w:szCs w:val="28"/>
        </w:rPr>
      </w:pPr>
      <w:r w:rsidRPr="00C258B4">
        <w:rPr>
          <w:rFonts w:ascii="Times New Roman" w:hAnsi="Times New Roman" w:cs="Times New Roman"/>
          <w:b/>
          <w:sz w:val="28"/>
          <w:szCs w:val="28"/>
        </w:rPr>
        <w:t>План</w:t>
      </w:r>
    </w:p>
    <w:p w:rsidR="00C258B4" w:rsidRPr="00C258B4" w:rsidRDefault="00C258B4" w:rsidP="00C258B4">
      <w:pPr>
        <w:spacing w:after="0" w:line="240" w:lineRule="auto"/>
        <w:jc w:val="center"/>
        <w:rPr>
          <w:rFonts w:ascii="Times New Roman" w:hAnsi="Times New Roman" w:cs="Times New Roman"/>
          <w:b/>
          <w:sz w:val="28"/>
          <w:szCs w:val="28"/>
        </w:rPr>
      </w:pPr>
      <w:r w:rsidRPr="00C258B4">
        <w:rPr>
          <w:rFonts w:ascii="Times New Roman" w:hAnsi="Times New Roman" w:cs="Times New Roman"/>
          <w:b/>
          <w:sz w:val="28"/>
          <w:szCs w:val="28"/>
        </w:rPr>
        <w:t xml:space="preserve">образовательной деятельности </w:t>
      </w:r>
    </w:p>
    <w:p w:rsidR="00C258B4" w:rsidRPr="00C258B4" w:rsidRDefault="00C258B4" w:rsidP="00C258B4">
      <w:pPr>
        <w:spacing w:after="0" w:line="240" w:lineRule="auto"/>
        <w:jc w:val="center"/>
        <w:rPr>
          <w:rFonts w:ascii="Times New Roman" w:hAnsi="Times New Roman" w:cs="Times New Roman"/>
          <w:b/>
          <w:sz w:val="28"/>
          <w:szCs w:val="28"/>
        </w:rPr>
      </w:pPr>
      <w:r w:rsidRPr="00C258B4">
        <w:rPr>
          <w:rFonts w:ascii="Times New Roman" w:hAnsi="Times New Roman" w:cs="Times New Roman"/>
          <w:b/>
          <w:sz w:val="28"/>
          <w:szCs w:val="28"/>
        </w:rPr>
        <w:t>в форме занятий</w:t>
      </w:r>
    </w:p>
    <w:tbl>
      <w:tblPr>
        <w:tblStyle w:val="5"/>
        <w:tblpPr w:leftFromText="180" w:rightFromText="180" w:vertAnchor="text" w:horzAnchor="margin" w:tblpXSpec="center" w:tblpY="292"/>
        <w:tblW w:w="9464" w:type="dxa"/>
        <w:tblLayout w:type="fixed"/>
        <w:tblLook w:val="04A0" w:firstRow="1" w:lastRow="0" w:firstColumn="1" w:lastColumn="0" w:noHBand="0" w:noVBand="1"/>
      </w:tblPr>
      <w:tblGrid>
        <w:gridCol w:w="636"/>
        <w:gridCol w:w="2733"/>
        <w:gridCol w:w="992"/>
        <w:gridCol w:w="1134"/>
        <w:gridCol w:w="1417"/>
        <w:gridCol w:w="1245"/>
        <w:gridCol w:w="15"/>
        <w:gridCol w:w="30"/>
        <w:gridCol w:w="1262"/>
      </w:tblGrid>
      <w:tr w:rsidR="00C258B4" w:rsidRPr="00C258B4" w:rsidTr="00A71240">
        <w:tc>
          <w:tcPr>
            <w:tcW w:w="636" w:type="dxa"/>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 п/п</w:t>
            </w:r>
          </w:p>
        </w:tc>
        <w:tc>
          <w:tcPr>
            <w:tcW w:w="2733" w:type="dxa"/>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Вид деятельности</w:t>
            </w:r>
          </w:p>
        </w:tc>
        <w:tc>
          <w:tcPr>
            <w:tcW w:w="6095" w:type="dxa"/>
            <w:gridSpan w:val="7"/>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Количество занятий в год</w:t>
            </w:r>
          </w:p>
        </w:tc>
      </w:tr>
      <w:tr w:rsidR="00C258B4" w:rsidRPr="00C258B4" w:rsidTr="00A71240">
        <w:tc>
          <w:tcPr>
            <w:tcW w:w="3369" w:type="dxa"/>
            <w:gridSpan w:val="2"/>
          </w:tcPr>
          <w:p w:rsidR="00C258B4" w:rsidRPr="00C258B4" w:rsidRDefault="00C258B4" w:rsidP="00C258B4">
            <w:pPr>
              <w:rPr>
                <w:rFonts w:ascii="Times New Roman" w:hAnsi="Times New Roman" w:cs="Times New Roman"/>
                <w:b/>
                <w:sz w:val="24"/>
                <w:szCs w:val="24"/>
              </w:rPr>
            </w:pPr>
          </w:p>
        </w:tc>
        <w:tc>
          <w:tcPr>
            <w:tcW w:w="992" w:type="dxa"/>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1 младшая группа</w:t>
            </w:r>
          </w:p>
        </w:tc>
        <w:tc>
          <w:tcPr>
            <w:tcW w:w="1134" w:type="dxa"/>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2 младшая группа</w:t>
            </w:r>
          </w:p>
        </w:tc>
        <w:tc>
          <w:tcPr>
            <w:tcW w:w="1417" w:type="dxa"/>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средняя группа</w:t>
            </w:r>
          </w:p>
        </w:tc>
        <w:tc>
          <w:tcPr>
            <w:tcW w:w="1290" w:type="dxa"/>
            <w:gridSpan w:val="3"/>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старшая</w:t>
            </w:r>
          </w:p>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группа</w:t>
            </w:r>
          </w:p>
        </w:tc>
        <w:tc>
          <w:tcPr>
            <w:tcW w:w="1262" w:type="dxa"/>
          </w:tcPr>
          <w:p w:rsidR="00C258B4" w:rsidRPr="00C258B4" w:rsidRDefault="00C258B4" w:rsidP="00C258B4">
            <w:pPr>
              <w:jc w:val="center"/>
              <w:rPr>
                <w:rFonts w:ascii="Times New Roman" w:hAnsi="Times New Roman" w:cs="Times New Roman"/>
                <w:b/>
                <w:sz w:val="24"/>
                <w:szCs w:val="24"/>
              </w:rPr>
            </w:pPr>
            <w:r w:rsidRPr="00C258B4">
              <w:rPr>
                <w:rFonts w:ascii="Times New Roman" w:hAnsi="Times New Roman" w:cs="Times New Roman"/>
                <w:b/>
                <w:sz w:val="24"/>
                <w:szCs w:val="24"/>
              </w:rPr>
              <w:t>подготовительная группа</w:t>
            </w:r>
          </w:p>
        </w:tc>
      </w:tr>
      <w:tr w:rsidR="00C258B4" w:rsidRPr="00C258B4" w:rsidTr="00A71240">
        <w:trPr>
          <w:trHeight w:val="309"/>
        </w:trPr>
        <w:tc>
          <w:tcPr>
            <w:tcW w:w="636" w:type="dxa"/>
          </w:tcPr>
          <w:p w:rsidR="00C258B4" w:rsidRPr="00C258B4" w:rsidRDefault="00C258B4" w:rsidP="00C258B4">
            <w:pPr>
              <w:rPr>
                <w:rFonts w:ascii="Times New Roman" w:hAnsi="Times New Roman" w:cs="Times New Roman"/>
                <w:sz w:val="28"/>
                <w:szCs w:val="28"/>
              </w:rPr>
            </w:pPr>
            <w:r w:rsidRPr="00C258B4">
              <w:rPr>
                <w:rFonts w:ascii="Times New Roman" w:hAnsi="Times New Roman" w:cs="Times New Roman"/>
                <w:sz w:val="28"/>
                <w:szCs w:val="28"/>
              </w:rPr>
              <w:t>1.</w:t>
            </w:r>
          </w:p>
        </w:tc>
        <w:tc>
          <w:tcPr>
            <w:tcW w:w="2733" w:type="dxa"/>
          </w:tcPr>
          <w:p w:rsidR="00C258B4" w:rsidRPr="00C258B4" w:rsidRDefault="00C258B4" w:rsidP="00C258B4">
            <w:pPr>
              <w:rPr>
                <w:rFonts w:ascii="Times New Roman" w:hAnsi="Times New Roman" w:cs="Times New Roman"/>
                <w:sz w:val="24"/>
                <w:szCs w:val="24"/>
              </w:rPr>
            </w:pPr>
            <w:r w:rsidRPr="00C258B4">
              <w:rPr>
                <w:rFonts w:ascii="Times New Roman" w:hAnsi="Times New Roman" w:cs="Times New Roman"/>
                <w:sz w:val="24"/>
                <w:szCs w:val="24"/>
              </w:rPr>
              <w:t>Двигательная</w:t>
            </w:r>
          </w:p>
        </w:tc>
        <w:tc>
          <w:tcPr>
            <w:tcW w:w="992"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rPr>
              <w:t>108</w:t>
            </w:r>
          </w:p>
        </w:tc>
        <w:tc>
          <w:tcPr>
            <w:tcW w:w="1134"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4"/>
                <w:szCs w:val="24"/>
              </w:rPr>
              <w:t>72 (36 п\и на воздухе)</w:t>
            </w:r>
          </w:p>
        </w:tc>
        <w:tc>
          <w:tcPr>
            <w:tcW w:w="1417" w:type="dxa"/>
          </w:tcPr>
          <w:p w:rsidR="00C258B4" w:rsidRPr="00C258B4" w:rsidRDefault="00C258B4" w:rsidP="00C258B4">
            <w:pPr>
              <w:autoSpaceDE w:val="0"/>
              <w:autoSpaceDN w:val="0"/>
              <w:adjustRightInd w:val="0"/>
              <w:jc w:val="center"/>
              <w:rPr>
                <w:rFonts w:ascii="Times New Roman" w:hAnsi="Times New Roman" w:cs="Times New Roman"/>
                <w:color w:val="000000"/>
              </w:rPr>
            </w:pPr>
            <w:r w:rsidRPr="00C258B4">
              <w:rPr>
                <w:rFonts w:ascii="Times New Roman" w:hAnsi="Times New Roman" w:cs="Times New Roman"/>
                <w:color w:val="000000"/>
              </w:rPr>
              <w:t>108</w:t>
            </w:r>
          </w:p>
          <w:p w:rsidR="00C258B4" w:rsidRPr="00C258B4" w:rsidRDefault="00C258B4" w:rsidP="00C258B4">
            <w:pPr>
              <w:jc w:val="center"/>
              <w:rPr>
                <w:rFonts w:ascii="Times New Roman" w:hAnsi="Times New Roman" w:cs="Times New Roman"/>
              </w:rPr>
            </w:pPr>
          </w:p>
        </w:tc>
        <w:tc>
          <w:tcPr>
            <w:tcW w:w="1290" w:type="dxa"/>
            <w:gridSpan w:val="3"/>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72 (36 на воздухе)</w:t>
            </w:r>
          </w:p>
        </w:tc>
        <w:tc>
          <w:tcPr>
            <w:tcW w:w="1262"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72 (36 на воздухе)</w:t>
            </w:r>
          </w:p>
        </w:tc>
      </w:tr>
      <w:tr w:rsidR="00C258B4" w:rsidRPr="00C258B4" w:rsidTr="00A71240">
        <w:tc>
          <w:tcPr>
            <w:tcW w:w="636" w:type="dxa"/>
          </w:tcPr>
          <w:p w:rsidR="00C258B4" w:rsidRPr="00C258B4" w:rsidRDefault="00C258B4" w:rsidP="00C258B4">
            <w:pPr>
              <w:rPr>
                <w:rFonts w:ascii="Times New Roman" w:hAnsi="Times New Roman" w:cs="Times New Roman"/>
                <w:sz w:val="28"/>
                <w:szCs w:val="28"/>
              </w:rPr>
            </w:pPr>
            <w:r w:rsidRPr="00C258B4">
              <w:rPr>
                <w:rFonts w:ascii="Times New Roman" w:hAnsi="Times New Roman" w:cs="Times New Roman"/>
                <w:sz w:val="28"/>
                <w:szCs w:val="28"/>
              </w:rPr>
              <w:t>2.</w:t>
            </w:r>
          </w:p>
        </w:tc>
        <w:tc>
          <w:tcPr>
            <w:tcW w:w="8828" w:type="dxa"/>
            <w:gridSpan w:val="8"/>
          </w:tcPr>
          <w:p w:rsidR="00C258B4" w:rsidRPr="00C258B4" w:rsidRDefault="00C258B4" w:rsidP="00C258B4">
            <w:pPr>
              <w:rPr>
                <w:rFonts w:ascii="Times New Roman" w:hAnsi="Times New Roman" w:cs="Times New Roman"/>
                <w:sz w:val="24"/>
                <w:szCs w:val="24"/>
              </w:rPr>
            </w:pPr>
            <w:r w:rsidRPr="00C258B4">
              <w:rPr>
                <w:rFonts w:ascii="Times New Roman" w:hAnsi="Times New Roman" w:cs="Times New Roman"/>
                <w:sz w:val="24"/>
                <w:szCs w:val="24"/>
              </w:rPr>
              <w:t>Коммуникативная</w:t>
            </w:r>
          </w:p>
        </w:tc>
      </w:tr>
      <w:tr w:rsidR="00C258B4" w:rsidRPr="00C258B4" w:rsidTr="00A71240">
        <w:trPr>
          <w:trHeight w:val="293"/>
        </w:trPr>
        <w:tc>
          <w:tcPr>
            <w:tcW w:w="636" w:type="dxa"/>
          </w:tcPr>
          <w:p w:rsidR="00C258B4" w:rsidRPr="00C258B4" w:rsidRDefault="00C258B4" w:rsidP="00C258B4">
            <w:pPr>
              <w:rPr>
                <w:rFonts w:ascii="Times New Roman" w:hAnsi="Times New Roman" w:cs="Times New Roman"/>
                <w:sz w:val="28"/>
                <w:szCs w:val="28"/>
              </w:rPr>
            </w:pPr>
            <w:r w:rsidRPr="00C258B4">
              <w:rPr>
                <w:rFonts w:ascii="Times New Roman" w:hAnsi="Times New Roman" w:cs="Times New Roman"/>
                <w:sz w:val="28"/>
                <w:szCs w:val="28"/>
              </w:rPr>
              <w:t>2.1.</w:t>
            </w:r>
          </w:p>
        </w:tc>
        <w:tc>
          <w:tcPr>
            <w:tcW w:w="2733" w:type="dxa"/>
          </w:tcPr>
          <w:p w:rsidR="00C258B4" w:rsidRPr="00C258B4" w:rsidRDefault="00C258B4" w:rsidP="00C258B4">
            <w:pPr>
              <w:autoSpaceDE w:val="0"/>
              <w:autoSpaceDN w:val="0"/>
              <w:adjustRightInd w:val="0"/>
              <w:rPr>
                <w:rFonts w:ascii="Times New Roman" w:hAnsi="Times New Roman" w:cs="Times New Roman"/>
                <w:color w:val="000000"/>
                <w:sz w:val="24"/>
                <w:szCs w:val="24"/>
              </w:rPr>
            </w:pPr>
            <w:r w:rsidRPr="00C258B4">
              <w:rPr>
                <w:rFonts w:ascii="Times New Roman" w:hAnsi="Times New Roman" w:cs="Times New Roman"/>
                <w:color w:val="000000"/>
                <w:sz w:val="24"/>
                <w:szCs w:val="24"/>
              </w:rPr>
              <w:t>Развитие речи</w:t>
            </w:r>
          </w:p>
        </w:tc>
        <w:tc>
          <w:tcPr>
            <w:tcW w:w="992" w:type="dxa"/>
          </w:tcPr>
          <w:p w:rsidR="00C258B4" w:rsidRPr="00C258B4" w:rsidRDefault="00C258B4" w:rsidP="00C258B4">
            <w:pPr>
              <w:autoSpaceDE w:val="0"/>
              <w:autoSpaceDN w:val="0"/>
              <w:adjustRightInd w:val="0"/>
              <w:jc w:val="center"/>
              <w:rPr>
                <w:rFonts w:ascii="Times New Roman" w:hAnsi="Times New Roman" w:cs="Times New Roman"/>
                <w:color w:val="000000"/>
              </w:rPr>
            </w:pPr>
            <w:r w:rsidRPr="00C258B4">
              <w:rPr>
                <w:rFonts w:ascii="Times New Roman" w:hAnsi="Times New Roman" w:cs="Times New Roman"/>
                <w:color w:val="000000"/>
              </w:rPr>
              <w:t>18</w:t>
            </w:r>
          </w:p>
          <w:p w:rsidR="00C258B4" w:rsidRPr="00C258B4" w:rsidRDefault="00C258B4" w:rsidP="00C258B4">
            <w:pPr>
              <w:jc w:val="center"/>
              <w:rPr>
                <w:rFonts w:ascii="Times New Roman" w:hAnsi="Times New Roman" w:cs="Times New Roman"/>
              </w:rPr>
            </w:pPr>
          </w:p>
        </w:tc>
        <w:tc>
          <w:tcPr>
            <w:tcW w:w="1134"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36</w:t>
            </w:r>
          </w:p>
        </w:tc>
        <w:tc>
          <w:tcPr>
            <w:tcW w:w="1417" w:type="dxa"/>
          </w:tcPr>
          <w:p w:rsidR="00C258B4" w:rsidRPr="00C258B4" w:rsidRDefault="00C258B4" w:rsidP="00C258B4">
            <w:pPr>
              <w:autoSpaceDE w:val="0"/>
              <w:autoSpaceDN w:val="0"/>
              <w:adjustRightInd w:val="0"/>
              <w:jc w:val="center"/>
              <w:rPr>
                <w:rFonts w:ascii="Times New Roman" w:hAnsi="Times New Roman" w:cs="Times New Roman"/>
                <w:color w:val="000000"/>
              </w:rPr>
            </w:pPr>
            <w:r w:rsidRPr="00C258B4">
              <w:rPr>
                <w:rFonts w:ascii="Times New Roman" w:hAnsi="Times New Roman" w:cs="Times New Roman"/>
                <w:color w:val="000000"/>
              </w:rPr>
              <w:t>36</w:t>
            </w:r>
          </w:p>
          <w:p w:rsidR="00C258B4" w:rsidRPr="00C258B4" w:rsidRDefault="00C258B4" w:rsidP="00C258B4">
            <w:pPr>
              <w:jc w:val="center"/>
              <w:rPr>
                <w:rFonts w:ascii="Times New Roman" w:hAnsi="Times New Roman" w:cs="Times New Roman"/>
              </w:rPr>
            </w:pPr>
          </w:p>
        </w:tc>
        <w:tc>
          <w:tcPr>
            <w:tcW w:w="1260" w:type="dxa"/>
            <w:gridSpan w:val="2"/>
          </w:tcPr>
          <w:p w:rsidR="00C258B4" w:rsidRPr="00C258B4" w:rsidRDefault="00C258B4" w:rsidP="00C258B4">
            <w:pPr>
              <w:autoSpaceDE w:val="0"/>
              <w:autoSpaceDN w:val="0"/>
              <w:adjustRightInd w:val="0"/>
              <w:jc w:val="center"/>
              <w:rPr>
                <w:rFonts w:ascii="Times New Roman" w:hAnsi="Times New Roman" w:cs="Times New Roman"/>
                <w:color w:val="000000"/>
              </w:rPr>
            </w:pPr>
            <w:r w:rsidRPr="00C258B4">
              <w:rPr>
                <w:rFonts w:ascii="Times New Roman" w:hAnsi="Times New Roman" w:cs="Times New Roman"/>
                <w:color w:val="000000"/>
              </w:rPr>
              <w:t>36</w:t>
            </w:r>
          </w:p>
        </w:tc>
        <w:tc>
          <w:tcPr>
            <w:tcW w:w="1292" w:type="dxa"/>
            <w:gridSpan w:val="2"/>
          </w:tcPr>
          <w:p w:rsidR="00C258B4" w:rsidRPr="00C258B4" w:rsidRDefault="00C258B4" w:rsidP="00C258B4">
            <w:pPr>
              <w:autoSpaceDE w:val="0"/>
              <w:autoSpaceDN w:val="0"/>
              <w:adjustRightInd w:val="0"/>
              <w:jc w:val="center"/>
              <w:rPr>
                <w:rFonts w:ascii="Times New Roman" w:hAnsi="Times New Roman" w:cs="Times New Roman"/>
                <w:color w:val="000000"/>
              </w:rPr>
            </w:pPr>
            <w:r w:rsidRPr="00C258B4">
              <w:rPr>
                <w:rFonts w:ascii="Times New Roman" w:hAnsi="Times New Roman" w:cs="Times New Roman"/>
                <w:color w:val="000000"/>
              </w:rPr>
              <w:t>36</w:t>
            </w:r>
          </w:p>
        </w:tc>
      </w:tr>
      <w:tr w:rsidR="00C258B4" w:rsidRPr="00C258B4" w:rsidTr="00A71240">
        <w:tc>
          <w:tcPr>
            <w:tcW w:w="636" w:type="dxa"/>
          </w:tcPr>
          <w:p w:rsidR="00C258B4" w:rsidRPr="00C258B4" w:rsidRDefault="00C258B4" w:rsidP="00C258B4">
            <w:pPr>
              <w:rPr>
                <w:rFonts w:ascii="Times New Roman" w:hAnsi="Times New Roman" w:cs="Times New Roman"/>
                <w:sz w:val="28"/>
                <w:szCs w:val="28"/>
              </w:rPr>
            </w:pPr>
            <w:r w:rsidRPr="00C258B4">
              <w:rPr>
                <w:rFonts w:ascii="Times New Roman" w:hAnsi="Times New Roman" w:cs="Times New Roman"/>
                <w:sz w:val="28"/>
                <w:szCs w:val="28"/>
              </w:rPr>
              <w:lastRenderedPageBreak/>
              <w:t>2.2.</w:t>
            </w:r>
          </w:p>
        </w:tc>
        <w:tc>
          <w:tcPr>
            <w:tcW w:w="2733" w:type="dxa"/>
          </w:tcPr>
          <w:p w:rsidR="00C258B4" w:rsidRPr="00C258B4" w:rsidRDefault="00C258B4" w:rsidP="00C258B4">
            <w:pPr>
              <w:autoSpaceDE w:val="0"/>
              <w:autoSpaceDN w:val="0"/>
              <w:adjustRightInd w:val="0"/>
              <w:rPr>
                <w:rFonts w:ascii="Times New Roman" w:hAnsi="Times New Roman" w:cs="Times New Roman"/>
                <w:color w:val="000000"/>
              </w:rPr>
            </w:pPr>
            <w:r w:rsidRPr="00C258B4">
              <w:rPr>
                <w:rFonts w:ascii="Times New Roman" w:hAnsi="Times New Roman" w:cs="Times New Roman"/>
                <w:color w:val="000000"/>
              </w:rPr>
              <w:t>Подготовка к обучению грамоте</w:t>
            </w:r>
          </w:p>
        </w:tc>
        <w:tc>
          <w:tcPr>
            <w:tcW w:w="992"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w:t>
            </w:r>
          </w:p>
        </w:tc>
        <w:tc>
          <w:tcPr>
            <w:tcW w:w="1134"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w:t>
            </w:r>
          </w:p>
        </w:tc>
        <w:tc>
          <w:tcPr>
            <w:tcW w:w="1417"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w:t>
            </w:r>
          </w:p>
        </w:tc>
        <w:tc>
          <w:tcPr>
            <w:tcW w:w="1260" w:type="dxa"/>
            <w:gridSpan w:val="2"/>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p>
        </w:tc>
        <w:tc>
          <w:tcPr>
            <w:tcW w:w="1292" w:type="dxa"/>
            <w:gridSpan w:val="2"/>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p>
        </w:tc>
      </w:tr>
      <w:tr w:rsidR="00C258B4" w:rsidRPr="00C258B4" w:rsidTr="00A71240">
        <w:tc>
          <w:tcPr>
            <w:tcW w:w="636" w:type="dxa"/>
          </w:tcPr>
          <w:p w:rsidR="00C258B4" w:rsidRPr="00C258B4" w:rsidRDefault="00C258B4" w:rsidP="00C258B4">
            <w:pPr>
              <w:rPr>
                <w:rFonts w:ascii="Times New Roman" w:hAnsi="Times New Roman" w:cs="Times New Roman"/>
                <w:sz w:val="28"/>
                <w:szCs w:val="28"/>
              </w:rPr>
            </w:pPr>
            <w:r w:rsidRPr="00C258B4">
              <w:rPr>
                <w:rFonts w:ascii="Times New Roman" w:hAnsi="Times New Roman" w:cs="Times New Roman"/>
                <w:sz w:val="28"/>
                <w:szCs w:val="28"/>
              </w:rPr>
              <w:t>3.</w:t>
            </w:r>
          </w:p>
        </w:tc>
        <w:tc>
          <w:tcPr>
            <w:tcW w:w="8828" w:type="dxa"/>
            <w:gridSpan w:val="8"/>
          </w:tcPr>
          <w:p w:rsidR="00C258B4" w:rsidRPr="00C258B4" w:rsidRDefault="00C258B4" w:rsidP="00C258B4">
            <w:pPr>
              <w:rPr>
                <w:rFonts w:ascii="Times New Roman" w:hAnsi="Times New Roman" w:cs="Times New Roman"/>
                <w:sz w:val="24"/>
                <w:szCs w:val="24"/>
              </w:rPr>
            </w:pPr>
            <w:r w:rsidRPr="00C258B4">
              <w:rPr>
                <w:rFonts w:ascii="Times New Roman" w:hAnsi="Times New Roman" w:cs="Times New Roman"/>
                <w:sz w:val="24"/>
                <w:szCs w:val="24"/>
              </w:rPr>
              <w:t>Познавательно-исследовательская деятельность:</w:t>
            </w:r>
          </w:p>
        </w:tc>
      </w:tr>
      <w:tr w:rsidR="00C258B4" w:rsidRPr="00C258B4" w:rsidTr="00A71240">
        <w:tc>
          <w:tcPr>
            <w:tcW w:w="636" w:type="dxa"/>
          </w:tcPr>
          <w:p w:rsidR="00C258B4" w:rsidRPr="00C258B4" w:rsidRDefault="00C258B4" w:rsidP="00C258B4">
            <w:pPr>
              <w:rPr>
                <w:rFonts w:ascii="Times New Roman" w:hAnsi="Times New Roman" w:cs="Times New Roman"/>
                <w:sz w:val="28"/>
                <w:szCs w:val="28"/>
              </w:rPr>
            </w:pPr>
            <w:r w:rsidRPr="00C258B4">
              <w:rPr>
                <w:rFonts w:ascii="Times New Roman" w:hAnsi="Times New Roman" w:cs="Times New Roman"/>
                <w:sz w:val="28"/>
                <w:szCs w:val="28"/>
              </w:rPr>
              <w:t>3.1.</w:t>
            </w:r>
          </w:p>
        </w:tc>
        <w:tc>
          <w:tcPr>
            <w:tcW w:w="2733" w:type="dxa"/>
          </w:tcPr>
          <w:p w:rsidR="00C258B4" w:rsidRPr="00C258B4" w:rsidRDefault="00C258B4" w:rsidP="00C258B4">
            <w:pPr>
              <w:autoSpaceDE w:val="0"/>
              <w:autoSpaceDN w:val="0"/>
              <w:adjustRightInd w:val="0"/>
              <w:rPr>
                <w:rFonts w:ascii="Times New Roman" w:hAnsi="Times New Roman" w:cs="Times New Roman"/>
                <w:color w:val="000000"/>
              </w:rPr>
            </w:pPr>
            <w:r w:rsidRPr="00C258B4">
              <w:rPr>
                <w:rFonts w:ascii="Times New Roman" w:hAnsi="Times New Roman" w:cs="Times New Roman"/>
                <w:color w:val="000000"/>
              </w:rPr>
              <w:t xml:space="preserve">- исследование объектов живой и неживой природы, экспериментирование; </w:t>
            </w:r>
          </w:p>
          <w:p w:rsidR="00C258B4" w:rsidRPr="00C258B4" w:rsidRDefault="00C258B4" w:rsidP="00C258B4">
            <w:pPr>
              <w:autoSpaceDE w:val="0"/>
              <w:autoSpaceDN w:val="0"/>
              <w:adjustRightInd w:val="0"/>
              <w:rPr>
                <w:rFonts w:ascii="Times New Roman" w:hAnsi="Times New Roman" w:cs="Times New Roman"/>
                <w:color w:val="000000"/>
              </w:rPr>
            </w:pPr>
            <w:r w:rsidRPr="00C258B4">
              <w:rPr>
                <w:rFonts w:ascii="Times New Roman" w:hAnsi="Times New Roman" w:cs="Times New Roman"/>
                <w:color w:val="000000"/>
              </w:rPr>
              <w:t xml:space="preserve">- познание предметного и социального мира, </w:t>
            </w:r>
          </w:p>
          <w:p w:rsidR="00C258B4" w:rsidRPr="00C258B4" w:rsidRDefault="00C258B4" w:rsidP="00C258B4">
            <w:pPr>
              <w:rPr>
                <w:rFonts w:ascii="Times New Roman" w:hAnsi="Times New Roman" w:cs="Times New Roman"/>
                <w:i/>
              </w:rPr>
            </w:pPr>
            <w:r w:rsidRPr="00C258B4">
              <w:rPr>
                <w:rFonts w:ascii="Times New Roman" w:hAnsi="Times New Roman" w:cs="Times New Roman"/>
                <w:i/>
              </w:rPr>
              <w:t>освоение безопасного поведения</w:t>
            </w:r>
            <w:r w:rsidRPr="00C258B4">
              <w:rPr>
                <w:i/>
              </w:rPr>
              <w:t xml:space="preserve"> </w:t>
            </w:r>
          </w:p>
        </w:tc>
        <w:tc>
          <w:tcPr>
            <w:tcW w:w="992"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36/</w:t>
            </w:r>
            <w:r w:rsidRPr="00C258B4">
              <w:rPr>
                <w:rFonts w:ascii="Times New Roman" w:hAnsi="Times New Roman" w:cs="Times New Roman"/>
                <w:i/>
                <w:color w:val="000000"/>
                <w:sz w:val="23"/>
                <w:szCs w:val="23"/>
              </w:rPr>
              <w:t>9*</w:t>
            </w:r>
          </w:p>
          <w:p w:rsidR="00C258B4" w:rsidRPr="00C258B4" w:rsidRDefault="00C258B4" w:rsidP="00C258B4">
            <w:pPr>
              <w:jc w:val="center"/>
              <w:rPr>
                <w:rFonts w:ascii="Times New Roman" w:hAnsi="Times New Roman" w:cs="Times New Roman"/>
              </w:rPr>
            </w:pPr>
          </w:p>
        </w:tc>
        <w:tc>
          <w:tcPr>
            <w:tcW w:w="1134"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r w:rsidRPr="00C258B4">
              <w:rPr>
                <w:rFonts w:ascii="Times New Roman" w:hAnsi="Times New Roman" w:cs="Times New Roman"/>
                <w:i/>
              </w:rPr>
              <w:t>4*</w:t>
            </w:r>
          </w:p>
        </w:tc>
        <w:tc>
          <w:tcPr>
            <w:tcW w:w="1417"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3"/>
                <w:szCs w:val="23"/>
              </w:rPr>
              <w:t>36/</w:t>
            </w:r>
            <w:r w:rsidRPr="00C258B4">
              <w:rPr>
                <w:rFonts w:ascii="Times New Roman" w:hAnsi="Times New Roman" w:cs="Times New Roman"/>
                <w:i/>
                <w:color w:val="000000"/>
                <w:sz w:val="23"/>
                <w:szCs w:val="23"/>
              </w:rPr>
              <w:t>9*</w:t>
            </w:r>
          </w:p>
        </w:tc>
        <w:tc>
          <w:tcPr>
            <w:tcW w:w="1245"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4"/>
                <w:szCs w:val="24"/>
              </w:rPr>
              <w:t>54/</w:t>
            </w:r>
            <w:r w:rsidRPr="00C258B4">
              <w:rPr>
                <w:rFonts w:ascii="Times New Roman" w:hAnsi="Times New Roman" w:cs="Times New Roman"/>
                <w:i/>
                <w:color w:val="000000"/>
                <w:sz w:val="24"/>
                <w:szCs w:val="24"/>
              </w:rPr>
              <w:t>9*</w:t>
            </w:r>
          </w:p>
        </w:tc>
        <w:tc>
          <w:tcPr>
            <w:tcW w:w="1307" w:type="dxa"/>
            <w:gridSpan w:val="3"/>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4"/>
                <w:szCs w:val="24"/>
              </w:rPr>
              <w:t>54/</w:t>
            </w:r>
            <w:r w:rsidRPr="00C258B4">
              <w:rPr>
                <w:rFonts w:ascii="Times New Roman" w:hAnsi="Times New Roman" w:cs="Times New Roman"/>
                <w:i/>
                <w:color w:val="000000"/>
                <w:sz w:val="24"/>
                <w:szCs w:val="24"/>
              </w:rPr>
              <w:t>9*</w:t>
            </w:r>
          </w:p>
        </w:tc>
      </w:tr>
      <w:tr w:rsidR="00C258B4" w:rsidRPr="00C258B4" w:rsidTr="00A71240">
        <w:tc>
          <w:tcPr>
            <w:tcW w:w="636" w:type="dxa"/>
          </w:tcPr>
          <w:p w:rsidR="00C258B4" w:rsidRPr="00C258B4" w:rsidRDefault="00C258B4" w:rsidP="00C258B4">
            <w:pPr>
              <w:rPr>
                <w:rFonts w:ascii="Times New Roman" w:hAnsi="Times New Roman" w:cs="Times New Roman"/>
                <w:sz w:val="28"/>
                <w:szCs w:val="28"/>
              </w:rPr>
            </w:pPr>
            <w:r w:rsidRPr="00C258B4">
              <w:rPr>
                <w:rFonts w:ascii="Times New Roman" w:hAnsi="Times New Roman" w:cs="Times New Roman"/>
                <w:sz w:val="28"/>
                <w:szCs w:val="28"/>
              </w:rPr>
              <w:t>3.2.</w:t>
            </w:r>
          </w:p>
        </w:tc>
        <w:tc>
          <w:tcPr>
            <w:tcW w:w="2733" w:type="dxa"/>
          </w:tcPr>
          <w:p w:rsidR="00C258B4" w:rsidRPr="00C258B4" w:rsidRDefault="00C258B4" w:rsidP="00C258B4">
            <w:pPr>
              <w:autoSpaceDE w:val="0"/>
              <w:autoSpaceDN w:val="0"/>
              <w:adjustRightInd w:val="0"/>
              <w:rPr>
                <w:rFonts w:ascii="Times New Roman" w:hAnsi="Times New Roman" w:cs="Times New Roman"/>
                <w:color w:val="000000"/>
              </w:rPr>
            </w:pPr>
            <w:r w:rsidRPr="00C258B4">
              <w:rPr>
                <w:rFonts w:ascii="Times New Roman" w:hAnsi="Times New Roman" w:cs="Times New Roman"/>
                <w:color w:val="000000"/>
              </w:rPr>
              <w:t xml:space="preserve">Математическое и сенсорное развитие </w:t>
            </w:r>
          </w:p>
        </w:tc>
        <w:tc>
          <w:tcPr>
            <w:tcW w:w="992"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3"/>
                <w:szCs w:val="23"/>
              </w:rPr>
              <w:t>36</w:t>
            </w:r>
          </w:p>
        </w:tc>
        <w:tc>
          <w:tcPr>
            <w:tcW w:w="1134"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4"/>
                <w:szCs w:val="24"/>
              </w:rPr>
              <w:t>36</w:t>
            </w:r>
          </w:p>
        </w:tc>
        <w:tc>
          <w:tcPr>
            <w:tcW w:w="1417"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36</w:t>
            </w:r>
          </w:p>
        </w:tc>
        <w:tc>
          <w:tcPr>
            <w:tcW w:w="1245"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36</w:t>
            </w:r>
          </w:p>
        </w:tc>
        <w:tc>
          <w:tcPr>
            <w:tcW w:w="1307" w:type="dxa"/>
            <w:gridSpan w:val="3"/>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36</w:t>
            </w:r>
          </w:p>
        </w:tc>
      </w:tr>
      <w:tr w:rsidR="00C258B4" w:rsidRPr="00C258B4" w:rsidTr="00A71240">
        <w:trPr>
          <w:trHeight w:val="1355"/>
        </w:trPr>
        <w:tc>
          <w:tcPr>
            <w:tcW w:w="636" w:type="dxa"/>
          </w:tcPr>
          <w:p w:rsidR="00C258B4" w:rsidRPr="00C258B4" w:rsidRDefault="00C258B4" w:rsidP="00C258B4">
            <w:pPr>
              <w:rPr>
                <w:rFonts w:ascii="Times New Roman" w:hAnsi="Times New Roman" w:cs="Times New Roman"/>
                <w:sz w:val="24"/>
                <w:szCs w:val="24"/>
              </w:rPr>
            </w:pPr>
            <w:r w:rsidRPr="00C258B4">
              <w:rPr>
                <w:rFonts w:ascii="Times New Roman" w:hAnsi="Times New Roman" w:cs="Times New Roman"/>
                <w:sz w:val="24"/>
                <w:szCs w:val="24"/>
              </w:rPr>
              <w:t>4.</w:t>
            </w:r>
          </w:p>
        </w:tc>
        <w:tc>
          <w:tcPr>
            <w:tcW w:w="2733" w:type="dxa"/>
          </w:tcPr>
          <w:p w:rsidR="00C258B4" w:rsidRPr="00C258B4" w:rsidRDefault="00C258B4" w:rsidP="00C258B4">
            <w:pPr>
              <w:autoSpaceDE w:val="0"/>
              <w:autoSpaceDN w:val="0"/>
              <w:adjustRightInd w:val="0"/>
              <w:rPr>
                <w:rFonts w:ascii="Times New Roman" w:hAnsi="Times New Roman" w:cs="Times New Roman"/>
                <w:color w:val="000000"/>
                <w:sz w:val="24"/>
                <w:szCs w:val="24"/>
              </w:rPr>
            </w:pPr>
            <w:r w:rsidRPr="00C258B4">
              <w:rPr>
                <w:rFonts w:ascii="Times New Roman" w:hAnsi="Times New Roman" w:cs="Times New Roman"/>
                <w:bCs/>
                <w:color w:val="000000"/>
                <w:sz w:val="24"/>
                <w:szCs w:val="24"/>
              </w:rPr>
              <w:t xml:space="preserve">Изобразительная деятельность </w:t>
            </w:r>
            <w:r w:rsidRPr="00C258B4">
              <w:rPr>
                <w:rFonts w:ascii="Times New Roman" w:hAnsi="Times New Roman" w:cs="Times New Roman"/>
                <w:color w:val="000000"/>
                <w:sz w:val="24"/>
                <w:szCs w:val="24"/>
              </w:rPr>
              <w:t xml:space="preserve">(рисование, лепка, аппликация) </w:t>
            </w:r>
            <w:r w:rsidRPr="00C258B4">
              <w:rPr>
                <w:rFonts w:ascii="Times New Roman" w:hAnsi="Times New Roman" w:cs="Times New Roman"/>
                <w:bCs/>
                <w:color w:val="000000"/>
                <w:sz w:val="24"/>
                <w:szCs w:val="24"/>
              </w:rPr>
              <w:t xml:space="preserve">и </w:t>
            </w:r>
            <w:r w:rsidRPr="00C258B4">
              <w:rPr>
                <w:rFonts w:ascii="Times New Roman" w:hAnsi="Times New Roman" w:cs="Times New Roman"/>
                <w:bCs/>
                <w:i/>
                <w:color w:val="000000"/>
                <w:sz w:val="24"/>
                <w:szCs w:val="24"/>
              </w:rPr>
              <w:t xml:space="preserve">конструирование </w:t>
            </w:r>
          </w:p>
        </w:tc>
        <w:tc>
          <w:tcPr>
            <w:tcW w:w="992"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r w:rsidRPr="00C258B4">
              <w:rPr>
                <w:rFonts w:ascii="Times New Roman" w:hAnsi="Times New Roman" w:cs="Times New Roman"/>
                <w:i/>
                <w:color w:val="000000"/>
                <w:sz w:val="23"/>
                <w:szCs w:val="23"/>
              </w:rPr>
              <w:t>/18*</w:t>
            </w:r>
          </w:p>
        </w:tc>
        <w:tc>
          <w:tcPr>
            <w:tcW w:w="1134"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r w:rsidRPr="00C258B4">
              <w:rPr>
                <w:rFonts w:ascii="Times New Roman" w:hAnsi="Times New Roman" w:cs="Times New Roman"/>
                <w:i/>
                <w:color w:val="000000"/>
                <w:sz w:val="23"/>
                <w:szCs w:val="23"/>
              </w:rPr>
              <w:t>/18*</w:t>
            </w: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tc>
        <w:tc>
          <w:tcPr>
            <w:tcW w:w="1417"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r w:rsidRPr="00C258B4">
              <w:rPr>
                <w:rFonts w:ascii="Times New Roman" w:hAnsi="Times New Roman" w:cs="Times New Roman"/>
                <w:i/>
                <w:color w:val="000000"/>
                <w:sz w:val="23"/>
                <w:szCs w:val="23"/>
              </w:rPr>
              <w:t>18*</w:t>
            </w: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p w:rsidR="00C258B4" w:rsidRPr="00C258B4" w:rsidRDefault="00C258B4" w:rsidP="00C258B4">
            <w:pPr>
              <w:autoSpaceDE w:val="0"/>
              <w:autoSpaceDN w:val="0"/>
              <w:adjustRightInd w:val="0"/>
              <w:rPr>
                <w:rFonts w:ascii="Times New Roman" w:hAnsi="Times New Roman" w:cs="Times New Roman"/>
                <w:color w:val="000000"/>
                <w:sz w:val="23"/>
                <w:szCs w:val="23"/>
              </w:rPr>
            </w:pP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tc>
        <w:tc>
          <w:tcPr>
            <w:tcW w:w="1245" w:type="dxa"/>
          </w:tcPr>
          <w:p w:rsidR="00C258B4" w:rsidRPr="00C258B4" w:rsidRDefault="00C258B4" w:rsidP="00C258B4">
            <w:pPr>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108/</w:t>
            </w:r>
            <w:r w:rsidRPr="00C258B4">
              <w:rPr>
                <w:rFonts w:ascii="Times New Roman" w:hAnsi="Times New Roman" w:cs="Times New Roman"/>
                <w:i/>
                <w:color w:val="000000"/>
                <w:sz w:val="23"/>
                <w:szCs w:val="23"/>
              </w:rPr>
              <w:t>36*</w:t>
            </w:r>
          </w:p>
          <w:p w:rsidR="00C258B4" w:rsidRPr="00C258B4" w:rsidRDefault="00C258B4" w:rsidP="00C258B4">
            <w:pPr>
              <w:autoSpaceDE w:val="0"/>
              <w:autoSpaceDN w:val="0"/>
              <w:adjustRightInd w:val="0"/>
              <w:rPr>
                <w:rFonts w:ascii="Times New Roman" w:hAnsi="Times New Roman" w:cs="Times New Roman"/>
                <w:color w:val="000000"/>
                <w:sz w:val="23"/>
                <w:szCs w:val="23"/>
              </w:rPr>
            </w:pPr>
          </w:p>
        </w:tc>
        <w:tc>
          <w:tcPr>
            <w:tcW w:w="1307" w:type="dxa"/>
            <w:gridSpan w:val="3"/>
          </w:tcPr>
          <w:p w:rsidR="00C258B4" w:rsidRPr="00C258B4" w:rsidRDefault="00C258B4" w:rsidP="00C258B4">
            <w:pPr>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108/</w:t>
            </w:r>
            <w:r w:rsidRPr="00C258B4">
              <w:rPr>
                <w:rFonts w:ascii="Times New Roman" w:hAnsi="Times New Roman" w:cs="Times New Roman"/>
                <w:i/>
                <w:color w:val="000000"/>
                <w:sz w:val="23"/>
                <w:szCs w:val="23"/>
              </w:rPr>
              <w:t>36*</w:t>
            </w:r>
          </w:p>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p>
        </w:tc>
      </w:tr>
      <w:tr w:rsidR="00C258B4" w:rsidRPr="00C258B4" w:rsidTr="00A71240">
        <w:tc>
          <w:tcPr>
            <w:tcW w:w="636" w:type="dxa"/>
          </w:tcPr>
          <w:p w:rsidR="00C258B4" w:rsidRPr="00C258B4" w:rsidRDefault="00C258B4" w:rsidP="00C258B4">
            <w:pPr>
              <w:rPr>
                <w:rFonts w:ascii="Times New Roman" w:hAnsi="Times New Roman" w:cs="Times New Roman"/>
                <w:sz w:val="24"/>
                <w:szCs w:val="24"/>
              </w:rPr>
            </w:pPr>
            <w:r w:rsidRPr="00C258B4">
              <w:rPr>
                <w:rFonts w:ascii="Times New Roman" w:hAnsi="Times New Roman" w:cs="Times New Roman"/>
                <w:sz w:val="24"/>
                <w:szCs w:val="24"/>
              </w:rPr>
              <w:t>5.</w:t>
            </w:r>
          </w:p>
        </w:tc>
        <w:tc>
          <w:tcPr>
            <w:tcW w:w="2733" w:type="dxa"/>
          </w:tcPr>
          <w:p w:rsidR="00C258B4" w:rsidRPr="00C258B4" w:rsidRDefault="00C258B4" w:rsidP="00C258B4">
            <w:pPr>
              <w:autoSpaceDE w:val="0"/>
              <w:autoSpaceDN w:val="0"/>
              <w:adjustRightInd w:val="0"/>
              <w:rPr>
                <w:rFonts w:ascii="Times New Roman" w:hAnsi="Times New Roman" w:cs="Times New Roman"/>
                <w:color w:val="000000"/>
                <w:sz w:val="24"/>
                <w:szCs w:val="24"/>
              </w:rPr>
            </w:pPr>
            <w:r w:rsidRPr="00C258B4">
              <w:rPr>
                <w:rFonts w:ascii="Times New Roman" w:hAnsi="Times New Roman" w:cs="Times New Roman"/>
                <w:bCs/>
                <w:color w:val="000000"/>
                <w:sz w:val="24"/>
                <w:szCs w:val="24"/>
              </w:rPr>
              <w:t xml:space="preserve">Музыкальное развитие </w:t>
            </w:r>
          </w:p>
        </w:tc>
        <w:tc>
          <w:tcPr>
            <w:tcW w:w="992"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p>
        </w:tc>
        <w:tc>
          <w:tcPr>
            <w:tcW w:w="1134"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p>
        </w:tc>
        <w:tc>
          <w:tcPr>
            <w:tcW w:w="1417"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p>
        </w:tc>
        <w:tc>
          <w:tcPr>
            <w:tcW w:w="1245" w:type="dxa"/>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p>
        </w:tc>
        <w:tc>
          <w:tcPr>
            <w:tcW w:w="1307" w:type="dxa"/>
            <w:gridSpan w:val="3"/>
          </w:tcPr>
          <w:p w:rsidR="00C258B4" w:rsidRPr="00C258B4" w:rsidRDefault="00C258B4" w:rsidP="00C258B4">
            <w:pPr>
              <w:autoSpaceDE w:val="0"/>
              <w:autoSpaceDN w:val="0"/>
              <w:adjustRightInd w:val="0"/>
              <w:jc w:val="center"/>
              <w:rPr>
                <w:rFonts w:ascii="Times New Roman" w:hAnsi="Times New Roman" w:cs="Times New Roman"/>
                <w:color w:val="000000"/>
                <w:sz w:val="23"/>
                <w:szCs w:val="23"/>
              </w:rPr>
            </w:pPr>
            <w:r w:rsidRPr="00C258B4">
              <w:rPr>
                <w:rFonts w:ascii="Times New Roman" w:hAnsi="Times New Roman" w:cs="Times New Roman"/>
                <w:color w:val="000000"/>
                <w:sz w:val="23"/>
                <w:szCs w:val="23"/>
              </w:rPr>
              <w:t>72</w:t>
            </w:r>
          </w:p>
        </w:tc>
      </w:tr>
      <w:tr w:rsidR="00C258B4" w:rsidRPr="00C258B4" w:rsidTr="00A71240">
        <w:tc>
          <w:tcPr>
            <w:tcW w:w="636" w:type="dxa"/>
          </w:tcPr>
          <w:p w:rsidR="00C258B4" w:rsidRPr="00C258B4" w:rsidRDefault="00C258B4" w:rsidP="00C258B4">
            <w:pPr>
              <w:rPr>
                <w:rFonts w:ascii="Times New Roman" w:hAnsi="Times New Roman" w:cs="Times New Roman"/>
                <w:sz w:val="24"/>
                <w:szCs w:val="24"/>
              </w:rPr>
            </w:pPr>
            <w:r w:rsidRPr="00C258B4">
              <w:rPr>
                <w:rFonts w:ascii="Times New Roman" w:hAnsi="Times New Roman" w:cs="Times New Roman"/>
                <w:sz w:val="24"/>
                <w:szCs w:val="24"/>
              </w:rPr>
              <w:t>6.</w:t>
            </w:r>
          </w:p>
        </w:tc>
        <w:tc>
          <w:tcPr>
            <w:tcW w:w="2733" w:type="dxa"/>
          </w:tcPr>
          <w:p w:rsidR="00C258B4" w:rsidRPr="00C258B4" w:rsidRDefault="00C258B4" w:rsidP="00C258B4">
            <w:pPr>
              <w:autoSpaceDE w:val="0"/>
              <w:autoSpaceDN w:val="0"/>
              <w:adjustRightInd w:val="0"/>
              <w:rPr>
                <w:rFonts w:ascii="Times New Roman" w:hAnsi="Times New Roman" w:cs="Times New Roman"/>
                <w:color w:val="000000"/>
                <w:sz w:val="24"/>
                <w:szCs w:val="24"/>
              </w:rPr>
            </w:pPr>
            <w:r w:rsidRPr="00C258B4">
              <w:rPr>
                <w:rFonts w:ascii="Times New Roman" w:hAnsi="Times New Roman" w:cs="Times New Roman"/>
                <w:bCs/>
                <w:color w:val="000000"/>
                <w:sz w:val="24"/>
                <w:szCs w:val="24"/>
              </w:rPr>
              <w:t xml:space="preserve">Чтение художественной литературы </w:t>
            </w:r>
          </w:p>
        </w:tc>
        <w:tc>
          <w:tcPr>
            <w:tcW w:w="992"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p>
          <w:p w:rsidR="00C258B4" w:rsidRPr="00C258B4" w:rsidRDefault="00C258B4" w:rsidP="00C258B4">
            <w:pPr>
              <w:jc w:val="center"/>
              <w:rPr>
                <w:rFonts w:ascii="Times New Roman" w:hAnsi="Times New Roman" w:cs="Times New Roman"/>
              </w:rPr>
            </w:pPr>
          </w:p>
        </w:tc>
        <w:tc>
          <w:tcPr>
            <w:tcW w:w="1134"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p>
          <w:p w:rsidR="00C258B4" w:rsidRPr="00C258B4" w:rsidRDefault="00C258B4" w:rsidP="00C258B4">
            <w:pPr>
              <w:jc w:val="center"/>
              <w:rPr>
                <w:rFonts w:ascii="Times New Roman" w:hAnsi="Times New Roman" w:cs="Times New Roman"/>
              </w:rPr>
            </w:pPr>
          </w:p>
        </w:tc>
        <w:tc>
          <w:tcPr>
            <w:tcW w:w="1417"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p>
        </w:tc>
        <w:tc>
          <w:tcPr>
            <w:tcW w:w="1245" w:type="dxa"/>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p>
        </w:tc>
        <w:tc>
          <w:tcPr>
            <w:tcW w:w="1307" w:type="dxa"/>
            <w:gridSpan w:val="3"/>
          </w:tcPr>
          <w:p w:rsidR="00C258B4" w:rsidRPr="00C258B4" w:rsidRDefault="00C258B4" w:rsidP="00C258B4">
            <w:pPr>
              <w:jc w:val="center"/>
              <w:rPr>
                <w:rFonts w:ascii="Times New Roman" w:hAnsi="Times New Roman" w:cs="Times New Roman"/>
              </w:rPr>
            </w:pPr>
            <w:r w:rsidRPr="00C258B4">
              <w:rPr>
                <w:rFonts w:ascii="Times New Roman" w:hAnsi="Times New Roman" w:cs="Times New Roman"/>
              </w:rPr>
              <w:t>18</w:t>
            </w:r>
          </w:p>
        </w:tc>
      </w:tr>
      <w:tr w:rsidR="00C258B4" w:rsidRPr="00C258B4" w:rsidTr="00A71240">
        <w:trPr>
          <w:trHeight w:val="362"/>
        </w:trPr>
        <w:tc>
          <w:tcPr>
            <w:tcW w:w="3369" w:type="dxa"/>
            <w:gridSpan w:val="2"/>
          </w:tcPr>
          <w:p w:rsidR="00C258B4" w:rsidRPr="00C258B4" w:rsidRDefault="00C258B4" w:rsidP="00C258B4">
            <w:pPr>
              <w:autoSpaceDE w:val="0"/>
              <w:autoSpaceDN w:val="0"/>
              <w:adjustRightInd w:val="0"/>
              <w:rPr>
                <w:rFonts w:ascii="Times New Roman" w:hAnsi="Times New Roman" w:cs="Times New Roman"/>
                <w:color w:val="000000"/>
                <w:sz w:val="24"/>
                <w:szCs w:val="24"/>
              </w:rPr>
            </w:pPr>
            <w:r w:rsidRPr="00C258B4">
              <w:rPr>
                <w:rFonts w:ascii="Times New Roman" w:hAnsi="Times New Roman" w:cs="Times New Roman"/>
                <w:b/>
                <w:bCs/>
                <w:color w:val="000000"/>
                <w:sz w:val="24"/>
                <w:szCs w:val="24"/>
              </w:rPr>
              <w:t>% базовая/вариативная</w:t>
            </w:r>
          </w:p>
        </w:tc>
        <w:tc>
          <w:tcPr>
            <w:tcW w:w="992" w:type="dxa"/>
          </w:tcPr>
          <w:p w:rsidR="00C258B4" w:rsidRPr="00C258B4" w:rsidRDefault="00C258B4" w:rsidP="00C258B4">
            <w:pPr>
              <w:jc w:val="center"/>
              <w:rPr>
                <w:rFonts w:ascii="Times New Roman" w:hAnsi="Times New Roman" w:cs="Times New Roman"/>
                <w:sz w:val="24"/>
                <w:szCs w:val="24"/>
              </w:rPr>
            </w:pPr>
            <w:r w:rsidRPr="00C258B4">
              <w:rPr>
                <w:rFonts w:ascii="Times New Roman" w:hAnsi="Times New Roman" w:cs="Times New Roman"/>
                <w:sz w:val="24"/>
                <w:szCs w:val="24"/>
              </w:rPr>
              <w:t>94/6</w:t>
            </w:r>
          </w:p>
        </w:tc>
        <w:tc>
          <w:tcPr>
            <w:tcW w:w="1134" w:type="dxa"/>
          </w:tcPr>
          <w:p w:rsidR="00C258B4" w:rsidRPr="00C258B4" w:rsidRDefault="00C258B4" w:rsidP="00C258B4">
            <w:pPr>
              <w:jc w:val="center"/>
              <w:rPr>
                <w:rFonts w:ascii="Times New Roman" w:hAnsi="Times New Roman" w:cs="Times New Roman"/>
                <w:sz w:val="24"/>
                <w:szCs w:val="24"/>
              </w:rPr>
            </w:pPr>
            <w:r w:rsidRPr="00C258B4">
              <w:rPr>
                <w:rFonts w:ascii="Times New Roman" w:hAnsi="Times New Roman" w:cs="Times New Roman"/>
                <w:sz w:val="24"/>
                <w:szCs w:val="24"/>
              </w:rPr>
              <w:t>95/5</w:t>
            </w:r>
          </w:p>
        </w:tc>
        <w:tc>
          <w:tcPr>
            <w:tcW w:w="1417"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4"/>
                <w:szCs w:val="24"/>
              </w:rPr>
              <w:t>94/6</w:t>
            </w:r>
          </w:p>
        </w:tc>
        <w:tc>
          <w:tcPr>
            <w:tcW w:w="1245" w:type="dxa"/>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4"/>
                <w:szCs w:val="24"/>
              </w:rPr>
              <w:t>91/9</w:t>
            </w:r>
          </w:p>
        </w:tc>
        <w:tc>
          <w:tcPr>
            <w:tcW w:w="1307" w:type="dxa"/>
            <w:gridSpan w:val="3"/>
          </w:tcPr>
          <w:p w:rsidR="00C258B4" w:rsidRPr="00C258B4" w:rsidRDefault="00C258B4" w:rsidP="00C258B4">
            <w:pPr>
              <w:autoSpaceDE w:val="0"/>
              <w:autoSpaceDN w:val="0"/>
              <w:adjustRightInd w:val="0"/>
              <w:jc w:val="center"/>
              <w:rPr>
                <w:rFonts w:ascii="Times New Roman" w:hAnsi="Times New Roman" w:cs="Times New Roman"/>
                <w:color w:val="000000"/>
                <w:sz w:val="24"/>
                <w:szCs w:val="24"/>
              </w:rPr>
            </w:pPr>
            <w:r w:rsidRPr="00C258B4">
              <w:rPr>
                <w:rFonts w:ascii="Times New Roman" w:hAnsi="Times New Roman" w:cs="Times New Roman"/>
                <w:color w:val="000000"/>
                <w:sz w:val="24"/>
                <w:szCs w:val="24"/>
              </w:rPr>
              <w:t>91/9</w:t>
            </w:r>
          </w:p>
        </w:tc>
      </w:tr>
    </w:tbl>
    <w:p w:rsidR="00C258B4" w:rsidRPr="00C258B4" w:rsidRDefault="00C258B4" w:rsidP="00C258B4">
      <w:pPr>
        <w:spacing w:after="0"/>
        <w:jc w:val="both"/>
        <w:rPr>
          <w:rFonts w:ascii="Times New Roman" w:hAnsi="Times New Roman" w:cs="Times New Roman"/>
          <w:sz w:val="28"/>
          <w:szCs w:val="28"/>
        </w:rPr>
      </w:pPr>
      <w:r w:rsidRPr="00C258B4">
        <w:rPr>
          <w:rFonts w:ascii="Times New Roman" w:hAnsi="Times New Roman" w:cs="Times New Roman"/>
          <w:sz w:val="28"/>
          <w:szCs w:val="28"/>
        </w:rPr>
        <w:t>36/</w:t>
      </w:r>
      <w:r w:rsidRPr="00C258B4">
        <w:rPr>
          <w:rFonts w:ascii="Times New Roman" w:hAnsi="Times New Roman" w:cs="Times New Roman"/>
          <w:i/>
          <w:sz w:val="28"/>
          <w:szCs w:val="28"/>
        </w:rPr>
        <w:t>9*-</w:t>
      </w:r>
      <w:r w:rsidRPr="00C258B4">
        <w:rPr>
          <w:rFonts w:ascii="Times New Roman" w:hAnsi="Times New Roman" w:cs="Times New Roman"/>
          <w:sz w:val="28"/>
          <w:szCs w:val="28"/>
        </w:rPr>
        <w:t xml:space="preserve"> 36 занятий предусмотрено программой, из них 9 часов отводится на реализацию задач парциальной программы.</w:t>
      </w:r>
    </w:p>
    <w:p w:rsidR="00C258B4" w:rsidRPr="00C258B4" w:rsidRDefault="00C258B4" w:rsidP="00C258B4">
      <w:pPr>
        <w:spacing w:after="0"/>
        <w:jc w:val="both"/>
        <w:rPr>
          <w:rFonts w:ascii="Times New Roman" w:hAnsi="Times New Roman" w:cs="Times New Roman"/>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r w:rsidRPr="00C258B4">
        <w:rPr>
          <w:rFonts w:ascii="Times New Roman" w:hAnsi="Times New Roman" w:cs="Times New Roman"/>
          <w:b/>
          <w:sz w:val="28"/>
          <w:szCs w:val="28"/>
        </w:rPr>
        <w:t>Особенности традиционных событий, праздников, мероприятий</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Образовательный процесс строится вокруг одной лексической темы, что дает большие возможности для развития детей. Темы помогают организовать информацию оптимальным способом.</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Выделение основной темы периода не означает, что абсолютно вся деятельность детей должна быть посвящена этой теме. Цель введения основной темы периода — интегрировать образовательную деятельность и избежать неоправданного дробления детской деятельности по образовательным областям.</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Введение похожих тем в различных возрастных группах обеспечивает достижение единства образовательных целей и преемственности в детском развитии на протяжении всего дошкольного возраста, органичное развитие детей в соответствии с их индивидуальными возможностями.</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Тематический принцип построения образовательного процесса позволяет органично вводить региональные и культурные компоненты, учитывать специфику дошкольного учреждения.</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Одной теме уделяется не менее одной недели. Тема отражается в подборе материалов, находящихся в группе и центрах активности.</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Наличие традиционных событий, праздников, мероприятий в детском саду является неотъемлемой частью в деятельности дошкольного учреждения, поскольку способствует повышению эффективности </w:t>
      </w:r>
      <w:r w:rsidRPr="00C258B4">
        <w:rPr>
          <w:rFonts w:ascii="Times New Roman" w:hAnsi="Times New Roman" w:cs="Times New Roman"/>
          <w:sz w:val="28"/>
          <w:szCs w:val="28"/>
        </w:rPr>
        <w:lastRenderedPageBreak/>
        <w:t>воспитательно-образовательного процесса, создает комфортные условия для формирования личности каждого ребенка.</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Традиции направлены, прежде всего, на сплочение коллектива детей, родителей и педагогов ДОУ, они играют большую роль в формировании и укреплении дружеских отношений между всеми участниками образовательных отношений. Традиции помогают ребенку освоить ценности коллектива, способствуют чувству сопричастности сообществу людей, учат прогнозировать развитие событий и выбирать способы действия. Поэтому создание традиций в детском саду и их передача следующему поколению воспитанников - необходимая и нужная работа. Традиции, в которых дети принимают непосредственное участие вместе с родителями и с воспитателем, прочно откладываются в детской памяти и уже неразрывно связаны с детством, с воспоминанием о детском садике, как о родном общем доме, где каждый ребенок любим и уважаем.</w:t>
      </w:r>
    </w:p>
    <w:p w:rsidR="00C258B4" w:rsidRPr="00C258B4" w:rsidRDefault="00C258B4" w:rsidP="00C258B4">
      <w:pPr>
        <w:spacing w:after="0" w:line="240" w:lineRule="auto"/>
        <w:jc w:val="both"/>
        <w:rPr>
          <w:rFonts w:ascii="Times New Roman" w:hAnsi="Times New Roman" w:cs="Times New Roman"/>
          <w:sz w:val="28"/>
          <w:szCs w:val="28"/>
        </w:rPr>
      </w:pPr>
    </w:p>
    <w:p w:rsidR="00C258B4" w:rsidRPr="00C258B4" w:rsidRDefault="00C258B4" w:rsidP="00C258B4">
      <w:pPr>
        <w:spacing w:after="0" w:line="240" w:lineRule="auto"/>
        <w:jc w:val="both"/>
        <w:rPr>
          <w:rFonts w:ascii="Times New Roman" w:hAnsi="Times New Roman" w:cs="Times New Roman"/>
          <w:sz w:val="28"/>
          <w:szCs w:val="28"/>
        </w:rPr>
      </w:pPr>
    </w:p>
    <w:p w:rsidR="00C258B4" w:rsidRPr="00C258B4" w:rsidRDefault="00C258B4" w:rsidP="00C258B4">
      <w:pPr>
        <w:spacing w:after="0" w:line="240" w:lineRule="auto"/>
        <w:ind w:firstLine="360"/>
        <w:jc w:val="center"/>
        <w:rPr>
          <w:rFonts w:ascii="Times New Roman" w:hAnsi="Times New Roman" w:cs="Times New Roman"/>
          <w:b/>
          <w:bCs/>
          <w:sz w:val="28"/>
          <w:szCs w:val="28"/>
        </w:rPr>
      </w:pPr>
      <w:r w:rsidRPr="00C258B4">
        <w:rPr>
          <w:rFonts w:ascii="Times New Roman" w:hAnsi="Times New Roman" w:cs="Times New Roman"/>
          <w:b/>
          <w:bCs/>
          <w:sz w:val="28"/>
          <w:szCs w:val="28"/>
        </w:rPr>
        <w:t xml:space="preserve">Комплексно-тематическое планирование </w:t>
      </w:r>
    </w:p>
    <w:p w:rsidR="00C258B4" w:rsidRPr="00C258B4" w:rsidRDefault="00C258B4" w:rsidP="00C258B4">
      <w:pPr>
        <w:spacing w:after="0" w:line="240" w:lineRule="auto"/>
        <w:ind w:firstLine="360"/>
        <w:jc w:val="center"/>
        <w:rPr>
          <w:rFonts w:ascii="Times New Roman" w:hAnsi="Times New Roman" w:cs="Times New Roman"/>
          <w:b/>
          <w:bCs/>
          <w:sz w:val="28"/>
          <w:szCs w:val="28"/>
        </w:rPr>
      </w:pPr>
      <w:r w:rsidRPr="00C258B4">
        <w:rPr>
          <w:rFonts w:ascii="Times New Roman" w:hAnsi="Times New Roman" w:cs="Times New Roman"/>
          <w:b/>
          <w:bCs/>
          <w:sz w:val="28"/>
          <w:szCs w:val="28"/>
        </w:rPr>
        <w:t>традиционных событий, праздников, мероприятий</w:t>
      </w:r>
    </w:p>
    <w:p w:rsidR="00C258B4" w:rsidRPr="00C258B4" w:rsidRDefault="00C258B4" w:rsidP="00C258B4">
      <w:pPr>
        <w:spacing w:after="0" w:line="240" w:lineRule="auto"/>
        <w:ind w:firstLine="360"/>
        <w:jc w:val="center"/>
        <w:rPr>
          <w:rFonts w:ascii="Times New Roman" w:hAnsi="Times New Roman" w:cs="Times New Roman"/>
          <w:b/>
          <w:bCs/>
          <w:sz w:val="28"/>
          <w:szCs w:val="28"/>
        </w:rPr>
      </w:pPr>
    </w:p>
    <w:tbl>
      <w:tblPr>
        <w:tblStyle w:val="aa"/>
        <w:tblW w:w="0" w:type="auto"/>
        <w:tblLook w:val="04A0" w:firstRow="1" w:lastRow="0" w:firstColumn="1" w:lastColumn="0" w:noHBand="0" w:noVBand="1"/>
      </w:tblPr>
      <w:tblGrid>
        <w:gridCol w:w="2518"/>
        <w:gridCol w:w="3260"/>
        <w:gridCol w:w="142"/>
        <w:gridCol w:w="284"/>
        <w:gridCol w:w="2976"/>
      </w:tblGrid>
      <w:tr w:rsidR="00C258B4" w:rsidRPr="00C258B4" w:rsidTr="00A71240">
        <w:tc>
          <w:tcPr>
            <w:tcW w:w="9180" w:type="dxa"/>
            <w:gridSpan w:val="5"/>
          </w:tcPr>
          <w:p w:rsidR="00C258B4" w:rsidRPr="00C258B4" w:rsidRDefault="00C258B4" w:rsidP="00C258B4">
            <w:pPr>
              <w:jc w:val="center"/>
              <w:rPr>
                <w:b/>
                <w:bCs/>
                <w:sz w:val="24"/>
                <w:szCs w:val="24"/>
              </w:rPr>
            </w:pPr>
            <w:r w:rsidRPr="00C258B4">
              <w:rPr>
                <w:b/>
                <w:bCs/>
                <w:sz w:val="24"/>
                <w:szCs w:val="24"/>
              </w:rPr>
              <w:t>1 младшая группа</w:t>
            </w:r>
          </w:p>
        </w:tc>
      </w:tr>
      <w:tr w:rsidR="00C258B4" w:rsidRPr="00C258B4" w:rsidTr="00A71240">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402" w:type="dxa"/>
            <w:gridSpan w:val="2"/>
          </w:tcPr>
          <w:p w:rsidR="00C258B4" w:rsidRPr="00C258B4" w:rsidRDefault="00C258B4" w:rsidP="00C258B4">
            <w:pPr>
              <w:jc w:val="center"/>
              <w:rPr>
                <w:b/>
                <w:bCs/>
                <w:sz w:val="24"/>
                <w:szCs w:val="24"/>
              </w:rPr>
            </w:pPr>
            <w:r w:rsidRPr="00C258B4">
              <w:rPr>
                <w:b/>
                <w:bCs/>
                <w:sz w:val="24"/>
                <w:szCs w:val="24"/>
              </w:rPr>
              <w:t>Тема</w:t>
            </w:r>
          </w:p>
        </w:tc>
        <w:tc>
          <w:tcPr>
            <w:tcW w:w="3260" w:type="dxa"/>
            <w:gridSpan w:val="2"/>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A71240">
        <w:trPr>
          <w:trHeight w:val="516"/>
        </w:trPr>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 период адаптации</w:t>
            </w:r>
          </w:p>
        </w:tc>
        <w:tc>
          <w:tcPr>
            <w:tcW w:w="3402" w:type="dxa"/>
            <w:gridSpan w:val="2"/>
          </w:tcPr>
          <w:p w:rsidR="00C258B4" w:rsidRPr="00C258B4" w:rsidRDefault="00C258B4" w:rsidP="00C258B4">
            <w:pPr>
              <w:rPr>
                <w:bCs/>
                <w:sz w:val="24"/>
                <w:szCs w:val="24"/>
              </w:rPr>
            </w:pPr>
            <w:r w:rsidRPr="00C258B4">
              <w:rPr>
                <w:bCs/>
                <w:sz w:val="24"/>
                <w:szCs w:val="24"/>
              </w:rPr>
              <w:t>Здравствуй, детский сад!</w:t>
            </w:r>
          </w:p>
        </w:tc>
        <w:tc>
          <w:tcPr>
            <w:tcW w:w="3260" w:type="dxa"/>
            <w:gridSpan w:val="2"/>
          </w:tcPr>
          <w:p w:rsidR="00C258B4" w:rsidRPr="00C258B4" w:rsidRDefault="00C258B4" w:rsidP="00C258B4">
            <w:pPr>
              <w:rPr>
                <w:bCs/>
                <w:sz w:val="24"/>
                <w:szCs w:val="24"/>
              </w:rPr>
            </w:pPr>
            <w:r w:rsidRPr="00C258B4">
              <w:rPr>
                <w:bCs/>
                <w:sz w:val="24"/>
                <w:szCs w:val="24"/>
              </w:rPr>
              <w:t>День знаний</w:t>
            </w:r>
          </w:p>
          <w:p w:rsidR="00C258B4" w:rsidRPr="00C258B4" w:rsidRDefault="00C258B4" w:rsidP="00C258B4">
            <w:pPr>
              <w:rPr>
                <w:bCs/>
                <w:i/>
                <w:sz w:val="24"/>
                <w:szCs w:val="24"/>
              </w:rPr>
            </w:pPr>
            <w:r w:rsidRPr="00C258B4">
              <w:rPr>
                <w:bCs/>
                <w:i/>
                <w:sz w:val="24"/>
                <w:szCs w:val="24"/>
              </w:rPr>
              <w:t>День станицы</w:t>
            </w:r>
          </w:p>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402" w:type="dxa"/>
            <w:gridSpan w:val="2"/>
          </w:tcPr>
          <w:p w:rsidR="00C258B4" w:rsidRPr="00C258B4" w:rsidRDefault="00C258B4" w:rsidP="00C258B4">
            <w:pPr>
              <w:rPr>
                <w:sz w:val="24"/>
                <w:szCs w:val="24"/>
              </w:rPr>
            </w:pPr>
            <w:r w:rsidRPr="00C258B4">
              <w:rPr>
                <w:sz w:val="24"/>
                <w:szCs w:val="24"/>
              </w:rPr>
              <w:t>Мы пришли в детский сад</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gridSpan w:val="2"/>
          </w:tcPr>
          <w:p w:rsidR="00C258B4" w:rsidRPr="00C258B4" w:rsidRDefault="00C258B4" w:rsidP="00C258B4">
            <w:pPr>
              <w:rPr>
                <w:sz w:val="24"/>
                <w:szCs w:val="24"/>
              </w:rPr>
            </w:pPr>
            <w:r w:rsidRPr="00C258B4">
              <w:rPr>
                <w:sz w:val="24"/>
                <w:szCs w:val="24"/>
              </w:rPr>
              <w:t>Наши игрушки</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402" w:type="dxa"/>
            <w:gridSpan w:val="2"/>
          </w:tcPr>
          <w:p w:rsidR="00C258B4" w:rsidRPr="00C258B4" w:rsidRDefault="00C258B4" w:rsidP="00C258B4">
            <w:pPr>
              <w:rPr>
                <w:sz w:val="24"/>
                <w:szCs w:val="24"/>
              </w:rPr>
            </w:pPr>
            <w:r w:rsidRPr="00C258B4">
              <w:rPr>
                <w:sz w:val="24"/>
                <w:szCs w:val="24"/>
              </w:rPr>
              <w:t>Наша группа</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402" w:type="dxa"/>
            <w:gridSpan w:val="2"/>
          </w:tcPr>
          <w:p w:rsidR="00C258B4" w:rsidRPr="00C258B4" w:rsidRDefault="00C258B4" w:rsidP="00C258B4">
            <w:pPr>
              <w:rPr>
                <w:sz w:val="24"/>
                <w:szCs w:val="24"/>
              </w:rPr>
            </w:pPr>
            <w:r w:rsidRPr="00C258B4">
              <w:rPr>
                <w:sz w:val="24"/>
                <w:szCs w:val="24"/>
              </w:rPr>
              <w:t>Овощи</w:t>
            </w:r>
          </w:p>
        </w:tc>
        <w:tc>
          <w:tcPr>
            <w:tcW w:w="3260" w:type="dxa"/>
            <w:gridSpan w:val="2"/>
          </w:tcPr>
          <w:p w:rsidR="00C258B4" w:rsidRPr="00C258B4" w:rsidRDefault="00C258B4" w:rsidP="00C258B4">
            <w:pPr>
              <w:rPr>
                <w:i/>
                <w:sz w:val="24"/>
                <w:szCs w:val="24"/>
              </w:rPr>
            </w:pPr>
            <w:r w:rsidRPr="00C258B4">
              <w:rPr>
                <w:i/>
                <w:sz w:val="24"/>
                <w:szCs w:val="24"/>
              </w:rPr>
              <w:t>«Осень в гости к нам пришла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Ноябрь 1 неделя</w:t>
            </w:r>
          </w:p>
        </w:tc>
        <w:tc>
          <w:tcPr>
            <w:tcW w:w="3402" w:type="dxa"/>
            <w:gridSpan w:val="2"/>
          </w:tcPr>
          <w:p w:rsidR="00C258B4" w:rsidRPr="00C258B4" w:rsidRDefault="00C258B4" w:rsidP="00C258B4">
            <w:pPr>
              <w:rPr>
                <w:sz w:val="24"/>
                <w:szCs w:val="24"/>
              </w:rPr>
            </w:pPr>
            <w:r w:rsidRPr="00C258B4">
              <w:rPr>
                <w:sz w:val="24"/>
                <w:szCs w:val="24"/>
              </w:rPr>
              <w:t>Овощи - фрукты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Овощи - фрукты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Одежда</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Осень</w:t>
            </w:r>
          </w:p>
        </w:tc>
        <w:tc>
          <w:tcPr>
            <w:tcW w:w="3260" w:type="dxa"/>
            <w:gridSpan w:val="2"/>
          </w:tcPr>
          <w:p w:rsidR="00C258B4" w:rsidRPr="00C258B4" w:rsidRDefault="00C258B4" w:rsidP="00C258B4">
            <w:pPr>
              <w:rPr>
                <w:sz w:val="24"/>
                <w:szCs w:val="24"/>
              </w:rPr>
            </w:pPr>
            <w:r w:rsidRPr="00C258B4">
              <w:rPr>
                <w:sz w:val="24"/>
                <w:szCs w:val="24"/>
              </w:rPr>
              <w:t>«Для любимой мамочки»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402" w:type="dxa"/>
            <w:gridSpan w:val="2"/>
          </w:tcPr>
          <w:p w:rsidR="00C258B4" w:rsidRPr="00C258B4" w:rsidRDefault="00C258B4" w:rsidP="00C258B4">
            <w:pPr>
              <w:rPr>
                <w:sz w:val="24"/>
                <w:szCs w:val="24"/>
              </w:rPr>
            </w:pPr>
            <w:r w:rsidRPr="00C258B4">
              <w:rPr>
                <w:sz w:val="24"/>
                <w:szCs w:val="24"/>
              </w:rPr>
              <w:t>Посуда</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Домашние животные и их детеныши</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Домашние животные и  птицы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 xml:space="preserve">Новый год </w:t>
            </w:r>
          </w:p>
        </w:tc>
        <w:tc>
          <w:tcPr>
            <w:tcW w:w="3260" w:type="dxa"/>
            <w:gridSpan w:val="2"/>
          </w:tcPr>
          <w:p w:rsidR="00C258B4" w:rsidRPr="00C258B4" w:rsidRDefault="00C258B4" w:rsidP="00C258B4">
            <w:pPr>
              <w:rPr>
                <w:i/>
                <w:sz w:val="24"/>
                <w:szCs w:val="24"/>
              </w:rPr>
            </w:pPr>
            <w:r w:rsidRPr="00C258B4">
              <w:rPr>
                <w:i/>
                <w:sz w:val="24"/>
                <w:szCs w:val="24"/>
              </w:rPr>
              <w:t>«В гостях у елочки»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Январь 1 неделя</w:t>
            </w:r>
          </w:p>
        </w:tc>
        <w:tc>
          <w:tcPr>
            <w:tcW w:w="3402" w:type="dxa"/>
            <w:gridSpan w:val="2"/>
          </w:tcPr>
          <w:p w:rsidR="00C258B4" w:rsidRPr="00C258B4" w:rsidRDefault="00C258B4" w:rsidP="00C258B4">
            <w:pPr>
              <w:rPr>
                <w:color w:val="000000" w:themeColor="text1"/>
                <w:sz w:val="24"/>
                <w:szCs w:val="24"/>
              </w:rPr>
            </w:pPr>
            <w:r w:rsidRPr="00C258B4">
              <w:rPr>
                <w:color w:val="000000" w:themeColor="text1"/>
                <w:sz w:val="24"/>
                <w:szCs w:val="24"/>
              </w:rPr>
              <w:t xml:space="preserve">Каникулы </w:t>
            </w:r>
          </w:p>
        </w:tc>
        <w:tc>
          <w:tcPr>
            <w:tcW w:w="3260" w:type="dxa"/>
            <w:gridSpan w:val="2"/>
          </w:tcPr>
          <w:p w:rsidR="00C258B4" w:rsidRPr="00C258B4" w:rsidRDefault="00C258B4" w:rsidP="00C258B4">
            <w:pPr>
              <w:rPr>
                <w:color w:val="000000" w:themeColor="text1"/>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Зима</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Дикие животные</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Дикие животные и птицы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402" w:type="dxa"/>
            <w:gridSpan w:val="2"/>
          </w:tcPr>
          <w:p w:rsidR="00C258B4" w:rsidRPr="00C258B4" w:rsidRDefault="00C258B4" w:rsidP="00C258B4">
            <w:pPr>
              <w:rPr>
                <w:sz w:val="24"/>
                <w:szCs w:val="24"/>
              </w:rPr>
            </w:pPr>
            <w:r w:rsidRPr="00C258B4">
              <w:rPr>
                <w:sz w:val="24"/>
                <w:szCs w:val="24"/>
              </w:rPr>
              <w:t>Рыбы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Мебель</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tabs>
                <w:tab w:val="right" w:pos="6270"/>
              </w:tabs>
              <w:rPr>
                <w:sz w:val="24"/>
                <w:szCs w:val="24"/>
              </w:rPr>
            </w:pPr>
            <w:r w:rsidRPr="00C258B4">
              <w:rPr>
                <w:sz w:val="24"/>
                <w:szCs w:val="24"/>
              </w:rPr>
              <w:t>Транспорт</w:t>
            </w:r>
          </w:p>
        </w:tc>
        <w:tc>
          <w:tcPr>
            <w:tcW w:w="3260" w:type="dxa"/>
            <w:gridSpan w:val="2"/>
          </w:tcPr>
          <w:p w:rsidR="00C258B4" w:rsidRPr="00C258B4" w:rsidRDefault="00C258B4" w:rsidP="00C258B4">
            <w:pPr>
              <w:tabs>
                <w:tab w:val="right" w:pos="6270"/>
              </w:tabs>
              <w:rPr>
                <w:sz w:val="24"/>
                <w:szCs w:val="24"/>
              </w:rPr>
            </w:pPr>
            <w:r w:rsidRPr="00C258B4">
              <w:rPr>
                <w:sz w:val="24"/>
                <w:szCs w:val="24"/>
              </w:rPr>
              <w:t>«Я поздравлю папочку!»</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Туалетные принадлежности</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Март 1 неделя</w:t>
            </w:r>
          </w:p>
        </w:tc>
        <w:tc>
          <w:tcPr>
            <w:tcW w:w="3402" w:type="dxa"/>
            <w:gridSpan w:val="2"/>
          </w:tcPr>
          <w:p w:rsidR="00C258B4" w:rsidRPr="00C258B4" w:rsidRDefault="00C258B4" w:rsidP="00C258B4">
            <w:pPr>
              <w:rPr>
                <w:sz w:val="24"/>
                <w:szCs w:val="24"/>
              </w:rPr>
            </w:pPr>
            <w:r w:rsidRPr="00C258B4">
              <w:rPr>
                <w:sz w:val="24"/>
                <w:szCs w:val="24"/>
              </w:rPr>
              <w:t>Мама – солнышко мое</w:t>
            </w:r>
          </w:p>
        </w:tc>
        <w:tc>
          <w:tcPr>
            <w:tcW w:w="3260" w:type="dxa"/>
            <w:gridSpan w:val="2"/>
          </w:tcPr>
          <w:p w:rsidR="00C258B4" w:rsidRPr="00C258B4" w:rsidRDefault="00C258B4" w:rsidP="00C258B4">
            <w:pPr>
              <w:rPr>
                <w:sz w:val="24"/>
                <w:szCs w:val="24"/>
              </w:rPr>
            </w:pPr>
            <w:r w:rsidRPr="00C258B4">
              <w:rPr>
                <w:sz w:val="24"/>
                <w:szCs w:val="24"/>
              </w:rPr>
              <w:t>«Мамочку любимую поздравлю с женским днем»</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Безопасность и здоровье</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lastRenderedPageBreak/>
              <w:t>3 неделя</w:t>
            </w:r>
          </w:p>
        </w:tc>
        <w:tc>
          <w:tcPr>
            <w:tcW w:w="3402" w:type="dxa"/>
            <w:gridSpan w:val="2"/>
          </w:tcPr>
          <w:p w:rsidR="00C258B4" w:rsidRPr="00C258B4" w:rsidRDefault="00C258B4" w:rsidP="00C258B4">
            <w:pPr>
              <w:rPr>
                <w:sz w:val="24"/>
                <w:szCs w:val="24"/>
              </w:rPr>
            </w:pPr>
            <w:r w:rsidRPr="00C258B4">
              <w:rPr>
                <w:sz w:val="24"/>
                <w:szCs w:val="24"/>
              </w:rPr>
              <w:t>Комнатные растения</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Разные материалы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Апрель 1 неделя</w:t>
            </w:r>
          </w:p>
        </w:tc>
        <w:tc>
          <w:tcPr>
            <w:tcW w:w="3402" w:type="dxa"/>
            <w:gridSpan w:val="2"/>
          </w:tcPr>
          <w:p w:rsidR="00C258B4" w:rsidRPr="00C258B4" w:rsidRDefault="00C258B4" w:rsidP="00C258B4">
            <w:pPr>
              <w:rPr>
                <w:sz w:val="24"/>
                <w:szCs w:val="24"/>
              </w:rPr>
            </w:pPr>
            <w:r w:rsidRPr="00C258B4">
              <w:rPr>
                <w:sz w:val="24"/>
                <w:szCs w:val="24"/>
              </w:rPr>
              <w:t>Разные материалы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Цвет и форма</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Цвет и форма</w:t>
            </w:r>
          </w:p>
        </w:tc>
        <w:tc>
          <w:tcPr>
            <w:tcW w:w="3260" w:type="dxa"/>
            <w:gridSpan w:val="2"/>
          </w:tcPr>
          <w:p w:rsidR="00C258B4" w:rsidRPr="00C258B4" w:rsidRDefault="00C258B4" w:rsidP="00C258B4">
            <w:pPr>
              <w:rPr>
                <w:i/>
                <w:sz w:val="24"/>
                <w:szCs w:val="24"/>
              </w:rPr>
            </w:pPr>
            <w:r w:rsidRPr="00C258B4">
              <w:rPr>
                <w:i/>
                <w:sz w:val="24"/>
                <w:szCs w:val="24"/>
              </w:rPr>
              <w:t>«Весне навстречу»</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Наступила весна</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Май 1 неделя</w:t>
            </w:r>
          </w:p>
        </w:tc>
        <w:tc>
          <w:tcPr>
            <w:tcW w:w="3402" w:type="dxa"/>
            <w:gridSpan w:val="2"/>
          </w:tcPr>
          <w:p w:rsidR="00C258B4" w:rsidRPr="00C258B4" w:rsidRDefault="00C258B4" w:rsidP="00C258B4">
            <w:pPr>
              <w:rPr>
                <w:sz w:val="24"/>
                <w:szCs w:val="24"/>
              </w:rPr>
            </w:pPr>
            <w:r w:rsidRPr="00C258B4">
              <w:rPr>
                <w:sz w:val="24"/>
                <w:szCs w:val="24"/>
              </w:rPr>
              <w:t>Праздник</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gridSpan w:val="2"/>
          </w:tcPr>
          <w:p w:rsidR="00C258B4" w:rsidRPr="00C258B4" w:rsidRDefault="00C258B4" w:rsidP="00C258B4">
            <w:pPr>
              <w:rPr>
                <w:sz w:val="24"/>
                <w:szCs w:val="24"/>
              </w:rPr>
            </w:pPr>
            <w:r w:rsidRPr="00C258B4">
              <w:rPr>
                <w:sz w:val="24"/>
                <w:szCs w:val="24"/>
              </w:rPr>
              <w:t>Цветы</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gridSpan w:val="2"/>
          </w:tcPr>
          <w:p w:rsidR="00C258B4" w:rsidRPr="00C258B4" w:rsidRDefault="00C258B4" w:rsidP="00C258B4">
            <w:pPr>
              <w:rPr>
                <w:sz w:val="24"/>
                <w:szCs w:val="24"/>
              </w:rPr>
            </w:pPr>
            <w:r w:rsidRPr="00C258B4">
              <w:rPr>
                <w:sz w:val="24"/>
                <w:szCs w:val="24"/>
              </w:rPr>
              <w:t>Скоро лето</w:t>
            </w:r>
          </w:p>
        </w:tc>
        <w:tc>
          <w:tcPr>
            <w:tcW w:w="3260" w:type="dxa"/>
            <w:gridSpan w:val="2"/>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gridSpan w:val="2"/>
          </w:tcPr>
          <w:p w:rsidR="00C258B4" w:rsidRPr="00C258B4" w:rsidRDefault="00C258B4" w:rsidP="00C258B4">
            <w:pPr>
              <w:rPr>
                <w:sz w:val="24"/>
                <w:szCs w:val="24"/>
              </w:rPr>
            </w:pPr>
            <w:r w:rsidRPr="00C258B4">
              <w:rPr>
                <w:sz w:val="24"/>
                <w:szCs w:val="24"/>
              </w:rPr>
              <w:t>Вот какие мы большие</w:t>
            </w:r>
          </w:p>
        </w:tc>
        <w:tc>
          <w:tcPr>
            <w:tcW w:w="3260" w:type="dxa"/>
            <w:gridSpan w:val="2"/>
          </w:tcPr>
          <w:p w:rsidR="00C258B4" w:rsidRPr="00C258B4" w:rsidRDefault="00C258B4" w:rsidP="00C258B4">
            <w:pPr>
              <w:rPr>
                <w:sz w:val="24"/>
                <w:szCs w:val="24"/>
              </w:rPr>
            </w:pPr>
          </w:p>
        </w:tc>
      </w:tr>
      <w:tr w:rsidR="00C258B4" w:rsidRPr="00C258B4" w:rsidTr="00A71240">
        <w:tc>
          <w:tcPr>
            <w:tcW w:w="9180" w:type="dxa"/>
            <w:gridSpan w:val="5"/>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A71240">
        <w:tc>
          <w:tcPr>
            <w:tcW w:w="2518" w:type="dxa"/>
          </w:tcPr>
          <w:p w:rsidR="00C258B4" w:rsidRPr="00C258B4" w:rsidRDefault="00C258B4" w:rsidP="00C258B4">
            <w:pPr>
              <w:rPr>
                <w:color w:val="000000" w:themeColor="text1"/>
                <w:sz w:val="24"/>
                <w:szCs w:val="24"/>
              </w:rPr>
            </w:pPr>
            <w:r w:rsidRPr="00C258B4">
              <w:rPr>
                <w:color w:val="000000" w:themeColor="text1"/>
                <w:sz w:val="24"/>
                <w:szCs w:val="24"/>
              </w:rPr>
              <w:t>Июнь 1 неделя</w:t>
            </w:r>
          </w:p>
          <w:p w:rsidR="00C258B4" w:rsidRPr="00C258B4" w:rsidRDefault="00C258B4" w:rsidP="00C258B4">
            <w:pPr>
              <w:rPr>
                <w:color w:val="000000" w:themeColor="text1"/>
                <w:sz w:val="24"/>
                <w:szCs w:val="24"/>
              </w:rPr>
            </w:pPr>
            <w:r w:rsidRPr="00C258B4">
              <w:rPr>
                <w:color w:val="000000" w:themeColor="text1"/>
                <w:sz w:val="24"/>
                <w:szCs w:val="24"/>
              </w:rPr>
              <w:t>2 неделя</w:t>
            </w:r>
          </w:p>
          <w:p w:rsidR="00C258B4" w:rsidRPr="00C258B4" w:rsidRDefault="00C258B4" w:rsidP="00C258B4">
            <w:pPr>
              <w:rPr>
                <w:color w:val="000000" w:themeColor="text1"/>
                <w:sz w:val="24"/>
                <w:szCs w:val="24"/>
              </w:rPr>
            </w:pPr>
            <w:r w:rsidRPr="00C258B4">
              <w:rPr>
                <w:color w:val="000000" w:themeColor="text1"/>
                <w:sz w:val="24"/>
                <w:szCs w:val="24"/>
              </w:rPr>
              <w:t>3 неделя</w:t>
            </w:r>
          </w:p>
          <w:p w:rsidR="00C258B4" w:rsidRPr="00C258B4" w:rsidRDefault="00C258B4" w:rsidP="00C258B4">
            <w:pPr>
              <w:rPr>
                <w:bCs/>
                <w:color w:val="FF0000"/>
                <w:sz w:val="24"/>
                <w:szCs w:val="24"/>
              </w:rPr>
            </w:pPr>
            <w:r w:rsidRPr="00C258B4">
              <w:rPr>
                <w:color w:val="000000" w:themeColor="text1"/>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ко Дню защиты детей «Мир детям!»</w:t>
            </w:r>
          </w:p>
          <w:p w:rsidR="00C258B4" w:rsidRPr="00C258B4" w:rsidRDefault="00C258B4" w:rsidP="00C258B4">
            <w:pPr>
              <w:rPr>
                <w:i/>
                <w:color w:val="000000" w:themeColor="text1"/>
                <w:sz w:val="24"/>
                <w:szCs w:val="24"/>
              </w:rPr>
            </w:pPr>
            <w:r w:rsidRPr="00C258B4">
              <w:rPr>
                <w:i/>
                <w:sz w:val="24"/>
                <w:szCs w:val="24"/>
              </w:rPr>
              <w:t>Праздник на основе русского фольклора «Троица»</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«На полянку мы пришли»</w:t>
            </w:r>
          </w:p>
          <w:p w:rsidR="00C258B4" w:rsidRPr="00C258B4" w:rsidRDefault="00C258B4" w:rsidP="00C258B4">
            <w:pPr>
              <w:rPr>
                <w:i/>
                <w:color w:val="000000" w:themeColor="text1"/>
                <w:sz w:val="24"/>
                <w:szCs w:val="24"/>
              </w:rPr>
            </w:pPr>
            <w:r w:rsidRPr="00C258B4">
              <w:rPr>
                <w:i/>
                <w:color w:val="000000" w:themeColor="text1"/>
                <w:sz w:val="24"/>
                <w:szCs w:val="24"/>
              </w:rPr>
              <w:t>Музыкально - физкультурное развлечение «Вот такие наши ножки!»</w:t>
            </w:r>
          </w:p>
          <w:p w:rsidR="00C258B4" w:rsidRPr="00C258B4" w:rsidRDefault="00C258B4" w:rsidP="00C258B4">
            <w:pPr>
              <w:jc w:val="both"/>
              <w:rPr>
                <w:sz w:val="24"/>
                <w:szCs w:val="24"/>
              </w:rPr>
            </w:pPr>
            <w:r w:rsidRPr="00C258B4">
              <w:rPr>
                <w:i/>
                <w:sz w:val="24"/>
                <w:szCs w:val="24"/>
              </w:rPr>
              <w:t>Музыкально-спортивный праздник "Вот как мы умеем!»</w:t>
            </w:r>
            <w:r w:rsidRPr="00C258B4">
              <w:rPr>
                <w:sz w:val="24"/>
                <w:szCs w:val="24"/>
              </w:rPr>
              <w:t xml:space="preserve"> </w:t>
            </w:r>
          </w:p>
        </w:tc>
      </w:tr>
      <w:tr w:rsidR="00C258B4" w:rsidRPr="00C258B4" w:rsidTr="00A71240">
        <w:tc>
          <w:tcPr>
            <w:tcW w:w="2518" w:type="dxa"/>
          </w:tcPr>
          <w:p w:rsidR="00C258B4" w:rsidRPr="00C258B4" w:rsidRDefault="00C258B4" w:rsidP="00C258B4">
            <w:pPr>
              <w:rPr>
                <w:color w:val="000000" w:themeColor="text1"/>
                <w:sz w:val="24"/>
                <w:szCs w:val="24"/>
              </w:rPr>
            </w:pPr>
            <w:r w:rsidRPr="00C258B4">
              <w:rPr>
                <w:color w:val="000000" w:themeColor="text1"/>
                <w:sz w:val="24"/>
                <w:szCs w:val="24"/>
              </w:rPr>
              <w:t>Июль 1 неделя</w:t>
            </w:r>
          </w:p>
          <w:p w:rsidR="00C258B4" w:rsidRPr="00C258B4" w:rsidRDefault="00C258B4" w:rsidP="00C258B4">
            <w:pPr>
              <w:rPr>
                <w:color w:val="000000" w:themeColor="text1"/>
                <w:sz w:val="24"/>
                <w:szCs w:val="24"/>
              </w:rPr>
            </w:pPr>
          </w:p>
          <w:p w:rsidR="00C258B4" w:rsidRPr="00C258B4" w:rsidRDefault="00C258B4" w:rsidP="00C258B4">
            <w:pPr>
              <w:rPr>
                <w:color w:val="000000" w:themeColor="text1"/>
                <w:sz w:val="24"/>
                <w:szCs w:val="24"/>
              </w:rPr>
            </w:pPr>
            <w:r w:rsidRPr="00C258B4">
              <w:rPr>
                <w:color w:val="000000" w:themeColor="text1"/>
                <w:sz w:val="24"/>
                <w:szCs w:val="24"/>
              </w:rPr>
              <w:t>2 неделя</w:t>
            </w:r>
          </w:p>
          <w:p w:rsidR="00C258B4" w:rsidRPr="00C258B4" w:rsidRDefault="00C258B4" w:rsidP="00C258B4">
            <w:pPr>
              <w:rPr>
                <w:color w:val="000000" w:themeColor="text1"/>
                <w:sz w:val="24"/>
                <w:szCs w:val="24"/>
              </w:rPr>
            </w:pPr>
            <w:r w:rsidRPr="00C258B4">
              <w:rPr>
                <w:color w:val="000000" w:themeColor="text1"/>
                <w:sz w:val="24"/>
                <w:szCs w:val="24"/>
              </w:rPr>
              <w:t>3 неделя</w:t>
            </w:r>
          </w:p>
          <w:p w:rsidR="00C258B4" w:rsidRPr="00C258B4" w:rsidRDefault="00C258B4" w:rsidP="00C258B4">
            <w:pPr>
              <w:rPr>
                <w:bCs/>
                <w:color w:val="000000" w:themeColor="text1"/>
                <w:sz w:val="24"/>
                <w:szCs w:val="24"/>
              </w:rPr>
            </w:pPr>
            <w:r w:rsidRPr="00C258B4">
              <w:rPr>
                <w:color w:val="000000" w:themeColor="text1"/>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«Ромашковое счастье» – в День семьи, любви и верности</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«Ладушки-ладошки»</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«В гостях у Солнышка»</w:t>
            </w:r>
          </w:p>
          <w:p w:rsidR="00C258B4" w:rsidRPr="00C258B4" w:rsidRDefault="00C258B4" w:rsidP="00C258B4">
            <w:pPr>
              <w:rPr>
                <w:color w:val="000000" w:themeColor="text1"/>
                <w:sz w:val="24"/>
                <w:szCs w:val="24"/>
              </w:rPr>
            </w:pPr>
            <w:r w:rsidRPr="00C258B4">
              <w:rPr>
                <w:i/>
                <w:sz w:val="24"/>
                <w:szCs w:val="24"/>
              </w:rPr>
              <w:t>Физкультурный досуг «Неделя веселого старта»</w:t>
            </w:r>
          </w:p>
        </w:tc>
      </w:tr>
      <w:tr w:rsidR="00C258B4" w:rsidRPr="00C258B4" w:rsidTr="00A71240">
        <w:tc>
          <w:tcPr>
            <w:tcW w:w="2518" w:type="dxa"/>
          </w:tcPr>
          <w:p w:rsidR="00C258B4" w:rsidRPr="00C258B4" w:rsidRDefault="00C258B4" w:rsidP="00C258B4">
            <w:pPr>
              <w:rPr>
                <w:color w:val="000000" w:themeColor="text1"/>
                <w:sz w:val="24"/>
                <w:szCs w:val="24"/>
              </w:rPr>
            </w:pPr>
            <w:r w:rsidRPr="00C258B4">
              <w:rPr>
                <w:color w:val="000000" w:themeColor="text1"/>
                <w:sz w:val="24"/>
                <w:szCs w:val="24"/>
              </w:rPr>
              <w:t>Август 1 неделя</w:t>
            </w:r>
          </w:p>
          <w:p w:rsidR="00C258B4" w:rsidRPr="00C258B4" w:rsidRDefault="00C258B4" w:rsidP="00C258B4">
            <w:pPr>
              <w:rPr>
                <w:color w:val="000000" w:themeColor="text1"/>
                <w:sz w:val="24"/>
                <w:szCs w:val="24"/>
              </w:rPr>
            </w:pPr>
            <w:r w:rsidRPr="00C258B4">
              <w:rPr>
                <w:color w:val="000000" w:themeColor="text1"/>
                <w:sz w:val="24"/>
                <w:szCs w:val="24"/>
              </w:rPr>
              <w:t>2 неделя</w:t>
            </w:r>
          </w:p>
          <w:p w:rsidR="00C258B4" w:rsidRPr="00C258B4" w:rsidRDefault="00C258B4" w:rsidP="00C258B4">
            <w:pPr>
              <w:rPr>
                <w:color w:val="000000" w:themeColor="text1"/>
                <w:sz w:val="24"/>
                <w:szCs w:val="24"/>
              </w:rPr>
            </w:pPr>
            <w:r w:rsidRPr="00C258B4">
              <w:rPr>
                <w:color w:val="000000" w:themeColor="text1"/>
                <w:sz w:val="24"/>
                <w:szCs w:val="24"/>
              </w:rPr>
              <w:t>3 неделя</w:t>
            </w:r>
          </w:p>
          <w:p w:rsidR="00C258B4" w:rsidRPr="00C258B4" w:rsidRDefault="00C258B4" w:rsidP="00C258B4">
            <w:pPr>
              <w:rPr>
                <w:bCs/>
                <w:color w:val="000000" w:themeColor="text1"/>
                <w:sz w:val="24"/>
                <w:szCs w:val="24"/>
              </w:rPr>
            </w:pPr>
            <w:r w:rsidRPr="00C258B4">
              <w:rPr>
                <w:color w:val="000000" w:themeColor="text1"/>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Развлечение «Яблочный спас»</w:t>
            </w:r>
          </w:p>
          <w:p w:rsidR="00C258B4" w:rsidRPr="00C258B4" w:rsidRDefault="00C258B4" w:rsidP="00C258B4">
            <w:pPr>
              <w:rPr>
                <w:i/>
                <w:color w:val="000000" w:themeColor="text1"/>
                <w:sz w:val="24"/>
                <w:szCs w:val="24"/>
              </w:rPr>
            </w:pPr>
            <w:r w:rsidRPr="00C258B4">
              <w:rPr>
                <w:i/>
                <w:color w:val="000000" w:themeColor="text1"/>
                <w:sz w:val="24"/>
                <w:szCs w:val="24"/>
              </w:rPr>
              <w:t>В гостях у бабушки - Загадушки</w:t>
            </w:r>
          </w:p>
          <w:p w:rsidR="00C258B4" w:rsidRPr="00C258B4" w:rsidRDefault="00C258B4" w:rsidP="00C258B4">
            <w:pPr>
              <w:rPr>
                <w:i/>
                <w:sz w:val="24"/>
                <w:szCs w:val="24"/>
              </w:rPr>
            </w:pPr>
            <w:r w:rsidRPr="00C258B4">
              <w:rPr>
                <w:i/>
                <w:sz w:val="24"/>
                <w:szCs w:val="24"/>
              </w:rPr>
              <w:t>Физкультурный досуг «Мой веселый звонкий мяч»</w:t>
            </w:r>
          </w:p>
          <w:p w:rsidR="00C258B4" w:rsidRPr="00C258B4" w:rsidRDefault="00C258B4" w:rsidP="00C258B4">
            <w:pPr>
              <w:rPr>
                <w:color w:val="000000" w:themeColor="text1"/>
                <w:sz w:val="24"/>
                <w:szCs w:val="24"/>
              </w:rPr>
            </w:pPr>
            <w:r w:rsidRPr="00C258B4">
              <w:rPr>
                <w:i/>
                <w:color w:val="000000" w:themeColor="text1"/>
                <w:sz w:val="24"/>
                <w:szCs w:val="24"/>
              </w:rPr>
              <w:t>Развлечение «К сказке в гости мы пойдем»</w:t>
            </w:r>
          </w:p>
        </w:tc>
      </w:tr>
      <w:tr w:rsidR="00C258B4" w:rsidRPr="00C258B4" w:rsidTr="00A71240">
        <w:tc>
          <w:tcPr>
            <w:tcW w:w="9180" w:type="dxa"/>
            <w:gridSpan w:val="5"/>
          </w:tcPr>
          <w:p w:rsidR="00C258B4" w:rsidRPr="00C258B4" w:rsidRDefault="00C258B4" w:rsidP="00C258B4">
            <w:pPr>
              <w:jc w:val="center"/>
              <w:rPr>
                <w:b/>
                <w:bCs/>
                <w:sz w:val="24"/>
                <w:szCs w:val="24"/>
              </w:rPr>
            </w:pPr>
          </w:p>
          <w:p w:rsidR="00C258B4" w:rsidRPr="00C258B4" w:rsidRDefault="00C258B4" w:rsidP="00C258B4">
            <w:pPr>
              <w:jc w:val="center"/>
              <w:rPr>
                <w:b/>
                <w:bCs/>
                <w:sz w:val="24"/>
                <w:szCs w:val="24"/>
              </w:rPr>
            </w:pPr>
            <w:r w:rsidRPr="00C258B4">
              <w:rPr>
                <w:b/>
                <w:bCs/>
                <w:sz w:val="24"/>
                <w:szCs w:val="24"/>
              </w:rPr>
              <w:t>2 младшая группа</w:t>
            </w:r>
          </w:p>
        </w:tc>
      </w:tr>
      <w:tr w:rsidR="00C258B4" w:rsidRPr="00C258B4" w:rsidTr="00A71240">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260" w:type="dxa"/>
          </w:tcPr>
          <w:p w:rsidR="00C258B4" w:rsidRPr="00C258B4" w:rsidRDefault="00C258B4" w:rsidP="00C258B4">
            <w:pPr>
              <w:jc w:val="center"/>
              <w:rPr>
                <w:b/>
                <w:bCs/>
                <w:sz w:val="24"/>
                <w:szCs w:val="24"/>
              </w:rPr>
            </w:pPr>
            <w:r w:rsidRPr="00C258B4">
              <w:rPr>
                <w:b/>
                <w:bCs/>
                <w:sz w:val="24"/>
                <w:szCs w:val="24"/>
              </w:rPr>
              <w:t>Тема</w:t>
            </w:r>
          </w:p>
        </w:tc>
        <w:tc>
          <w:tcPr>
            <w:tcW w:w="3402" w:type="dxa"/>
            <w:gridSpan w:val="3"/>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A71240">
        <w:trPr>
          <w:trHeight w:val="333"/>
        </w:trPr>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1 неделя</w:t>
            </w:r>
          </w:p>
          <w:tbl>
            <w:tblPr>
              <w:tblW w:w="0" w:type="auto"/>
              <w:tblBorders>
                <w:top w:val="nil"/>
                <w:left w:val="nil"/>
                <w:bottom w:val="nil"/>
                <w:right w:val="nil"/>
              </w:tblBorders>
              <w:tblLook w:val="0000" w:firstRow="0" w:lastRow="0" w:firstColumn="0" w:lastColumn="0" w:noHBand="0" w:noVBand="0"/>
            </w:tblPr>
            <w:tblGrid>
              <w:gridCol w:w="222"/>
            </w:tblGrid>
            <w:tr w:rsidR="00C258B4" w:rsidRPr="00C258B4" w:rsidTr="00A71240">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260" w:type="dxa"/>
          </w:tcPr>
          <w:p w:rsidR="00C258B4" w:rsidRPr="00C258B4" w:rsidRDefault="00C258B4" w:rsidP="00C258B4">
            <w:pPr>
              <w:rPr>
                <w:bCs/>
                <w:sz w:val="24"/>
                <w:szCs w:val="24"/>
              </w:rPr>
            </w:pPr>
            <w:r w:rsidRPr="00C258B4">
              <w:rPr>
                <w:bCs/>
                <w:sz w:val="24"/>
                <w:szCs w:val="24"/>
              </w:rPr>
              <w:t>Мы пришли в детский сад</w:t>
            </w:r>
          </w:p>
        </w:tc>
        <w:tc>
          <w:tcPr>
            <w:tcW w:w="3402" w:type="dxa"/>
            <w:gridSpan w:val="3"/>
          </w:tcPr>
          <w:p w:rsidR="00C258B4" w:rsidRPr="00C258B4" w:rsidRDefault="00C258B4" w:rsidP="00C258B4">
            <w:pPr>
              <w:rPr>
                <w:bCs/>
                <w:sz w:val="24"/>
                <w:szCs w:val="24"/>
              </w:rPr>
            </w:pPr>
            <w:r w:rsidRPr="00C258B4">
              <w:rPr>
                <w:bCs/>
                <w:sz w:val="24"/>
                <w:szCs w:val="24"/>
              </w:rPr>
              <w:t>День знаний</w:t>
            </w:r>
          </w:p>
          <w:p w:rsidR="00C258B4" w:rsidRPr="00C258B4" w:rsidRDefault="00C258B4" w:rsidP="00C258B4">
            <w:pPr>
              <w:rPr>
                <w:bCs/>
                <w:i/>
                <w:sz w:val="24"/>
                <w:szCs w:val="24"/>
              </w:rPr>
            </w:pPr>
            <w:r w:rsidRPr="00C258B4">
              <w:rPr>
                <w:bCs/>
                <w:i/>
                <w:sz w:val="24"/>
                <w:szCs w:val="24"/>
              </w:rPr>
              <w:t>День станицы</w:t>
            </w:r>
          </w:p>
        </w:tc>
      </w:tr>
      <w:tr w:rsidR="00C258B4" w:rsidRPr="00C258B4" w:rsidTr="00A71240">
        <w:trPr>
          <w:trHeight w:val="293"/>
        </w:trPr>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260" w:type="dxa"/>
          </w:tcPr>
          <w:p w:rsidR="00C258B4" w:rsidRPr="00C258B4" w:rsidRDefault="00C258B4" w:rsidP="00C258B4">
            <w:pPr>
              <w:rPr>
                <w:bCs/>
                <w:sz w:val="24"/>
                <w:szCs w:val="24"/>
              </w:rPr>
            </w:pPr>
            <w:r w:rsidRPr="00C258B4">
              <w:rPr>
                <w:bCs/>
                <w:sz w:val="24"/>
                <w:szCs w:val="24"/>
              </w:rPr>
              <w:t>Наши игрушки</w:t>
            </w:r>
          </w:p>
        </w:tc>
        <w:tc>
          <w:tcPr>
            <w:tcW w:w="3402" w:type="dxa"/>
            <w:gridSpan w:val="3"/>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260" w:type="dxa"/>
          </w:tcPr>
          <w:p w:rsidR="00C258B4" w:rsidRPr="00C258B4" w:rsidRDefault="00C258B4" w:rsidP="00C258B4">
            <w:pPr>
              <w:rPr>
                <w:sz w:val="24"/>
                <w:szCs w:val="24"/>
              </w:rPr>
            </w:pPr>
            <w:r w:rsidRPr="00C258B4">
              <w:rPr>
                <w:sz w:val="24"/>
                <w:szCs w:val="24"/>
              </w:rPr>
              <w:t>Мы – дружные ребята</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260" w:type="dxa"/>
          </w:tcPr>
          <w:p w:rsidR="00C258B4" w:rsidRPr="00C258B4" w:rsidRDefault="00C258B4" w:rsidP="00C258B4">
            <w:pPr>
              <w:rPr>
                <w:sz w:val="24"/>
                <w:szCs w:val="24"/>
              </w:rPr>
            </w:pPr>
            <w:r w:rsidRPr="00C258B4">
              <w:rPr>
                <w:sz w:val="24"/>
                <w:szCs w:val="24"/>
              </w:rPr>
              <w:t>Мы играем</w:t>
            </w:r>
          </w:p>
        </w:tc>
        <w:tc>
          <w:tcPr>
            <w:tcW w:w="3402" w:type="dxa"/>
            <w:gridSpan w:val="3"/>
          </w:tcPr>
          <w:p w:rsidR="00C258B4" w:rsidRPr="00C258B4" w:rsidRDefault="00C258B4" w:rsidP="00C258B4">
            <w:pPr>
              <w:rPr>
                <w:sz w:val="24"/>
                <w:szCs w:val="24"/>
              </w:rPr>
            </w:pPr>
            <w:r w:rsidRPr="00C258B4">
              <w:rPr>
                <w:sz w:val="24"/>
                <w:szCs w:val="24"/>
              </w:rPr>
              <w:t>День дошкольного работника</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260" w:type="dxa"/>
          </w:tcPr>
          <w:p w:rsidR="00C258B4" w:rsidRPr="00C258B4" w:rsidRDefault="00C258B4" w:rsidP="00C258B4">
            <w:pPr>
              <w:rPr>
                <w:sz w:val="24"/>
                <w:szCs w:val="24"/>
              </w:rPr>
            </w:pPr>
            <w:r w:rsidRPr="00C258B4">
              <w:rPr>
                <w:sz w:val="24"/>
                <w:szCs w:val="24"/>
              </w:rPr>
              <w:t>Кто заботятся о детях в детском саду</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260" w:type="dxa"/>
          </w:tcPr>
          <w:p w:rsidR="00C258B4" w:rsidRPr="00C258B4" w:rsidRDefault="00C258B4" w:rsidP="00C258B4">
            <w:pPr>
              <w:rPr>
                <w:sz w:val="24"/>
                <w:szCs w:val="24"/>
              </w:rPr>
            </w:pPr>
            <w:r w:rsidRPr="00C258B4">
              <w:rPr>
                <w:sz w:val="24"/>
                <w:szCs w:val="24"/>
              </w:rPr>
              <w:t>Повара готовят вкусно</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260" w:type="dxa"/>
          </w:tcPr>
          <w:p w:rsidR="00C258B4" w:rsidRPr="00C258B4" w:rsidRDefault="00C258B4" w:rsidP="00C258B4">
            <w:pPr>
              <w:rPr>
                <w:sz w:val="24"/>
                <w:szCs w:val="24"/>
              </w:rPr>
            </w:pPr>
            <w:r w:rsidRPr="00C258B4">
              <w:rPr>
                <w:sz w:val="24"/>
                <w:szCs w:val="24"/>
              </w:rPr>
              <w:t>Кто нас лечит</w:t>
            </w:r>
          </w:p>
        </w:tc>
        <w:tc>
          <w:tcPr>
            <w:tcW w:w="3402" w:type="dxa"/>
            <w:gridSpan w:val="3"/>
          </w:tcPr>
          <w:p w:rsidR="00C258B4" w:rsidRPr="00C258B4" w:rsidRDefault="00C258B4" w:rsidP="00C258B4">
            <w:pPr>
              <w:rPr>
                <w:i/>
                <w:sz w:val="24"/>
                <w:szCs w:val="24"/>
              </w:rPr>
            </w:pPr>
            <w:r w:rsidRPr="00C258B4">
              <w:rPr>
                <w:i/>
                <w:sz w:val="24"/>
                <w:szCs w:val="24"/>
              </w:rPr>
              <w:t>«Осень в гости к нам пришла»</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260" w:type="dxa"/>
          </w:tcPr>
          <w:p w:rsidR="00C258B4" w:rsidRPr="00C258B4" w:rsidRDefault="00C258B4" w:rsidP="00C258B4">
            <w:pPr>
              <w:rPr>
                <w:sz w:val="24"/>
                <w:szCs w:val="24"/>
              </w:rPr>
            </w:pPr>
            <w:r w:rsidRPr="00C258B4">
              <w:rPr>
                <w:sz w:val="24"/>
                <w:szCs w:val="24"/>
              </w:rPr>
              <w:t>Работа в прачечной</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Ноябрь 1 неделя</w:t>
            </w:r>
          </w:p>
        </w:tc>
        <w:tc>
          <w:tcPr>
            <w:tcW w:w="3260" w:type="dxa"/>
          </w:tcPr>
          <w:p w:rsidR="00C258B4" w:rsidRPr="00C258B4" w:rsidRDefault="00C258B4" w:rsidP="00C258B4">
            <w:pPr>
              <w:rPr>
                <w:sz w:val="24"/>
                <w:szCs w:val="24"/>
              </w:rPr>
            </w:pPr>
            <w:r w:rsidRPr="00C258B4">
              <w:rPr>
                <w:sz w:val="24"/>
                <w:szCs w:val="24"/>
              </w:rPr>
              <w:t>Осень</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Овощи</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Фрукты</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Витамины</w:t>
            </w:r>
          </w:p>
        </w:tc>
        <w:tc>
          <w:tcPr>
            <w:tcW w:w="3402" w:type="dxa"/>
            <w:gridSpan w:val="3"/>
          </w:tcPr>
          <w:p w:rsidR="00C258B4" w:rsidRPr="00C258B4" w:rsidRDefault="00C258B4" w:rsidP="00C258B4">
            <w:pPr>
              <w:rPr>
                <w:sz w:val="24"/>
                <w:szCs w:val="24"/>
              </w:rPr>
            </w:pPr>
            <w:r w:rsidRPr="00C258B4">
              <w:rPr>
                <w:sz w:val="24"/>
                <w:szCs w:val="24"/>
              </w:rPr>
              <w:t>«Поздравляю мамочку!»</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260" w:type="dxa"/>
          </w:tcPr>
          <w:p w:rsidR="00C258B4" w:rsidRPr="00C258B4" w:rsidRDefault="00C258B4" w:rsidP="00C258B4">
            <w:pPr>
              <w:rPr>
                <w:sz w:val="24"/>
                <w:szCs w:val="24"/>
              </w:rPr>
            </w:pPr>
            <w:r w:rsidRPr="00C258B4">
              <w:rPr>
                <w:sz w:val="24"/>
                <w:szCs w:val="24"/>
              </w:rPr>
              <w:t>Домашние животные</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Домашние птицы</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Дикие животные</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Новый год</w:t>
            </w:r>
          </w:p>
        </w:tc>
        <w:tc>
          <w:tcPr>
            <w:tcW w:w="3402" w:type="dxa"/>
            <w:gridSpan w:val="3"/>
          </w:tcPr>
          <w:p w:rsidR="00C258B4" w:rsidRPr="00C258B4" w:rsidRDefault="00C258B4" w:rsidP="00C258B4">
            <w:pPr>
              <w:rPr>
                <w:i/>
                <w:sz w:val="24"/>
                <w:szCs w:val="24"/>
              </w:rPr>
            </w:pPr>
            <w:r w:rsidRPr="00C258B4">
              <w:rPr>
                <w:i/>
                <w:sz w:val="24"/>
                <w:szCs w:val="24"/>
              </w:rPr>
              <w:t>«Елка в гости к нам пришла!»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Январь 1 неделя</w:t>
            </w:r>
          </w:p>
        </w:tc>
        <w:tc>
          <w:tcPr>
            <w:tcW w:w="3260" w:type="dxa"/>
          </w:tcPr>
          <w:p w:rsidR="00C258B4" w:rsidRPr="00C258B4" w:rsidRDefault="00C258B4" w:rsidP="00C258B4">
            <w:pPr>
              <w:rPr>
                <w:sz w:val="24"/>
                <w:szCs w:val="24"/>
              </w:rPr>
            </w:pPr>
            <w:r w:rsidRPr="00C258B4">
              <w:rPr>
                <w:sz w:val="24"/>
                <w:szCs w:val="24"/>
              </w:rPr>
              <w:t>Рождественские каникулы</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Вспомним елку</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Зимушка - зима</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Зоопарк</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lastRenderedPageBreak/>
              <w:t>Февраль 1 неделя</w:t>
            </w:r>
          </w:p>
        </w:tc>
        <w:tc>
          <w:tcPr>
            <w:tcW w:w="3260" w:type="dxa"/>
          </w:tcPr>
          <w:p w:rsidR="00C258B4" w:rsidRPr="00C258B4" w:rsidRDefault="00C258B4" w:rsidP="00C258B4">
            <w:pPr>
              <w:rPr>
                <w:sz w:val="24"/>
                <w:szCs w:val="24"/>
              </w:rPr>
            </w:pPr>
            <w:r w:rsidRPr="00C258B4">
              <w:rPr>
                <w:sz w:val="24"/>
                <w:szCs w:val="24"/>
              </w:rPr>
              <w:t>Одежда</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Обувь и головные уборы</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tabs>
                <w:tab w:val="right" w:pos="6270"/>
              </w:tabs>
              <w:rPr>
                <w:sz w:val="24"/>
                <w:szCs w:val="24"/>
              </w:rPr>
            </w:pPr>
            <w:r w:rsidRPr="00C258B4">
              <w:rPr>
                <w:sz w:val="24"/>
                <w:szCs w:val="24"/>
              </w:rPr>
              <w:t>Посуда</w:t>
            </w:r>
          </w:p>
        </w:tc>
        <w:tc>
          <w:tcPr>
            <w:tcW w:w="3402" w:type="dxa"/>
            <w:gridSpan w:val="3"/>
          </w:tcPr>
          <w:p w:rsidR="00C258B4" w:rsidRPr="00C258B4" w:rsidRDefault="00C258B4" w:rsidP="00C258B4">
            <w:pPr>
              <w:tabs>
                <w:tab w:val="right" w:pos="6270"/>
              </w:tabs>
              <w:rPr>
                <w:sz w:val="24"/>
                <w:szCs w:val="24"/>
              </w:rPr>
            </w:pPr>
            <w:r w:rsidRPr="00C258B4">
              <w:rPr>
                <w:sz w:val="24"/>
                <w:szCs w:val="24"/>
              </w:rPr>
              <w:t>«Поздравляем папочку!»</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Мебель</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Март 1 неделя</w:t>
            </w:r>
          </w:p>
        </w:tc>
        <w:tc>
          <w:tcPr>
            <w:tcW w:w="3260" w:type="dxa"/>
          </w:tcPr>
          <w:p w:rsidR="00C258B4" w:rsidRPr="00C258B4" w:rsidRDefault="00C258B4" w:rsidP="00C258B4">
            <w:pPr>
              <w:rPr>
                <w:sz w:val="24"/>
                <w:szCs w:val="24"/>
              </w:rPr>
            </w:pPr>
            <w:r w:rsidRPr="00C258B4">
              <w:rPr>
                <w:sz w:val="24"/>
                <w:szCs w:val="24"/>
              </w:rPr>
              <w:t>Мамин праздник</w:t>
            </w:r>
          </w:p>
        </w:tc>
        <w:tc>
          <w:tcPr>
            <w:tcW w:w="3402" w:type="dxa"/>
            <w:gridSpan w:val="3"/>
          </w:tcPr>
          <w:p w:rsidR="00C258B4" w:rsidRPr="00C258B4" w:rsidRDefault="00C258B4" w:rsidP="00C258B4">
            <w:pPr>
              <w:rPr>
                <w:sz w:val="24"/>
                <w:szCs w:val="24"/>
              </w:rPr>
            </w:pPr>
            <w:r w:rsidRPr="00C258B4">
              <w:rPr>
                <w:sz w:val="24"/>
                <w:szCs w:val="24"/>
              </w:rPr>
              <w:t>«Мамочку любимую поздравим с женским днем!»</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Транспорт</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Осторожно, дорога!</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Опасности вокруг нас</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Апрель 1 неделя</w:t>
            </w:r>
          </w:p>
        </w:tc>
        <w:tc>
          <w:tcPr>
            <w:tcW w:w="3260" w:type="dxa"/>
          </w:tcPr>
          <w:p w:rsidR="00C258B4" w:rsidRPr="00C258B4" w:rsidRDefault="00C258B4" w:rsidP="00C258B4">
            <w:pPr>
              <w:rPr>
                <w:sz w:val="24"/>
                <w:szCs w:val="24"/>
              </w:rPr>
            </w:pPr>
            <w:r w:rsidRPr="00C258B4">
              <w:rPr>
                <w:sz w:val="24"/>
                <w:szCs w:val="24"/>
              </w:rPr>
              <w:t>Свойства материалов</w:t>
            </w:r>
          </w:p>
        </w:tc>
        <w:tc>
          <w:tcPr>
            <w:tcW w:w="3402" w:type="dxa"/>
            <w:gridSpan w:val="3"/>
          </w:tcPr>
          <w:p w:rsidR="00C258B4" w:rsidRPr="00C258B4" w:rsidRDefault="00C258B4" w:rsidP="00C258B4">
            <w:pPr>
              <w:rPr>
                <w:i/>
                <w:sz w:val="24"/>
                <w:szCs w:val="24"/>
              </w:rPr>
            </w:pPr>
            <w:r w:rsidRPr="00C258B4">
              <w:rPr>
                <w:i/>
                <w:sz w:val="24"/>
                <w:szCs w:val="24"/>
              </w:rPr>
              <w:t>«Смешной день»</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Комнатные растения</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Деревья, кусты, цветы</w:t>
            </w:r>
          </w:p>
        </w:tc>
        <w:tc>
          <w:tcPr>
            <w:tcW w:w="3402" w:type="dxa"/>
            <w:gridSpan w:val="3"/>
          </w:tcPr>
          <w:p w:rsidR="00C258B4" w:rsidRPr="00C258B4" w:rsidRDefault="00C258B4" w:rsidP="00C258B4">
            <w:pPr>
              <w:rPr>
                <w:i/>
                <w:sz w:val="24"/>
                <w:szCs w:val="24"/>
              </w:rPr>
            </w:pPr>
            <w:r w:rsidRPr="00C258B4">
              <w:rPr>
                <w:i/>
                <w:sz w:val="24"/>
                <w:szCs w:val="24"/>
              </w:rPr>
              <w:t>«В гости к березке»</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Здоровье надо беречь</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Май 1 неделя</w:t>
            </w:r>
          </w:p>
        </w:tc>
        <w:tc>
          <w:tcPr>
            <w:tcW w:w="3260" w:type="dxa"/>
          </w:tcPr>
          <w:p w:rsidR="00C258B4" w:rsidRPr="00C258B4" w:rsidRDefault="00C258B4" w:rsidP="00C258B4">
            <w:pPr>
              <w:rPr>
                <w:sz w:val="24"/>
                <w:szCs w:val="24"/>
              </w:rPr>
            </w:pPr>
            <w:r w:rsidRPr="00C258B4">
              <w:rPr>
                <w:sz w:val="24"/>
                <w:szCs w:val="24"/>
              </w:rPr>
              <w:t>Труд взрослых</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260" w:type="dxa"/>
          </w:tcPr>
          <w:p w:rsidR="00C258B4" w:rsidRPr="00C258B4" w:rsidRDefault="00C258B4" w:rsidP="00C258B4">
            <w:pPr>
              <w:rPr>
                <w:sz w:val="24"/>
                <w:szCs w:val="24"/>
              </w:rPr>
            </w:pPr>
            <w:r w:rsidRPr="00C258B4">
              <w:rPr>
                <w:sz w:val="24"/>
                <w:szCs w:val="24"/>
              </w:rPr>
              <w:t>Предметы вокруг нас</w:t>
            </w:r>
          </w:p>
        </w:tc>
        <w:tc>
          <w:tcPr>
            <w:tcW w:w="3402" w:type="dxa"/>
            <w:gridSpan w:val="3"/>
          </w:tcPr>
          <w:p w:rsidR="00C258B4" w:rsidRPr="00C258B4" w:rsidRDefault="00C258B4" w:rsidP="00C258B4">
            <w:pPr>
              <w:rPr>
                <w:sz w:val="24"/>
                <w:szCs w:val="24"/>
              </w:rPr>
            </w:pPr>
            <w:r w:rsidRPr="00C258B4">
              <w:rPr>
                <w:sz w:val="24"/>
                <w:szCs w:val="24"/>
              </w:rPr>
              <w:t>«С днем Победы!»</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260" w:type="dxa"/>
          </w:tcPr>
          <w:p w:rsidR="00C258B4" w:rsidRPr="00C258B4" w:rsidRDefault="00C258B4" w:rsidP="00C258B4">
            <w:pPr>
              <w:rPr>
                <w:sz w:val="24"/>
                <w:szCs w:val="24"/>
              </w:rPr>
            </w:pPr>
            <w:r w:rsidRPr="00C258B4">
              <w:rPr>
                <w:sz w:val="24"/>
                <w:szCs w:val="24"/>
              </w:rPr>
              <w:t>Мой город</w:t>
            </w:r>
          </w:p>
        </w:tc>
        <w:tc>
          <w:tcPr>
            <w:tcW w:w="3402" w:type="dxa"/>
            <w:gridSpan w:val="3"/>
          </w:tcPr>
          <w:p w:rsidR="00C258B4" w:rsidRPr="00C258B4" w:rsidRDefault="00C258B4" w:rsidP="00C258B4">
            <w:pPr>
              <w:rPr>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260" w:type="dxa"/>
          </w:tcPr>
          <w:p w:rsidR="00C258B4" w:rsidRPr="00C258B4" w:rsidRDefault="00C258B4" w:rsidP="00C258B4">
            <w:pPr>
              <w:rPr>
                <w:sz w:val="24"/>
                <w:szCs w:val="24"/>
              </w:rPr>
            </w:pPr>
            <w:r w:rsidRPr="00C258B4">
              <w:rPr>
                <w:sz w:val="24"/>
                <w:szCs w:val="24"/>
              </w:rPr>
              <w:t>Весна</w:t>
            </w:r>
          </w:p>
        </w:tc>
        <w:tc>
          <w:tcPr>
            <w:tcW w:w="3402" w:type="dxa"/>
            <w:gridSpan w:val="3"/>
          </w:tcPr>
          <w:p w:rsidR="00C258B4" w:rsidRPr="00C258B4" w:rsidRDefault="00C258B4" w:rsidP="00C258B4">
            <w:pPr>
              <w:rPr>
                <w:sz w:val="24"/>
                <w:szCs w:val="24"/>
              </w:rPr>
            </w:pPr>
          </w:p>
        </w:tc>
      </w:tr>
      <w:tr w:rsidR="00C258B4" w:rsidRPr="00C258B4" w:rsidTr="00A71240">
        <w:tc>
          <w:tcPr>
            <w:tcW w:w="9180" w:type="dxa"/>
            <w:gridSpan w:val="5"/>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A71240">
        <w:tc>
          <w:tcPr>
            <w:tcW w:w="2518" w:type="dxa"/>
          </w:tcPr>
          <w:p w:rsidR="00C258B4" w:rsidRPr="00C258B4" w:rsidRDefault="00C258B4" w:rsidP="00C258B4">
            <w:pPr>
              <w:rPr>
                <w:sz w:val="24"/>
                <w:szCs w:val="24"/>
              </w:rPr>
            </w:pPr>
            <w:r w:rsidRPr="00C258B4">
              <w:rPr>
                <w:sz w:val="24"/>
                <w:szCs w:val="24"/>
              </w:rPr>
              <w:t>Июнь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ко Дню защиты детей «Мир детям!»</w:t>
            </w:r>
          </w:p>
          <w:p w:rsidR="00C258B4" w:rsidRPr="00C258B4" w:rsidRDefault="00C258B4" w:rsidP="00C258B4">
            <w:pPr>
              <w:rPr>
                <w:i/>
                <w:color w:val="000000" w:themeColor="text1"/>
                <w:sz w:val="24"/>
                <w:szCs w:val="24"/>
              </w:rPr>
            </w:pPr>
            <w:r w:rsidRPr="00C258B4">
              <w:rPr>
                <w:i/>
                <w:sz w:val="24"/>
                <w:szCs w:val="24"/>
              </w:rPr>
              <w:t>Праздник на основе русского фольклора «Троица»</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«Мы песенку веселую сегодня всем споем»</w:t>
            </w:r>
          </w:p>
          <w:p w:rsidR="00C258B4" w:rsidRPr="00C258B4" w:rsidRDefault="00C258B4" w:rsidP="00C258B4">
            <w:pPr>
              <w:rPr>
                <w:color w:val="000000" w:themeColor="text1"/>
                <w:sz w:val="24"/>
                <w:szCs w:val="24"/>
              </w:rPr>
            </w:pPr>
            <w:r w:rsidRPr="00C258B4">
              <w:rPr>
                <w:i/>
                <w:color w:val="000000" w:themeColor="text1"/>
                <w:sz w:val="24"/>
                <w:szCs w:val="24"/>
              </w:rPr>
              <w:t>Музыкально-физкультурное развлечение «Вот как мы умеем»</w:t>
            </w:r>
          </w:p>
        </w:tc>
      </w:tr>
      <w:tr w:rsidR="00C258B4" w:rsidRPr="00C258B4" w:rsidTr="00A71240">
        <w:tc>
          <w:tcPr>
            <w:tcW w:w="2518" w:type="dxa"/>
          </w:tcPr>
          <w:p w:rsidR="00C258B4" w:rsidRPr="00C258B4" w:rsidRDefault="00C258B4" w:rsidP="00C258B4">
            <w:pPr>
              <w:rPr>
                <w:sz w:val="24"/>
                <w:szCs w:val="24"/>
              </w:rPr>
            </w:pPr>
            <w:r w:rsidRPr="00C258B4">
              <w:rPr>
                <w:sz w:val="24"/>
                <w:szCs w:val="24"/>
              </w:rPr>
              <w:t>Июль 1 неделя</w:t>
            </w:r>
          </w:p>
          <w:p w:rsidR="00C258B4" w:rsidRPr="00C258B4" w:rsidRDefault="00C258B4" w:rsidP="00C258B4">
            <w:pPr>
              <w:rPr>
                <w:sz w:val="24"/>
                <w:szCs w:val="24"/>
              </w:rPr>
            </w:pP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«Ромашковое счастье» – в День семьи, любви и верности</w:t>
            </w:r>
          </w:p>
          <w:p w:rsidR="00C258B4" w:rsidRPr="00C258B4" w:rsidRDefault="00C258B4" w:rsidP="00C258B4">
            <w:pPr>
              <w:rPr>
                <w:i/>
                <w:color w:val="000000" w:themeColor="text1"/>
                <w:sz w:val="24"/>
                <w:szCs w:val="24"/>
              </w:rPr>
            </w:pPr>
            <w:r w:rsidRPr="00C258B4">
              <w:rPr>
                <w:i/>
                <w:color w:val="000000" w:themeColor="text1"/>
                <w:sz w:val="24"/>
                <w:szCs w:val="24"/>
              </w:rPr>
              <w:t>Развлечение «В гостях у сказки»</w:t>
            </w:r>
          </w:p>
          <w:p w:rsidR="00C258B4" w:rsidRPr="00C258B4" w:rsidRDefault="00C258B4" w:rsidP="00C258B4">
            <w:pPr>
              <w:rPr>
                <w:i/>
                <w:color w:val="000000" w:themeColor="text1"/>
                <w:sz w:val="24"/>
                <w:szCs w:val="24"/>
              </w:rPr>
            </w:pPr>
            <w:r w:rsidRPr="00C258B4">
              <w:rPr>
                <w:i/>
                <w:color w:val="000000" w:themeColor="text1"/>
                <w:sz w:val="24"/>
                <w:szCs w:val="24"/>
              </w:rPr>
              <w:t>Физкультурное развлечение «В гости к Солнышку»</w:t>
            </w:r>
          </w:p>
          <w:p w:rsidR="00C258B4" w:rsidRPr="00C258B4" w:rsidRDefault="00C258B4" w:rsidP="00C258B4">
            <w:pPr>
              <w:rPr>
                <w:sz w:val="24"/>
                <w:szCs w:val="24"/>
              </w:rPr>
            </w:pPr>
            <w:r w:rsidRPr="00C258B4">
              <w:rPr>
                <w:i/>
                <w:sz w:val="24"/>
                <w:szCs w:val="24"/>
              </w:rPr>
              <w:t>Праздник Нептуна</w:t>
            </w:r>
          </w:p>
        </w:tc>
      </w:tr>
      <w:tr w:rsidR="00C258B4" w:rsidRPr="00C258B4" w:rsidTr="00A71240">
        <w:tc>
          <w:tcPr>
            <w:tcW w:w="2518" w:type="dxa"/>
          </w:tcPr>
          <w:p w:rsidR="00C258B4" w:rsidRPr="00C258B4" w:rsidRDefault="00C258B4" w:rsidP="00C258B4">
            <w:pPr>
              <w:rPr>
                <w:sz w:val="24"/>
                <w:szCs w:val="24"/>
              </w:rPr>
            </w:pPr>
            <w:r w:rsidRPr="00C258B4">
              <w:rPr>
                <w:sz w:val="24"/>
                <w:szCs w:val="24"/>
              </w:rPr>
              <w:t>Август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Развлечение «Яблочный спас»</w:t>
            </w:r>
          </w:p>
          <w:p w:rsidR="00C258B4" w:rsidRPr="00C258B4" w:rsidRDefault="00C258B4" w:rsidP="00C258B4">
            <w:pPr>
              <w:rPr>
                <w:i/>
                <w:color w:val="000000" w:themeColor="text1"/>
                <w:sz w:val="24"/>
                <w:szCs w:val="24"/>
              </w:rPr>
            </w:pPr>
            <w:r w:rsidRPr="00C258B4">
              <w:rPr>
                <w:i/>
                <w:color w:val="000000" w:themeColor="text1"/>
                <w:sz w:val="24"/>
                <w:szCs w:val="24"/>
              </w:rPr>
              <w:t>«В гостях у бабушки – Загадушки»</w:t>
            </w:r>
          </w:p>
          <w:p w:rsidR="00C258B4" w:rsidRPr="00C258B4" w:rsidRDefault="00C258B4" w:rsidP="00C258B4">
            <w:pPr>
              <w:rPr>
                <w:i/>
                <w:sz w:val="24"/>
                <w:szCs w:val="24"/>
              </w:rPr>
            </w:pPr>
            <w:r w:rsidRPr="00C258B4">
              <w:rPr>
                <w:i/>
                <w:sz w:val="24"/>
                <w:szCs w:val="24"/>
              </w:rPr>
              <w:t>Физкультурный досуг «Мой веселый звонкий мяч»</w:t>
            </w:r>
          </w:p>
          <w:p w:rsidR="00C258B4" w:rsidRPr="00C258B4" w:rsidRDefault="00C258B4" w:rsidP="00C258B4">
            <w:pPr>
              <w:rPr>
                <w:sz w:val="24"/>
                <w:szCs w:val="24"/>
              </w:rPr>
            </w:pPr>
            <w:r w:rsidRPr="00C258B4">
              <w:rPr>
                <w:i/>
                <w:color w:val="000000" w:themeColor="text1"/>
                <w:sz w:val="24"/>
                <w:szCs w:val="24"/>
              </w:rPr>
              <w:t>Развлечение «Кукольный театр»</w:t>
            </w:r>
          </w:p>
        </w:tc>
      </w:tr>
      <w:tr w:rsidR="00C258B4" w:rsidRPr="00C258B4" w:rsidTr="00A71240">
        <w:tc>
          <w:tcPr>
            <w:tcW w:w="9180" w:type="dxa"/>
            <w:gridSpan w:val="5"/>
          </w:tcPr>
          <w:p w:rsidR="00C258B4" w:rsidRPr="00C258B4" w:rsidRDefault="00C258B4" w:rsidP="00C258B4">
            <w:pPr>
              <w:jc w:val="center"/>
              <w:rPr>
                <w:b/>
                <w:bCs/>
                <w:sz w:val="24"/>
                <w:szCs w:val="24"/>
              </w:rPr>
            </w:pPr>
          </w:p>
          <w:p w:rsidR="00C258B4" w:rsidRPr="00C258B4" w:rsidRDefault="00C258B4" w:rsidP="00C258B4">
            <w:pPr>
              <w:jc w:val="center"/>
              <w:rPr>
                <w:b/>
                <w:bCs/>
                <w:sz w:val="24"/>
                <w:szCs w:val="24"/>
              </w:rPr>
            </w:pPr>
            <w:r w:rsidRPr="00C258B4">
              <w:rPr>
                <w:b/>
                <w:bCs/>
                <w:sz w:val="24"/>
                <w:szCs w:val="24"/>
              </w:rPr>
              <w:t>Средняя группа</w:t>
            </w:r>
          </w:p>
        </w:tc>
      </w:tr>
      <w:tr w:rsidR="00C258B4" w:rsidRPr="00C258B4" w:rsidTr="00A71240">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686" w:type="dxa"/>
            <w:gridSpan w:val="3"/>
          </w:tcPr>
          <w:p w:rsidR="00C258B4" w:rsidRPr="00C258B4" w:rsidRDefault="00C258B4" w:rsidP="00C258B4">
            <w:pPr>
              <w:jc w:val="center"/>
              <w:rPr>
                <w:b/>
                <w:bCs/>
                <w:sz w:val="24"/>
                <w:szCs w:val="24"/>
              </w:rPr>
            </w:pPr>
            <w:r w:rsidRPr="00C258B4">
              <w:rPr>
                <w:b/>
                <w:bCs/>
                <w:sz w:val="24"/>
                <w:szCs w:val="24"/>
              </w:rPr>
              <w:t>Тема</w:t>
            </w:r>
          </w:p>
        </w:tc>
        <w:tc>
          <w:tcPr>
            <w:tcW w:w="2976" w:type="dxa"/>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1 неделя</w:t>
            </w:r>
          </w:p>
          <w:tbl>
            <w:tblPr>
              <w:tblW w:w="0" w:type="auto"/>
              <w:tblBorders>
                <w:top w:val="nil"/>
                <w:left w:val="nil"/>
                <w:bottom w:val="nil"/>
                <w:right w:val="nil"/>
              </w:tblBorders>
              <w:tblLook w:val="0000" w:firstRow="0" w:lastRow="0" w:firstColumn="0" w:lastColumn="0" w:noHBand="0" w:noVBand="0"/>
            </w:tblPr>
            <w:tblGrid>
              <w:gridCol w:w="222"/>
            </w:tblGrid>
            <w:tr w:rsidR="00C258B4" w:rsidRPr="00C258B4" w:rsidTr="00A71240">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686" w:type="dxa"/>
            <w:gridSpan w:val="3"/>
          </w:tcPr>
          <w:p w:rsidR="00C258B4" w:rsidRPr="00C258B4" w:rsidRDefault="00C258B4" w:rsidP="00C258B4">
            <w:pPr>
              <w:rPr>
                <w:bCs/>
                <w:sz w:val="24"/>
                <w:szCs w:val="24"/>
              </w:rPr>
            </w:pPr>
            <w:r w:rsidRPr="00C258B4">
              <w:rPr>
                <w:bCs/>
                <w:sz w:val="24"/>
                <w:szCs w:val="24"/>
              </w:rPr>
              <w:t>Наш детский сад</w:t>
            </w:r>
          </w:p>
        </w:tc>
        <w:tc>
          <w:tcPr>
            <w:tcW w:w="2976" w:type="dxa"/>
          </w:tcPr>
          <w:p w:rsidR="00C258B4" w:rsidRPr="00C258B4" w:rsidRDefault="00C258B4" w:rsidP="00C258B4">
            <w:pPr>
              <w:rPr>
                <w:bCs/>
                <w:sz w:val="24"/>
                <w:szCs w:val="24"/>
              </w:rPr>
            </w:pPr>
            <w:r w:rsidRPr="00C258B4">
              <w:rPr>
                <w:bCs/>
                <w:sz w:val="24"/>
                <w:szCs w:val="24"/>
              </w:rPr>
              <w:t>День знаний, День открытых дверей</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686" w:type="dxa"/>
            <w:gridSpan w:val="3"/>
          </w:tcPr>
          <w:p w:rsidR="00C258B4" w:rsidRPr="00C258B4" w:rsidRDefault="00C258B4" w:rsidP="00C258B4">
            <w:pPr>
              <w:rPr>
                <w:bCs/>
                <w:sz w:val="24"/>
                <w:szCs w:val="24"/>
              </w:rPr>
            </w:pPr>
            <w:r w:rsidRPr="00C258B4">
              <w:rPr>
                <w:bCs/>
                <w:sz w:val="24"/>
                <w:szCs w:val="24"/>
              </w:rPr>
              <w:t>Наша группа</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Игрушки</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Любимые сказки</w:t>
            </w:r>
          </w:p>
        </w:tc>
        <w:tc>
          <w:tcPr>
            <w:tcW w:w="2976" w:type="dxa"/>
          </w:tcPr>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686" w:type="dxa"/>
            <w:gridSpan w:val="3"/>
          </w:tcPr>
          <w:p w:rsidR="00C258B4" w:rsidRPr="00C258B4" w:rsidRDefault="00C258B4" w:rsidP="00C258B4">
            <w:pPr>
              <w:rPr>
                <w:sz w:val="24"/>
                <w:szCs w:val="24"/>
              </w:rPr>
            </w:pPr>
            <w:r w:rsidRPr="00C258B4">
              <w:rPr>
                <w:sz w:val="24"/>
                <w:szCs w:val="24"/>
              </w:rPr>
              <w:t>Овощи</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686" w:type="dxa"/>
            <w:gridSpan w:val="3"/>
          </w:tcPr>
          <w:p w:rsidR="00C258B4" w:rsidRPr="00C258B4" w:rsidRDefault="00C258B4" w:rsidP="00C258B4">
            <w:pPr>
              <w:rPr>
                <w:sz w:val="24"/>
                <w:szCs w:val="24"/>
              </w:rPr>
            </w:pPr>
            <w:r w:rsidRPr="00C258B4">
              <w:rPr>
                <w:sz w:val="24"/>
                <w:szCs w:val="24"/>
              </w:rPr>
              <w:t>Фрукты</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686" w:type="dxa"/>
            <w:gridSpan w:val="3"/>
          </w:tcPr>
          <w:p w:rsidR="00C258B4" w:rsidRPr="00C258B4" w:rsidRDefault="00C258B4" w:rsidP="00C258B4">
            <w:pPr>
              <w:rPr>
                <w:sz w:val="24"/>
                <w:szCs w:val="24"/>
              </w:rPr>
            </w:pPr>
            <w:r w:rsidRPr="00C258B4">
              <w:rPr>
                <w:sz w:val="24"/>
                <w:szCs w:val="24"/>
              </w:rPr>
              <w:t>Грибы</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686" w:type="dxa"/>
            <w:gridSpan w:val="3"/>
          </w:tcPr>
          <w:p w:rsidR="00C258B4" w:rsidRPr="00C258B4" w:rsidRDefault="00C258B4" w:rsidP="00C258B4">
            <w:pPr>
              <w:rPr>
                <w:sz w:val="24"/>
                <w:szCs w:val="24"/>
              </w:rPr>
            </w:pPr>
            <w:r w:rsidRPr="00C258B4">
              <w:rPr>
                <w:sz w:val="24"/>
                <w:szCs w:val="24"/>
              </w:rPr>
              <w:t>Осень золотая</w:t>
            </w:r>
          </w:p>
        </w:tc>
        <w:tc>
          <w:tcPr>
            <w:tcW w:w="2976" w:type="dxa"/>
          </w:tcPr>
          <w:p w:rsidR="00C258B4" w:rsidRPr="00C258B4" w:rsidRDefault="00C258B4" w:rsidP="00C258B4">
            <w:pPr>
              <w:rPr>
                <w:bCs/>
                <w:i/>
                <w:sz w:val="24"/>
                <w:szCs w:val="24"/>
              </w:rPr>
            </w:pPr>
            <w:r w:rsidRPr="00C258B4">
              <w:rPr>
                <w:bCs/>
                <w:i/>
                <w:sz w:val="24"/>
                <w:szCs w:val="24"/>
              </w:rPr>
              <w:t>«Осень в гости к нам пришла!»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Ноябрь 1 неделя</w:t>
            </w:r>
          </w:p>
        </w:tc>
        <w:tc>
          <w:tcPr>
            <w:tcW w:w="3686" w:type="dxa"/>
            <w:gridSpan w:val="3"/>
          </w:tcPr>
          <w:p w:rsidR="00C258B4" w:rsidRPr="00C258B4" w:rsidRDefault="00C258B4" w:rsidP="00C258B4">
            <w:pPr>
              <w:rPr>
                <w:sz w:val="24"/>
                <w:szCs w:val="24"/>
              </w:rPr>
            </w:pPr>
            <w:r w:rsidRPr="00C258B4">
              <w:rPr>
                <w:sz w:val="24"/>
                <w:szCs w:val="24"/>
              </w:rPr>
              <w:t>Одежда</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Посуда</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Домашние животные</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Дикие животные</w:t>
            </w:r>
          </w:p>
        </w:tc>
        <w:tc>
          <w:tcPr>
            <w:tcW w:w="2976" w:type="dxa"/>
          </w:tcPr>
          <w:p w:rsidR="00C258B4" w:rsidRPr="00C258B4" w:rsidRDefault="00C258B4" w:rsidP="00C258B4">
            <w:pPr>
              <w:rPr>
                <w:bCs/>
                <w:sz w:val="24"/>
                <w:szCs w:val="24"/>
              </w:rPr>
            </w:pPr>
            <w:r w:rsidRPr="00C258B4">
              <w:rPr>
                <w:bCs/>
                <w:sz w:val="24"/>
                <w:szCs w:val="24"/>
              </w:rPr>
              <w:t>День матери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686" w:type="dxa"/>
            <w:gridSpan w:val="3"/>
          </w:tcPr>
          <w:p w:rsidR="00C258B4" w:rsidRPr="00C258B4" w:rsidRDefault="00C258B4" w:rsidP="00C258B4">
            <w:pPr>
              <w:rPr>
                <w:sz w:val="24"/>
                <w:szCs w:val="24"/>
              </w:rPr>
            </w:pPr>
            <w:r w:rsidRPr="00C258B4">
              <w:rPr>
                <w:sz w:val="24"/>
                <w:szCs w:val="24"/>
              </w:rPr>
              <w:t>Зима</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lastRenderedPageBreak/>
              <w:t>2 неделя</w:t>
            </w:r>
          </w:p>
        </w:tc>
        <w:tc>
          <w:tcPr>
            <w:tcW w:w="3686" w:type="dxa"/>
            <w:gridSpan w:val="3"/>
          </w:tcPr>
          <w:p w:rsidR="00C258B4" w:rsidRPr="00C258B4" w:rsidRDefault="00C258B4" w:rsidP="00C258B4">
            <w:pPr>
              <w:rPr>
                <w:sz w:val="24"/>
                <w:szCs w:val="24"/>
              </w:rPr>
            </w:pPr>
            <w:r w:rsidRPr="00C258B4">
              <w:rPr>
                <w:sz w:val="24"/>
                <w:szCs w:val="24"/>
              </w:rPr>
              <w:t>Мой лучший друг</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Профессии</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Новый год</w:t>
            </w:r>
          </w:p>
        </w:tc>
        <w:tc>
          <w:tcPr>
            <w:tcW w:w="2976" w:type="dxa"/>
          </w:tcPr>
          <w:p w:rsidR="00C258B4" w:rsidRPr="00C258B4" w:rsidRDefault="00C258B4" w:rsidP="00C258B4">
            <w:pPr>
              <w:rPr>
                <w:bCs/>
                <w:i/>
                <w:sz w:val="24"/>
                <w:szCs w:val="24"/>
              </w:rPr>
            </w:pPr>
            <w:r w:rsidRPr="00C258B4">
              <w:rPr>
                <w:bCs/>
                <w:i/>
                <w:sz w:val="24"/>
                <w:szCs w:val="24"/>
              </w:rPr>
              <w:t>«Елка в гости к нам пришла»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Январь 1 неделя</w:t>
            </w:r>
          </w:p>
        </w:tc>
        <w:tc>
          <w:tcPr>
            <w:tcW w:w="3686" w:type="dxa"/>
            <w:gridSpan w:val="3"/>
          </w:tcPr>
          <w:p w:rsidR="00C258B4" w:rsidRPr="00C258B4" w:rsidRDefault="00C258B4" w:rsidP="00C258B4">
            <w:pPr>
              <w:rPr>
                <w:sz w:val="24"/>
                <w:szCs w:val="24"/>
              </w:rPr>
            </w:pPr>
            <w:r w:rsidRPr="00C258B4">
              <w:rPr>
                <w:sz w:val="24"/>
                <w:szCs w:val="24"/>
              </w:rPr>
              <w:t>Каникулы</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Неделя мультфильмов</w:t>
            </w:r>
          </w:p>
        </w:tc>
        <w:tc>
          <w:tcPr>
            <w:tcW w:w="2976" w:type="dxa"/>
          </w:tcPr>
          <w:p w:rsidR="00C258B4" w:rsidRPr="00C258B4" w:rsidRDefault="00C258B4" w:rsidP="00C258B4">
            <w:pPr>
              <w:rPr>
                <w:i/>
                <w:sz w:val="24"/>
                <w:szCs w:val="24"/>
              </w:rPr>
            </w:pPr>
            <w:r w:rsidRPr="00C258B4">
              <w:rPr>
                <w:i/>
                <w:sz w:val="24"/>
                <w:szCs w:val="24"/>
              </w:rPr>
              <w:t>Спортивное развлечение</w:t>
            </w:r>
          </w:p>
          <w:p w:rsidR="00C258B4" w:rsidRPr="00C258B4" w:rsidRDefault="00C258B4" w:rsidP="00C258B4">
            <w:pPr>
              <w:rPr>
                <w:bCs/>
                <w:sz w:val="24"/>
                <w:szCs w:val="24"/>
              </w:rPr>
            </w:pPr>
            <w:r w:rsidRPr="00C258B4">
              <w:rPr>
                <w:i/>
                <w:sz w:val="24"/>
                <w:szCs w:val="24"/>
              </w:rPr>
              <w:t>«Мороз невелик, да стоять не велит»</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 xml:space="preserve">Комнатные растения </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Семья</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686" w:type="dxa"/>
            <w:gridSpan w:val="3"/>
          </w:tcPr>
          <w:p w:rsidR="00C258B4" w:rsidRPr="00C258B4" w:rsidRDefault="00C258B4" w:rsidP="00C258B4">
            <w:pPr>
              <w:rPr>
                <w:sz w:val="24"/>
                <w:szCs w:val="24"/>
              </w:rPr>
            </w:pPr>
            <w:r w:rsidRPr="00C258B4">
              <w:rPr>
                <w:sz w:val="24"/>
                <w:szCs w:val="24"/>
              </w:rPr>
              <w:t>Зимние забавы</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Транспорт</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 xml:space="preserve">Мебель </w:t>
            </w:r>
          </w:p>
        </w:tc>
        <w:tc>
          <w:tcPr>
            <w:tcW w:w="2976" w:type="dxa"/>
          </w:tcPr>
          <w:p w:rsidR="00C258B4" w:rsidRPr="00C258B4" w:rsidRDefault="00C258B4" w:rsidP="00C258B4">
            <w:pPr>
              <w:rPr>
                <w:bCs/>
                <w:i/>
                <w:sz w:val="24"/>
                <w:szCs w:val="24"/>
              </w:rPr>
            </w:pPr>
            <w:r w:rsidRPr="00C258B4">
              <w:rPr>
                <w:bCs/>
                <w:sz w:val="24"/>
                <w:szCs w:val="24"/>
              </w:rPr>
              <w:t>День защитника Отечества</w:t>
            </w:r>
            <w:r w:rsidRPr="00C258B4">
              <w:rPr>
                <w:bCs/>
                <w:i/>
                <w:sz w:val="24"/>
                <w:szCs w:val="24"/>
              </w:rPr>
              <w:t xml:space="preserve"> </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Наши защитники Мебель</w:t>
            </w:r>
          </w:p>
        </w:tc>
        <w:tc>
          <w:tcPr>
            <w:tcW w:w="2976" w:type="dxa"/>
          </w:tcPr>
          <w:p w:rsidR="00C258B4" w:rsidRPr="00C258B4" w:rsidRDefault="00C258B4" w:rsidP="00C258B4">
            <w:pPr>
              <w:rPr>
                <w:bCs/>
                <w:sz w:val="24"/>
                <w:szCs w:val="24"/>
              </w:rPr>
            </w:pPr>
            <w:r w:rsidRPr="00C258B4">
              <w:rPr>
                <w:bCs/>
                <w:i/>
                <w:sz w:val="24"/>
                <w:szCs w:val="24"/>
              </w:rPr>
              <w:t>Проводы Зимы. Масленица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Март 1 неделя</w:t>
            </w:r>
          </w:p>
        </w:tc>
        <w:tc>
          <w:tcPr>
            <w:tcW w:w="3686" w:type="dxa"/>
            <w:gridSpan w:val="3"/>
          </w:tcPr>
          <w:p w:rsidR="00C258B4" w:rsidRPr="00C258B4" w:rsidRDefault="00C258B4" w:rsidP="00C258B4">
            <w:pPr>
              <w:rPr>
                <w:sz w:val="24"/>
                <w:szCs w:val="24"/>
              </w:rPr>
            </w:pPr>
            <w:r w:rsidRPr="00C258B4">
              <w:rPr>
                <w:sz w:val="24"/>
                <w:szCs w:val="24"/>
              </w:rPr>
              <w:t xml:space="preserve">Мамина неделя </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p>
          <w:p w:rsidR="00C258B4" w:rsidRPr="00C258B4" w:rsidRDefault="00C258B4" w:rsidP="00C258B4">
            <w:pPr>
              <w:rPr>
                <w:sz w:val="24"/>
                <w:szCs w:val="24"/>
              </w:rPr>
            </w:pPr>
            <w:r w:rsidRPr="00C258B4">
              <w:rPr>
                <w:sz w:val="24"/>
                <w:szCs w:val="24"/>
              </w:rPr>
              <w:t xml:space="preserve">Наши вещи </w:t>
            </w:r>
          </w:p>
        </w:tc>
        <w:tc>
          <w:tcPr>
            <w:tcW w:w="2976" w:type="dxa"/>
          </w:tcPr>
          <w:p w:rsidR="00C258B4" w:rsidRPr="00C258B4" w:rsidRDefault="00C258B4" w:rsidP="00C258B4">
            <w:pPr>
              <w:rPr>
                <w:bCs/>
                <w:sz w:val="24"/>
                <w:szCs w:val="24"/>
              </w:rPr>
            </w:pPr>
            <w:r w:rsidRPr="00C258B4">
              <w:rPr>
                <w:bCs/>
                <w:sz w:val="24"/>
                <w:szCs w:val="24"/>
              </w:rPr>
              <w:t>«Поздравляем мамочку с женским днем!»</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Ранняя весна</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Домашние птицы</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Апрель 1 неделя</w:t>
            </w:r>
          </w:p>
        </w:tc>
        <w:tc>
          <w:tcPr>
            <w:tcW w:w="3686" w:type="dxa"/>
            <w:gridSpan w:val="3"/>
          </w:tcPr>
          <w:p w:rsidR="00C258B4" w:rsidRPr="00C258B4" w:rsidRDefault="00C258B4" w:rsidP="00C258B4">
            <w:pPr>
              <w:rPr>
                <w:sz w:val="24"/>
                <w:szCs w:val="24"/>
              </w:rPr>
            </w:pPr>
            <w:r w:rsidRPr="00C258B4">
              <w:rPr>
                <w:sz w:val="24"/>
                <w:szCs w:val="24"/>
              </w:rPr>
              <w:t>Книги</w:t>
            </w:r>
          </w:p>
        </w:tc>
        <w:tc>
          <w:tcPr>
            <w:tcW w:w="2976" w:type="dxa"/>
          </w:tcPr>
          <w:p w:rsidR="00C258B4" w:rsidRPr="00C258B4" w:rsidRDefault="00C258B4" w:rsidP="00C258B4">
            <w:pPr>
              <w:rPr>
                <w:bCs/>
                <w:sz w:val="24"/>
                <w:szCs w:val="24"/>
              </w:rPr>
            </w:pPr>
            <w:r w:rsidRPr="00C258B4">
              <w:rPr>
                <w:bCs/>
                <w:sz w:val="24"/>
                <w:szCs w:val="24"/>
              </w:rPr>
              <w:t>День смеха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Космос</w:t>
            </w:r>
          </w:p>
        </w:tc>
        <w:tc>
          <w:tcPr>
            <w:tcW w:w="2976" w:type="dxa"/>
          </w:tcPr>
          <w:p w:rsidR="00C258B4" w:rsidRPr="00C258B4" w:rsidRDefault="00C258B4" w:rsidP="00C258B4">
            <w:pPr>
              <w:rPr>
                <w:bCs/>
                <w:sz w:val="24"/>
                <w:szCs w:val="24"/>
              </w:rPr>
            </w:pPr>
            <w:r w:rsidRPr="00C258B4">
              <w:rPr>
                <w:bCs/>
                <w:sz w:val="24"/>
                <w:szCs w:val="24"/>
              </w:rPr>
              <w:t>День космонавтики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Мой дом, моя станица</w:t>
            </w:r>
          </w:p>
        </w:tc>
        <w:tc>
          <w:tcPr>
            <w:tcW w:w="2976" w:type="dxa"/>
          </w:tcPr>
          <w:p w:rsidR="00C258B4" w:rsidRPr="00C258B4" w:rsidRDefault="00C258B4" w:rsidP="00C258B4">
            <w:pPr>
              <w:rPr>
                <w:bCs/>
                <w:i/>
                <w:sz w:val="24"/>
                <w:szCs w:val="24"/>
              </w:rPr>
            </w:pPr>
            <w:r w:rsidRPr="00C258B4">
              <w:rPr>
                <w:bCs/>
                <w:i/>
                <w:sz w:val="24"/>
                <w:szCs w:val="24"/>
              </w:rPr>
              <w:t>«В гости к Весне-Красне»</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Цветы</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Май 1 неделя</w:t>
            </w:r>
          </w:p>
        </w:tc>
        <w:tc>
          <w:tcPr>
            <w:tcW w:w="3686" w:type="dxa"/>
            <w:gridSpan w:val="3"/>
          </w:tcPr>
          <w:p w:rsidR="00C258B4" w:rsidRPr="00C258B4" w:rsidRDefault="00C258B4" w:rsidP="00C258B4">
            <w:pPr>
              <w:rPr>
                <w:sz w:val="24"/>
                <w:szCs w:val="24"/>
              </w:rPr>
            </w:pPr>
            <w:r w:rsidRPr="00C258B4">
              <w:rPr>
                <w:sz w:val="24"/>
                <w:szCs w:val="24"/>
              </w:rPr>
              <w:t>Насекомые</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3"/>
          </w:tcPr>
          <w:p w:rsidR="00C258B4" w:rsidRPr="00C258B4" w:rsidRDefault="00C258B4" w:rsidP="00C258B4">
            <w:pPr>
              <w:rPr>
                <w:sz w:val="24"/>
                <w:szCs w:val="24"/>
              </w:rPr>
            </w:pPr>
            <w:r w:rsidRPr="00C258B4">
              <w:rPr>
                <w:sz w:val="24"/>
                <w:szCs w:val="24"/>
              </w:rPr>
              <w:t>Наши праздники</w:t>
            </w:r>
          </w:p>
        </w:tc>
        <w:tc>
          <w:tcPr>
            <w:tcW w:w="2976" w:type="dxa"/>
          </w:tcPr>
          <w:p w:rsidR="00C258B4" w:rsidRPr="00C258B4" w:rsidRDefault="00C258B4" w:rsidP="00C258B4">
            <w:pPr>
              <w:rPr>
                <w:bCs/>
                <w:sz w:val="24"/>
                <w:szCs w:val="24"/>
              </w:rPr>
            </w:pPr>
            <w:r w:rsidRPr="00C258B4">
              <w:rPr>
                <w:sz w:val="24"/>
                <w:szCs w:val="24"/>
              </w:rPr>
              <w:t>День Победы</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3"/>
          </w:tcPr>
          <w:p w:rsidR="00C258B4" w:rsidRPr="00C258B4" w:rsidRDefault="00C258B4" w:rsidP="00C258B4">
            <w:pPr>
              <w:rPr>
                <w:sz w:val="24"/>
                <w:szCs w:val="24"/>
              </w:rPr>
            </w:pPr>
            <w:r w:rsidRPr="00C258B4">
              <w:rPr>
                <w:sz w:val="24"/>
                <w:szCs w:val="24"/>
              </w:rPr>
              <w:t>Деревья</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3"/>
          </w:tcPr>
          <w:p w:rsidR="00C258B4" w:rsidRPr="00C258B4" w:rsidRDefault="00C258B4" w:rsidP="00C258B4">
            <w:pPr>
              <w:rPr>
                <w:sz w:val="24"/>
                <w:szCs w:val="24"/>
              </w:rPr>
            </w:pPr>
            <w:r w:rsidRPr="00C258B4">
              <w:rPr>
                <w:sz w:val="24"/>
                <w:szCs w:val="24"/>
              </w:rPr>
              <w:t>Правила дорожного движения</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5 неделя</w:t>
            </w:r>
          </w:p>
        </w:tc>
        <w:tc>
          <w:tcPr>
            <w:tcW w:w="3686" w:type="dxa"/>
            <w:gridSpan w:val="3"/>
          </w:tcPr>
          <w:p w:rsidR="00C258B4" w:rsidRPr="00C258B4" w:rsidRDefault="00C258B4" w:rsidP="00C258B4">
            <w:pPr>
              <w:rPr>
                <w:sz w:val="24"/>
                <w:szCs w:val="24"/>
              </w:rPr>
            </w:pPr>
            <w:r w:rsidRPr="00C258B4">
              <w:rPr>
                <w:sz w:val="24"/>
                <w:szCs w:val="24"/>
              </w:rPr>
              <w:t>Здравствуй, лето!</w:t>
            </w:r>
          </w:p>
        </w:tc>
        <w:tc>
          <w:tcPr>
            <w:tcW w:w="2976" w:type="dxa"/>
          </w:tcPr>
          <w:p w:rsidR="00C258B4" w:rsidRPr="00C258B4" w:rsidRDefault="00C258B4" w:rsidP="00C258B4">
            <w:pPr>
              <w:rPr>
                <w:bCs/>
                <w:sz w:val="24"/>
                <w:szCs w:val="24"/>
              </w:rPr>
            </w:pPr>
          </w:p>
        </w:tc>
      </w:tr>
      <w:tr w:rsidR="00C258B4" w:rsidRPr="00C258B4" w:rsidTr="00A71240">
        <w:tc>
          <w:tcPr>
            <w:tcW w:w="9180" w:type="dxa"/>
            <w:gridSpan w:val="5"/>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A71240">
        <w:tc>
          <w:tcPr>
            <w:tcW w:w="2518" w:type="dxa"/>
          </w:tcPr>
          <w:p w:rsidR="00C258B4" w:rsidRPr="00C258B4" w:rsidRDefault="00C258B4" w:rsidP="00C258B4">
            <w:pPr>
              <w:rPr>
                <w:sz w:val="24"/>
                <w:szCs w:val="24"/>
              </w:rPr>
            </w:pPr>
            <w:r w:rsidRPr="00C258B4">
              <w:rPr>
                <w:sz w:val="24"/>
                <w:szCs w:val="24"/>
              </w:rPr>
              <w:t>Июнь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sz w:val="24"/>
                <w:szCs w:val="24"/>
              </w:rPr>
            </w:pPr>
            <w:r w:rsidRPr="00C258B4">
              <w:rPr>
                <w:sz w:val="24"/>
                <w:szCs w:val="24"/>
              </w:rPr>
              <w:t>Праздник ко Дню защиты детей</w:t>
            </w:r>
          </w:p>
          <w:p w:rsidR="00C258B4" w:rsidRPr="00C258B4" w:rsidRDefault="00C258B4" w:rsidP="00C258B4">
            <w:pPr>
              <w:rPr>
                <w:i/>
                <w:sz w:val="24"/>
                <w:szCs w:val="24"/>
              </w:rPr>
            </w:pPr>
            <w:r w:rsidRPr="00C258B4">
              <w:rPr>
                <w:i/>
                <w:sz w:val="24"/>
                <w:szCs w:val="24"/>
              </w:rPr>
              <w:t>Физкультурный досуг «Неделя веселого старта»</w:t>
            </w:r>
          </w:p>
          <w:p w:rsidR="00C258B4" w:rsidRPr="00C258B4" w:rsidRDefault="00C258B4" w:rsidP="00C258B4">
            <w:pPr>
              <w:rPr>
                <w:i/>
                <w:sz w:val="24"/>
                <w:szCs w:val="24"/>
              </w:rPr>
            </w:pPr>
            <w:r w:rsidRPr="00C258B4">
              <w:rPr>
                <w:i/>
                <w:sz w:val="24"/>
                <w:szCs w:val="24"/>
              </w:rPr>
              <w:t>Развлечение «Веселые лягушата»</w:t>
            </w:r>
          </w:p>
          <w:p w:rsidR="00C258B4" w:rsidRPr="00C258B4" w:rsidRDefault="00C258B4" w:rsidP="00C258B4">
            <w:pPr>
              <w:rPr>
                <w:sz w:val="24"/>
                <w:szCs w:val="24"/>
              </w:rPr>
            </w:pPr>
            <w:r w:rsidRPr="00C258B4">
              <w:rPr>
                <w:i/>
                <w:sz w:val="24"/>
                <w:szCs w:val="24"/>
              </w:rPr>
              <w:t>Музыкальное развлечение «Веселее с песенкой!»</w:t>
            </w:r>
          </w:p>
        </w:tc>
      </w:tr>
      <w:tr w:rsidR="00C258B4" w:rsidRPr="00C258B4" w:rsidTr="00A71240">
        <w:tc>
          <w:tcPr>
            <w:tcW w:w="2518" w:type="dxa"/>
          </w:tcPr>
          <w:p w:rsidR="00C258B4" w:rsidRPr="00C258B4" w:rsidRDefault="00C258B4" w:rsidP="00C258B4">
            <w:pPr>
              <w:rPr>
                <w:sz w:val="24"/>
                <w:szCs w:val="24"/>
              </w:rPr>
            </w:pPr>
            <w:r w:rsidRPr="00C258B4">
              <w:rPr>
                <w:sz w:val="24"/>
                <w:szCs w:val="24"/>
              </w:rPr>
              <w:t>Июль 1 неделя</w:t>
            </w:r>
          </w:p>
          <w:p w:rsidR="00C258B4" w:rsidRPr="00C258B4" w:rsidRDefault="00C258B4" w:rsidP="00C258B4">
            <w:pPr>
              <w:rPr>
                <w:sz w:val="24"/>
                <w:szCs w:val="24"/>
              </w:rPr>
            </w:pP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color w:val="000000" w:themeColor="text1"/>
                <w:sz w:val="24"/>
                <w:szCs w:val="24"/>
              </w:rPr>
            </w:pPr>
            <w:r w:rsidRPr="00C258B4">
              <w:rPr>
                <w:color w:val="000000" w:themeColor="text1"/>
                <w:sz w:val="24"/>
                <w:szCs w:val="24"/>
              </w:rPr>
              <w:t>Праздник «Ромашковое счастье» – в День семьи, любви и верности</w:t>
            </w:r>
          </w:p>
          <w:p w:rsidR="00C258B4" w:rsidRPr="00C258B4" w:rsidRDefault="00C258B4" w:rsidP="00C258B4">
            <w:pPr>
              <w:rPr>
                <w:i/>
                <w:sz w:val="24"/>
                <w:szCs w:val="24"/>
              </w:rPr>
            </w:pPr>
            <w:r w:rsidRPr="00C258B4">
              <w:rPr>
                <w:i/>
                <w:sz w:val="24"/>
                <w:szCs w:val="24"/>
              </w:rPr>
              <w:t>День театра</w:t>
            </w:r>
          </w:p>
          <w:p w:rsidR="00C258B4" w:rsidRPr="00C258B4" w:rsidRDefault="00C258B4" w:rsidP="00C258B4">
            <w:pPr>
              <w:rPr>
                <w:i/>
                <w:sz w:val="24"/>
                <w:szCs w:val="24"/>
              </w:rPr>
            </w:pPr>
            <w:r w:rsidRPr="00C258B4">
              <w:rPr>
                <w:i/>
                <w:sz w:val="24"/>
                <w:szCs w:val="24"/>
              </w:rPr>
              <w:t>Досуг «В гости к героям русских народных сказок»</w:t>
            </w:r>
          </w:p>
          <w:p w:rsidR="00C258B4" w:rsidRPr="00C258B4" w:rsidRDefault="00C258B4" w:rsidP="00C258B4">
            <w:pPr>
              <w:rPr>
                <w:sz w:val="24"/>
                <w:szCs w:val="24"/>
              </w:rPr>
            </w:pPr>
            <w:r w:rsidRPr="00C258B4">
              <w:rPr>
                <w:i/>
                <w:sz w:val="24"/>
                <w:szCs w:val="24"/>
              </w:rPr>
              <w:t>Праздник Нептуна</w:t>
            </w:r>
          </w:p>
        </w:tc>
      </w:tr>
      <w:tr w:rsidR="00C258B4" w:rsidRPr="00C258B4" w:rsidTr="00A71240">
        <w:tc>
          <w:tcPr>
            <w:tcW w:w="2518" w:type="dxa"/>
          </w:tcPr>
          <w:p w:rsidR="00C258B4" w:rsidRPr="00C258B4" w:rsidRDefault="00C258B4" w:rsidP="00C258B4">
            <w:pPr>
              <w:rPr>
                <w:sz w:val="24"/>
                <w:szCs w:val="24"/>
              </w:rPr>
            </w:pPr>
            <w:r w:rsidRPr="00C258B4">
              <w:rPr>
                <w:sz w:val="24"/>
                <w:szCs w:val="24"/>
              </w:rPr>
              <w:t>Август 1 неделя</w:t>
            </w:r>
          </w:p>
          <w:p w:rsidR="00C258B4" w:rsidRPr="00C258B4" w:rsidRDefault="00C258B4" w:rsidP="00C258B4">
            <w:pPr>
              <w:rPr>
                <w:sz w:val="24"/>
                <w:szCs w:val="24"/>
              </w:rPr>
            </w:pPr>
            <w:r w:rsidRPr="00C258B4">
              <w:rPr>
                <w:sz w:val="24"/>
                <w:szCs w:val="24"/>
              </w:rPr>
              <w:t>2 неделя</w:t>
            </w:r>
          </w:p>
          <w:p w:rsidR="00C258B4" w:rsidRPr="00C258B4" w:rsidRDefault="00C258B4" w:rsidP="00C258B4">
            <w:pPr>
              <w:rPr>
                <w:sz w:val="24"/>
                <w:szCs w:val="24"/>
              </w:rPr>
            </w:pPr>
            <w:r w:rsidRPr="00C258B4">
              <w:rPr>
                <w:sz w:val="24"/>
                <w:szCs w:val="24"/>
              </w:rPr>
              <w:t>3 неделя</w:t>
            </w:r>
          </w:p>
          <w:p w:rsidR="00C258B4" w:rsidRPr="00C258B4" w:rsidRDefault="00C258B4" w:rsidP="00C258B4">
            <w:pPr>
              <w:rPr>
                <w:bCs/>
                <w:sz w:val="24"/>
                <w:szCs w:val="24"/>
              </w:rPr>
            </w:pPr>
            <w:r w:rsidRPr="00C258B4">
              <w:rPr>
                <w:sz w:val="24"/>
                <w:szCs w:val="24"/>
              </w:rPr>
              <w:t>4 неделя</w:t>
            </w:r>
          </w:p>
        </w:tc>
        <w:tc>
          <w:tcPr>
            <w:tcW w:w="6662" w:type="dxa"/>
            <w:gridSpan w:val="4"/>
          </w:tcPr>
          <w:p w:rsidR="00C258B4" w:rsidRPr="00C258B4" w:rsidRDefault="00C258B4" w:rsidP="00C258B4">
            <w:pPr>
              <w:rPr>
                <w:sz w:val="24"/>
                <w:szCs w:val="24"/>
              </w:rPr>
            </w:pPr>
            <w:r w:rsidRPr="00C258B4">
              <w:rPr>
                <w:sz w:val="24"/>
                <w:szCs w:val="24"/>
              </w:rPr>
              <w:t>Развлечение «Яблочный спас»</w:t>
            </w:r>
          </w:p>
          <w:p w:rsidR="00C258B4" w:rsidRPr="00C258B4" w:rsidRDefault="00C258B4" w:rsidP="00C258B4">
            <w:pPr>
              <w:rPr>
                <w:i/>
                <w:sz w:val="24"/>
                <w:szCs w:val="24"/>
              </w:rPr>
            </w:pPr>
            <w:r w:rsidRPr="00C258B4">
              <w:rPr>
                <w:i/>
                <w:sz w:val="24"/>
                <w:szCs w:val="24"/>
              </w:rPr>
              <w:t>Вечер-развлечение «В гостях у бабушки - Загадушки»</w:t>
            </w:r>
          </w:p>
          <w:p w:rsidR="00C258B4" w:rsidRPr="00C258B4" w:rsidRDefault="00C258B4" w:rsidP="00C258B4">
            <w:pPr>
              <w:rPr>
                <w:i/>
                <w:sz w:val="24"/>
                <w:szCs w:val="24"/>
              </w:rPr>
            </w:pPr>
            <w:r w:rsidRPr="00C258B4">
              <w:rPr>
                <w:i/>
                <w:sz w:val="24"/>
                <w:szCs w:val="24"/>
              </w:rPr>
              <w:t>Физкультурный досуг «Мой веселый звонкий мяч»</w:t>
            </w:r>
          </w:p>
          <w:p w:rsidR="00C258B4" w:rsidRPr="00C258B4" w:rsidRDefault="00C258B4" w:rsidP="00C258B4">
            <w:pPr>
              <w:rPr>
                <w:sz w:val="24"/>
                <w:szCs w:val="24"/>
              </w:rPr>
            </w:pPr>
            <w:r w:rsidRPr="00C258B4">
              <w:rPr>
                <w:i/>
                <w:sz w:val="24"/>
                <w:szCs w:val="24"/>
              </w:rPr>
              <w:t>Музыкальное развлечение «Прощай, лето!»</w:t>
            </w:r>
          </w:p>
        </w:tc>
      </w:tr>
    </w:tbl>
    <w:p w:rsidR="00C258B4" w:rsidRPr="00C258B4" w:rsidRDefault="00C258B4" w:rsidP="00C258B4">
      <w:pPr>
        <w:spacing w:after="0" w:line="240" w:lineRule="auto"/>
        <w:ind w:left="1080"/>
        <w:contextualSpacing/>
        <w:jc w:val="both"/>
        <w:rPr>
          <w:rFonts w:ascii="Times New Roman" w:hAnsi="Times New Roman" w:cs="Times New Roman"/>
          <w:b/>
          <w:sz w:val="24"/>
          <w:szCs w:val="24"/>
        </w:rPr>
      </w:pPr>
    </w:p>
    <w:tbl>
      <w:tblPr>
        <w:tblStyle w:val="aa"/>
        <w:tblW w:w="0" w:type="auto"/>
        <w:tblLook w:val="04A0" w:firstRow="1" w:lastRow="0" w:firstColumn="1" w:lastColumn="0" w:noHBand="0" w:noVBand="1"/>
      </w:tblPr>
      <w:tblGrid>
        <w:gridCol w:w="2518"/>
        <w:gridCol w:w="3402"/>
        <w:gridCol w:w="284"/>
        <w:gridCol w:w="2976"/>
      </w:tblGrid>
      <w:tr w:rsidR="00C258B4" w:rsidRPr="00C258B4" w:rsidTr="00A71240">
        <w:tc>
          <w:tcPr>
            <w:tcW w:w="9180" w:type="dxa"/>
            <w:gridSpan w:val="4"/>
          </w:tcPr>
          <w:p w:rsidR="00C258B4" w:rsidRPr="00C258B4" w:rsidRDefault="00C258B4" w:rsidP="00C258B4">
            <w:pPr>
              <w:jc w:val="center"/>
              <w:rPr>
                <w:b/>
                <w:bCs/>
                <w:sz w:val="24"/>
                <w:szCs w:val="24"/>
              </w:rPr>
            </w:pPr>
            <w:r w:rsidRPr="00C258B4">
              <w:rPr>
                <w:b/>
                <w:bCs/>
                <w:sz w:val="24"/>
                <w:szCs w:val="24"/>
              </w:rPr>
              <w:t>Старшая группа</w:t>
            </w:r>
          </w:p>
        </w:tc>
      </w:tr>
      <w:tr w:rsidR="00C258B4" w:rsidRPr="00C258B4" w:rsidTr="00A71240">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402" w:type="dxa"/>
          </w:tcPr>
          <w:p w:rsidR="00C258B4" w:rsidRPr="00C258B4" w:rsidRDefault="00C258B4" w:rsidP="00C258B4">
            <w:pPr>
              <w:jc w:val="center"/>
              <w:rPr>
                <w:b/>
                <w:bCs/>
                <w:sz w:val="24"/>
                <w:szCs w:val="24"/>
              </w:rPr>
            </w:pPr>
            <w:r w:rsidRPr="00C258B4">
              <w:rPr>
                <w:b/>
                <w:bCs/>
                <w:sz w:val="24"/>
                <w:szCs w:val="24"/>
              </w:rPr>
              <w:t>Тема</w:t>
            </w:r>
          </w:p>
        </w:tc>
        <w:tc>
          <w:tcPr>
            <w:tcW w:w="3260" w:type="dxa"/>
            <w:gridSpan w:val="2"/>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1 неделя</w:t>
            </w:r>
          </w:p>
          <w:tbl>
            <w:tblPr>
              <w:tblW w:w="0" w:type="auto"/>
              <w:tblBorders>
                <w:top w:val="nil"/>
                <w:left w:val="nil"/>
                <w:bottom w:val="nil"/>
                <w:right w:val="nil"/>
              </w:tblBorders>
              <w:tblLook w:val="0000" w:firstRow="0" w:lastRow="0" w:firstColumn="0" w:lastColumn="0" w:noHBand="0" w:noVBand="0"/>
            </w:tblPr>
            <w:tblGrid>
              <w:gridCol w:w="222"/>
            </w:tblGrid>
            <w:tr w:rsidR="00C258B4" w:rsidRPr="00C258B4" w:rsidTr="00A71240">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402" w:type="dxa"/>
          </w:tcPr>
          <w:p w:rsidR="00C258B4" w:rsidRPr="00C258B4" w:rsidRDefault="00C258B4" w:rsidP="00C258B4">
            <w:pPr>
              <w:rPr>
                <w:bCs/>
                <w:sz w:val="24"/>
                <w:szCs w:val="24"/>
              </w:rPr>
            </w:pPr>
            <w:r w:rsidRPr="00C258B4">
              <w:rPr>
                <w:bCs/>
                <w:sz w:val="24"/>
                <w:szCs w:val="24"/>
              </w:rPr>
              <w:t>Вот и лето прошло</w:t>
            </w:r>
          </w:p>
        </w:tc>
        <w:tc>
          <w:tcPr>
            <w:tcW w:w="3260" w:type="dxa"/>
            <w:gridSpan w:val="2"/>
          </w:tcPr>
          <w:p w:rsidR="00C258B4" w:rsidRPr="00C258B4" w:rsidRDefault="00C258B4" w:rsidP="00C258B4">
            <w:pPr>
              <w:rPr>
                <w:bCs/>
                <w:sz w:val="24"/>
                <w:szCs w:val="24"/>
              </w:rPr>
            </w:pPr>
            <w:r w:rsidRPr="00C258B4">
              <w:rPr>
                <w:bCs/>
                <w:sz w:val="24"/>
                <w:szCs w:val="24"/>
              </w:rPr>
              <w:t>День знаний. День открытых дверей</w:t>
            </w:r>
          </w:p>
          <w:p w:rsidR="00C258B4" w:rsidRPr="00C258B4" w:rsidRDefault="00C258B4" w:rsidP="00C258B4">
            <w:pPr>
              <w:rPr>
                <w:bCs/>
                <w:i/>
                <w:sz w:val="24"/>
                <w:szCs w:val="24"/>
              </w:rPr>
            </w:pPr>
            <w:r w:rsidRPr="00C258B4">
              <w:rPr>
                <w:bCs/>
                <w:i/>
                <w:sz w:val="24"/>
                <w:szCs w:val="24"/>
              </w:rPr>
              <w:t>День станицы</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bCs/>
                <w:sz w:val="24"/>
                <w:szCs w:val="24"/>
              </w:rPr>
            </w:pPr>
            <w:r w:rsidRPr="00C258B4">
              <w:rPr>
                <w:bCs/>
                <w:sz w:val="24"/>
                <w:szCs w:val="24"/>
              </w:rPr>
              <w:t>Мы теперь в старшей группе</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lastRenderedPageBreak/>
              <w:t>3 неделя</w:t>
            </w:r>
          </w:p>
        </w:tc>
        <w:tc>
          <w:tcPr>
            <w:tcW w:w="3402" w:type="dxa"/>
          </w:tcPr>
          <w:p w:rsidR="00C258B4" w:rsidRPr="00C258B4" w:rsidRDefault="00C258B4" w:rsidP="00C258B4">
            <w:pPr>
              <w:rPr>
                <w:sz w:val="24"/>
                <w:szCs w:val="24"/>
              </w:rPr>
            </w:pPr>
            <w:r w:rsidRPr="00C258B4">
              <w:rPr>
                <w:sz w:val="24"/>
                <w:szCs w:val="24"/>
              </w:rPr>
              <w:t>Наступила осень</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402" w:type="dxa"/>
          </w:tcPr>
          <w:p w:rsidR="00C258B4" w:rsidRPr="00C258B4" w:rsidRDefault="00C258B4" w:rsidP="00C258B4">
            <w:pPr>
              <w:rPr>
                <w:sz w:val="24"/>
                <w:szCs w:val="24"/>
              </w:rPr>
            </w:pPr>
            <w:r w:rsidRPr="00C258B4">
              <w:rPr>
                <w:sz w:val="24"/>
                <w:szCs w:val="24"/>
              </w:rPr>
              <w:t>Моя родная станица</w:t>
            </w:r>
          </w:p>
        </w:tc>
        <w:tc>
          <w:tcPr>
            <w:tcW w:w="3260" w:type="dxa"/>
            <w:gridSpan w:val="2"/>
          </w:tcPr>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402" w:type="dxa"/>
          </w:tcPr>
          <w:p w:rsidR="00C258B4" w:rsidRPr="00C258B4" w:rsidRDefault="00C258B4" w:rsidP="00C258B4">
            <w:pPr>
              <w:rPr>
                <w:sz w:val="24"/>
                <w:szCs w:val="24"/>
              </w:rPr>
            </w:pPr>
            <w:r w:rsidRPr="00C258B4">
              <w:rPr>
                <w:sz w:val="24"/>
                <w:szCs w:val="24"/>
              </w:rPr>
              <w:t>Как живут люди в селах и деревнях</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sz w:val="24"/>
                <w:szCs w:val="24"/>
              </w:rPr>
            </w:pPr>
            <w:r w:rsidRPr="00C258B4">
              <w:rPr>
                <w:sz w:val="24"/>
                <w:szCs w:val="24"/>
              </w:rPr>
              <w:t>Транспорт</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402" w:type="dxa"/>
          </w:tcPr>
          <w:p w:rsidR="00C258B4" w:rsidRPr="00C258B4" w:rsidRDefault="00C258B4" w:rsidP="00C258B4">
            <w:pPr>
              <w:rPr>
                <w:sz w:val="24"/>
                <w:szCs w:val="24"/>
              </w:rPr>
            </w:pPr>
            <w:r w:rsidRPr="00C258B4">
              <w:rPr>
                <w:sz w:val="24"/>
                <w:szCs w:val="24"/>
              </w:rPr>
              <w:t>Береги свое здоровье</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402" w:type="dxa"/>
          </w:tcPr>
          <w:p w:rsidR="00C258B4" w:rsidRPr="00C258B4" w:rsidRDefault="00C258B4" w:rsidP="00C258B4">
            <w:pPr>
              <w:rPr>
                <w:sz w:val="24"/>
                <w:szCs w:val="24"/>
              </w:rPr>
            </w:pPr>
            <w:r w:rsidRPr="00C258B4">
              <w:rPr>
                <w:sz w:val="24"/>
                <w:szCs w:val="24"/>
              </w:rPr>
              <w:t>Главный город России</w:t>
            </w:r>
          </w:p>
        </w:tc>
        <w:tc>
          <w:tcPr>
            <w:tcW w:w="3260" w:type="dxa"/>
            <w:gridSpan w:val="2"/>
          </w:tcPr>
          <w:p w:rsidR="00C258B4" w:rsidRPr="00C258B4" w:rsidRDefault="00C258B4" w:rsidP="00C258B4">
            <w:pPr>
              <w:rPr>
                <w:bCs/>
                <w:i/>
                <w:sz w:val="24"/>
                <w:szCs w:val="24"/>
              </w:rPr>
            </w:pPr>
            <w:r w:rsidRPr="00C258B4">
              <w:rPr>
                <w:bCs/>
                <w:i/>
                <w:sz w:val="24"/>
                <w:szCs w:val="24"/>
              </w:rPr>
              <w:t>«Прилетела Осень на Кубань»</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Ноябрь 1 неделя</w:t>
            </w:r>
          </w:p>
        </w:tc>
        <w:tc>
          <w:tcPr>
            <w:tcW w:w="3402" w:type="dxa"/>
          </w:tcPr>
          <w:p w:rsidR="00C258B4" w:rsidRPr="00C258B4" w:rsidRDefault="00C258B4" w:rsidP="00C258B4">
            <w:pPr>
              <w:rPr>
                <w:sz w:val="24"/>
                <w:szCs w:val="24"/>
              </w:rPr>
            </w:pPr>
            <w:r w:rsidRPr="00C258B4">
              <w:rPr>
                <w:sz w:val="24"/>
                <w:szCs w:val="24"/>
              </w:rPr>
              <w:t>Москва – столица России</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Какая бывает осень</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Скоро зима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Моя семья</w:t>
            </w:r>
          </w:p>
        </w:tc>
        <w:tc>
          <w:tcPr>
            <w:tcW w:w="3260" w:type="dxa"/>
            <w:gridSpan w:val="2"/>
          </w:tcPr>
          <w:p w:rsidR="00C258B4" w:rsidRPr="00C258B4" w:rsidRDefault="00C258B4" w:rsidP="00C258B4">
            <w:pPr>
              <w:rPr>
                <w:bCs/>
                <w:sz w:val="24"/>
                <w:szCs w:val="24"/>
              </w:rPr>
            </w:pPr>
            <w:r w:rsidRPr="00C258B4">
              <w:rPr>
                <w:bCs/>
                <w:sz w:val="24"/>
                <w:szCs w:val="24"/>
              </w:rPr>
              <w:t>День матери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402" w:type="dxa"/>
          </w:tcPr>
          <w:p w:rsidR="00C258B4" w:rsidRPr="00C258B4" w:rsidRDefault="00C258B4" w:rsidP="00C258B4">
            <w:pPr>
              <w:rPr>
                <w:sz w:val="24"/>
                <w:szCs w:val="24"/>
              </w:rPr>
            </w:pPr>
            <w:r w:rsidRPr="00C258B4">
              <w:rPr>
                <w:sz w:val="24"/>
                <w:szCs w:val="24"/>
              </w:rPr>
              <w:t>Вот пришли морозцы, и зима настала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Защита Родины</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Мой лучший друг</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Новый год у ворот </w:t>
            </w:r>
          </w:p>
        </w:tc>
        <w:tc>
          <w:tcPr>
            <w:tcW w:w="3260" w:type="dxa"/>
            <w:gridSpan w:val="2"/>
          </w:tcPr>
          <w:p w:rsidR="00C258B4" w:rsidRPr="00C258B4" w:rsidRDefault="00C258B4" w:rsidP="00C258B4">
            <w:pPr>
              <w:rPr>
                <w:bCs/>
                <w:i/>
                <w:sz w:val="24"/>
                <w:szCs w:val="24"/>
              </w:rPr>
            </w:pPr>
            <w:r w:rsidRPr="00C258B4">
              <w:rPr>
                <w:bCs/>
                <w:i/>
                <w:sz w:val="24"/>
                <w:szCs w:val="24"/>
              </w:rPr>
              <w:t>«Елка в гости к нам пришла»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Январь 1 неделя</w:t>
            </w:r>
          </w:p>
        </w:tc>
        <w:tc>
          <w:tcPr>
            <w:tcW w:w="3402" w:type="dxa"/>
          </w:tcPr>
          <w:p w:rsidR="00C258B4" w:rsidRPr="00C258B4" w:rsidRDefault="00C258B4" w:rsidP="00C258B4">
            <w:pPr>
              <w:rPr>
                <w:sz w:val="24"/>
                <w:szCs w:val="24"/>
              </w:rPr>
            </w:pPr>
            <w:r w:rsidRPr="00C258B4">
              <w:rPr>
                <w:sz w:val="24"/>
                <w:szCs w:val="24"/>
              </w:rPr>
              <w:t>Каникулы</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Зимние забавы</w:t>
            </w:r>
          </w:p>
        </w:tc>
        <w:tc>
          <w:tcPr>
            <w:tcW w:w="3260" w:type="dxa"/>
            <w:gridSpan w:val="2"/>
          </w:tcPr>
          <w:p w:rsidR="00C258B4" w:rsidRPr="00C258B4" w:rsidRDefault="00C258B4" w:rsidP="00C258B4">
            <w:pPr>
              <w:rPr>
                <w:i/>
                <w:sz w:val="24"/>
                <w:szCs w:val="24"/>
              </w:rPr>
            </w:pPr>
            <w:r w:rsidRPr="00C258B4">
              <w:rPr>
                <w:i/>
                <w:sz w:val="24"/>
                <w:szCs w:val="24"/>
              </w:rPr>
              <w:t>Спортивное развлечение</w:t>
            </w:r>
          </w:p>
          <w:p w:rsidR="00C258B4" w:rsidRPr="00C258B4" w:rsidRDefault="00C258B4" w:rsidP="00C258B4">
            <w:pPr>
              <w:rPr>
                <w:bCs/>
                <w:sz w:val="24"/>
                <w:szCs w:val="24"/>
              </w:rPr>
            </w:pPr>
            <w:r w:rsidRPr="00C258B4">
              <w:rPr>
                <w:i/>
                <w:sz w:val="24"/>
                <w:szCs w:val="24"/>
              </w:rPr>
              <w:t>«Мороз невелик, да стоять не велит»</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Человек</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Зима в лесу</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402" w:type="dxa"/>
          </w:tcPr>
          <w:p w:rsidR="00C258B4" w:rsidRPr="00C258B4" w:rsidRDefault="00C258B4" w:rsidP="00C258B4">
            <w:pPr>
              <w:rPr>
                <w:sz w:val="24"/>
                <w:szCs w:val="24"/>
              </w:rPr>
            </w:pPr>
            <w:r w:rsidRPr="00C258B4">
              <w:rPr>
                <w:sz w:val="24"/>
                <w:szCs w:val="24"/>
              </w:rPr>
              <w:t>Опасности вокруг нас</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Воздух - невидимка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День защитника Отечества</w:t>
            </w:r>
          </w:p>
        </w:tc>
        <w:tc>
          <w:tcPr>
            <w:tcW w:w="3260" w:type="dxa"/>
            <w:gridSpan w:val="2"/>
          </w:tcPr>
          <w:p w:rsidR="00C258B4" w:rsidRPr="00C258B4" w:rsidRDefault="00C258B4" w:rsidP="00C258B4">
            <w:pPr>
              <w:rPr>
                <w:bCs/>
                <w:sz w:val="24"/>
                <w:szCs w:val="24"/>
              </w:rPr>
            </w:pPr>
            <w:r w:rsidRPr="00C258B4">
              <w:rPr>
                <w:sz w:val="24"/>
                <w:szCs w:val="24"/>
              </w:rPr>
              <w:t>Папин праздник</w:t>
            </w:r>
            <w:r w:rsidRPr="00C258B4">
              <w:rPr>
                <w:bCs/>
                <w:sz w:val="24"/>
                <w:szCs w:val="24"/>
              </w:rPr>
              <w:t xml:space="preserve"> </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Зима прошла </w:t>
            </w:r>
          </w:p>
        </w:tc>
        <w:tc>
          <w:tcPr>
            <w:tcW w:w="3260" w:type="dxa"/>
            <w:gridSpan w:val="2"/>
          </w:tcPr>
          <w:p w:rsidR="00C258B4" w:rsidRPr="00C258B4" w:rsidRDefault="00C258B4" w:rsidP="00C258B4">
            <w:pPr>
              <w:rPr>
                <w:bCs/>
                <w:i/>
                <w:sz w:val="24"/>
                <w:szCs w:val="24"/>
              </w:rPr>
            </w:pPr>
            <w:r w:rsidRPr="00C258B4">
              <w:rPr>
                <w:bCs/>
                <w:i/>
                <w:sz w:val="24"/>
                <w:szCs w:val="24"/>
              </w:rPr>
              <w:t>Проводы Зимы. Масленица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Март 1 неделя</w:t>
            </w:r>
          </w:p>
        </w:tc>
        <w:tc>
          <w:tcPr>
            <w:tcW w:w="3402" w:type="dxa"/>
          </w:tcPr>
          <w:p w:rsidR="00C258B4" w:rsidRPr="00C258B4" w:rsidRDefault="00C258B4" w:rsidP="00C258B4">
            <w:pPr>
              <w:rPr>
                <w:sz w:val="24"/>
                <w:szCs w:val="24"/>
              </w:rPr>
            </w:pPr>
            <w:r w:rsidRPr="00C258B4">
              <w:rPr>
                <w:sz w:val="24"/>
                <w:szCs w:val="24"/>
              </w:rPr>
              <w:t>Мамин праздник</w:t>
            </w:r>
          </w:p>
        </w:tc>
        <w:tc>
          <w:tcPr>
            <w:tcW w:w="3260" w:type="dxa"/>
            <w:gridSpan w:val="2"/>
          </w:tcPr>
          <w:p w:rsidR="00C258B4" w:rsidRPr="00C258B4" w:rsidRDefault="00C258B4" w:rsidP="00C258B4">
            <w:pPr>
              <w:rPr>
                <w:bCs/>
                <w:sz w:val="24"/>
                <w:szCs w:val="24"/>
              </w:rPr>
            </w:pPr>
            <w:r w:rsidRPr="00C258B4">
              <w:rPr>
                <w:sz w:val="24"/>
                <w:szCs w:val="24"/>
              </w:rPr>
              <w:t>Международный женский день</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Знаменитые люди России</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Животный мир</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Вода-волшебница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Апрель 1 неделя</w:t>
            </w:r>
          </w:p>
        </w:tc>
        <w:tc>
          <w:tcPr>
            <w:tcW w:w="3402" w:type="dxa"/>
          </w:tcPr>
          <w:p w:rsidR="00C258B4" w:rsidRPr="00C258B4" w:rsidRDefault="00C258B4" w:rsidP="00C258B4">
            <w:pPr>
              <w:rPr>
                <w:sz w:val="24"/>
                <w:szCs w:val="24"/>
              </w:rPr>
            </w:pPr>
            <w:r w:rsidRPr="00C258B4">
              <w:rPr>
                <w:sz w:val="24"/>
                <w:szCs w:val="24"/>
              </w:rPr>
              <w:t>Мы живем на Земле</w:t>
            </w:r>
          </w:p>
        </w:tc>
        <w:tc>
          <w:tcPr>
            <w:tcW w:w="3260" w:type="dxa"/>
            <w:gridSpan w:val="2"/>
          </w:tcPr>
          <w:p w:rsidR="00C258B4" w:rsidRPr="00C258B4" w:rsidRDefault="00C258B4" w:rsidP="00C258B4">
            <w:pPr>
              <w:rPr>
                <w:bCs/>
                <w:sz w:val="24"/>
                <w:szCs w:val="24"/>
              </w:rPr>
            </w:pPr>
            <w:r w:rsidRPr="00C258B4">
              <w:rPr>
                <w:bCs/>
                <w:sz w:val="24"/>
                <w:szCs w:val="24"/>
              </w:rPr>
              <w:t>День смеха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Космос</w:t>
            </w:r>
          </w:p>
        </w:tc>
        <w:tc>
          <w:tcPr>
            <w:tcW w:w="3260" w:type="dxa"/>
            <w:gridSpan w:val="2"/>
          </w:tcPr>
          <w:p w:rsidR="00C258B4" w:rsidRPr="00C258B4" w:rsidRDefault="00C258B4" w:rsidP="00C258B4">
            <w:pPr>
              <w:rPr>
                <w:bCs/>
                <w:sz w:val="24"/>
                <w:szCs w:val="24"/>
              </w:rPr>
            </w:pPr>
            <w:r w:rsidRPr="00C258B4">
              <w:rPr>
                <w:bCs/>
                <w:sz w:val="24"/>
                <w:szCs w:val="24"/>
              </w:rPr>
              <w:t>День космонавтики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Пришла настоящая весна</w:t>
            </w:r>
          </w:p>
        </w:tc>
        <w:tc>
          <w:tcPr>
            <w:tcW w:w="3260" w:type="dxa"/>
            <w:gridSpan w:val="2"/>
          </w:tcPr>
          <w:p w:rsidR="00C258B4" w:rsidRPr="00C258B4" w:rsidRDefault="00C258B4" w:rsidP="00C258B4">
            <w:pPr>
              <w:rPr>
                <w:bCs/>
                <w:i/>
                <w:sz w:val="24"/>
                <w:szCs w:val="24"/>
              </w:rPr>
            </w:pPr>
            <w:r w:rsidRPr="00C258B4">
              <w:rPr>
                <w:bCs/>
                <w:i/>
                <w:sz w:val="24"/>
                <w:szCs w:val="24"/>
              </w:rPr>
              <w:t>«Во поле береза стояла…»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Россия – Родина моя </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Май 1 неделя</w:t>
            </w:r>
          </w:p>
        </w:tc>
        <w:tc>
          <w:tcPr>
            <w:tcW w:w="3402" w:type="dxa"/>
          </w:tcPr>
          <w:p w:rsidR="00C258B4" w:rsidRPr="00C258B4" w:rsidRDefault="00C258B4" w:rsidP="00C258B4">
            <w:pPr>
              <w:rPr>
                <w:sz w:val="24"/>
                <w:szCs w:val="24"/>
              </w:rPr>
            </w:pPr>
            <w:r w:rsidRPr="00C258B4">
              <w:rPr>
                <w:sz w:val="24"/>
                <w:szCs w:val="24"/>
              </w:rPr>
              <w:t>День Победы</w:t>
            </w:r>
          </w:p>
        </w:tc>
        <w:tc>
          <w:tcPr>
            <w:tcW w:w="3260" w:type="dxa"/>
            <w:gridSpan w:val="2"/>
          </w:tcPr>
          <w:p w:rsidR="00C258B4" w:rsidRPr="00C258B4" w:rsidRDefault="00C258B4" w:rsidP="00C258B4">
            <w:pPr>
              <w:rPr>
                <w:bCs/>
                <w:sz w:val="24"/>
                <w:szCs w:val="24"/>
              </w:rPr>
            </w:pPr>
            <w:r w:rsidRPr="00C258B4">
              <w:rPr>
                <w:sz w:val="24"/>
                <w:szCs w:val="24"/>
              </w:rPr>
              <w:t>День Победы</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Здоровье надо беречь</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Труд людей</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Россия богата талантами</w:t>
            </w:r>
          </w:p>
        </w:tc>
        <w:tc>
          <w:tcPr>
            <w:tcW w:w="3260" w:type="dxa"/>
            <w:gridSpan w:val="2"/>
          </w:tcPr>
          <w:p w:rsidR="00C258B4" w:rsidRPr="00C258B4" w:rsidRDefault="00C258B4" w:rsidP="00C258B4">
            <w:pPr>
              <w:rPr>
                <w:bCs/>
                <w:sz w:val="24"/>
                <w:szCs w:val="24"/>
              </w:rPr>
            </w:pPr>
          </w:p>
        </w:tc>
      </w:tr>
      <w:tr w:rsidR="00C258B4" w:rsidRPr="00C258B4" w:rsidTr="00A71240">
        <w:tc>
          <w:tcPr>
            <w:tcW w:w="9180" w:type="dxa"/>
            <w:gridSpan w:val="4"/>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A71240">
        <w:tc>
          <w:tcPr>
            <w:tcW w:w="2518" w:type="dxa"/>
          </w:tcPr>
          <w:p w:rsidR="00C258B4" w:rsidRPr="00C258B4" w:rsidRDefault="00C258B4" w:rsidP="00C258B4">
            <w:pPr>
              <w:rPr>
                <w:bCs/>
                <w:sz w:val="24"/>
                <w:szCs w:val="24"/>
              </w:rPr>
            </w:pPr>
            <w:r w:rsidRPr="00C258B4">
              <w:rPr>
                <w:sz w:val="24"/>
                <w:szCs w:val="24"/>
              </w:rPr>
              <w:t>Июнь 1 неделя</w:t>
            </w:r>
          </w:p>
        </w:tc>
        <w:tc>
          <w:tcPr>
            <w:tcW w:w="3402" w:type="dxa"/>
          </w:tcPr>
          <w:p w:rsidR="00C258B4" w:rsidRPr="00C258B4" w:rsidRDefault="00C258B4" w:rsidP="00C258B4">
            <w:pPr>
              <w:rPr>
                <w:sz w:val="24"/>
                <w:szCs w:val="24"/>
              </w:rPr>
            </w:pPr>
            <w:r w:rsidRPr="00C258B4">
              <w:rPr>
                <w:sz w:val="24"/>
                <w:szCs w:val="24"/>
              </w:rPr>
              <w:t>Ребенок в мире людей</w:t>
            </w:r>
          </w:p>
        </w:tc>
        <w:tc>
          <w:tcPr>
            <w:tcW w:w="3260" w:type="dxa"/>
            <w:gridSpan w:val="2"/>
          </w:tcPr>
          <w:p w:rsidR="00C258B4" w:rsidRPr="00C258B4" w:rsidRDefault="00C258B4" w:rsidP="00C258B4">
            <w:pPr>
              <w:rPr>
                <w:sz w:val="24"/>
                <w:szCs w:val="24"/>
              </w:rPr>
            </w:pPr>
            <w:r w:rsidRPr="00C258B4">
              <w:rPr>
                <w:sz w:val="24"/>
                <w:szCs w:val="24"/>
              </w:rPr>
              <w:t>Праздник ко Дню защиты детей</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Цветочная неделя</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Волшебная неделя</w:t>
            </w:r>
          </w:p>
        </w:tc>
        <w:tc>
          <w:tcPr>
            <w:tcW w:w="3260" w:type="dxa"/>
            <w:gridSpan w:val="2"/>
          </w:tcPr>
          <w:p w:rsidR="00C258B4" w:rsidRPr="00C258B4" w:rsidRDefault="00C258B4" w:rsidP="00C258B4">
            <w:pPr>
              <w:rPr>
                <w:bCs/>
                <w:sz w:val="24"/>
                <w:szCs w:val="24"/>
              </w:rPr>
            </w:pPr>
            <w:r w:rsidRPr="00C258B4">
              <w:rPr>
                <w:sz w:val="24"/>
                <w:szCs w:val="24"/>
              </w:rPr>
              <w:t>Праздник «День России»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Зоологическая неделя</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5 неделя</w:t>
            </w:r>
          </w:p>
        </w:tc>
        <w:tc>
          <w:tcPr>
            <w:tcW w:w="3402" w:type="dxa"/>
          </w:tcPr>
          <w:p w:rsidR="00C258B4" w:rsidRPr="00C258B4" w:rsidRDefault="00C258B4" w:rsidP="00C258B4">
            <w:pPr>
              <w:rPr>
                <w:sz w:val="24"/>
                <w:szCs w:val="24"/>
              </w:rPr>
            </w:pPr>
            <w:r w:rsidRPr="00C258B4">
              <w:rPr>
                <w:sz w:val="24"/>
                <w:szCs w:val="24"/>
              </w:rPr>
              <w:t>Театральная неделя</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sz w:val="24"/>
                <w:szCs w:val="24"/>
              </w:rPr>
              <w:t>Июль 1 неделя</w:t>
            </w:r>
          </w:p>
        </w:tc>
        <w:tc>
          <w:tcPr>
            <w:tcW w:w="3402" w:type="dxa"/>
          </w:tcPr>
          <w:p w:rsidR="00C258B4" w:rsidRPr="00C258B4" w:rsidRDefault="00C258B4" w:rsidP="00C258B4">
            <w:pPr>
              <w:rPr>
                <w:sz w:val="24"/>
                <w:szCs w:val="24"/>
              </w:rPr>
            </w:pPr>
            <w:r w:rsidRPr="00C258B4">
              <w:rPr>
                <w:sz w:val="24"/>
                <w:szCs w:val="24"/>
              </w:rPr>
              <w:t>Юные пешеходы</w:t>
            </w:r>
          </w:p>
        </w:tc>
        <w:tc>
          <w:tcPr>
            <w:tcW w:w="3260" w:type="dxa"/>
            <w:gridSpan w:val="2"/>
          </w:tcPr>
          <w:p w:rsidR="00C258B4" w:rsidRPr="00C258B4" w:rsidRDefault="00C258B4" w:rsidP="00C258B4">
            <w:pPr>
              <w:rPr>
                <w:sz w:val="24"/>
                <w:szCs w:val="24"/>
              </w:rPr>
            </w:pPr>
            <w:r w:rsidRPr="00C258B4">
              <w:rPr>
                <w:sz w:val="24"/>
                <w:szCs w:val="24"/>
              </w:rPr>
              <w:t>Праздник «День семьи, любви и верности»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Витаминная неделя</w:t>
            </w:r>
          </w:p>
        </w:tc>
        <w:tc>
          <w:tcPr>
            <w:tcW w:w="3260" w:type="dxa"/>
            <w:gridSpan w:val="2"/>
          </w:tcPr>
          <w:p w:rsidR="00C258B4" w:rsidRPr="00C258B4" w:rsidRDefault="00C258B4" w:rsidP="00C258B4">
            <w:pPr>
              <w:rPr>
                <w:bCs/>
                <w:i/>
                <w:sz w:val="24"/>
                <w:szCs w:val="24"/>
              </w:rPr>
            </w:pPr>
            <w:r w:rsidRPr="00C258B4">
              <w:rPr>
                <w:bCs/>
                <w:i/>
                <w:sz w:val="24"/>
                <w:szCs w:val="24"/>
              </w:rPr>
              <w:t>«В гости к Лету»</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Экспериментальная неделя</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lastRenderedPageBreak/>
              <w:t>4 неделя</w:t>
            </w:r>
          </w:p>
        </w:tc>
        <w:tc>
          <w:tcPr>
            <w:tcW w:w="3402" w:type="dxa"/>
          </w:tcPr>
          <w:p w:rsidR="00C258B4" w:rsidRPr="00C258B4" w:rsidRDefault="00C258B4" w:rsidP="00C258B4">
            <w:pPr>
              <w:rPr>
                <w:sz w:val="24"/>
                <w:szCs w:val="24"/>
              </w:rPr>
            </w:pPr>
            <w:r w:rsidRPr="00C258B4">
              <w:rPr>
                <w:sz w:val="24"/>
                <w:szCs w:val="24"/>
              </w:rPr>
              <w:t>Спортивная, игр и забав</w:t>
            </w:r>
          </w:p>
        </w:tc>
        <w:tc>
          <w:tcPr>
            <w:tcW w:w="3260" w:type="dxa"/>
            <w:gridSpan w:val="2"/>
          </w:tcPr>
          <w:p w:rsidR="00C258B4" w:rsidRPr="00C258B4" w:rsidRDefault="00C258B4" w:rsidP="00C258B4">
            <w:pPr>
              <w:rPr>
                <w:bCs/>
                <w:i/>
                <w:sz w:val="24"/>
                <w:szCs w:val="24"/>
              </w:rPr>
            </w:pPr>
            <w:r w:rsidRPr="00C258B4">
              <w:rPr>
                <w:i/>
                <w:sz w:val="24"/>
                <w:szCs w:val="24"/>
              </w:rPr>
              <w:t>Праздник Нептуна</w:t>
            </w:r>
          </w:p>
        </w:tc>
      </w:tr>
      <w:tr w:rsidR="00C258B4" w:rsidRPr="00C258B4" w:rsidTr="00A71240">
        <w:tc>
          <w:tcPr>
            <w:tcW w:w="2518" w:type="dxa"/>
          </w:tcPr>
          <w:p w:rsidR="00C258B4" w:rsidRPr="00C258B4" w:rsidRDefault="00C258B4" w:rsidP="00C258B4">
            <w:pPr>
              <w:rPr>
                <w:bCs/>
                <w:sz w:val="24"/>
                <w:szCs w:val="24"/>
              </w:rPr>
            </w:pPr>
            <w:r w:rsidRPr="00C258B4">
              <w:rPr>
                <w:sz w:val="24"/>
                <w:szCs w:val="24"/>
              </w:rPr>
              <w:t>Август 1 неделя</w:t>
            </w:r>
          </w:p>
        </w:tc>
        <w:tc>
          <w:tcPr>
            <w:tcW w:w="3402" w:type="dxa"/>
          </w:tcPr>
          <w:p w:rsidR="00C258B4" w:rsidRPr="00C258B4" w:rsidRDefault="00C258B4" w:rsidP="00C258B4">
            <w:pPr>
              <w:rPr>
                <w:sz w:val="24"/>
                <w:szCs w:val="24"/>
              </w:rPr>
            </w:pPr>
            <w:r w:rsidRPr="00C258B4">
              <w:rPr>
                <w:sz w:val="24"/>
                <w:szCs w:val="24"/>
              </w:rPr>
              <w:t>Наедине с природой</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Неделя сказок</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Утро радостных встреч</w:t>
            </w:r>
          </w:p>
        </w:tc>
        <w:tc>
          <w:tcPr>
            <w:tcW w:w="3260" w:type="dxa"/>
            <w:gridSpan w:val="2"/>
          </w:tcPr>
          <w:p w:rsidR="00C258B4" w:rsidRPr="00C258B4" w:rsidRDefault="00C258B4" w:rsidP="00C258B4">
            <w:pPr>
              <w:rPr>
                <w:bCs/>
                <w:i/>
                <w:sz w:val="24"/>
                <w:szCs w:val="24"/>
              </w:rPr>
            </w:pPr>
            <w:r w:rsidRPr="00C258B4">
              <w:rPr>
                <w:i/>
                <w:sz w:val="24"/>
                <w:szCs w:val="24"/>
              </w:rPr>
              <w:t>Развлечение «Яблочный спас»</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Неделя знатоков</w:t>
            </w:r>
          </w:p>
        </w:tc>
        <w:tc>
          <w:tcPr>
            <w:tcW w:w="3260" w:type="dxa"/>
            <w:gridSpan w:val="2"/>
          </w:tcPr>
          <w:p w:rsidR="00C258B4" w:rsidRPr="00C258B4" w:rsidRDefault="00C258B4" w:rsidP="00C258B4">
            <w:pPr>
              <w:rPr>
                <w:bCs/>
                <w:i/>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5 неделя</w:t>
            </w:r>
          </w:p>
        </w:tc>
        <w:tc>
          <w:tcPr>
            <w:tcW w:w="3402" w:type="dxa"/>
          </w:tcPr>
          <w:p w:rsidR="00C258B4" w:rsidRPr="00C258B4" w:rsidRDefault="00C258B4" w:rsidP="00C258B4">
            <w:pPr>
              <w:rPr>
                <w:sz w:val="24"/>
                <w:szCs w:val="24"/>
              </w:rPr>
            </w:pPr>
            <w:r w:rsidRPr="00C258B4">
              <w:rPr>
                <w:sz w:val="24"/>
                <w:szCs w:val="24"/>
              </w:rPr>
              <w:t>Наши достижения</w:t>
            </w:r>
          </w:p>
        </w:tc>
        <w:tc>
          <w:tcPr>
            <w:tcW w:w="3260" w:type="dxa"/>
            <w:gridSpan w:val="2"/>
          </w:tcPr>
          <w:p w:rsidR="00C258B4" w:rsidRPr="00C258B4" w:rsidRDefault="00C258B4" w:rsidP="00C258B4">
            <w:pPr>
              <w:rPr>
                <w:bCs/>
                <w:i/>
                <w:sz w:val="24"/>
                <w:szCs w:val="24"/>
              </w:rPr>
            </w:pPr>
            <w:r w:rsidRPr="00C258B4">
              <w:rPr>
                <w:bCs/>
                <w:i/>
                <w:sz w:val="24"/>
                <w:szCs w:val="24"/>
              </w:rPr>
              <w:t>«Мы со спортом дружим»</w:t>
            </w:r>
          </w:p>
        </w:tc>
      </w:tr>
      <w:tr w:rsidR="00C258B4" w:rsidRPr="00C258B4" w:rsidTr="00A71240">
        <w:tc>
          <w:tcPr>
            <w:tcW w:w="9180" w:type="dxa"/>
            <w:gridSpan w:val="4"/>
          </w:tcPr>
          <w:p w:rsidR="00C258B4" w:rsidRPr="00C258B4" w:rsidRDefault="00C258B4" w:rsidP="00C258B4">
            <w:pPr>
              <w:rPr>
                <w:b/>
                <w:bCs/>
                <w:sz w:val="24"/>
                <w:szCs w:val="24"/>
              </w:rPr>
            </w:pPr>
          </w:p>
          <w:p w:rsidR="00C258B4" w:rsidRPr="00C258B4" w:rsidRDefault="00C258B4" w:rsidP="00C258B4">
            <w:pPr>
              <w:jc w:val="center"/>
              <w:rPr>
                <w:b/>
                <w:bCs/>
                <w:sz w:val="24"/>
                <w:szCs w:val="24"/>
              </w:rPr>
            </w:pPr>
            <w:r w:rsidRPr="00C258B4">
              <w:rPr>
                <w:b/>
                <w:bCs/>
                <w:sz w:val="24"/>
                <w:szCs w:val="24"/>
              </w:rPr>
              <w:t>Подготовительная группа</w:t>
            </w:r>
          </w:p>
        </w:tc>
      </w:tr>
      <w:tr w:rsidR="00C258B4" w:rsidRPr="00C258B4" w:rsidTr="00A71240">
        <w:tc>
          <w:tcPr>
            <w:tcW w:w="2518" w:type="dxa"/>
          </w:tcPr>
          <w:p w:rsidR="00C258B4" w:rsidRPr="00C258B4" w:rsidRDefault="00C258B4" w:rsidP="00C258B4">
            <w:pPr>
              <w:jc w:val="center"/>
              <w:rPr>
                <w:b/>
                <w:bCs/>
                <w:sz w:val="24"/>
                <w:szCs w:val="24"/>
              </w:rPr>
            </w:pPr>
            <w:r w:rsidRPr="00C258B4">
              <w:rPr>
                <w:b/>
                <w:bCs/>
                <w:sz w:val="24"/>
                <w:szCs w:val="24"/>
              </w:rPr>
              <w:t>Месяц, неделя</w:t>
            </w:r>
          </w:p>
        </w:tc>
        <w:tc>
          <w:tcPr>
            <w:tcW w:w="3402" w:type="dxa"/>
          </w:tcPr>
          <w:p w:rsidR="00C258B4" w:rsidRPr="00C258B4" w:rsidRDefault="00C258B4" w:rsidP="00C258B4">
            <w:pPr>
              <w:jc w:val="center"/>
              <w:rPr>
                <w:b/>
                <w:bCs/>
                <w:sz w:val="24"/>
                <w:szCs w:val="24"/>
              </w:rPr>
            </w:pPr>
            <w:r w:rsidRPr="00C258B4">
              <w:rPr>
                <w:b/>
                <w:bCs/>
                <w:sz w:val="24"/>
                <w:szCs w:val="24"/>
              </w:rPr>
              <w:t>Тема</w:t>
            </w:r>
          </w:p>
        </w:tc>
        <w:tc>
          <w:tcPr>
            <w:tcW w:w="3260" w:type="dxa"/>
            <w:gridSpan w:val="2"/>
          </w:tcPr>
          <w:p w:rsidR="00C258B4" w:rsidRPr="00C258B4" w:rsidRDefault="00C258B4" w:rsidP="00C258B4">
            <w:pPr>
              <w:jc w:val="center"/>
              <w:rPr>
                <w:b/>
                <w:bCs/>
                <w:sz w:val="24"/>
                <w:szCs w:val="24"/>
              </w:rPr>
            </w:pPr>
            <w:r w:rsidRPr="00C258B4">
              <w:rPr>
                <w:b/>
                <w:bCs/>
                <w:sz w:val="24"/>
                <w:szCs w:val="24"/>
              </w:rPr>
              <w:t>Праздничные мероприятия</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Сентябрь 1 неделя</w:t>
            </w:r>
          </w:p>
          <w:tbl>
            <w:tblPr>
              <w:tblW w:w="0" w:type="auto"/>
              <w:tblBorders>
                <w:top w:val="nil"/>
                <w:left w:val="nil"/>
                <w:bottom w:val="nil"/>
                <w:right w:val="nil"/>
              </w:tblBorders>
              <w:tblLook w:val="0000" w:firstRow="0" w:lastRow="0" w:firstColumn="0" w:lastColumn="0" w:noHBand="0" w:noVBand="0"/>
            </w:tblPr>
            <w:tblGrid>
              <w:gridCol w:w="222"/>
            </w:tblGrid>
            <w:tr w:rsidR="00C258B4" w:rsidRPr="00C258B4" w:rsidTr="00A71240">
              <w:trPr>
                <w:trHeight w:val="311"/>
              </w:trPr>
              <w:tc>
                <w:tcPr>
                  <w:tcW w:w="0" w:type="auto"/>
                </w:tcPr>
                <w:p w:rsidR="00C258B4" w:rsidRPr="00C258B4" w:rsidRDefault="00C258B4" w:rsidP="00C258B4">
                  <w:pPr>
                    <w:autoSpaceDE w:val="0"/>
                    <w:autoSpaceDN w:val="0"/>
                    <w:adjustRightInd w:val="0"/>
                    <w:spacing w:after="0" w:line="240" w:lineRule="auto"/>
                    <w:rPr>
                      <w:rFonts w:ascii="Times New Roman" w:hAnsi="Times New Roman" w:cs="Times New Roman"/>
                      <w:color w:val="000000"/>
                      <w:sz w:val="24"/>
                      <w:szCs w:val="24"/>
                    </w:rPr>
                  </w:pPr>
                </w:p>
              </w:tc>
            </w:tr>
          </w:tbl>
          <w:p w:rsidR="00C258B4" w:rsidRPr="00C258B4" w:rsidRDefault="00C258B4" w:rsidP="00C258B4">
            <w:pPr>
              <w:rPr>
                <w:bCs/>
                <w:sz w:val="24"/>
                <w:szCs w:val="24"/>
              </w:rPr>
            </w:pPr>
          </w:p>
        </w:tc>
        <w:tc>
          <w:tcPr>
            <w:tcW w:w="3402" w:type="dxa"/>
          </w:tcPr>
          <w:p w:rsidR="00C258B4" w:rsidRPr="00C258B4" w:rsidRDefault="00C258B4" w:rsidP="00C258B4">
            <w:pPr>
              <w:rPr>
                <w:bCs/>
                <w:sz w:val="24"/>
                <w:szCs w:val="24"/>
              </w:rPr>
            </w:pPr>
            <w:r w:rsidRPr="00C258B4">
              <w:rPr>
                <w:bCs/>
                <w:sz w:val="24"/>
                <w:szCs w:val="24"/>
              </w:rPr>
              <w:t>День знаний</w:t>
            </w:r>
          </w:p>
        </w:tc>
        <w:tc>
          <w:tcPr>
            <w:tcW w:w="3260" w:type="dxa"/>
            <w:gridSpan w:val="2"/>
          </w:tcPr>
          <w:p w:rsidR="00C258B4" w:rsidRPr="00C258B4" w:rsidRDefault="00C258B4" w:rsidP="00C258B4">
            <w:pPr>
              <w:rPr>
                <w:bCs/>
                <w:sz w:val="24"/>
                <w:szCs w:val="24"/>
              </w:rPr>
            </w:pPr>
            <w:r w:rsidRPr="00C258B4">
              <w:rPr>
                <w:bCs/>
                <w:sz w:val="24"/>
                <w:szCs w:val="24"/>
              </w:rPr>
              <w:t>День открытых дверей</w:t>
            </w:r>
          </w:p>
          <w:p w:rsidR="00C258B4" w:rsidRPr="00C258B4" w:rsidRDefault="00C258B4" w:rsidP="00C258B4">
            <w:pPr>
              <w:rPr>
                <w:bCs/>
                <w:i/>
                <w:sz w:val="24"/>
                <w:szCs w:val="24"/>
              </w:rPr>
            </w:pPr>
            <w:r w:rsidRPr="00C258B4">
              <w:rPr>
                <w:bCs/>
                <w:i/>
                <w:sz w:val="24"/>
                <w:szCs w:val="24"/>
              </w:rPr>
              <w:t>День станицы</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bCs/>
                <w:sz w:val="24"/>
                <w:szCs w:val="24"/>
              </w:rPr>
            </w:pPr>
            <w:r w:rsidRPr="00C258B4">
              <w:rPr>
                <w:bCs/>
                <w:sz w:val="24"/>
                <w:szCs w:val="24"/>
              </w:rPr>
              <w:t>Что растет в саду и в поле</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3 неделя</w:t>
            </w:r>
          </w:p>
        </w:tc>
        <w:tc>
          <w:tcPr>
            <w:tcW w:w="3402" w:type="dxa"/>
          </w:tcPr>
          <w:p w:rsidR="00C258B4" w:rsidRPr="00C258B4" w:rsidRDefault="00C258B4" w:rsidP="00C258B4">
            <w:pPr>
              <w:rPr>
                <w:sz w:val="24"/>
                <w:szCs w:val="24"/>
              </w:rPr>
            </w:pPr>
            <w:r w:rsidRPr="00C258B4">
              <w:rPr>
                <w:sz w:val="24"/>
                <w:szCs w:val="24"/>
              </w:rPr>
              <w:t>Что растет на лугу и в лесу</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4 неделя</w:t>
            </w:r>
          </w:p>
        </w:tc>
        <w:tc>
          <w:tcPr>
            <w:tcW w:w="3402" w:type="dxa"/>
          </w:tcPr>
          <w:p w:rsidR="00C258B4" w:rsidRPr="00C258B4" w:rsidRDefault="00C258B4" w:rsidP="00C258B4">
            <w:pPr>
              <w:rPr>
                <w:sz w:val="24"/>
                <w:szCs w:val="24"/>
              </w:rPr>
            </w:pPr>
            <w:r w:rsidRPr="00C258B4">
              <w:rPr>
                <w:sz w:val="24"/>
                <w:szCs w:val="24"/>
              </w:rPr>
              <w:t>Охрана природы</w:t>
            </w:r>
          </w:p>
        </w:tc>
        <w:tc>
          <w:tcPr>
            <w:tcW w:w="3260" w:type="dxa"/>
            <w:gridSpan w:val="2"/>
          </w:tcPr>
          <w:p w:rsidR="00C258B4" w:rsidRPr="00C258B4" w:rsidRDefault="00C258B4" w:rsidP="00C258B4">
            <w:pPr>
              <w:rPr>
                <w:bCs/>
                <w:sz w:val="24"/>
                <w:szCs w:val="24"/>
              </w:rPr>
            </w:pPr>
            <w:r w:rsidRPr="00C258B4">
              <w:rPr>
                <w:bCs/>
                <w:sz w:val="24"/>
                <w:szCs w:val="24"/>
              </w:rPr>
              <w:t>День дошкольного работника</w:t>
            </w: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Октябрь 1 неделя </w:t>
            </w:r>
          </w:p>
        </w:tc>
        <w:tc>
          <w:tcPr>
            <w:tcW w:w="3402" w:type="dxa"/>
          </w:tcPr>
          <w:p w:rsidR="00C258B4" w:rsidRPr="00C258B4" w:rsidRDefault="00C258B4" w:rsidP="00C258B4">
            <w:pPr>
              <w:rPr>
                <w:sz w:val="24"/>
                <w:szCs w:val="24"/>
              </w:rPr>
            </w:pPr>
            <w:r w:rsidRPr="00C258B4">
              <w:rPr>
                <w:sz w:val="24"/>
                <w:szCs w:val="24"/>
              </w:rPr>
              <w:t>Нужные профессии в городе</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2 неделя </w:t>
            </w:r>
          </w:p>
        </w:tc>
        <w:tc>
          <w:tcPr>
            <w:tcW w:w="3402" w:type="dxa"/>
          </w:tcPr>
          <w:p w:rsidR="00C258B4" w:rsidRPr="00C258B4" w:rsidRDefault="00C258B4" w:rsidP="00C258B4">
            <w:pPr>
              <w:rPr>
                <w:sz w:val="24"/>
                <w:szCs w:val="24"/>
              </w:rPr>
            </w:pPr>
            <w:r w:rsidRPr="00C258B4">
              <w:rPr>
                <w:sz w:val="24"/>
                <w:szCs w:val="24"/>
              </w:rPr>
              <w:t>Нужные профессии на селе</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3 неделя </w:t>
            </w:r>
          </w:p>
        </w:tc>
        <w:tc>
          <w:tcPr>
            <w:tcW w:w="3402" w:type="dxa"/>
          </w:tcPr>
          <w:p w:rsidR="00C258B4" w:rsidRPr="00C258B4" w:rsidRDefault="00C258B4" w:rsidP="00C258B4">
            <w:pPr>
              <w:rPr>
                <w:sz w:val="24"/>
                <w:szCs w:val="24"/>
              </w:rPr>
            </w:pPr>
            <w:r w:rsidRPr="00C258B4">
              <w:rPr>
                <w:sz w:val="24"/>
                <w:szCs w:val="24"/>
              </w:rPr>
              <w:t>Раньше и теперь</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autoSpaceDE w:val="0"/>
              <w:autoSpaceDN w:val="0"/>
              <w:adjustRightInd w:val="0"/>
              <w:rPr>
                <w:color w:val="000000"/>
                <w:sz w:val="24"/>
                <w:szCs w:val="24"/>
              </w:rPr>
            </w:pPr>
            <w:r w:rsidRPr="00C258B4">
              <w:rPr>
                <w:color w:val="000000"/>
                <w:sz w:val="24"/>
                <w:szCs w:val="24"/>
              </w:rPr>
              <w:t xml:space="preserve">4 неделя </w:t>
            </w:r>
          </w:p>
        </w:tc>
        <w:tc>
          <w:tcPr>
            <w:tcW w:w="3402" w:type="dxa"/>
          </w:tcPr>
          <w:p w:rsidR="00C258B4" w:rsidRPr="00C258B4" w:rsidRDefault="00C258B4" w:rsidP="00C258B4">
            <w:pPr>
              <w:rPr>
                <w:sz w:val="24"/>
                <w:szCs w:val="24"/>
              </w:rPr>
            </w:pPr>
            <w:r w:rsidRPr="00C258B4">
              <w:rPr>
                <w:sz w:val="24"/>
                <w:szCs w:val="24"/>
              </w:rPr>
              <w:t>Труд людей</w:t>
            </w:r>
          </w:p>
        </w:tc>
        <w:tc>
          <w:tcPr>
            <w:tcW w:w="3260" w:type="dxa"/>
            <w:gridSpan w:val="2"/>
          </w:tcPr>
          <w:p w:rsidR="00C258B4" w:rsidRPr="00C258B4" w:rsidRDefault="00C258B4" w:rsidP="00C258B4">
            <w:pPr>
              <w:rPr>
                <w:bCs/>
                <w:i/>
                <w:sz w:val="24"/>
                <w:szCs w:val="24"/>
              </w:rPr>
            </w:pPr>
            <w:r w:rsidRPr="00C258B4">
              <w:rPr>
                <w:bCs/>
                <w:i/>
                <w:sz w:val="24"/>
                <w:szCs w:val="24"/>
              </w:rPr>
              <w:t>«Родниковские казачьи посиделки»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Ноябрь 1 неделя</w:t>
            </w:r>
          </w:p>
        </w:tc>
        <w:tc>
          <w:tcPr>
            <w:tcW w:w="3402" w:type="dxa"/>
          </w:tcPr>
          <w:p w:rsidR="00C258B4" w:rsidRPr="00C258B4" w:rsidRDefault="00C258B4" w:rsidP="00C258B4">
            <w:pPr>
              <w:rPr>
                <w:sz w:val="24"/>
                <w:szCs w:val="24"/>
              </w:rPr>
            </w:pPr>
            <w:r w:rsidRPr="00C258B4">
              <w:rPr>
                <w:sz w:val="24"/>
                <w:szCs w:val="24"/>
              </w:rPr>
              <w:t>Промышленность и хозяйство нашей станицы</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Москва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Государственная символика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Осень</w:t>
            </w:r>
          </w:p>
        </w:tc>
        <w:tc>
          <w:tcPr>
            <w:tcW w:w="3260" w:type="dxa"/>
            <w:gridSpan w:val="2"/>
          </w:tcPr>
          <w:p w:rsidR="00C258B4" w:rsidRPr="00C258B4" w:rsidRDefault="00C258B4" w:rsidP="00C258B4">
            <w:pPr>
              <w:rPr>
                <w:bCs/>
                <w:sz w:val="24"/>
                <w:szCs w:val="24"/>
              </w:rPr>
            </w:pPr>
            <w:r w:rsidRPr="00C258B4">
              <w:rPr>
                <w:bCs/>
                <w:sz w:val="24"/>
                <w:szCs w:val="24"/>
              </w:rPr>
              <w:t>День матери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Декабрь 1 неделя</w:t>
            </w:r>
          </w:p>
        </w:tc>
        <w:tc>
          <w:tcPr>
            <w:tcW w:w="3402" w:type="dxa"/>
          </w:tcPr>
          <w:p w:rsidR="00C258B4" w:rsidRPr="00C258B4" w:rsidRDefault="00C258B4" w:rsidP="00C258B4">
            <w:pPr>
              <w:rPr>
                <w:sz w:val="24"/>
                <w:szCs w:val="24"/>
              </w:rPr>
            </w:pPr>
            <w:r w:rsidRPr="00C258B4">
              <w:rPr>
                <w:sz w:val="24"/>
                <w:szCs w:val="24"/>
              </w:rPr>
              <w:t>История моей станицы, история моей страны</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Они прославили Россию</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Как делают книги</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 xml:space="preserve">Самый веселый праздник </w:t>
            </w:r>
          </w:p>
        </w:tc>
        <w:tc>
          <w:tcPr>
            <w:tcW w:w="3260" w:type="dxa"/>
            <w:gridSpan w:val="2"/>
          </w:tcPr>
          <w:p w:rsidR="00C258B4" w:rsidRPr="00C258B4" w:rsidRDefault="00C258B4" w:rsidP="00C258B4">
            <w:pPr>
              <w:rPr>
                <w:bCs/>
                <w:i/>
                <w:sz w:val="24"/>
                <w:szCs w:val="24"/>
              </w:rPr>
            </w:pPr>
            <w:r w:rsidRPr="00C258B4">
              <w:rPr>
                <w:bCs/>
                <w:i/>
                <w:sz w:val="24"/>
                <w:szCs w:val="24"/>
              </w:rPr>
              <w:t>Новогодний утренник «Елка в гости к нам пришла»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Январь 1 неделя</w:t>
            </w:r>
          </w:p>
        </w:tc>
        <w:tc>
          <w:tcPr>
            <w:tcW w:w="3402" w:type="dxa"/>
          </w:tcPr>
          <w:p w:rsidR="00C258B4" w:rsidRPr="00C258B4" w:rsidRDefault="00C258B4" w:rsidP="00C258B4">
            <w:pPr>
              <w:rPr>
                <w:sz w:val="24"/>
                <w:szCs w:val="24"/>
              </w:rPr>
            </w:pPr>
            <w:r w:rsidRPr="00C258B4">
              <w:rPr>
                <w:sz w:val="24"/>
                <w:szCs w:val="24"/>
              </w:rPr>
              <w:t>Каникулы</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Земля – наш общий дом</w:t>
            </w:r>
          </w:p>
        </w:tc>
        <w:tc>
          <w:tcPr>
            <w:tcW w:w="3260" w:type="dxa"/>
            <w:gridSpan w:val="2"/>
          </w:tcPr>
          <w:p w:rsidR="00C258B4" w:rsidRPr="00C258B4" w:rsidRDefault="00C258B4" w:rsidP="00C258B4">
            <w:pPr>
              <w:rPr>
                <w:i/>
                <w:sz w:val="24"/>
                <w:szCs w:val="24"/>
              </w:rPr>
            </w:pPr>
            <w:r w:rsidRPr="00C258B4">
              <w:rPr>
                <w:i/>
                <w:sz w:val="24"/>
                <w:szCs w:val="24"/>
              </w:rPr>
              <w:t>Спортивный праздник</w:t>
            </w:r>
          </w:p>
          <w:p w:rsidR="00C258B4" w:rsidRPr="00C258B4" w:rsidRDefault="00C258B4" w:rsidP="00C258B4">
            <w:pPr>
              <w:rPr>
                <w:bCs/>
                <w:sz w:val="24"/>
                <w:szCs w:val="24"/>
              </w:rPr>
            </w:pPr>
            <w:r w:rsidRPr="00C258B4">
              <w:rPr>
                <w:i/>
                <w:sz w:val="24"/>
                <w:szCs w:val="24"/>
              </w:rPr>
              <w:t>«Мы мороза не боимся!»</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Разные страны и разные народы</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Здоровье – главная ценность</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Февраль 1 неделя</w:t>
            </w:r>
          </w:p>
        </w:tc>
        <w:tc>
          <w:tcPr>
            <w:tcW w:w="3402" w:type="dxa"/>
          </w:tcPr>
          <w:p w:rsidR="00C258B4" w:rsidRPr="00C258B4" w:rsidRDefault="00C258B4" w:rsidP="00C258B4">
            <w:pPr>
              <w:rPr>
                <w:sz w:val="24"/>
                <w:szCs w:val="24"/>
              </w:rPr>
            </w:pPr>
            <w:r w:rsidRPr="00C258B4">
              <w:rPr>
                <w:sz w:val="24"/>
                <w:szCs w:val="24"/>
              </w:rPr>
              <w:t>Разнообразие растительного мира России</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Дикие животные и их охрана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День рождения Российской армии</w:t>
            </w:r>
          </w:p>
        </w:tc>
        <w:tc>
          <w:tcPr>
            <w:tcW w:w="3260" w:type="dxa"/>
            <w:gridSpan w:val="2"/>
          </w:tcPr>
          <w:p w:rsidR="00C258B4" w:rsidRPr="00C258B4" w:rsidRDefault="00C258B4" w:rsidP="00C258B4">
            <w:pPr>
              <w:rPr>
                <w:bCs/>
                <w:sz w:val="24"/>
                <w:szCs w:val="24"/>
              </w:rPr>
            </w:pPr>
            <w:r w:rsidRPr="00C258B4">
              <w:rPr>
                <w:bCs/>
                <w:sz w:val="24"/>
                <w:szCs w:val="24"/>
              </w:rPr>
              <w:t>День защитника Отечества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Зима прошла</w:t>
            </w:r>
          </w:p>
        </w:tc>
        <w:tc>
          <w:tcPr>
            <w:tcW w:w="3260" w:type="dxa"/>
            <w:gridSpan w:val="2"/>
          </w:tcPr>
          <w:p w:rsidR="00C258B4" w:rsidRPr="00C258B4" w:rsidRDefault="00C258B4" w:rsidP="00C258B4">
            <w:pPr>
              <w:rPr>
                <w:bCs/>
                <w:sz w:val="24"/>
                <w:szCs w:val="24"/>
              </w:rPr>
            </w:pPr>
            <w:r w:rsidRPr="00C258B4">
              <w:rPr>
                <w:bCs/>
                <w:i/>
                <w:sz w:val="24"/>
                <w:szCs w:val="24"/>
              </w:rPr>
              <w:t>Проводы Зимы. Масленица</w:t>
            </w:r>
            <w:r w:rsidRPr="00C258B4">
              <w:rPr>
                <w:bCs/>
                <w:sz w:val="24"/>
                <w:szCs w:val="24"/>
              </w:rPr>
              <w:t xml:space="preserve"> </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Март 1 неделя</w:t>
            </w:r>
          </w:p>
        </w:tc>
        <w:tc>
          <w:tcPr>
            <w:tcW w:w="3402" w:type="dxa"/>
          </w:tcPr>
          <w:p w:rsidR="00C258B4" w:rsidRPr="00C258B4" w:rsidRDefault="00C258B4" w:rsidP="00C258B4">
            <w:pPr>
              <w:rPr>
                <w:sz w:val="24"/>
                <w:szCs w:val="24"/>
              </w:rPr>
            </w:pPr>
            <w:r w:rsidRPr="00C258B4">
              <w:rPr>
                <w:sz w:val="24"/>
                <w:szCs w:val="24"/>
              </w:rPr>
              <w:t>Мамин праздник</w:t>
            </w:r>
          </w:p>
        </w:tc>
        <w:tc>
          <w:tcPr>
            <w:tcW w:w="3260" w:type="dxa"/>
            <w:gridSpan w:val="2"/>
          </w:tcPr>
          <w:p w:rsidR="00C258B4" w:rsidRPr="00C258B4" w:rsidRDefault="00C258B4" w:rsidP="00C258B4">
            <w:pPr>
              <w:rPr>
                <w:bCs/>
                <w:sz w:val="24"/>
                <w:szCs w:val="24"/>
              </w:rPr>
            </w:pPr>
            <w:r w:rsidRPr="00C258B4">
              <w:rPr>
                <w:sz w:val="24"/>
                <w:szCs w:val="24"/>
              </w:rPr>
              <w:t>Международный женский день</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Имя и гражданство</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Декоративно-прикладное искусство России</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Декоративно-прикладное искусство России</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Апрель 1 неделя</w:t>
            </w:r>
          </w:p>
        </w:tc>
        <w:tc>
          <w:tcPr>
            <w:tcW w:w="3402" w:type="dxa"/>
          </w:tcPr>
          <w:p w:rsidR="00C258B4" w:rsidRPr="00C258B4" w:rsidRDefault="00C258B4" w:rsidP="00C258B4">
            <w:pPr>
              <w:rPr>
                <w:sz w:val="24"/>
                <w:szCs w:val="24"/>
              </w:rPr>
            </w:pPr>
            <w:r w:rsidRPr="00C258B4">
              <w:rPr>
                <w:sz w:val="24"/>
                <w:szCs w:val="24"/>
              </w:rPr>
              <w:t>Внимание, дорога!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lastRenderedPageBreak/>
              <w:t>2 неделя</w:t>
            </w:r>
          </w:p>
        </w:tc>
        <w:tc>
          <w:tcPr>
            <w:tcW w:w="3402" w:type="dxa"/>
          </w:tcPr>
          <w:p w:rsidR="00C258B4" w:rsidRPr="00C258B4" w:rsidRDefault="00C258B4" w:rsidP="00C258B4">
            <w:pPr>
              <w:rPr>
                <w:sz w:val="24"/>
                <w:szCs w:val="24"/>
              </w:rPr>
            </w:pPr>
            <w:r w:rsidRPr="00C258B4">
              <w:rPr>
                <w:sz w:val="24"/>
                <w:szCs w:val="24"/>
              </w:rPr>
              <w:t>День космонавтики</w:t>
            </w:r>
          </w:p>
        </w:tc>
        <w:tc>
          <w:tcPr>
            <w:tcW w:w="3260" w:type="dxa"/>
            <w:gridSpan w:val="2"/>
          </w:tcPr>
          <w:p w:rsidR="00C258B4" w:rsidRPr="00C258B4" w:rsidRDefault="00C258B4" w:rsidP="00C258B4">
            <w:pPr>
              <w:rPr>
                <w:bCs/>
                <w:sz w:val="24"/>
                <w:szCs w:val="24"/>
              </w:rPr>
            </w:pPr>
            <w:r w:rsidRPr="00C258B4">
              <w:rPr>
                <w:bCs/>
                <w:sz w:val="24"/>
                <w:szCs w:val="24"/>
              </w:rPr>
              <w:t>День космонавтики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Наши защитники</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Воздух и вода</w:t>
            </w:r>
          </w:p>
        </w:tc>
        <w:tc>
          <w:tcPr>
            <w:tcW w:w="3260" w:type="dxa"/>
            <w:gridSpan w:val="2"/>
          </w:tcPr>
          <w:p w:rsidR="00C258B4" w:rsidRPr="00C258B4" w:rsidRDefault="00C258B4" w:rsidP="00C258B4">
            <w:pPr>
              <w:rPr>
                <w:bCs/>
                <w:i/>
                <w:sz w:val="24"/>
                <w:szCs w:val="24"/>
              </w:rPr>
            </w:pPr>
            <w:r w:rsidRPr="00C258B4">
              <w:rPr>
                <w:bCs/>
                <w:i/>
                <w:sz w:val="24"/>
                <w:szCs w:val="24"/>
              </w:rPr>
              <w:t>«Мы на луг ходили…»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Май 1 неделя</w:t>
            </w:r>
          </w:p>
        </w:tc>
        <w:tc>
          <w:tcPr>
            <w:tcW w:w="3402" w:type="dxa"/>
          </w:tcPr>
          <w:p w:rsidR="00C258B4" w:rsidRPr="00C258B4" w:rsidRDefault="00C258B4" w:rsidP="00C258B4">
            <w:pPr>
              <w:rPr>
                <w:sz w:val="24"/>
                <w:szCs w:val="24"/>
              </w:rPr>
            </w:pPr>
            <w:r w:rsidRPr="00C258B4">
              <w:rPr>
                <w:sz w:val="24"/>
                <w:szCs w:val="24"/>
              </w:rPr>
              <w:t>День Победы</w:t>
            </w:r>
          </w:p>
        </w:tc>
        <w:tc>
          <w:tcPr>
            <w:tcW w:w="3260" w:type="dxa"/>
            <w:gridSpan w:val="2"/>
          </w:tcPr>
          <w:p w:rsidR="00C258B4" w:rsidRPr="00C258B4" w:rsidRDefault="00C258B4" w:rsidP="00C258B4">
            <w:pPr>
              <w:rPr>
                <w:bCs/>
                <w:sz w:val="24"/>
                <w:szCs w:val="24"/>
              </w:rPr>
            </w:pPr>
            <w:r w:rsidRPr="00C258B4">
              <w:rPr>
                <w:sz w:val="24"/>
                <w:szCs w:val="24"/>
              </w:rPr>
              <w:t>День Великой Победы</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402" w:type="dxa"/>
          </w:tcPr>
          <w:p w:rsidR="00C258B4" w:rsidRPr="00C258B4" w:rsidRDefault="00C258B4" w:rsidP="00C258B4">
            <w:pPr>
              <w:rPr>
                <w:sz w:val="24"/>
                <w:szCs w:val="24"/>
              </w:rPr>
            </w:pPr>
            <w:r w:rsidRPr="00C258B4">
              <w:rPr>
                <w:sz w:val="24"/>
                <w:szCs w:val="24"/>
              </w:rPr>
              <w:t>Конвенция о правах ребенка</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402" w:type="dxa"/>
          </w:tcPr>
          <w:p w:rsidR="00C258B4" w:rsidRPr="00C258B4" w:rsidRDefault="00C258B4" w:rsidP="00C258B4">
            <w:pPr>
              <w:rPr>
                <w:sz w:val="24"/>
                <w:szCs w:val="24"/>
              </w:rPr>
            </w:pPr>
            <w:r w:rsidRPr="00C258B4">
              <w:rPr>
                <w:sz w:val="24"/>
                <w:szCs w:val="24"/>
              </w:rPr>
              <w:t>Наша страна Россия</w:t>
            </w:r>
          </w:p>
        </w:tc>
        <w:tc>
          <w:tcPr>
            <w:tcW w:w="3260" w:type="dxa"/>
            <w:gridSpan w:val="2"/>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402" w:type="dxa"/>
          </w:tcPr>
          <w:p w:rsidR="00C258B4" w:rsidRPr="00C258B4" w:rsidRDefault="00C258B4" w:rsidP="00C258B4">
            <w:pPr>
              <w:rPr>
                <w:sz w:val="24"/>
                <w:szCs w:val="24"/>
              </w:rPr>
            </w:pPr>
            <w:r w:rsidRPr="00C258B4">
              <w:rPr>
                <w:sz w:val="24"/>
                <w:szCs w:val="24"/>
              </w:rPr>
              <w:t>До свидания, детский сад!</w:t>
            </w:r>
          </w:p>
        </w:tc>
        <w:tc>
          <w:tcPr>
            <w:tcW w:w="3260" w:type="dxa"/>
            <w:gridSpan w:val="2"/>
          </w:tcPr>
          <w:p w:rsidR="00C258B4" w:rsidRPr="00C258B4" w:rsidRDefault="00C258B4" w:rsidP="00C258B4">
            <w:pPr>
              <w:rPr>
                <w:bCs/>
                <w:i/>
                <w:sz w:val="24"/>
                <w:szCs w:val="24"/>
              </w:rPr>
            </w:pPr>
            <w:r w:rsidRPr="00C258B4">
              <w:rPr>
                <w:bCs/>
                <w:i/>
                <w:sz w:val="24"/>
                <w:szCs w:val="24"/>
              </w:rPr>
              <w:t>Выпускной утренник</w:t>
            </w:r>
          </w:p>
        </w:tc>
      </w:tr>
      <w:tr w:rsidR="00C258B4" w:rsidRPr="00C258B4" w:rsidTr="00A71240">
        <w:tc>
          <w:tcPr>
            <w:tcW w:w="9180" w:type="dxa"/>
            <w:gridSpan w:val="4"/>
          </w:tcPr>
          <w:p w:rsidR="00C258B4" w:rsidRPr="00C258B4" w:rsidRDefault="00C258B4" w:rsidP="00C258B4">
            <w:pPr>
              <w:jc w:val="center"/>
              <w:rPr>
                <w:b/>
                <w:sz w:val="24"/>
                <w:szCs w:val="24"/>
              </w:rPr>
            </w:pPr>
            <w:r w:rsidRPr="00C258B4">
              <w:rPr>
                <w:b/>
                <w:sz w:val="24"/>
                <w:szCs w:val="24"/>
              </w:rPr>
              <w:t>Мероприятия для детей на теплый период</w:t>
            </w:r>
          </w:p>
        </w:tc>
      </w:tr>
      <w:tr w:rsidR="00C258B4" w:rsidRPr="00C258B4" w:rsidTr="00A71240">
        <w:tc>
          <w:tcPr>
            <w:tcW w:w="2518" w:type="dxa"/>
          </w:tcPr>
          <w:p w:rsidR="00C258B4" w:rsidRPr="00C258B4" w:rsidRDefault="00C258B4" w:rsidP="00C258B4">
            <w:pPr>
              <w:rPr>
                <w:bCs/>
                <w:sz w:val="24"/>
                <w:szCs w:val="24"/>
              </w:rPr>
            </w:pPr>
            <w:r w:rsidRPr="00C258B4">
              <w:rPr>
                <w:sz w:val="24"/>
                <w:szCs w:val="24"/>
              </w:rPr>
              <w:t>Июнь 1 неделя</w:t>
            </w:r>
          </w:p>
        </w:tc>
        <w:tc>
          <w:tcPr>
            <w:tcW w:w="3686" w:type="dxa"/>
            <w:gridSpan w:val="2"/>
          </w:tcPr>
          <w:p w:rsidR="00C258B4" w:rsidRPr="00C258B4" w:rsidRDefault="00C258B4" w:rsidP="00C258B4">
            <w:pPr>
              <w:rPr>
                <w:sz w:val="24"/>
                <w:szCs w:val="24"/>
              </w:rPr>
            </w:pPr>
            <w:r w:rsidRPr="00C258B4">
              <w:rPr>
                <w:sz w:val="24"/>
                <w:szCs w:val="24"/>
              </w:rPr>
              <w:t>Ребенок в мире людей</w:t>
            </w:r>
          </w:p>
        </w:tc>
        <w:tc>
          <w:tcPr>
            <w:tcW w:w="2976" w:type="dxa"/>
          </w:tcPr>
          <w:p w:rsidR="00C258B4" w:rsidRPr="00C258B4" w:rsidRDefault="00C258B4" w:rsidP="00C258B4">
            <w:pPr>
              <w:rPr>
                <w:sz w:val="24"/>
                <w:szCs w:val="24"/>
              </w:rPr>
            </w:pPr>
            <w:r w:rsidRPr="00C258B4">
              <w:rPr>
                <w:sz w:val="24"/>
                <w:szCs w:val="24"/>
              </w:rPr>
              <w:t>Праздник ко Дню защиты детей</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2"/>
          </w:tcPr>
          <w:p w:rsidR="00C258B4" w:rsidRPr="00C258B4" w:rsidRDefault="00C258B4" w:rsidP="00C258B4">
            <w:pPr>
              <w:rPr>
                <w:sz w:val="24"/>
                <w:szCs w:val="24"/>
              </w:rPr>
            </w:pPr>
            <w:r w:rsidRPr="00C258B4">
              <w:rPr>
                <w:sz w:val="24"/>
                <w:szCs w:val="24"/>
              </w:rPr>
              <w:t>«У Лукоморья дуб зеленый…»</w:t>
            </w:r>
          </w:p>
        </w:tc>
        <w:tc>
          <w:tcPr>
            <w:tcW w:w="2976" w:type="dxa"/>
          </w:tcPr>
          <w:p w:rsidR="00C258B4" w:rsidRPr="00C258B4" w:rsidRDefault="00C258B4" w:rsidP="00C258B4">
            <w:pPr>
              <w:rPr>
                <w:bCs/>
                <w:i/>
                <w:sz w:val="24"/>
                <w:szCs w:val="24"/>
              </w:rPr>
            </w:pPr>
            <w:r w:rsidRPr="00C258B4">
              <w:rPr>
                <w:bCs/>
                <w:i/>
                <w:sz w:val="24"/>
                <w:szCs w:val="24"/>
              </w:rPr>
              <w:t>Развлечение ко дню рождения А.С. Пушкина</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2"/>
          </w:tcPr>
          <w:p w:rsidR="00C258B4" w:rsidRPr="00C258B4" w:rsidRDefault="00C258B4" w:rsidP="00C258B4">
            <w:pPr>
              <w:rPr>
                <w:sz w:val="24"/>
                <w:szCs w:val="24"/>
              </w:rPr>
            </w:pPr>
            <w:r w:rsidRPr="00C258B4">
              <w:rPr>
                <w:sz w:val="24"/>
                <w:szCs w:val="24"/>
              </w:rPr>
              <w:t>Отчего так в России березки шумят…</w:t>
            </w:r>
          </w:p>
        </w:tc>
        <w:tc>
          <w:tcPr>
            <w:tcW w:w="2976" w:type="dxa"/>
          </w:tcPr>
          <w:p w:rsidR="00C258B4" w:rsidRPr="00C258B4" w:rsidRDefault="00C258B4" w:rsidP="00C258B4">
            <w:pPr>
              <w:rPr>
                <w:bCs/>
                <w:sz w:val="24"/>
                <w:szCs w:val="24"/>
              </w:rPr>
            </w:pPr>
            <w:r w:rsidRPr="00C258B4">
              <w:rPr>
                <w:sz w:val="24"/>
                <w:szCs w:val="24"/>
              </w:rPr>
              <w:t>Праздник «День России»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2"/>
          </w:tcPr>
          <w:p w:rsidR="00C258B4" w:rsidRPr="00C258B4" w:rsidRDefault="00C258B4" w:rsidP="00C258B4">
            <w:pPr>
              <w:rPr>
                <w:sz w:val="24"/>
                <w:szCs w:val="24"/>
              </w:rPr>
            </w:pPr>
            <w:r w:rsidRPr="00C258B4">
              <w:rPr>
                <w:sz w:val="24"/>
                <w:szCs w:val="24"/>
              </w:rPr>
              <w:t>Экологическая</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5 неделя</w:t>
            </w:r>
          </w:p>
        </w:tc>
        <w:tc>
          <w:tcPr>
            <w:tcW w:w="3686" w:type="dxa"/>
            <w:gridSpan w:val="2"/>
          </w:tcPr>
          <w:p w:rsidR="00C258B4" w:rsidRPr="00C258B4" w:rsidRDefault="00C258B4" w:rsidP="00C258B4">
            <w:pPr>
              <w:rPr>
                <w:sz w:val="24"/>
                <w:szCs w:val="24"/>
              </w:rPr>
            </w:pPr>
            <w:r w:rsidRPr="00C258B4">
              <w:rPr>
                <w:sz w:val="24"/>
                <w:szCs w:val="24"/>
              </w:rPr>
              <w:t xml:space="preserve">Театральная </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sz w:val="24"/>
                <w:szCs w:val="24"/>
              </w:rPr>
              <w:t>Июль 1 неделя</w:t>
            </w:r>
          </w:p>
        </w:tc>
        <w:tc>
          <w:tcPr>
            <w:tcW w:w="3686" w:type="dxa"/>
            <w:gridSpan w:val="2"/>
          </w:tcPr>
          <w:p w:rsidR="00C258B4" w:rsidRPr="00C258B4" w:rsidRDefault="00C258B4" w:rsidP="00C258B4">
            <w:pPr>
              <w:rPr>
                <w:sz w:val="24"/>
                <w:szCs w:val="24"/>
              </w:rPr>
            </w:pPr>
            <w:r w:rsidRPr="00C258B4">
              <w:rPr>
                <w:sz w:val="24"/>
                <w:szCs w:val="24"/>
              </w:rPr>
              <w:t>Юные пешеходы</w:t>
            </w:r>
          </w:p>
        </w:tc>
        <w:tc>
          <w:tcPr>
            <w:tcW w:w="2976" w:type="dxa"/>
          </w:tcPr>
          <w:p w:rsidR="00C258B4" w:rsidRPr="00C258B4" w:rsidRDefault="00C258B4" w:rsidP="00C258B4">
            <w:pPr>
              <w:rPr>
                <w:sz w:val="24"/>
                <w:szCs w:val="24"/>
              </w:rPr>
            </w:pPr>
            <w:r w:rsidRPr="00C258B4">
              <w:rPr>
                <w:sz w:val="24"/>
                <w:szCs w:val="24"/>
              </w:rPr>
              <w:t>Праздник «День семьи, любви и верности»</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2"/>
          </w:tcPr>
          <w:p w:rsidR="00C258B4" w:rsidRPr="00C258B4" w:rsidRDefault="00C258B4" w:rsidP="00C258B4">
            <w:pPr>
              <w:rPr>
                <w:sz w:val="24"/>
                <w:szCs w:val="24"/>
              </w:rPr>
            </w:pPr>
            <w:r w:rsidRPr="00C258B4">
              <w:rPr>
                <w:sz w:val="24"/>
                <w:szCs w:val="24"/>
              </w:rPr>
              <w:t>Витаминная</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2"/>
          </w:tcPr>
          <w:p w:rsidR="00C258B4" w:rsidRPr="00C258B4" w:rsidRDefault="00C258B4" w:rsidP="00C258B4">
            <w:pPr>
              <w:rPr>
                <w:sz w:val="24"/>
                <w:szCs w:val="24"/>
              </w:rPr>
            </w:pPr>
            <w:r w:rsidRPr="00C258B4">
              <w:rPr>
                <w:sz w:val="24"/>
                <w:szCs w:val="24"/>
              </w:rPr>
              <w:t>Экспериментальная</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2"/>
          </w:tcPr>
          <w:p w:rsidR="00C258B4" w:rsidRPr="00C258B4" w:rsidRDefault="00C258B4" w:rsidP="00C258B4">
            <w:pPr>
              <w:rPr>
                <w:sz w:val="24"/>
                <w:szCs w:val="24"/>
              </w:rPr>
            </w:pPr>
            <w:r w:rsidRPr="00C258B4">
              <w:rPr>
                <w:sz w:val="24"/>
                <w:szCs w:val="24"/>
              </w:rPr>
              <w:t>Спортивная, игр и забав</w:t>
            </w:r>
          </w:p>
        </w:tc>
        <w:tc>
          <w:tcPr>
            <w:tcW w:w="2976" w:type="dxa"/>
          </w:tcPr>
          <w:p w:rsidR="00C258B4" w:rsidRPr="00C258B4" w:rsidRDefault="00C258B4" w:rsidP="00C258B4">
            <w:pPr>
              <w:rPr>
                <w:bCs/>
                <w:i/>
                <w:sz w:val="24"/>
                <w:szCs w:val="24"/>
              </w:rPr>
            </w:pPr>
            <w:r w:rsidRPr="00C258B4">
              <w:rPr>
                <w:i/>
                <w:sz w:val="24"/>
                <w:szCs w:val="24"/>
              </w:rPr>
              <w:t>Праздник Нептуна</w:t>
            </w:r>
          </w:p>
        </w:tc>
      </w:tr>
      <w:tr w:rsidR="00C258B4" w:rsidRPr="00C258B4" w:rsidTr="00A71240">
        <w:tc>
          <w:tcPr>
            <w:tcW w:w="2518" w:type="dxa"/>
          </w:tcPr>
          <w:p w:rsidR="00C258B4" w:rsidRPr="00C258B4" w:rsidRDefault="00C258B4" w:rsidP="00C258B4">
            <w:pPr>
              <w:rPr>
                <w:bCs/>
                <w:sz w:val="24"/>
                <w:szCs w:val="24"/>
              </w:rPr>
            </w:pPr>
            <w:r w:rsidRPr="00C258B4">
              <w:rPr>
                <w:sz w:val="24"/>
                <w:szCs w:val="24"/>
              </w:rPr>
              <w:t>Август 1 неделя</w:t>
            </w:r>
          </w:p>
        </w:tc>
        <w:tc>
          <w:tcPr>
            <w:tcW w:w="3686" w:type="dxa"/>
            <w:gridSpan w:val="2"/>
          </w:tcPr>
          <w:p w:rsidR="00C258B4" w:rsidRPr="00C258B4" w:rsidRDefault="00C258B4" w:rsidP="00C258B4">
            <w:pPr>
              <w:rPr>
                <w:sz w:val="24"/>
                <w:szCs w:val="24"/>
              </w:rPr>
            </w:pPr>
            <w:r w:rsidRPr="00C258B4">
              <w:rPr>
                <w:sz w:val="24"/>
                <w:szCs w:val="24"/>
              </w:rPr>
              <w:t>Радости, веры и понимания</w:t>
            </w:r>
          </w:p>
        </w:tc>
        <w:tc>
          <w:tcPr>
            <w:tcW w:w="2976" w:type="dxa"/>
          </w:tcPr>
          <w:p w:rsidR="00C258B4" w:rsidRPr="00C258B4" w:rsidRDefault="00C258B4" w:rsidP="00C258B4">
            <w:pPr>
              <w:rPr>
                <w:bCs/>
                <w:i/>
                <w:sz w:val="24"/>
                <w:szCs w:val="24"/>
              </w:rPr>
            </w:pPr>
            <w:r w:rsidRPr="00C258B4">
              <w:rPr>
                <w:bCs/>
                <w:i/>
                <w:sz w:val="24"/>
                <w:szCs w:val="24"/>
              </w:rPr>
              <w:t>Развлечение «Яблочный спас»</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2 неделя</w:t>
            </w:r>
          </w:p>
        </w:tc>
        <w:tc>
          <w:tcPr>
            <w:tcW w:w="3686" w:type="dxa"/>
            <w:gridSpan w:val="2"/>
          </w:tcPr>
          <w:p w:rsidR="00C258B4" w:rsidRPr="00C258B4" w:rsidRDefault="00C258B4" w:rsidP="00C258B4">
            <w:pPr>
              <w:rPr>
                <w:sz w:val="24"/>
                <w:szCs w:val="24"/>
              </w:rPr>
            </w:pPr>
            <w:r w:rsidRPr="00C258B4">
              <w:rPr>
                <w:sz w:val="24"/>
                <w:szCs w:val="24"/>
              </w:rPr>
              <w:t>Сказок</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3 неделя</w:t>
            </w:r>
          </w:p>
        </w:tc>
        <w:tc>
          <w:tcPr>
            <w:tcW w:w="3686" w:type="dxa"/>
            <w:gridSpan w:val="2"/>
          </w:tcPr>
          <w:p w:rsidR="00C258B4" w:rsidRPr="00C258B4" w:rsidRDefault="00C258B4" w:rsidP="00C258B4">
            <w:pPr>
              <w:rPr>
                <w:sz w:val="24"/>
                <w:szCs w:val="24"/>
              </w:rPr>
            </w:pPr>
            <w:r w:rsidRPr="00C258B4">
              <w:rPr>
                <w:sz w:val="24"/>
                <w:szCs w:val="24"/>
              </w:rPr>
              <w:t>Утро радостных встреч</w:t>
            </w:r>
          </w:p>
        </w:tc>
        <w:tc>
          <w:tcPr>
            <w:tcW w:w="2976" w:type="dxa"/>
          </w:tcPr>
          <w:p w:rsidR="00C258B4" w:rsidRPr="00C258B4" w:rsidRDefault="00C258B4" w:rsidP="00C258B4">
            <w:pPr>
              <w:rPr>
                <w:bCs/>
                <w:i/>
                <w:sz w:val="24"/>
                <w:szCs w:val="24"/>
              </w:rPr>
            </w:pPr>
            <w:r w:rsidRPr="00C258B4">
              <w:rPr>
                <w:i/>
                <w:sz w:val="24"/>
                <w:szCs w:val="24"/>
              </w:rPr>
              <w:t>Спортивный праздник «Мама, папа, я – спортивная семья!»</w:t>
            </w: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4 неделя</w:t>
            </w:r>
          </w:p>
        </w:tc>
        <w:tc>
          <w:tcPr>
            <w:tcW w:w="3686" w:type="dxa"/>
            <w:gridSpan w:val="2"/>
          </w:tcPr>
          <w:p w:rsidR="00C258B4" w:rsidRPr="00C258B4" w:rsidRDefault="00C258B4" w:rsidP="00C258B4">
            <w:pPr>
              <w:rPr>
                <w:sz w:val="24"/>
                <w:szCs w:val="24"/>
              </w:rPr>
            </w:pPr>
            <w:r w:rsidRPr="00C258B4">
              <w:rPr>
                <w:sz w:val="24"/>
                <w:szCs w:val="24"/>
              </w:rPr>
              <w:t>Знатоков</w:t>
            </w:r>
          </w:p>
        </w:tc>
        <w:tc>
          <w:tcPr>
            <w:tcW w:w="2976" w:type="dxa"/>
          </w:tcPr>
          <w:p w:rsidR="00C258B4" w:rsidRPr="00C258B4" w:rsidRDefault="00C258B4" w:rsidP="00C258B4">
            <w:pPr>
              <w:rPr>
                <w:bCs/>
                <w:sz w:val="24"/>
                <w:szCs w:val="24"/>
              </w:rPr>
            </w:pPr>
          </w:p>
        </w:tc>
      </w:tr>
      <w:tr w:rsidR="00C258B4" w:rsidRPr="00C258B4" w:rsidTr="00A71240">
        <w:tc>
          <w:tcPr>
            <w:tcW w:w="2518" w:type="dxa"/>
          </w:tcPr>
          <w:p w:rsidR="00C258B4" w:rsidRPr="00C258B4" w:rsidRDefault="00C258B4" w:rsidP="00C258B4">
            <w:pPr>
              <w:rPr>
                <w:bCs/>
                <w:sz w:val="24"/>
                <w:szCs w:val="24"/>
              </w:rPr>
            </w:pPr>
            <w:r w:rsidRPr="00C258B4">
              <w:rPr>
                <w:bCs/>
                <w:sz w:val="24"/>
                <w:szCs w:val="24"/>
              </w:rPr>
              <w:t>5 неделя</w:t>
            </w:r>
          </w:p>
        </w:tc>
        <w:tc>
          <w:tcPr>
            <w:tcW w:w="3686" w:type="dxa"/>
            <w:gridSpan w:val="2"/>
          </w:tcPr>
          <w:p w:rsidR="00C258B4" w:rsidRPr="00C258B4" w:rsidRDefault="00C258B4" w:rsidP="00C258B4">
            <w:pPr>
              <w:rPr>
                <w:sz w:val="24"/>
                <w:szCs w:val="24"/>
              </w:rPr>
            </w:pPr>
            <w:r w:rsidRPr="00C258B4">
              <w:rPr>
                <w:sz w:val="24"/>
                <w:szCs w:val="24"/>
              </w:rPr>
              <w:t>Наши достижения</w:t>
            </w:r>
          </w:p>
        </w:tc>
        <w:tc>
          <w:tcPr>
            <w:tcW w:w="2976" w:type="dxa"/>
          </w:tcPr>
          <w:p w:rsidR="00C258B4" w:rsidRPr="00C258B4" w:rsidRDefault="00C258B4" w:rsidP="00C258B4">
            <w:pPr>
              <w:rPr>
                <w:bCs/>
                <w:i/>
                <w:sz w:val="24"/>
                <w:szCs w:val="24"/>
              </w:rPr>
            </w:pPr>
            <w:r w:rsidRPr="00C258B4">
              <w:rPr>
                <w:bCs/>
                <w:i/>
                <w:sz w:val="24"/>
                <w:szCs w:val="24"/>
              </w:rPr>
              <w:t>Развлечение «До свиданья, лето!»</w:t>
            </w:r>
          </w:p>
        </w:tc>
      </w:tr>
    </w:tbl>
    <w:p w:rsidR="00C258B4" w:rsidRPr="00C258B4" w:rsidRDefault="00C258B4" w:rsidP="00C258B4">
      <w:pPr>
        <w:spacing w:after="0" w:line="240" w:lineRule="auto"/>
        <w:jc w:val="both"/>
        <w:rPr>
          <w:rFonts w:ascii="Times New Roman" w:hAnsi="Times New Roman" w:cs="Times New Roman"/>
          <w:b/>
          <w:sz w:val="28"/>
          <w:szCs w:val="28"/>
        </w:rPr>
      </w:pPr>
    </w:p>
    <w:p w:rsidR="00C258B4" w:rsidRPr="00C258B4" w:rsidRDefault="00C258B4" w:rsidP="00C258B4">
      <w:pPr>
        <w:spacing w:after="0" w:line="240" w:lineRule="auto"/>
        <w:jc w:val="both"/>
        <w:rPr>
          <w:rFonts w:ascii="Times New Roman" w:hAnsi="Times New Roman" w:cs="Times New Roman"/>
          <w:b/>
          <w:sz w:val="28"/>
          <w:szCs w:val="28"/>
        </w:rPr>
      </w:pPr>
    </w:p>
    <w:p w:rsidR="00C258B4" w:rsidRPr="00C258B4" w:rsidRDefault="00C258B4" w:rsidP="00C258B4">
      <w:pPr>
        <w:spacing w:after="0" w:line="240" w:lineRule="auto"/>
        <w:rPr>
          <w:rFonts w:ascii="Times New Roman" w:hAnsi="Times New Roman" w:cs="Times New Roman"/>
          <w:b/>
          <w:sz w:val="28"/>
          <w:szCs w:val="28"/>
        </w:rPr>
      </w:pPr>
      <w:r w:rsidRPr="00C258B4">
        <w:rPr>
          <w:rFonts w:ascii="Times New Roman" w:hAnsi="Times New Roman" w:cs="Times New Roman"/>
          <w:b/>
          <w:sz w:val="28"/>
          <w:szCs w:val="28"/>
        </w:rPr>
        <w:t xml:space="preserve">Организация развивающей предметно-пространственной  среды </w:t>
      </w:r>
      <w:r w:rsidRPr="00C258B4">
        <w:rPr>
          <w:rFonts w:ascii="Times New Roman" w:hAnsi="Times New Roman" w:cs="Times New Roman"/>
          <w:b/>
          <w:i/>
          <w:sz w:val="28"/>
          <w:szCs w:val="28"/>
        </w:rPr>
        <w:t>(с учетом части, формируемой участниками образовательных отношений)</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 xml:space="preserve"> Развивающая предметно-пространственная среда обеспечивает максимальную реализацию образовательного потенциала пространства МАДОУ, группы и участка, материалов, оборудования и инвентаря для развития детей дошкольного возраста в соответствии с особенностями каждого возрастного этапа, охраны и укрепления их здоровья, возможность общения и совместной деятельности детей и взрослых, двигательной активности детей, а также возможности для уединения.</w:t>
      </w:r>
    </w:p>
    <w:p w:rsidR="00C258B4" w:rsidRPr="00C258B4" w:rsidRDefault="00C258B4" w:rsidP="00C258B4">
      <w:pPr>
        <w:spacing w:after="0" w:line="240" w:lineRule="auto"/>
        <w:ind w:firstLine="360"/>
        <w:jc w:val="both"/>
        <w:rPr>
          <w:rFonts w:ascii="Times New Roman" w:hAnsi="Times New Roman" w:cs="Times New Roman"/>
          <w:sz w:val="28"/>
          <w:szCs w:val="28"/>
        </w:rPr>
      </w:pPr>
      <w:r w:rsidRPr="00C258B4">
        <w:rPr>
          <w:rFonts w:ascii="Times New Roman" w:hAnsi="Times New Roman" w:cs="Times New Roman"/>
          <w:sz w:val="28"/>
          <w:szCs w:val="28"/>
        </w:rPr>
        <w:t>Развивающая предметно-пространственная среда должна обеспечивать реализацию различных образовательных программ, учет национально-культурных, климатических условий, в которых осуществляется образовательная деятельность, учет возрастных особенностей детей.</w:t>
      </w:r>
    </w:p>
    <w:p w:rsidR="00C258B4" w:rsidRPr="00C258B4" w:rsidRDefault="00C258B4" w:rsidP="00C258B4">
      <w:pPr>
        <w:spacing w:after="0" w:line="240" w:lineRule="auto"/>
        <w:jc w:val="center"/>
        <w:rPr>
          <w:rFonts w:ascii="Times New Roman" w:hAnsi="Times New Roman" w:cs="Times New Roman"/>
          <w:sz w:val="28"/>
          <w:szCs w:val="28"/>
        </w:rPr>
      </w:pPr>
    </w:p>
    <w:p w:rsidR="00C258B4" w:rsidRPr="00C258B4" w:rsidRDefault="00C258B4" w:rsidP="00C258B4">
      <w:pPr>
        <w:spacing w:after="0" w:line="240" w:lineRule="auto"/>
        <w:jc w:val="center"/>
        <w:rPr>
          <w:rFonts w:ascii="Times New Roman" w:hAnsi="Times New Roman" w:cs="Times New Roman"/>
          <w:sz w:val="28"/>
          <w:szCs w:val="28"/>
        </w:rPr>
      </w:pPr>
      <w:r w:rsidRPr="00C258B4">
        <w:rPr>
          <w:rFonts w:ascii="Times New Roman" w:hAnsi="Times New Roman" w:cs="Times New Roman"/>
          <w:sz w:val="28"/>
          <w:szCs w:val="28"/>
        </w:rPr>
        <w:t>Развивающая предметно-пространственная среда в группах</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xml:space="preserve"> </w:t>
      </w:r>
    </w:p>
    <w:tbl>
      <w:tblPr>
        <w:tblStyle w:val="9"/>
        <w:tblW w:w="0" w:type="auto"/>
        <w:tblLook w:val="04A0" w:firstRow="1" w:lastRow="0" w:firstColumn="1" w:lastColumn="0" w:noHBand="0" w:noVBand="1"/>
      </w:tblPr>
      <w:tblGrid>
        <w:gridCol w:w="2257"/>
        <w:gridCol w:w="3382"/>
        <w:gridCol w:w="3932"/>
      </w:tblGrid>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lastRenderedPageBreak/>
              <w:t>Микроцентр «Физкультурный уголок»</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Расширение индивидуального двигательного опыта в самостоятельной деятельности</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оборудование для ходьбы, бега, равновесия,</w:t>
            </w:r>
          </w:p>
          <w:p w:rsidR="00C258B4" w:rsidRPr="00C258B4" w:rsidRDefault="00C258B4" w:rsidP="00C258B4">
            <w:pPr>
              <w:rPr>
                <w:rFonts w:eastAsiaTheme="minorHAnsi"/>
                <w:sz w:val="24"/>
                <w:szCs w:val="24"/>
              </w:rPr>
            </w:pPr>
            <w:r w:rsidRPr="00C258B4">
              <w:rPr>
                <w:rFonts w:eastAsiaTheme="minorHAnsi"/>
                <w:sz w:val="24"/>
                <w:szCs w:val="24"/>
              </w:rPr>
              <w:t>- для прыжков,</w:t>
            </w:r>
          </w:p>
          <w:p w:rsidR="00C258B4" w:rsidRPr="00C258B4" w:rsidRDefault="00C258B4" w:rsidP="00C258B4">
            <w:pPr>
              <w:rPr>
                <w:rFonts w:eastAsiaTheme="minorHAnsi"/>
                <w:sz w:val="24"/>
                <w:szCs w:val="24"/>
              </w:rPr>
            </w:pPr>
            <w:r w:rsidRPr="00C258B4">
              <w:rPr>
                <w:rFonts w:eastAsiaTheme="minorHAnsi"/>
                <w:sz w:val="24"/>
                <w:szCs w:val="24"/>
              </w:rPr>
              <w:t>- для катания, бросания, ловли,</w:t>
            </w:r>
          </w:p>
          <w:p w:rsidR="00C258B4" w:rsidRPr="00C258B4" w:rsidRDefault="00C258B4" w:rsidP="00C258B4">
            <w:pPr>
              <w:rPr>
                <w:rFonts w:eastAsiaTheme="minorHAnsi"/>
                <w:sz w:val="24"/>
                <w:szCs w:val="24"/>
              </w:rPr>
            </w:pPr>
            <w:r w:rsidRPr="00C258B4">
              <w:rPr>
                <w:rFonts w:eastAsiaTheme="minorHAnsi"/>
                <w:sz w:val="24"/>
                <w:szCs w:val="24"/>
              </w:rPr>
              <w:t>- для ползания и лазания,</w:t>
            </w:r>
          </w:p>
          <w:p w:rsidR="00C258B4" w:rsidRPr="00C258B4" w:rsidRDefault="00C258B4" w:rsidP="00C258B4">
            <w:pPr>
              <w:rPr>
                <w:rFonts w:eastAsiaTheme="minorHAnsi"/>
                <w:sz w:val="24"/>
                <w:szCs w:val="24"/>
              </w:rPr>
            </w:pPr>
            <w:r w:rsidRPr="00C258B4">
              <w:rPr>
                <w:rFonts w:eastAsiaTheme="minorHAnsi"/>
                <w:sz w:val="24"/>
                <w:szCs w:val="24"/>
              </w:rPr>
              <w:t>- атрибуты к подвижным и спортивным играм</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«Уголок природы»</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Расширение познавательного опыта, его использование в трудовой деятельности</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xml:space="preserve">- календарь природы, </w:t>
            </w:r>
          </w:p>
          <w:p w:rsidR="00C258B4" w:rsidRPr="00C258B4" w:rsidRDefault="00C258B4" w:rsidP="00C258B4">
            <w:pPr>
              <w:rPr>
                <w:rFonts w:eastAsiaTheme="minorHAnsi"/>
                <w:sz w:val="24"/>
                <w:szCs w:val="24"/>
              </w:rPr>
            </w:pPr>
            <w:r w:rsidRPr="00C258B4">
              <w:rPr>
                <w:rFonts w:eastAsiaTheme="minorHAnsi"/>
                <w:sz w:val="24"/>
                <w:szCs w:val="24"/>
              </w:rPr>
              <w:t xml:space="preserve">- комнатные растения в соответствии с возрастными рекомендациями, </w:t>
            </w:r>
          </w:p>
          <w:p w:rsidR="00C258B4" w:rsidRPr="00C258B4" w:rsidRDefault="00C258B4" w:rsidP="00C258B4">
            <w:pPr>
              <w:rPr>
                <w:rFonts w:eastAsiaTheme="minorHAnsi"/>
                <w:sz w:val="24"/>
                <w:szCs w:val="24"/>
              </w:rPr>
            </w:pPr>
            <w:r w:rsidRPr="00C258B4">
              <w:rPr>
                <w:rFonts w:eastAsiaTheme="minorHAnsi"/>
                <w:sz w:val="24"/>
                <w:szCs w:val="24"/>
              </w:rPr>
              <w:t xml:space="preserve">- сезонный материал, </w:t>
            </w:r>
          </w:p>
          <w:p w:rsidR="00C258B4" w:rsidRPr="00C258B4" w:rsidRDefault="00C258B4" w:rsidP="00C258B4">
            <w:pPr>
              <w:rPr>
                <w:rFonts w:eastAsiaTheme="minorHAnsi"/>
                <w:sz w:val="24"/>
                <w:szCs w:val="24"/>
              </w:rPr>
            </w:pPr>
            <w:r w:rsidRPr="00C258B4">
              <w:rPr>
                <w:rFonts w:eastAsiaTheme="minorHAnsi"/>
                <w:sz w:val="24"/>
                <w:szCs w:val="24"/>
              </w:rPr>
              <w:t>- сменяющийся материал на экологическую тематику,</w:t>
            </w:r>
          </w:p>
          <w:p w:rsidR="00C258B4" w:rsidRPr="00C258B4" w:rsidRDefault="00C258B4" w:rsidP="00C258B4">
            <w:pPr>
              <w:rPr>
                <w:rFonts w:eastAsiaTheme="minorHAnsi"/>
                <w:sz w:val="24"/>
                <w:szCs w:val="24"/>
              </w:rPr>
            </w:pPr>
            <w:r w:rsidRPr="00C258B4">
              <w:rPr>
                <w:rFonts w:eastAsiaTheme="minorHAnsi"/>
                <w:sz w:val="24"/>
                <w:szCs w:val="24"/>
              </w:rPr>
              <w:t>- литература природоведческого содержания, набор картинок, альбомы,</w:t>
            </w:r>
          </w:p>
          <w:p w:rsidR="00C258B4" w:rsidRPr="00C258B4" w:rsidRDefault="00C258B4" w:rsidP="00C258B4">
            <w:pPr>
              <w:rPr>
                <w:rFonts w:eastAsiaTheme="minorHAnsi"/>
                <w:sz w:val="24"/>
                <w:szCs w:val="24"/>
              </w:rPr>
            </w:pPr>
            <w:r w:rsidRPr="00C258B4">
              <w:rPr>
                <w:rFonts w:eastAsiaTheme="minorHAnsi"/>
                <w:sz w:val="24"/>
                <w:szCs w:val="24"/>
              </w:rPr>
              <w:t>- материал для проведения элементарных опытов,</w:t>
            </w:r>
          </w:p>
          <w:p w:rsidR="00C258B4" w:rsidRPr="00C258B4" w:rsidRDefault="00C258B4" w:rsidP="00C258B4">
            <w:pPr>
              <w:rPr>
                <w:rFonts w:eastAsiaTheme="minorHAnsi"/>
                <w:sz w:val="24"/>
                <w:szCs w:val="24"/>
              </w:rPr>
            </w:pPr>
            <w:r w:rsidRPr="00C258B4">
              <w:rPr>
                <w:rFonts w:eastAsiaTheme="minorHAnsi"/>
                <w:sz w:val="24"/>
                <w:szCs w:val="24"/>
              </w:rPr>
              <w:t>- обучающие и дидактические игры по экологии,</w:t>
            </w:r>
          </w:p>
          <w:p w:rsidR="00C258B4" w:rsidRPr="00C258B4" w:rsidRDefault="00C258B4" w:rsidP="00C258B4">
            <w:pPr>
              <w:rPr>
                <w:rFonts w:eastAsiaTheme="minorHAnsi"/>
                <w:sz w:val="24"/>
                <w:szCs w:val="24"/>
              </w:rPr>
            </w:pPr>
            <w:r w:rsidRPr="00C258B4">
              <w:rPr>
                <w:rFonts w:eastAsiaTheme="minorHAnsi"/>
                <w:sz w:val="24"/>
                <w:szCs w:val="24"/>
              </w:rPr>
              <w:t>- инвентарь для трудовой деятельности,</w:t>
            </w:r>
          </w:p>
          <w:p w:rsidR="00C258B4" w:rsidRPr="00C258B4" w:rsidRDefault="00C258B4" w:rsidP="00C258B4">
            <w:pPr>
              <w:rPr>
                <w:rFonts w:eastAsiaTheme="minorHAnsi"/>
                <w:sz w:val="24"/>
                <w:szCs w:val="24"/>
              </w:rPr>
            </w:pPr>
            <w:r w:rsidRPr="00C258B4">
              <w:rPr>
                <w:rFonts w:eastAsiaTheme="minorHAnsi"/>
                <w:sz w:val="24"/>
                <w:szCs w:val="24"/>
              </w:rPr>
              <w:t>- природный и бросовый материал</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«Уголок развивающих игр»</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Расширение познавательного сенсорного опыта детей</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дидактический материал по сенсорному воспитанию,</w:t>
            </w:r>
          </w:p>
          <w:p w:rsidR="00C258B4" w:rsidRPr="00C258B4" w:rsidRDefault="00C258B4" w:rsidP="00C258B4">
            <w:pPr>
              <w:rPr>
                <w:rFonts w:eastAsiaTheme="minorHAnsi"/>
                <w:sz w:val="24"/>
                <w:szCs w:val="24"/>
              </w:rPr>
            </w:pPr>
            <w:r w:rsidRPr="00C258B4">
              <w:rPr>
                <w:rFonts w:eastAsiaTheme="minorHAnsi"/>
                <w:sz w:val="24"/>
                <w:szCs w:val="24"/>
              </w:rPr>
              <w:t>- дидактические игры,</w:t>
            </w:r>
          </w:p>
          <w:p w:rsidR="00C258B4" w:rsidRPr="00C258B4" w:rsidRDefault="00C258B4" w:rsidP="00C258B4">
            <w:pPr>
              <w:rPr>
                <w:rFonts w:eastAsiaTheme="minorHAnsi"/>
                <w:sz w:val="24"/>
                <w:szCs w:val="24"/>
              </w:rPr>
            </w:pPr>
            <w:r w:rsidRPr="00C258B4">
              <w:rPr>
                <w:rFonts w:eastAsiaTheme="minorHAnsi"/>
                <w:sz w:val="24"/>
                <w:szCs w:val="24"/>
              </w:rPr>
              <w:t>- настольно-печатные игры,</w:t>
            </w:r>
          </w:p>
          <w:p w:rsidR="00C258B4" w:rsidRPr="00C258B4" w:rsidRDefault="00C258B4" w:rsidP="00C258B4">
            <w:pPr>
              <w:rPr>
                <w:rFonts w:eastAsiaTheme="minorHAnsi"/>
                <w:sz w:val="24"/>
                <w:szCs w:val="24"/>
              </w:rPr>
            </w:pPr>
            <w:r w:rsidRPr="00C258B4">
              <w:rPr>
                <w:rFonts w:eastAsiaTheme="minorHAnsi"/>
                <w:sz w:val="24"/>
                <w:szCs w:val="24"/>
              </w:rPr>
              <w:t>- познавательный материал,</w:t>
            </w:r>
          </w:p>
          <w:p w:rsidR="00C258B4" w:rsidRPr="00C258B4" w:rsidRDefault="00C258B4" w:rsidP="00C258B4">
            <w:pPr>
              <w:rPr>
                <w:rFonts w:eastAsiaTheme="minorHAnsi"/>
                <w:sz w:val="24"/>
                <w:szCs w:val="24"/>
              </w:rPr>
            </w:pPr>
            <w:r w:rsidRPr="00C258B4">
              <w:rPr>
                <w:rFonts w:eastAsiaTheme="minorHAnsi"/>
                <w:sz w:val="24"/>
                <w:szCs w:val="24"/>
              </w:rPr>
              <w:t>- материал для детского экспериментирования</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«Строительная мастерская»</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напольный строительный материал,</w:t>
            </w:r>
          </w:p>
          <w:p w:rsidR="00C258B4" w:rsidRPr="00C258B4" w:rsidRDefault="00C258B4" w:rsidP="00C258B4">
            <w:pPr>
              <w:rPr>
                <w:rFonts w:eastAsiaTheme="minorHAnsi"/>
                <w:sz w:val="24"/>
                <w:szCs w:val="24"/>
              </w:rPr>
            </w:pPr>
            <w:r w:rsidRPr="00C258B4">
              <w:rPr>
                <w:rFonts w:eastAsiaTheme="minorHAnsi"/>
                <w:sz w:val="24"/>
                <w:szCs w:val="24"/>
              </w:rPr>
              <w:t>- настольный строительный материал,</w:t>
            </w:r>
          </w:p>
          <w:p w:rsidR="00C258B4" w:rsidRPr="00C258B4" w:rsidRDefault="00C258B4" w:rsidP="00C258B4">
            <w:pPr>
              <w:rPr>
                <w:rFonts w:eastAsiaTheme="minorHAnsi"/>
                <w:sz w:val="24"/>
                <w:szCs w:val="24"/>
              </w:rPr>
            </w:pPr>
            <w:r w:rsidRPr="00C258B4">
              <w:rPr>
                <w:rFonts w:eastAsiaTheme="minorHAnsi"/>
                <w:sz w:val="24"/>
                <w:szCs w:val="24"/>
              </w:rPr>
              <w:t>- пластмассовые конструкторы,</w:t>
            </w:r>
          </w:p>
          <w:p w:rsidR="00C258B4" w:rsidRPr="00C258B4" w:rsidRDefault="00C258B4" w:rsidP="00C258B4">
            <w:pPr>
              <w:rPr>
                <w:rFonts w:eastAsiaTheme="minorHAnsi"/>
                <w:sz w:val="24"/>
                <w:szCs w:val="24"/>
              </w:rPr>
            </w:pPr>
            <w:r w:rsidRPr="00C258B4">
              <w:rPr>
                <w:rFonts w:eastAsiaTheme="minorHAnsi"/>
                <w:sz w:val="24"/>
                <w:szCs w:val="24"/>
              </w:rPr>
              <w:t xml:space="preserve">- железные конструкторы, </w:t>
            </w:r>
          </w:p>
          <w:p w:rsidR="00C258B4" w:rsidRPr="00C258B4" w:rsidRDefault="00C258B4" w:rsidP="00C258B4">
            <w:pPr>
              <w:rPr>
                <w:rFonts w:eastAsiaTheme="minorHAnsi"/>
                <w:sz w:val="24"/>
                <w:szCs w:val="24"/>
              </w:rPr>
            </w:pPr>
            <w:r w:rsidRPr="00C258B4">
              <w:rPr>
                <w:rFonts w:eastAsiaTheme="minorHAnsi"/>
                <w:sz w:val="24"/>
                <w:szCs w:val="24"/>
              </w:rPr>
              <w:t>- схемы и модели для всех видов конструкторов,</w:t>
            </w:r>
          </w:p>
          <w:p w:rsidR="00C258B4" w:rsidRPr="00C258B4" w:rsidRDefault="00C258B4" w:rsidP="00C258B4">
            <w:pPr>
              <w:rPr>
                <w:rFonts w:eastAsiaTheme="minorHAnsi"/>
                <w:sz w:val="24"/>
                <w:szCs w:val="24"/>
              </w:rPr>
            </w:pPr>
            <w:r w:rsidRPr="00C258B4">
              <w:rPr>
                <w:rFonts w:eastAsiaTheme="minorHAnsi"/>
                <w:sz w:val="24"/>
                <w:szCs w:val="24"/>
              </w:rPr>
              <w:t>- транспортные игрушки,</w:t>
            </w:r>
          </w:p>
          <w:p w:rsidR="00C258B4" w:rsidRPr="00C258B4" w:rsidRDefault="00C258B4" w:rsidP="00C258B4">
            <w:pPr>
              <w:rPr>
                <w:rFonts w:eastAsiaTheme="minorHAnsi"/>
                <w:sz w:val="24"/>
                <w:szCs w:val="24"/>
              </w:rPr>
            </w:pPr>
            <w:r w:rsidRPr="00C258B4">
              <w:rPr>
                <w:rFonts w:eastAsiaTheme="minorHAnsi"/>
                <w:sz w:val="24"/>
                <w:szCs w:val="24"/>
              </w:rPr>
              <w:t>- схемы, иллюстрации отдельных построек</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«Игровая зона»</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Реализация ребенком полученных и имеющихся знаний об окружающем мире в игре. Накопление жизненного опыта</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атрибутика для с/р игр по возрасту детей («Семья», «Больница», «Магазин», «Школа», «Парикмахерская», «Почта», «Армия», «Космонавты», «Библиотека», «Ателье»),</w:t>
            </w:r>
          </w:p>
          <w:p w:rsidR="00C258B4" w:rsidRPr="00C258B4" w:rsidRDefault="00C258B4" w:rsidP="00C258B4">
            <w:pPr>
              <w:rPr>
                <w:rFonts w:eastAsiaTheme="minorHAnsi"/>
                <w:sz w:val="24"/>
                <w:szCs w:val="24"/>
              </w:rPr>
            </w:pPr>
            <w:r w:rsidRPr="00C258B4">
              <w:rPr>
                <w:rFonts w:eastAsiaTheme="minorHAnsi"/>
                <w:sz w:val="24"/>
                <w:szCs w:val="24"/>
              </w:rPr>
              <w:t>- предметы - заместители</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«Уголок безопасности»</w:t>
            </w:r>
          </w:p>
          <w:p w:rsidR="00C258B4" w:rsidRPr="00C258B4" w:rsidRDefault="00C258B4" w:rsidP="00C258B4">
            <w:pPr>
              <w:rPr>
                <w:rFonts w:eastAsiaTheme="minorHAnsi"/>
                <w:sz w:val="24"/>
                <w:szCs w:val="24"/>
              </w:rPr>
            </w:pPr>
            <w:r w:rsidRPr="00C258B4">
              <w:rPr>
                <w:rFonts w:eastAsiaTheme="minorHAnsi"/>
                <w:sz w:val="24"/>
                <w:szCs w:val="24"/>
              </w:rPr>
              <w:lastRenderedPageBreak/>
              <w:t>(средний и старший возраст)</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lastRenderedPageBreak/>
              <w:t>Расширение познавательного опыта, его использование в повседневной деятельности</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дидактические, настольные игры по профилактике ДТП,</w:t>
            </w:r>
          </w:p>
          <w:p w:rsidR="00C258B4" w:rsidRPr="00C258B4" w:rsidRDefault="00C258B4" w:rsidP="00C258B4">
            <w:pPr>
              <w:rPr>
                <w:rFonts w:eastAsiaTheme="minorHAnsi"/>
                <w:sz w:val="24"/>
                <w:szCs w:val="24"/>
              </w:rPr>
            </w:pPr>
            <w:r w:rsidRPr="00C258B4">
              <w:rPr>
                <w:rFonts w:eastAsiaTheme="minorHAnsi"/>
                <w:sz w:val="24"/>
                <w:szCs w:val="24"/>
              </w:rPr>
              <w:t>- макеты перекрестков,</w:t>
            </w:r>
          </w:p>
          <w:p w:rsidR="00C258B4" w:rsidRPr="00C258B4" w:rsidRDefault="00C258B4" w:rsidP="00C258B4">
            <w:pPr>
              <w:rPr>
                <w:rFonts w:eastAsiaTheme="minorHAnsi"/>
                <w:sz w:val="24"/>
                <w:szCs w:val="24"/>
              </w:rPr>
            </w:pPr>
            <w:r w:rsidRPr="00C258B4">
              <w:rPr>
                <w:rFonts w:eastAsiaTheme="minorHAnsi"/>
                <w:sz w:val="24"/>
                <w:szCs w:val="24"/>
              </w:rPr>
              <w:lastRenderedPageBreak/>
              <w:t>- дорожные знаки,</w:t>
            </w:r>
          </w:p>
          <w:p w:rsidR="00C258B4" w:rsidRPr="00C258B4" w:rsidRDefault="00C258B4" w:rsidP="00C258B4">
            <w:pPr>
              <w:rPr>
                <w:rFonts w:eastAsiaTheme="minorHAnsi"/>
                <w:sz w:val="24"/>
                <w:szCs w:val="24"/>
              </w:rPr>
            </w:pPr>
            <w:r w:rsidRPr="00C258B4">
              <w:rPr>
                <w:rFonts w:eastAsiaTheme="minorHAnsi"/>
                <w:sz w:val="24"/>
                <w:szCs w:val="24"/>
              </w:rPr>
              <w:t>- литература о правилах дорожного движения,</w:t>
            </w:r>
          </w:p>
          <w:p w:rsidR="00C258B4" w:rsidRPr="00C258B4" w:rsidRDefault="00C258B4" w:rsidP="00C258B4">
            <w:pPr>
              <w:rPr>
                <w:rFonts w:eastAsiaTheme="minorHAnsi"/>
                <w:sz w:val="24"/>
                <w:szCs w:val="24"/>
              </w:rPr>
            </w:pPr>
            <w:r w:rsidRPr="00C258B4">
              <w:rPr>
                <w:rFonts w:eastAsiaTheme="minorHAnsi"/>
                <w:sz w:val="24"/>
                <w:szCs w:val="24"/>
              </w:rPr>
              <w:t>- схема дорожного движения в городе (магнитная)</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lastRenderedPageBreak/>
              <w:t>Микроцентр «Краеведческий уголок»</w:t>
            </w:r>
          </w:p>
          <w:p w:rsidR="00C258B4" w:rsidRPr="00C258B4" w:rsidRDefault="00C258B4" w:rsidP="00C258B4">
            <w:pPr>
              <w:rPr>
                <w:rFonts w:eastAsiaTheme="minorHAnsi"/>
                <w:sz w:val="24"/>
                <w:szCs w:val="24"/>
              </w:rPr>
            </w:pPr>
            <w:r w:rsidRPr="00C258B4">
              <w:rPr>
                <w:rFonts w:eastAsiaTheme="minorHAnsi"/>
                <w:sz w:val="24"/>
                <w:szCs w:val="24"/>
              </w:rPr>
              <w:t>(старший возраст)</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Расширение краеведческих представлений детей, накопление познавательного опыта</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государственная и кубанская символика,</w:t>
            </w:r>
          </w:p>
          <w:p w:rsidR="00C258B4" w:rsidRPr="00C258B4" w:rsidRDefault="00C258B4" w:rsidP="00C258B4">
            <w:pPr>
              <w:rPr>
                <w:rFonts w:eastAsiaTheme="minorHAnsi"/>
                <w:sz w:val="24"/>
                <w:szCs w:val="24"/>
              </w:rPr>
            </w:pPr>
            <w:r w:rsidRPr="00C258B4">
              <w:rPr>
                <w:rFonts w:eastAsiaTheme="minorHAnsi"/>
                <w:sz w:val="24"/>
                <w:szCs w:val="24"/>
              </w:rPr>
              <w:t>- наглядный материала: альбомы, картины, фотоиллюстрации и др.,</w:t>
            </w:r>
          </w:p>
          <w:p w:rsidR="00C258B4" w:rsidRPr="00C258B4" w:rsidRDefault="00C258B4" w:rsidP="00C258B4">
            <w:pPr>
              <w:rPr>
                <w:rFonts w:eastAsiaTheme="minorHAnsi"/>
                <w:sz w:val="24"/>
                <w:szCs w:val="24"/>
              </w:rPr>
            </w:pPr>
            <w:r w:rsidRPr="00C258B4">
              <w:rPr>
                <w:rFonts w:eastAsiaTheme="minorHAnsi"/>
                <w:sz w:val="24"/>
                <w:szCs w:val="24"/>
              </w:rPr>
              <w:t>- предметы народно - прикладного искусства,</w:t>
            </w:r>
          </w:p>
          <w:p w:rsidR="00C258B4" w:rsidRPr="00C258B4" w:rsidRDefault="00C258B4" w:rsidP="00C258B4">
            <w:pPr>
              <w:rPr>
                <w:rFonts w:eastAsiaTheme="minorHAnsi"/>
                <w:sz w:val="24"/>
                <w:szCs w:val="24"/>
              </w:rPr>
            </w:pPr>
            <w:r w:rsidRPr="00C258B4">
              <w:rPr>
                <w:rFonts w:eastAsiaTheme="minorHAnsi"/>
                <w:sz w:val="24"/>
                <w:szCs w:val="24"/>
              </w:rPr>
              <w:t>- детская художественной литературы</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«Книжный уголок»</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Формирование умения самостоятельно работать с книгой, «добывать» нужную информацию</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детская художественная литература в соответствии с возрастом детей,</w:t>
            </w:r>
          </w:p>
          <w:p w:rsidR="00C258B4" w:rsidRPr="00C258B4" w:rsidRDefault="00C258B4" w:rsidP="00C258B4">
            <w:pPr>
              <w:rPr>
                <w:rFonts w:eastAsiaTheme="minorHAnsi"/>
                <w:sz w:val="24"/>
                <w:szCs w:val="24"/>
              </w:rPr>
            </w:pPr>
            <w:r w:rsidRPr="00C258B4">
              <w:rPr>
                <w:rFonts w:eastAsiaTheme="minorHAnsi"/>
                <w:sz w:val="24"/>
                <w:szCs w:val="24"/>
              </w:rPr>
              <w:t>- иллюстрации по темам образовательной деятельности по ознакомлению с окружающим миром и ознакомлению с художественной литературой,</w:t>
            </w:r>
          </w:p>
          <w:p w:rsidR="00C258B4" w:rsidRPr="00C258B4" w:rsidRDefault="00C258B4" w:rsidP="00C258B4">
            <w:pPr>
              <w:rPr>
                <w:rFonts w:eastAsiaTheme="minorHAnsi"/>
                <w:sz w:val="24"/>
                <w:szCs w:val="24"/>
              </w:rPr>
            </w:pPr>
            <w:r w:rsidRPr="00C258B4">
              <w:rPr>
                <w:rFonts w:eastAsiaTheme="minorHAnsi"/>
                <w:sz w:val="24"/>
                <w:szCs w:val="24"/>
              </w:rPr>
              <w:t>- материалы о художниках – иллюстраторах,</w:t>
            </w:r>
          </w:p>
          <w:p w:rsidR="00C258B4" w:rsidRPr="00C258B4" w:rsidRDefault="00C258B4" w:rsidP="00C258B4">
            <w:pPr>
              <w:rPr>
                <w:rFonts w:eastAsiaTheme="minorHAnsi"/>
                <w:sz w:val="24"/>
                <w:szCs w:val="24"/>
              </w:rPr>
            </w:pPr>
            <w:r w:rsidRPr="00C258B4">
              <w:rPr>
                <w:rFonts w:eastAsiaTheme="minorHAnsi"/>
                <w:sz w:val="24"/>
                <w:szCs w:val="24"/>
              </w:rPr>
              <w:t xml:space="preserve">- портреты поэтов, писателей </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«Театрализованный уголок»</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Развитие творческих способностей ребенка, стремление проявить себя в играх-драматизациях</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ширмы,</w:t>
            </w:r>
          </w:p>
          <w:p w:rsidR="00C258B4" w:rsidRPr="00C258B4" w:rsidRDefault="00C258B4" w:rsidP="00C258B4">
            <w:pPr>
              <w:rPr>
                <w:rFonts w:eastAsiaTheme="minorHAnsi"/>
                <w:sz w:val="24"/>
                <w:szCs w:val="24"/>
              </w:rPr>
            </w:pPr>
            <w:r w:rsidRPr="00C258B4">
              <w:rPr>
                <w:rFonts w:eastAsiaTheme="minorHAnsi"/>
                <w:sz w:val="24"/>
                <w:szCs w:val="24"/>
              </w:rPr>
              <w:t>- элементы костюмов,</w:t>
            </w:r>
          </w:p>
          <w:p w:rsidR="00C258B4" w:rsidRPr="00C258B4" w:rsidRDefault="00C258B4" w:rsidP="00C258B4">
            <w:pPr>
              <w:rPr>
                <w:rFonts w:eastAsiaTheme="minorHAnsi"/>
                <w:sz w:val="24"/>
                <w:szCs w:val="24"/>
              </w:rPr>
            </w:pPr>
            <w:r w:rsidRPr="00C258B4">
              <w:rPr>
                <w:rFonts w:eastAsiaTheme="minorHAnsi"/>
                <w:sz w:val="24"/>
                <w:szCs w:val="24"/>
              </w:rPr>
              <w:t>- различные виды театров,</w:t>
            </w:r>
          </w:p>
          <w:p w:rsidR="00C258B4" w:rsidRPr="00C258B4" w:rsidRDefault="00C258B4" w:rsidP="00C258B4">
            <w:pPr>
              <w:rPr>
                <w:rFonts w:eastAsiaTheme="minorHAnsi"/>
                <w:sz w:val="24"/>
                <w:szCs w:val="24"/>
              </w:rPr>
            </w:pPr>
            <w:r w:rsidRPr="00C258B4">
              <w:rPr>
                <w:rFonts w:eastAsiaTheme="minorHAnsi"/>
                <w:sz w:val="24"/>
                <w:szCs w:val="24"/>
              </w:rPr>
              <w:t>- предметы декорации,</w:t>
            </w:r>
          </w:p>
          <w:p w:rsidR="00C258B4" w:rsidRPr="00C258B4" w:rsidRDefault="00C258B4" w:rsidP="00C258B4">
            <w:pPr>
              <w:rPr>
                <w:rFonts w:eastAsiaTheme="minorHAnsi"/>
                <w:sz w:val="24"/>
                <w:szCs w:val="24"/>
              </w:rPr>
            </w:pPr>
            <w:r w:rsidRPr="00C258B4">
              <w:rPr>
                <w:rFonts w:eastAsiaTheme="minorHAnsi"/>
                <w:sz w:val="24"/>
                <w:szCs w:val="24"/>
              </w:rPr>
              <w:t>- наглядный материал о театрах</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t>Микроцентр «Творческая мастерская»</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Проживание, преобразование познавательного опыта в продуктивной деятельности. Развитие ручной умелости, творчества. Выработка позиции творца</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бумага разного формата, разной формы, разного тона,</w:t>
            </w:r>
          </w:p>
          <w:p w:rsidR="00C258B4" w:rsidRPr="00C258B4" w:rsidRDefault="00C258B4" w:rsidP="00C258B4">
            <w:pPr>
              <w:rPr>
                <w:rFonts w:eastAsiaTheme="minorHAnsi"/>
                <w:sz w:val="24"/>
                <w:szCs w:val="24"/>
              </w:rPr>
            </w:pPr>
            <w:r w:rsidRPr="00C258B4">
              <w:rPr>
                <w:rFonts w:eastAsiaTheme="minorHAnsi"/>
                <w:sz w:val="24"/>
                <w:szCs w:val="24"/>
              </w:rPr>
              <w:t>- достаточное количество цветных карандашей, красок, кистей, тряпочек, пластилина (стеки, доски для лепки),</w:t>
            </w:r>
          </w:p>
          <w:p w:rsidR="00C258B4" w:rsidRPr="00C258B4" w:rsidRDefault="00C258B4" w:rsidP="00C258B4">
            <w:pPr>
              <w:rPr>
                <w:rFonts w:eastAsiaTheme="minorHAnsi"/>
                <w:sz w:val="24"/>
                <w:szCs w:val="24"/>
              </w:rPr>
            </w:pPr>
            <w:r w:rsidRPr="00C258B4">
              <w:rPr>
                <w:rFonts w:eastAsiaTheme="minorHAnsi"/>
                <w:sz w:val="24"/>
                <w:szCs w:val="24"/>
              </w:rPr>
              <w:t>- наличие цветной бумаги и картона,</w:t>
            </w:r>
          </w:p>
          <w:p w:rsidR="00C258B4" w:rsidRPr="00C258B4" w:rsidRDefault="00C258B4" w:rsidP="00C258B4">
            <w:pPr>
              <w:rPr>
                <w:rFonts w:eastAsiaTheme="minorHAnsi"/>
                <w:sz w:val="24"/>
                <w:szCs w:val="24"/>
              </w:rPr>
            </w:pPr>
            <w:r w:rsidRPr="00C258B4">
              <w:rPr>
                <w:rFonts w:eastAsiaTheme="minorHAnsi"/>
                <w:sz w:val="24"/>
                <w:szCs w:val="24"/>
              </w:rPr>
              <w:t>- достаточное количество ножниц с закругленными концами, клея, клеенок, тряпочек, салфеток для аппликации,</w:t>
            </w:r>
          </w:p>
          <w:p w:rsidR="00C258B4" w:rsidRPr="00C258B4" w:rsidRDefault="00C258B4" w:rsidP="00C258B4">
            <w:pPr>
              <w:rPr>
                <w:rFonts w:eastAsiaTheme="minorHAnsi"/>
                <w:sz w:val="24"/>
                <w:szCs w:val="24"/>
              </w:rPr>
            </w:pPr>
            <w:r w:rsidRPr="00C258B4">
              <w:rPr>
                <w:rFonts w:eastAsiaTheme="minorHAnsi"/>
                <w:sz w:val="24"/>
                <w:szCs w:val="24"/>
              </w:rPr>
              <w:t>- бросовый материал (фольга, разные крупы, нитки, опилки, фантики от конфет и др.),</w:t>
            </w:r>
          </w:p>
          <w:p w:rsidR="00C258B4" w:rsidRPr="00C258B4" w:rsidRDefault="00C258B4" w:rsidP="00C258B4">
            <w:pPr>
              <w:rPr>
                <w:rFonts w:eastAsiaTheme="minorHAnsi"/>
                <w:sz w:val="24"/>
                <w:szCs w:val="24"/>
              </w:rPr>
            </w:pPr>
            <w:r w:rsidRPr="00C258B4">
              <w:rPr>
                <w:rFonts w:eastAsiaTheme="minorHAnsi"/>
                <w:sz w:val="24"/>
                <w:szCs w:val="24"/>
              </w:rPr>
              <w:t>- место для сменных выставок детских работ, совместных работ детей и родителей,</w:t>
            </w:r>
          </w:p>
          <w:p w:rsidR="00C258B4" w:rsidRPr="00C258B4" w:rsidRDefault="00C258B4" w:rsidP="00C258B4">
            <w:pPr>
              <w:rPr>
                <w:rFonts w:eastAsiaTheme="minorHAnsi"/>
                <w:sz w:val="24"/>
                <w:szCs w:val="24"/>
              </w:rPr>
            </w:pPr>
            <w:r w:rsidRPr="00C258B4">
              <w:rPr>
                <w:rFonts w:eastAsiaTheme="minorHAnsi"/>
                <w:sz w:val="24"/>
                <w:szCs w:val="24"/>
              </w:rPr>
              <w:t>- альбомы - раскраски,</w:t>
            </w:r>
          </w:p>
          <w:p w:rsidR="00C258B4" w:rsidRPr="00C258B4" w:rsidRDefault="00C258B4" w:rsidP="00C258B4">
            <w:pPr>
              <w:rPr>
                <w:rFonts w:eastAsiaTheme="minorHAnsi"/>
                <w:sz w:val="24"/>
                <w:szCs w:val="24"/>
              </w:rPr>
            </w:pPr>
            <w:r w:rsidRPr="00C258B4">
              <w:rPr>
                <w:rFonts w:eastAsiaTheme="minorHAnsi"/>
                <w:sz w:val="24"/>
                <w:szCs w:val="24"/>
              </w:rPr>
              <w:t>- наборы открыток, картинки, книги и альбомы с иллюстрациями, предметные картинки,</w:t>
            </w:r>
          </w:p>
          <w:p w:rsidR="00C258B4" w:rsidRPr="00C258B4" w:rsidRDefault="00C258B4" w:rsidP="00C258B4">
            <w:pPr>
              <w:rPr>
                <w:rFonts w:eastAsiaTheme="minorHAnsi"/>
                <w:sz w:val="24"/>
                <w:szCs w:val="24"/>
              </w:rPr>
            </w:pPr>
            <w:r w:rsidRPr="00C258B4">
              <w:rPr>
                <w:rFonts w:eastAsiaTheme="minorHAnsi"/>
                <w:sz w:val="24"/>
                <w:szCs w:val="24"/>
              </w:rPr>
              <w:t xml:space="preserve">- предметы народно – прикладного </w:t>
            </w:r>
            <w:r w:rsidRPr="00C258B4">
              <w:rPr>
                <w:rFonts w:eastAsiaTheme="minorHAnsi"/>
                <w:sz w:val="24"/>
                <w:szCs w:val="24"/>
              </w:rPr>
              <w:lastRenderedPageBreak/>
              <w:t>искусства</w:t>
            </w:r>
          </w:p>
        </w:tc>
      </w:tr>
      <w:tr w:rsidR="00C258B4" w:rsidRPr="00C258B4" w:rsidTr="00A71240">
        <w:tc>
          <w:tcPr>
            <w:tcW w:w="1978" w:type="dxa"/>
          </w:tcPr>
          <w:p w:rsidR="00C258B4" w:rsidRPr="00C258B4" w:rsidRDefault="00C258B4" w:rsidP="00C258B4">
            <w:pPr>
              <w:rPr>
                <w:rFonts w:eastAsiaTheme="minorHAnsi"/>
                <w:sz w:val="24"/>
                <w:szCs w:val="24"/>
              </w:rPr>
            </w:pPr>
            <w:r w:rsidRPr="00C258B4">
              <w:rPr>
                <w:rFonts w:eastAsiaTheme="minorHAnsi"/>
                <w:sz w:val="24"/>
                <w:szCs w:val="24"/>
              </w:rPr>
              <w:lastRenderedPageBreak/>
              <w:t>Микроцентр «Музыкальный уголок»</w:t>
            </w:r>
          </w:p>
        </w:tc>
        <w:tc>
          <w:tcPr>
            <w:tcW w:w="3517" w:type="dxa"/>
          </w:tcPr>
          <w:p w:rsidR="00C258B4" w:rsidRPr="00C258B4" w:rsidRDefault="00C258B4" w:rsidP="00C258B4">
            <w:pPr>
              <w:rPr>
                <w:rFonts w:eastAsiaTheme="minorHAnsi"/>
                <w:sz w:val="24"/>
                <w:szCs w:val="24"/>
              </w:rPr>
            </w:pPr>
            <w:r w:rsidRPr="00C258B4">
              <w:rPr>
                <w:rFonts w:eastAsiaTheme="minorHAnsi"/>
                <w:sz w:val="24"/>
                <w:szCs w:val="24"/>
              </w:rPr>
              <w:t>Развитие творческих способностей в самостоятельно-ритмической деятельности</w:t>
            </w:r>
          </w:p>
        </w:tc>
        <w:tc>
          <w:tcPr>
            <w:tcW w:w="4076" w:type="dxa"/>
          </w:tcPr>
          <w:p w:rsidR="00C258B4" w:rsidRPr="00C258B4" w:rsidRDefault="00C258B4" w:rsidP="00C258B4">
            <w:pPr>
              <w:rPr>
                <w:rFonts w:eastAsiaTheme="minorHAnsi"/>
                <w:sz w:val="24"/>
                <w:szCs w:val="24"/>
              </w:rPr>
            </w:pPr>
            <w:r w:rsidRPr="00C258B4">
              <w:rPr>
                <w:rFonts w:eastAsiaTheme="minorHAnsi"/>
                <w:sz w:val="24"/>
                <w:szCs w:val="24"/>
              </w:rPr>
              <w:t>- детские музыкальные инструменты,</w:t>
            </w:r>
          </w:p>
          <w:p w:rsidR="00C258B4" w:rsidRPr="00C258B4" w:rsidRDefault="00C258B4" w:rsidP="00C258B4">
            <w:pPr>
              <w:rPr>
                <w:rFonts w:eastAsiaTheme="minorHAnsi"/>
                <w:sz w:val="24"/>
                <w:szCs w:val="24"/>
              </w:rPr>
            </w:pPr>
            <w:r w:rsidRPr="00C258B4">
              <w:rPr>
                <w:rFonts w:eastAsiaTheme="minorHAnsi"/>
                <w:sz w:val="24"/>
                <w:szCs w:val="24"/>
              </w:rPr>
              <w:t>- музыкальные игрушки (озвученные, неозвученные),</w:t>
            </w:r>
          </w:p>
          <w:p w:rsidR="00C258B4" w:rsidRPr="00C258B4" w:rsidRDefault="00C258B4" w:rsidP="00C258B4">
            <w:pPr>
              <w:rPr>
                <w:rFonts w:eastAsiaTheme="minorHAnsi"/>
                <w:sz w:val="24"/>
                <w:szCs w:val="24"/>
              </w:rPr>
            </w:pPr>
            <w:r w:rsidRPr="00C258B4">
              <w:rPr>
                <w:rFonts w:eastAsiaTheme="minorHAnsi"/>
                <w:sz w:val="24"/>
                <w:szCs w:val="24"/>
              </w:rPr>
              <w:t>- музыкально - дидактические игры</w:t>
            </w:r>
          </w:p>
        </w:tc>
      </w:tr>
    </w:tbl>
    <w:p w:rsidR="00C258B4" w:rsidRPr="00C258B4" w:rsidRDefault="00C258B4" w:rsidP="00C258B4">
      <w:pPr>
        <w:spacing w:after="0" w:line="240" w:lineRule="auto"/>
        <w:jc w:val="both"/>
        <w:rPr>
          <w:rFonts w:ascii="Times New Roman" w:hAnsi="Times New Roman" w:cs="Times New Roman"/>
          <w:sz w:val="28"/>
          <w:szCs w:val="28"/>
        </w:rPr>
      </w:pPr>
    </w:p>
    <w:p w:rsidR="00C258B4" w:rsidRPr="00C258B4" w:rsidRDefault="00C258B4" w:rsidP="00C258B4">
      <w:pPr>
        <w:spacing w:after="0" w:line="240" w:lineRule="auto"/>
        <w:rPr>
          <w:rFonts w:ascii="Times New Roman" w:hAnsi="Times New Roman" w:cs="Times New Roman"/>
          <w:b/>
          <w:sz w:val="28"/>
          <w:szCs w:val="28"/>
        </w:rPr>
      </w:pPr>
    </w:p>
    <w:p w:rsidR="00C258B4" w:rsidRPr="00C258B4" w:rsidRDefault="00C258B4" w:rsidP="00C258B4">
      <w:pPr>
        <w:spacing w:after="0" w:line="240" w:lineRule="auto"/>
        <w:rPr>
          <w:rFonts w:ascii="Times New Roman" w:hAnsi="Times New Roman" w:cs="Times New Roman"/>
          <w:b/>
          <w:sz w:val="28"/>
          <w:szCs w:val="28"/>
        </w:rPr>
      </w:pPr>
    </w:p>
    <w:p w:rsidR="00C258B4" w:rsidRPr="00C258B4" w:rsidRDefault="00C258B4" w:rsidP="00C258B4">
      <w:pPr>
        <w:numPr>
          <w:ilvl w:val="0"/>
          <w:numId w:val="30"/>
        </w:numPr>
        <w:spacing w:after="0" w:line="240" w:lineRule="auto"/>
        <w:contextualSpacing/>
        <w:jc w:val="center"/>
        <w:rPr>
          <w:rFonts w:ascii="Times New Roman" w:hAnsi="Times New Roman" w:cs="Times New Roman"/>
          <w:b/>
          <w:sz w:val="28"/>
          <w:szCs w:val="28"/>
        </w:rPr>
      </w:pPr>
      <w:r w:rsidRPr="00C258B4">
        <w:rPr>
          <w:rFonts w:ascii="Times New Roman" w:hAnsi="Times New Roman" w:cs="Times New Roman"/>
          <w:b/>
          <w:sz w:val="28"/>
          <w:szCs w:val="28"/>
        </w:rPr>
        <w:t>ДОПОЛНИТЕЛЬНЫЙ РАЗДЕЛ</w:t>
      </w:r>
    </w:p>
    <w:p w:rsidR="00C258B4" w:rsidRPr="00C258B4" w:rsidRDefault="00C258B4" w:rsidP="00C258B4">
      <w:pPr>
        <w:spacing w:after="0" w:line="240" w:lineRule="auto"/>
        <w:ind w:left="450"/>
        <w:contextualSpacing/>
        <w:jc w:val="center"/>
        <w:rPr>
          <w:rFonts w:ascii="Times New Roman" w:hAnsi="Times New Roman" w:cs="Times New Roman"/>
          <w:b/>
          <w:sz w:val="28"/>
          <w:szCs w:val="28"/>
        </w:rPr>
      </w:pPr>
    </w:p>
    <w:p w:rsidR="00C258B4" w:rsidRPr="00C258B4" w:rsidRDefault="00C258B4" w:rsidP="00C258B4">
      <w:pPr>
        <w:spacing w:after="0" w:line="240" w:lineRule="auto"/>
        <w:contextualSpacing/>
        <w:rPr>
          <w:rFonts w:ascii="Times New Roman" w:hAnsi="Times New Roman" w:cs="Times New Roman"/>
          <w:b/>
          <w:sz w:val="28"/>
          <w:szCs w:val="28"/>
        </w:rPr>
      </w:pPr>
      <w:r w:rsidRPr="00C258B4">
        <w:rPr>
          <w:rFonts w:ascii="Times New Roman" w:hAnsi="Times New Roman" w:cs="Times New Roman"/>
          <w:b/>
          <w:sz w:val="28"/>
          <w:szCs w:val="28"/>
        </w:rPr>
        <w:t>Краткая презентация Программы</w:t>
      </w:r>
    </w:p>
    <w:p w:rsidR="00C258B4" w:rsidRPr="00C258B4" w:rsidRDefault="00C258B4" w:rsidP="00C258B4">
      <w:pPr>
        <w:spacing w:after="0" w:line="240" w:lineRule="auto"/>
        <w:jc w:val="both"/>
        <w:rPr>
          <w:rFonts w:ascii="Times New Roman" w:hAnsi="Times New Roman" w:cs="Times New Roman"/>
          <w:sz w:val="28"/>
          <w:szCs w:val="28"/>
        </w:rPr>
      </w:pPr>
      <w:r w:rsidRPr="00C258B4">
        <w:rPr>
          <w:sz w:val="28"/>
          <w:szCs w:val="28"/>
        </w:rPr>
        <w:t xml:space="preserve">       </w:t>
      </w:r>
      <w:r w:rsidRPr="00C258B4">
        <w:rPr>
          <w:rFonts w:ascii="Times New Roman" w:hAnsi="Times New Roman" w:cs="Times New Roman"/>
          <w:sz w:val="28"/>
          <w:szCs w:val="28"/>
        </w:rPr>
        <w:t>Муниципальное автономное дошкольное образовательное учреждение детский сад общеразвивающего вида № 15 ст. Родниковской муниципального образования Курганинский район (МАДОУ № 15) работает по основной общеобразовательной программе дошкольного образования в соответствии с требованиями федерального государственного образовательного стандарта дошкольного образования (ФГОС ДО) и с учётом программы «Детство» под редакцией Т.И. Бабаевой, А.Г. Гогоберидзе, О.В. Солнцевой, особенностей образовательной организации, региона, образовательных потребностей и запросов родителей воспитанников. А также с учётом следующих программ:</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tbl>
      <w:tblPr>
        <w:tblStyle w:val="aa"/>
        <w:tblW w:w="0" w:type="auto"/>
        <w:tblLook w:val="04A0" w:firstRow="1" w:lastRow="0" w:firstColumn="1" w:lastColumn="0" w:noHBand="0" w:noVBand="1"/>
      </w:tblPr>
      <w:tblGrid>
        <w:gridCol w:w="5070"/>
        <w:gridCol w:w="4501"/>
      </w:tblGrid>
      <w:tr w:rsidR="00C258B4" w:rsidRPr="00C258B4" w:rsidTr="00A71240">
        <w:tc>
          <w:tcPr>
            <w:tcW w:w="5070" w:type="dxa"/>
          </w:tcPr>
          <w:p w:rsidR="00C258B4" w:rsidRPr="00C258B4" w:rsidRDefault="00C258B4" w:rsidP="00C258B4">
            <w:pPr>
              <w:jc w:val="center"/>
              <w:rPr>
                <w:b/>
                <w:sz w:val="28"/>
                <w:szCs w:val="28"/>
              </w:rPr>
            </w:pPr>
            <w:r w:rsidRPr="00C258B4">
              <w:rPr>
                <w:b/>
                <w:sz w:val="28"/>
                <w:szCs w:val="28"/>
              </w:rPr>
              <w:t>Обязательная часть</w:t>
            </w:r>
          </w:p>
        </w:tc>
        <w:tc>
          <w:tcPr>
            <w:tcW w:w="4501" w:type="dxa"/>
          </w:tcPr>
          <w:p w:rsidR="00C258B4" w:rsidRPr="00C258B4" w:rsidRDefault="00C258B4" w:rsidP="00C258B4">
            <w:pPr>
              <w:jc w:val="center"/>
              <w:rPr>
                <w:b/>
                <w:i/>
                <w:sz w:val="28"/>
                <w:szCs w:val="28"/>
              </w:rPr>
            </w:pPr>
            <w:r w:rsidRPr="00C258B4">
              <w:rPr>
                <w:b/>
                <w:i/>
                <w:sz w:val="28"/>
                <w:szCs w:val="28"/>
              </w:rPr>
              <w:t>Часть, формируемая</w:t>
            </w: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 xml:space="preserve">1.«Комплексная образовательная программа «ДЕТСТВО». Т.И. Бабаева, А.Г. Гогоберидзе, О.В. Солнцева и др. – СПб., 2016 </w:t>
            </w:r>
          </w:p>
        </w:tc>
        <w:tc>
          <w:tcPr>
            <w:tcW w:w="4501" w:type="dxa"/>
          </w:tcPr>
          <w:p w:rsidR="00C258B4" w:rsidRPr="00C258B4" w:rsidRDefault="00C258B4" w:rsidP="00C258B4">
            <w:pPr>
              <w:jc w:val="both"/>
              <w:rPr>
                <w:i/>
                <w:sz w:val="28"/>
                <w:szCs w:val="28"/>
              </w:rPr>
            </w:pPr>
            <w:r w:rsidRPr="00C258B4">
              <w:rPr>
                <w:i/>
                <w:sz w:val="28"/>
                <w:szCs w:val="28"/>
              </w:rPr>
              <w:t>1.«Авторизованная программа по приобщению старших дошкольников к истории и культуре родного края «Я и мой край» Погореловой Л.Н. г. Курганинск, МАДОУ № 15*****</w:t>
            </w:r>
          </w:p>
          <w:p w:rsidR="00C258B4" w:rsidRPr="00C258B4" w:rsidRDefault="00C258B4" w:rsidP="00C258B4">
            <w:pPr>
              <w:jc w:val="both"/>
              <w:rPr>
                <w:i/>
                <w:sz w:val="28"/>
                <w:szCs w:val="28"/>
              </w:rPr>
            </w:pP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2.«Программа развития дошкольников». Ушакова О.С. М., 2015*</w:t>
            </w:r>
          </w:p>
        </w:tc>
        <w:tc>
          <w:tcPr>
            <w:tcW w:w="4501" w:type="dxa"/>
          </w:tcPr>
          <w:p w:rsidR="00C258B4" w:rsidRPr="00C258B4" w:rsidRDefault="00C258B4" w:rsidP="00C258B4">
            <w:pPr>
              <w:jc w:val="both"/>
              <w:rPr>
                <w:i/>
                <w:sz w:val="28"/>
                <w:szCs w:val="28"/>
              </w:rPr>
            </w:pPr>
            <w:r w:rsidRPr="00C258B4">
              <w:rPr>
                <w:i/>
                <w:sz w:val="28"/>
                <w:szCs w:val="28"/>
              </w:rPr>
              <w:t>2.«Основы безопасности детей дошкольного возраста».           Стеркина Р.Б., Авдеева Н.Н., Князева О.Л., М., 1998*****</w:t>
            </w: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 xml:space="preserve">3. Программа «Гармония»**                </w:t>
            </w:r>
          </w:p>
        </w:tc>
        <w:tc>
          <w:tcPr>
            <w:tcW w:w="4501" w:type="dxa"/>
          </w:tcPr>
          <w:p w:rsidR="00C258B4" w:rsidRPr="00C258B4" w:rsidRDefault="00C258B4" w:rsidP="00C258B4">
            <w:pPr>
              <w:jc w:val="both"/>
              <w:rPr>
                <w:i/>
                <w:sz w:val="28"/>
                <w:szCs w:val="28"/>
              </w:rPr>
            </w:pPr>
            <w:r w:rsidRPr="00C258B4">
              <w:rPr>
                <w:i/>
                <w:sz w:val="28"/>
                <w:szCs w:val="28"/>
              </w:rPr>
              <w:t>3.Парциальная программа «Конструирование и художественный труд в детском саду». Куцакова Л.В.М., 1990*****</w:t>
            </w: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4.Программа «Музыкальные шедевры».** Радынова О.П.</w:t>
            </w:r>
          </w:p>
        </w:tc>
        <w:tc>
          <w:tcPr>
            <w:tcW w:w="4501" w:type="dxa"/>
          </w:tcPr>
          <w:p w:rsidR="00C258B4" w:rsidRPr="00C258B4" w:rsidRDefault="00C258B4" w:rsidP="00C258B4">
            <w:pPr>
              <w:jc w:val="both"/>
              <w:rPr>
                <w:i/>
                <w:sz w:val="28"/>
                <w:szCs w:val="28"/>
              </w:rPr>
            </w:pPr>
          </w:p>
        </w:tc>
      </w:tr>
      <w:tr w:rsidR="00C258B4" w:rsidRPr="00C258B4" w:rsidTr="00A71240">
        <w:tc>
          <w:tcPr>
            <w:tcW w:w="5070" w:type="dxa"/>
          </w:tcPr>
          <w:p w:rsidR="00C258B4" w:rsidRPr="00C258B4" w:rsidRDefault="00C258B4" w:rsidP="00C258B4">
            <w:pPr>
              <w:jc w:val="both"/>
              <w:rPr>
                <w:sz w:val="28"/>
                <w:szCs w:val="28"/>
              </w:rPr>
            </w:pPr>
            <w:r w:rsidRPr="00C258B4">
              <w:rPr>
                <w:sz w:val="28"/>
                <w:szCs w:val="28"/>
              </w:rPr>
              <w:t xml:space="preserve">5. «Добро пожаловать в экологию»! Парциальная программа по формированию экологической культуры у детей дошкольного возраста. Воронкевич О.А. СПб., </w:t>
            </w:r>
            <w:r w:rsidRPr="00C258B4">
              <w:rPr>
                <w:sz w:val="28"/>
                <w:szCs w:val="28"/>
              </w:rPr>
              <w:lastRenderedPageBreak/>
              <w:t>2016***</w:t>
            </w:r>
          </w:p>
        </w:tc>
        <w:tc>
          <w:tcPr>
            <w:tcW w:w="4501" w:type="dxa"/>
          </w:tcPr>
          <w:p w:rsidR="00C258B4" w:rsidRPr="00C258B4" w:rsidRDefault="00C258B4" w:rsidP="00C258B4">
            <w:pPr>
              <w:jc w:val="both"/>
              <w:rPr>
                <w:i/>
                <w:sz w:val="28"/>
                <w:szCs w:val="28"/>
              </w:rPr>
            </w:pPr>
          </w:p>
        </w:tc>
      </w:tr>
    </w:tbl>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lastRenderedPageBreak/>
        <w:t>*программа замещает образовательную область «Речевое развитие»;</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программа замещает музыкальную деятельность в образовательной области «Художественно-эстетическое развитие»;</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программа усиливает раздел «Познавательное развитие - ознакомление с окружающим миром»;</w:t>
      </w:r>
    </w:p>
    <w:p w:rsidR="00C258B4" w:rsidRPr="00C258B4" w:rsidRDefault="00C258B4" w:rsidP="00C258B4">
      <w:pPr>
        <w:spacing w:after="0" w:line="240" w:lineRule="auto"/>
        <w:jc w:val="both"/>
        <w:rPr>
          <w:rFonts w:ascii="Times New Roman" w:hAnsi="Times New Roman" w:cs="Times New Roman"/>
          <w:sz w:val="28"/>
          <w:szCs w:val="28"/>
        </w:rPr>
      </w:pPr>
      <w:r w:rsidRPr="00C258B4">
        <w:rPr>
          <w:rFonts w:ascii="Times New Roman" w:hAnsi="Times New Roman" w:cs="Times New Roman"/>
          <w:sz w:val="28"/>
          <w:szCs w:val="28"/>
        </w:rPr>
        <w:t>**** программа усиливает раздел «Познавательное развитие - формирование представлений о Родине»;</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4"/>
          <w:szCs w:val="24"/>
          <w:lang w:eastAsia="ru-RU"/>
        </w:rPr>
        <w:t>*****</w:t>
      </w:r>
      <w:r w:rsidRPr="00C258B4">
        <w:rPr>
          <w:rFonts w:ascii="Times New Roman" w:eastAsia="Times New Roman" w:hAnsi="Times New Roman" w:cs="Times New Roman"/>
          <w:sz w:val="28"/>
          <w:szCs w:val="28"/>
          <w:lang w:eastAsia="ru-RU"/>
        </w:rPr>
        <w:t>программа дополняет образовательный процесс по направлениям развития ребёнка, а так же используется в режимных моментах и совместной деятельности воспитателя с детьми.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Программа ориентирована на детей раннего возраста (2 – 3 года) и дошкольного возраста (3 – 7 лет), которая охватывает все сферы жизни и деятельности ребенка в детском саду с учетом определенных направленностей развития и образования детей: социально-коммуникативного, познавательного, речевого, художественно-эстетического, физического.</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Программа реализуется на государственном языке Российской Федерации.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Количество групп – 6:</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первая младшая – дети от 2 до 3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вторая младшая – дети от 3до 4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средняя группа –  дети от 4 до 5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две старшие группы – дети от 5 до 6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подготовительная группа – дети от 6 до 7 лет.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Режим работы ДОУ – 10,5 часов, с  07.00 до 17.30 часов.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Выходные дни: суббота, воскресенье, праздничные дни.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Приоритетное направление деятельности организации – художественно-эстетическое развитие дошкольников.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 ДОУ функционируют:</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центр методического сопровождения и консультирования родителей организованных и неорганизованных детей;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психолого-медико-педагогический консилиум (организует помощь в решении проблем, выявленных у ребенка).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Важнейшим условием обеспечения целостного развития личности ребенка является развитие конструктивного взаимодействия с семьей, которое  осуществляется через индивидуальные и групповые формы работы. Инициатором взаимодействия могут выступать как педагоги, так и родители. Только совместная работа семьи и детского сада способна обеспечить создание благоприятных условий для полноценного проживания ребенком дошкольного детства, формирования общей культуры личности дошкольников.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lastRenderedPageBreak/>
        <w:t xml:space="preserve">      В основу совместной деятельности семьи и дошкольного учреждения заложены принципы:</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дифференцированный подход к каждой семье;</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открытость дошкольного учреждения для родителей;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единый подход к процессу воспитания ребенка;</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взаимное доверие во взаимоотношениях педагогов и родителей;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уважение и доброжелательность друг к другу;</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равная ответственность родителей и педагогов.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Совместная деятельность учреждения с родителями организована в разнообразных традиционных и инновационных формах:</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совместные праздники;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совместная проектная деятельность детей и взрослых;</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семейные экскурсии;</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мастер-классы для родителей;</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родительские собрания;</w:t>
      </w:r>
      <w:bookmarkStart w:id="0" w:name="_GoBack"/>
      <w:bookmarkEnd w:id="0"/>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круглый стол;</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вечер вопросов и ответов.</w:t>
      </w:r>
    </w:p>
    <w:p w:rsidR="00C258B4" w:rsidRPr="00C258B4" w:rsidRDefault="00C258B4" w:rsidP="00C258B4">
      <w:pPr>
        <w:spacing w:after="0" w:line="240" w:lineRule="auto"/>
        <w:jc w:val="both"/>
        <w:rPr>
          <w:rFonts w:ascii="Times New Roman" w:eastAsia="Times New Roman" w:hAnsi="Times New Roman" w:cs="Times New Roman"/>
          <w:sz w:val="28"/>
          <w:szCs w:val="28"/>
          <w:lang w:eastAsia="ru-RU"/>
        </w:rPr>
      </w:pPr>
      <w:r w:rsidRPr="00C258B4">
        <w:rPr>
          <w:rFonts w:ascii="Times New Roman" w:eastAsia="Times New Roman" w:hAnsi="Times New Roman" w:cs="Times New Roman"/>
          <w:sz w:val="28"/>
          <w:szCs w:val="28"/>
          <w:lang w:eastAsia="ru-RU"/>
        </w:rPr>
        <w:t xml:space="preserve">          Такая деятельность создает необходимые условия для формирования ответственных взаимоотношений с семьями воспитанников и развития компетентности родителей.</w:t>
      </w:r>
    </w:p>
    <w:p w:rsidR="002A5D1C" w:rsidRPr="00C258B4" w:rsidRDefault="00C258B4">
      <w:pPr>
        <w:rPr>
          <w:rFonts w:ascii="Times New Roman" w:hAnsi="Times New Roman" w:cs="Times New Roman"/>
          <w:sz w:val="24"/>
          <w:szCs w:val="24"/>
        </w:rPr>
      </w:pPr>
    </w:p>
    <w:sectPr w:rsidR="002A5D1C" w:rsidRPr="00C258B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entury Schoolbook">
    <w:panose1 w:val="02040604050505020304"/>
    <w:charset w:val="CC"/>
    <w:family w:val="roman"/>
    <w:pitch w:val="variable"/>
    <w:sig w:usb0="00000287" w:usb1="000000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Franklin Gothic Medium">
    <w:panose1 w:val="020B06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82968"/>
    <w:multiLevelType w:val="hybridMultilevel"/>
    <w:tmpl w:val="8B326C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365C6A"/>
    <w:multiLevelType w:val="multilevel"/>
    <w:tmpl w:val="68DAE5C0"/>
    <w:lvl w:ilvl="0">
      <w:start w:val="1"/>
      <w:numFmt w:val="upperRoman"/>
      <w:lvlText w:val="%1."/>
      <w:lvlJc w:val="left"/>
      <w:pPr>
        <w:ind w:left="1080" w:hanging="720"/>
      </w:pPr>
      <w:rPr>
        <w:rFonts w:hint="default"/>
      </w:rPr>
    </w:lvl>
    <w:lvl w:ilvl="1">
      <w:start w:val="1"/>
      <w:numFmt w:val="bullet"/>
      <w:lvlText w:val=""/>
      <w:lvlJc w:val="left"/>
      <w:pPr>
        <w:ind w:left="1080" w:hanging="720"/>
      </w:pPr>
      <w:rPr>
        <w:rFonts w:ascii="Wingdings" w:hAnsi="Wingding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
    <w:nsid w:val="05483F33"/>
    <w:multiLevelType w:val="hybridMultilevel"/>
    <w:tmpl w:val="64C408B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8C78B2"/>
    <w:multiLevelType w:val="hybridMultilevel"/>
    <w:tmpl w:val="0D609A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085556FD"/>
    <w:multiLevelType w:val="hybridMultilevel"/>
    <w:tmpl w:val="048CDBB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A4A733E"/>
    <w:multiLevelType w:val="hybridMultilevel"/>
    <w:tmpl w:val="C44C52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0BA26574"/>
    <w:multiLevelType w:val="hybridMultilevel"/>
    <w:tmpl w:val="C5FE46C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5E7750D"/>
    <w:multiLevelType w:val="multilevel"/>
    <w:tmpl w:val="AC9A04E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DB5504A"/>
    <w:multiLevelType w:val="multilevel"/>
    <w:tmpl w:val="F7EA5FCC"/>
    <w:lvl w:ilvl="0">
      <w:start w:val="2"/>
      <w:numFmt w:val="decimal"/>
      <w:lvlText w:val="%1."/>
      <w:lvlJc w:val="left"/>
      <w:pPr>
        <w:ind w:left="450" w:hanging="45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1EBB1F13"/>
    <w:multiLevelType w:val="multilevel"/>
    <w:tmpl w:val="A31AC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1F73E39"/>
    <w:multiLevelType w:val="hybridMultilevel"/>
    <w:tmpl w:val="A70A983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265251A2"/>
    <w:multiLevelType w:val="hybridMultilevel"/>
    <w:tmpl w:val="E1D8C38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8591870"/>
    <w:multiLevelType w:val="hybridMultilevel"/>
    <w:tmpl w:val="659ED0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9E03999"/>
    <w:multiLevelType w:val="hybridMultilevel"/>
    <w:tmpl w:val="9CC4790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2BD368C8"/>
    <w:multiLevelType w:val="hybridMultilevel"/>
    <w:tmpl w:val="04BE570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2E3D0AD4"/>
    <w:multiLevelType w:val="multilevel"/>
    <w:tmpl w:val="4FCA8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C366BC"/>
    <w:multiLevelType w:val="multilevel"/>
    <w:tmpl w:val="2534BD12"/>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31622C42"/>
    <w:multiLevelType w:val="hybridMultilevel"/>
    <w:tmpl w:val="228E103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2C860A2"/>
    <w:multiLevelType w:val="hybridMultilevel"/>
    <w:tmpl w:val="EF6EEA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35F0D57"/>
    <w:multiLevelType w:val="hybridMultilevel"/>
    <w:tmpl w:val="F8266F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92878EF"/>
    <w:multiLevelType w:val="hybridMultilevel"/>
    <w:tmpl w:val="71E4AFD2"/>
    <w:lvl w:ilvl="0" w:tplc="0419000D">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1">
    <w:nsid w:val="431C57D0"/>
    <w:multiLevelType w:val="multilevel"/>
    <w:tmpl w:val="432EAB3E"/>
    <w:lvl w:ilvl="0">
      <w:start w:val="1"/>
      <w:numFmt w:val="decimal"/>
      <w:lvlText w:val="%1."/>
      <w:lvlJc w:val="left"/>
      <w:pPr>
        <w:ind w:left="720" w:hanging="360"/>
      </w:pPr>
      <w:rPr>
        <w:rFonts w:hint="default"/>
      </w:rPr>
    </w:lvl>
    <w:lvl w:ilvl="1">
      <w:start w:val="5"/>
      <w:numFmt w:val="decimal"/>
      <w:isLgl/>
      <w:lvlText w:val="%1.%2."/>
      <w:lvlJc w:val="left"/>
      <w:pPr>
        <w:ind w:left="1080" w:hanging="720"/>
      </w:pPr>
      <w:rPr>
        <w:rFonts w:hint="default"/>
        <w:b w:val="0"/>
        <w:color w:val="000000"/>
      </w:rPr>
    </w:lvl>
    <w:lvl w:ilvl="2">
      <w:start w:val="1"/>
      <w:numFmt w:val="decimal"/>
      <w:isLgl/>
      <w:lvlText w:val="%1.%2.%3."/>
      <w:lvlJc w:val="left"/>
      <w:pPr>
        <w:ind w:left="1080" w:hanging="720"/>
      </w:pPr>
      <w:rPr>
        <w:rFonts w:hint="default"/>
        <w:b w:val="0"/>
        <w:color w:val="000000"/>
      </w:rPr>
    </w:lvl>
    <w:lvl w:ilvl="3">
      <w:start w:val="1"/>
      <w:numFmt w:val="decimal"/>
      <w:isLgl/>
      <w:lvlText w:val="%1.%2.%3.%4."/>
      <w:lvlJc w:val="left"/>
      <w:pPr>
        <w:ind w:left="1440" w:hanging="1080"/>
      </w:pPr>
      <w:rPr>
        <w:rFonts w:hint="default"/>
        <w:b w:val="0"/>
        <w:color w:val="000000"/>
      </w:rPr>
    </w:lvl>
    <w:lvl w:ilvl="4">
      <w:start w:val="1"/>
      <w:numFmt w:val="decimal"/>
      <w:isLgl/>
      <w:lvlText w:val="%1.%2.%3.%4.%5."/>
      <w:lvlJc w:val="left"/>
      <w:pPr>
        <w:ind w:left="1440" w:hanging="1080"/>
      </w:pPr>
      <w:rPr>
        <w:rFonts w:hint="default"/>
        <w:b w:val="0"/>
        <w:color w:val="000000"/>
      </w:rPr>
    </w:lvl>
    <w:lvl w:ilvl="5">
      <w:start w:val="1"/>
      <w:numFmt w:val="decimal"/>
      <w:isLgl/>
      <w:lvlText w:val="%1.%2.%3.%4.%5.%6."/>
      <w:lvlJc w:val="left"/>
      <w:pPr>
        <w:ind w:left="1800" w:hanging="1440"/>
      </w:pPr>
      <w:rPr>
        <w:rFonts w:hint="default"/>
        <w:b w:val="0"/>
        <w:color w:val="000000"/>
      </w:rPr>
    </w:lvl>
    <w:lvl w:ilvl="6">
      <w:start w:val="1"/>
      <w:numFmt w:val="decimal"/>
      <w:isLgl/>
      <w:lvlText w:val="%1.%2.%3.%4.%5.%6.%7."/>
      <w:lvlJc w:val="left"/>
      <w:pPr>
        <w:ind w:left="2160" w:hanging="1800"/>
      </w:pPr>
      <w:rPr>
        <w:rFonts w:hint="default"/>
        <w:b w:val="0"/>
        <w:color w:val="000000"/>
      </w:rPr>
    </w:lvl>
    <w:lvl w:ilvl="7">
      <w:start w:val="1"/>
      <w:numFmt w:val="decimal"/>
      <w:isLgl/>
      <w:lvlText w:val="%1.%2.%3.%4.%5.%6.%7.%8."/>
      <w:lvlJc w:val="left"/>
      <w:pPr>
        <w:ind w:left="2160" w:hanging="1800"/>
      </w:pPr>
      <w:rPr>
        <w:rFonts w:hint="default"/>
        <w:b w:val="0"/>
        <w:color w:val="000000"/>
      </w:rPr>
    </w:lvl>
    <w:lvl w:ilvl="8">
      <w:start w:val="1"/>
      <w:numFmt w:val="decimal"/>
      <w:isLgl/>
      <w:lvlText w:val="%1.%2.%3.%4.%5.%6.%7.%8.%9."/>
      <w:lvlJc w:val="left"/>
      <w:pPr>
        <w:ind w:left="2520" w:hanging="2160"/>
      </w:pPr>
      <w:rPr>
        <w:rFonts w:hint="default"/>
        <w:b w:val="0"/>
        <w:color w:val="000000"/>
      </w:rPr>
    </w:lvl>
  </w:abstractNum>
  <w:abstractNum w:abstractNumId="22">
    <w:nsid w:val="43AB27A6"/>
    <w:multiLevelType w:val="hybridMultilevel"/>
    <w:tmpl w:val="B1160EF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500802EB"/>
    <w:multiLevelType w:val="hybridMultilevel"/>
    <w:tmpl w:val="24D4473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4">
    <w:nsid w:val="519C0B6B"/>
    <w:multiLevelType w:val="hybridMultilevel"/>
    <w:tmpl w:val="3E9C5EB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55AA2142"/>
    <w:multiLevelType w:val="hybridMultilevel"/>
    <w:tmpl w:val="4C54B31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5F13BF0"/>
    <w:multiLevelType w:val="hybridMultilevel"/>
    <w:tmpl w:val="6BE0E6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72C6FE7"/>
    <w:multiLevelType w:val="hybridMultilevel"/>
    <w:tmpl w:val="A0C07E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83D6806"/>
    <w:multiLevelType w:val="hybridMultilevel"/>
    <w:tmpl w:val="EB70E9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9A43755"/>
    <w:multiLevelType w:val="hybridMultilevel"/>
    <w:tmpl w:val="DDC2DDC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9FF4F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5A9373BC"/>
    <w:multiLevelType w:val="hybridMultilevel"/>
    <w:tmpl w:val="88EEAA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5E5F3724"/>
    <w:multiLevelType w:val="multilevel"/>
    <w:tmpl w:val="1C2077C2"/>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3">
    <w:nsid w:val="5E7F6AC2"/>
    <w:multiLevelType w:val="hybridMultilevel"/>
    <w:tmpl w:val="AFB2C9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5FA45592"/>
    <w:multiLevelType w:val="multilevel"/>
    <w:tmpl w:val="0880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61CC1FB6"/>
    <w:multiLevelType w:val="hybridMultilevel"/>
    <w:tmpl w:val="E6E463D4"/>
    <w:lvl w:ilvl="0" w:tplc="04190001">
      <w:start w:val="1"/>
      <w:numFmt w:val="bullet"/>
      <w:lvlText w:val=""/>
      <w:lvlJc w:val="left"/>
      <w:pPr>
        <w:ind w:left="720" w:hanging="360"/>
      </w:pPr>
      <w:rPr>
        <w:rFonts w:ascii="Symbol" w:hAnsi="Symbol" w:hint="default"/>
      </w:rPr>
    </w:lvl>
    <w:lvl w:ilvl="1" w:tplc="593A73D8">
      <w:numFmt w:val="bullet"/>
      <w:lvlText w:val="•"/>
      <w:lvlJc w:val="left"/>
      <w:pPr>
        <w:ind w:left="1440" w:hanging="360"/>
      </w:pPr>
      <w:rPr>
        <w:rFonts w:ascii="Times New Roman" w:eastAsiaTheme="minorHAnsi"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31F598C"/>
    <w:multiLevelType w:val="hybridMultilevel"/>
    <w:tmpl w:val="3C4A60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63C00C98"/>
    <w:multiLevelType w:val="multilevel"/>
    <w:tmpl w:val="AB380516"/>
    <w:lvl w:ilvl="0">
      <w:start w:val="2"/>
      <w:numFmt w:val="decimal"/>
      <w:lvlText w:val="%1."/>
      <w:lvlJc w:val="left"/>
      <w:pPr>
        <w:ind w:left="450" w:hanging="450"/>
      </w:pPr>
      <w:rPr>
        <w:rFonts w:hint="default"/>
      </w:rPr>
    </w:lvl>
    <w:lvl w:ilvl="1">
      <w:start w:val="6"/>
      <w:numFmt w:val="decimal"/>
      <w:lvlText w:val="%1.%2."/>
      <w:lvlJc w:val="left"/>
      <w:pPr>
        <w:ind w:left="1512" w:hanging="72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456" w:hanging="108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552" w:hanging="1800"/>
      </w:pPr>
      <w:rPr>
        <w:rFonts w:hint="default"/>
      </w:rPr>
    </w:lvl>
    <w:lvl w:ilvl="7">
      <w:start w:val="1"/>
      <w:numFmt w:val="decimal"/>
      <w:lvlText w:val="%1.%2.%3.%4.%5.%6.%7.%8."/>
      <w:lvlJc w:val="left"/>
      <w:pPr>
        <w:ind w:left="7344" w:hanging="1800"/>
      </w:pPr>
      <w:rPr>
        <w:rFonts w:hint="default"/>
      </w:rPr>
    </w:lvl>
    <w:lvl w:ilvl="8">
      <w:start w:val="1"/>
      <w:numFmt w:val="decimal"/>
      <w:lvlText w:val="%1.%2.%3.%4.%5.%6.%7.%8.%9."/>
      <w:lvlJc w:val="left"/>
      <w:pPr>
        <w:ind w:left="8496" w:hanging="2160"/>
      </w:pPr>
      <w:rPr>
        <w:rFonts w:hint="default"/>
      </w:rPr>
    </w:lvl>
  </w:abstractNum>
  <w:abstractNum w:abstractNumId="38">
    <w:nsid w:val="65011C7B"/>
    <w:multiLevelType w:val="hybridMultilevel"/>
    <w:tmpl w:val="C616C30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9">
    <w:nsid w:val="66341D26"/>
    <w:multiLevelType w:val="hybridMultilevel"/>
    <w:tmpl w:val="E0B650E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7503117"/>
    <w:multiLevelType w:val="hybridMultilevel"/>
    <w:tmpl w:val="DFA43124"/>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1">
    <w:nsid w:val="6D935EA6"/>
    <w:multiLevelType w:val="hybridMultilevel"/>
    <w:tmpl w:val="C5864B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743F5545"/>
    <w:multiLevelType w:val="hybridMultilevel"/>
    <w:tmpl w:val="D4A2CB8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783614A1"/>
    <w:multiLevelType w:val="multilevel"/>
    <w:tmpl w:val="2EEC7CFC"/>
    <w:lvl w:ilvl="0">
      <w:start w:val="3"/>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4">
    <w:nsid w:val="7A94426C"/>
    <w:multiLevelType w:val="hybridMultilevel"/>
    <w:tmpl w:val="D04ED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7B152138"/>
    <w:multiLevelType w:val="hybridMultilevel"/>
    <w:tmpl w:val="2FF0874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7D0870D6"/>
    <w:multiLevelType w:val="hybridMultilevel"/>
    <w:tmpl w:val="1DAEF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7F4A0DB4"/>
    <w:multiLevelType w:val="multilevel"/>
    <w:tmpl w:val="CCB49674"/>
    <w:lvl w:ilvl="0">
      <w:start w:val="3"/>
      <w:numFmt w:val="decimal"/>
      <w:lvlText w:val="%1."/>
      <w:lvlJc w:val="left"/>
      <w:pPr>
        <w:ind w:left="450" w:hanging="450"/>
      </w:pPr>
      <w:rPr>
        <w:rFonts w:hint="default"/>
      </w:rPr>
    </w:lvl>
    <w:lvl w:ilvl="1">
      <w:start w:val="4"/>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num w:numId="1">
    <w:abstractNumId w:val="28"/>
  </w:num>
  <w:num w:numId="2">
    <w:abstractNumId w:val="35"/>
  </w:num>
  <w:num w:numId="3">
    <w:abstractNumId w:val="6"/>
  </w:num>
  <w:num w:numId="4">
    <w:abstractNumId w:val="17"/>
  </w:num>
  <w:num w:numId="5">
    <w:abstractNumId w:val="4"/>
  </w:num>
  <w:num w:numId="6">
    <w:abstractNumId w:val="33"/>
  </w:num>
  <w:num w:numId="7">
    <w:abstractNumId w:val="26"/>
  </w:num>
  <w:num w:numId="8">
    <w:abstractNumId w:val="5"/>
  </w:num>
  <w:num w:numId="9">
    <w:abstractNumId w:val="3"/>
  </w:num>
  <w:num w:numId="10">
    <w:abstractNumId w:val="1"/>
  </w:num>
  <w:num w:numId="11">
    <w:abstractNumId w:val="21"/>
  </w:num>
  <w:num w:numId="12">
    <w:abstractNumId w:val="41"/>
  </w:num>
  <w:num w:numId="13">
    <w:abstractNumId w:val="42"/>
  </w:num>
  <w:num w:numId="14">
    <w:abstractNumId w:val="44"/>
  </w:num>
  <w:num w:numId="15">
    <w:abstractNumId w:val="31"/>
  </w:num>
  <w:num w:numId="16">
    <w:abstractNumId w:val="19"/>
  </w:num>
  <w:num w:numId="17">
    <w:abstractNumId w:val="0"/>
  </w:num>
  <w:num w:numId="18">
    <w:abstractNumId w:val="36"/>
  </w:num>
  <w:num w:numId="19">
    <w:abstractNumId w:val="46"/>
  </w:num>
  <w:num w:numId="20">
    <w:abstractNumId w:val="22"/>
  </w:num>
  <w:num w:numId="21">
    <w:abstractNumId w:val="10"/>
  </w:num>
  <w:num w:numId="22">
    <w:abstractNumId w:val="13"/>
  </w:num>
  <w:num w:numId="23">
    <w:abstractNumId w:val="23"/>
  </w:num>
  <w:num w:numId="24">
    <w:abstractNumId w:val="14"/>
  </w:num>
  <w:num w:numId="25">
    <w:abstractNumId w:val="27"/>
  </w:num>
  <w:num w:numId="26">
    <w:abstractNumId w:val="2"/>
  </w:num>
  <w:num w:numId="27">
    <w:abstractNumId w:val="18"/>
  </w:num>
  <w:num w:numId="28">
    <w:abstractNumId w:val="30"/>
  </w:num>
  <w:num w:numId="29">
    <w:abstractNumId w:val="37"/>
  </w:num>
  <w:num w:numId="30">
    <w:abstractNumId w:val="47"/>
  </w:num>
  <w:num w:numId="31">
    <w:abstractNumId w:val="12"/>
  </w:num>
  <w:num w:numId="32">
    <w:abstractNumId w:val="38"/>
  </w:num>
  <w:num w:numId="33">
    <w:abstractNumId w:val="34"/>
  </w:num>
  <w:num w:numId="34">
    <w:abstractNumId w:val="9"/>
  </w:num>
  <w:num w:numId="35">
    <w:abstractNumId w:val="15"/>
  </w:num>
  <w:num w:numId="36">
    <w:abstractNumId w:val="29"/>
  </w:num>
  <w:num w:numId="37">
    <w:abstractNumId w:val="40"/>
  </w:num>
  <w:num w:numId="38">
    <w:abstractNumId w:val="39"/>
  </w:num>
  <w:num w:numId="39">
    <w:abstractNumId w:val="20"/>
  </w:num>
  <w:num w:numId="40">
    <w:abstractNumId w:val="24"/>
  </w:num>
  <w:num w:numId="41">
    <w:abstractNumId w:val="11"/>
  </w:num>
  <w:num w:numId="42">
    <w:abstractNumId w:val="8"/>
  </w:num>
  <w:num w:numId="43">
    <w:abstractNumId w:val="32"/>
  </w:num>
  <w:num w:numId="44">
    <w:abstractNumId w:val="45"/>
  </w:num>
  <w:num w:numId="45">
    <w:abstractNumId w:val="43"/>
  </w:num>
  <w:num w:numId="46">
    <w:abstractNumId w:val="16"/>
  </w:num>
  <w:num w:numId="47">
    <w:abstractNumId w:val="7"/>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72E9"/>
    <w:rsid w:val="00510CBD"/>
    <w:rsid w:val="00676AC9"/>
    <w:rsid w:val="00C258B4"/>
    <w:rsid w:val="00CE607E"/>
    <w:rsid w:val="00D87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258B4"/>
  </w:style>
  <w:style w:type="paragraph" w:styleId="a3">
    <w:name w:val="footnote text"/>
    <w:basedOn w:val="a"/>
    <w:link w:val="a4"/>
    <w:rsid w:val="00C258B4"/>
    <w:rPr>
      <w:rFonts w:ascii="Calibri" w:eastAsia="Calibri" w:hAnsi="Calibri" w:cs="Times New Roman"/>
      <w:sz w:val="20"/>
      <w:szCs w:val="20"/>
      <w:lang w:val="x-none" w:eastAsia="x-none"/>
    </w:rPr>
  </w:style>
  <w:style w:type="character" w:customStyle="1" w:styleId="a4">
    <w:name w:val="Текст сноски Знак"/>
    <w:basedOn w:val="a0"/>
    <w:link w:val="a3"/>
    <w:rsid w:val="00C258B4"/>
    <w:rPr>
      <w:rFonts w:ascii="Calibri" w:eastAsia="Calibri" w:hAnsi="Calibri" w:cs="Times New Roman"/>
      <w:sz w:val="20"/>
      <w:szCs w:val="20"/>
      <w:lang w:val="x-none" w:eastAsia="x-none"/>
    </w:rPr>
  </w:style>
  <w:style w:type="character" w:styleId="a5">
    <w:name w:val="footnote reference"/>
    <w:rsid w:val="00C258B4"/>
    <w:rPr>
      <w:rFonts w:cs="Times New Roman"/>
      <w:vertAlign w:val="superscript"/>
    </w:rPr>
  </w:style>
  <w:style w:type="paragraph" w:customStyle="1" w:styleId="Default">
    <w:name w:val="Default"/>
    <w:rsid w:val="00C258B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2">
    <w:name w:val="Нет списка2"/>
    <w:next w:val="a2"/>
    <w:semiHidden/>
    <w:rsid w:val="00C258B4"/>
  </w:style>
  <w:style w:type="character" w:styleId="a6">
    <w:name w:val="Strong"/>
    <w:qFormat/>
    <w:rsid w:val="00C258B4"/>
    <w:rPr>
      <w:b/>
      <w:bCs/>
    </w:rPr>
  </w:style>
  <w:style w:type="paragraph" w:styleId="a7">
    <w:name w:val="Normal (Web)"/>
    <w:basedOn w:val="a"/>
    <w:uiPriority w:val="99"/>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semiHidden/>
    <w:rsid w:val="00C258B4"/>
    <w:rPr>
      <w:rFonts w:ascii="Tahoma" w:eastAsia="Times New Roman" w:hAnsi="Tahoma" w:cs="Tahoma"/>
      <w:sz w:val="16"/>
      <w:szCs w:val="16"/>
    </w:rPr>
  </w:style>
  <w:style w:type="character" w:customStyle="1" w:styleId="a9">
    <w:name w:val="Текст выноски Знак"/>
    <w:basedOn w:val="a0"/>
    <w:link w:val="a8"/>
    <w:semiHidden/>
    <w:rsid w:val="00C258B4"/>
    <w:rPr>
      <w:rFonts w:ascii="Tahoma" w:eastAsia="Times New Roman" w:hAnsi="Tahoma" w:cs="Tahoma"/>
      <w:sz w:val="16"/>
      <w:szCs w:val="16"/>
    </w:rPr>
  </w:style>
  <w:style w:type="table" w:styleId="aa">
    <w:name w:val="Table Grid"/>
    <w:basedOn w:val="a1"/>
    <w:uiPriority w:val="39"/>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Intense Quote"/>
    <w:basedOn w:val="a"/>
    <w:next w:val="a"/>
    <w:link w:val="ac"/>
    <w:uiPriority w:val="30"/>
    <w:qFormat/>
    <w:rsid w:val="00C258B4"/>
    <w:pPr>
      <w:pBdr>
        <w:bottom w:val="single" w:sz="4" w:space="4" w:color="4F81BD"/>
      </w:pBdr>
      <w:spacing w:before="200" w:after="280"/>
      <w:ind w:left="936" w:right="936"/>
    </w:pPr>
    <w:rPr>
      <w:rFonts w:ascii="Calibri" w:eastAsia="Times New Roman" w:hAnsi="Calibri" w:cs="Times New Roman"/>
      <w:b/>
      <w:bCs/>
      <w:i/>
      <w:iCs/>
      <w:color w:val="4F81BD"/>
    </w:rPr>
  </w:style>
  <w:style w:type="character" w:customStyle="1" w:styleId="ac">
    <w:name w:val="Выделенная цитата Знак"/>
    <w:basedOn w:val="a0"/>
    <w:link w:val="ab"/>
    <w:uiPriority w:val="30"/>
    <w:rsid w:val="00C258B4"/>
    <w:rPr>
      <w:rFonts w:ascii="Calibri" w:eastAsia="Times New Roman" w:hAnsi="Calibri" w:cs="Times New Roman"/>
      <w:b/>
      <w:bCs/>
      <w:i/>
      <w:iCs/>
      <w:color w:val="4F81BD"/>
    </w:rPr>
  </w:style>
  <w:style w:type="table" w:customStyle="1" w:styleId="4">
    <w:name w:val="Сетка таблицы4"/>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3">
    <w:name w:val="c13"/>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258B4"/>
  </w:style>
  <w:style w:type="paragraph" w:customStyle="1" w:styleId="c24">
    <w:name w:val="c24"/>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 Spacing"/>
    <w:basedOn w:val="a"/>
    <w:link w:val="ae"/>
    <w:uiPriority w:val="1"/>
    <w:qFormat/>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C258B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258B4"/>
  </w:style>
  <w:style w:type="paragraph" w:styleId="af1">
    <w:name w:val="footer"/>
    <w:basedOn w:val="a"/>
    <w:link w:val="af2"/>
    <w:uiPriority w:val="99"/>
    <w:unhideWhenUsed/>
    <w:rsid w:val="00C258B4"/>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258B4"/>
  </w:style>
  <w:style w:type="paragraph" w:styleId="af3">
    <w:name w:val="List Paragraph"/>
    <w:basedOn w:val="a"/>
    <w:uiPriority w:val="34"/>
    <w:qFormat/>
    <w:rsid w:val="00C258B4"/>
    <w:pPr>
      <w:ind w:left="720"/>
      <w:contextualSpacing/>
    </w:pPr>
  </w:style>
  <w:style w:type="table" w:customStyle="1" w:styleId="10">
    <w:name w:val="Сетка таблицы1"/>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Основной текст_"/>
    <w:basedOn w:val="a0"/>
    <w:link w:val="90"/>
    <w:rsid w:val="00C258B4"/>
    <w:rPr>
      <w:rFonts w:eastAsia="Times New Roman"/>
      <w:sz w:val="27"/>
      <w:szCs w:val="27"/>
      <w:shd w:val="clear" w:color="auto" w:fill="FFFFFF"/>
    </w:rPr>
  </w:style>
  <w:style w:type="paragraph" w:customStyle="1" w:styleId="90">
    <w:name w:val="Основной текст9"/>
    <w:basedOn w:val="a"/>
    <w:link w:val="af4"/>
    <w:rsid w:val="00C258B4"/>
    <w:pPr>
      <w:widowControl w:val="0"/>
      <w:shd w:val="clear" w:color="auto" w:fill="FFFFFF"/>
      <w:spacing w:after="0" w:line="322" w:lineRule="exact"/>
      <w:ind w:hanging="720"/>
      <w:jc w:val="center"/>
    </w:pPr>
    <w:rPr>
      <w:rFonts w:eastAsia="Times New Roman"/>
      <w:sz w:val="27"/>
      <w:szCs w:val="27"/>
    </w:rPr>
  </w:style>
  <w:style w:type="paragraph" w:styleId="af5">
    <w:name w:val="Body Text Indent"/>
    <w:basedOn w:val="a"/>
    <w:link w:val="af6"/>
    <w:uiPriority w:val="99"/>
    <w:rsid w:val="00C258B4"/>
    <w:pPr>
      <w:spacing w:after="120" w:line="240" w:lineRule="auto"/>
      <w:ind w:left="283"/>
    </w:pPr>
    <w:rPr>
      <w:rFonts w:ascii="Calibri" w:eastAsia="Times New Roman" w:hAnsi="Calibri" w:cs="Times New Roman"/>
      <w:sz w:val="20"/>
      <w:szCs w:val="20"/>
      <w:lang w:eastAsia="ru-RU"/>
    </w:rPr>
  </w:style>
  <w:style w:type="character" w:customStyle="1" w:styleId="af6">
    <w:name w:val="Основной текст с отступом Знак"/>
    <w:basedOn w:val="a0"/>
    <w:link w:val="af5"/>
    <w:uiPriority w:val="99"/>
    <w:rsid w:val="00C258B4"/>
    <w:rPr>
      <w:rFonts w:ascii="Calibri" w:eastAsia="Times New Roman" w:hAnsi="Calibri" w:cs="Times New Roman"/>
      <w:sz w:val="20"/>
      <w:szCs w:val="20"/>
      <w:lang w:eastAsia="ru-RU"/>
    </w:rPr>
  </w:style>
  <w:style w:type="character" w:customStyle="1" w:styleId="ae">
    <w:name w:val="Без интервала Знак"/>
    <w:link w:val="ad"/>
    <w:uiPriority w:val="1"/>
    <w:rsid w:val="00C258B4"/>
    <w:rPr>
      <w:rFonts w:ascii="Times New Roman" w:eastAsia="Times New Roman" w:hAnsi="Times New Roman" w:cs="Times New Roman"/>
      <w:sz w:val="24"/>
      <w:szCs w:val="24"/>
      <w:lang w:eastAsia="ru-RU"/>
    </w:rPr>
  </w:style>
  <w:style w:type="character" w:customStyle="1" w:styleId="FontStyle207">
    <w:name w:val="Font Style207"/>
    <w:rsid w:val="00C258B4"/>
    <w:rPr>
      <w:rFonts w:ascii="Century Schoolbook" w:hAnsi="Century Schoolbook" w:cs="Century Schoolbook"/>
      <w:sz w:val="18"/>
      <w:szCs w:val="18"/>
    </w:rPr>
  </w:style>
  <w:style w:type="paragraph" w:customStyle="1" w:styleId="Standard">
    <w:name w:val="Standard"/>
    <w:uiPriority w:val="99"/>
    <w:rsid w:val="00C258B4"/>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Style25">
    <w:name w:val="Style25"/>
    <w:basedOn w:val="a"/>
    <w:rsid w:val="00C258B4"/>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72">
    <w:name w:val="Style72"/>
    <w:basedOn w:val="a"/>
    <w:uiPriority w:val="99"/>
    <w:rsid w:val="00C258B4"/>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26">
    <w:name w:val="Style26"/>
    <w:basedOn w:val="a"/>
    <w:uiPriority w:val="99"/>
    <w:rsid w:val="00C258B4"/>
    <w:pPr>
      <w:widowControl w:val="0"/>
      <w:autoSpaceDE w:val="0"/>
      <w:autoSpaceDN w:val="0"/>
      <w:adjustRightInd w:val="0"/>
      <w:spacing w:after="0" w:line="240" w:lineRule="auto"/>
    </w:pPr>
    <w:rPr>
      <w:rFonts w:ascii="Tahoma" w:eastAsia="Calibri" w:hAnsi="Tahoma" w:cs="Tahoma"/>
      <w:sz w:val="24"/>
      <w:szCs w:val="24"/>
      <w:lang w:eastAsia="ru-RU"/>
    </w:rPr>
  </w:style>
  <w:style w:type="paragraph" w:customStyle="1" w:styleId="Style140">
    <w:name w:val="Style140"/>
    <w:basedOn w:val="a"/>
    <w:uiPriority w:val="99"/>
    <w:rsid w:val="00C258B4"/>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C258B4"/>
    <w:rPr>
      <w:rFonts w:ascii="Microsoft Sans Serif" w:hAnsi="Microsoft Sans Serif" w:cs="Microsoft Sans Serif" w:hint="default"/>
      <w:sz w:val="14"/>
      <w:szCs w:val="14"/>
    </w:rPr>
  </w:style>
  <w:style w:type="character" w:customStyle="1" w:styleId="FontStyle250">
    <w:name w:val="Font Style250"/>
    <w:uiPriority w:val="99"/>
    <w:rsid w:val="00C258B4"/>
    <w:rPr>
      <w:rFonts w:ascii="Franklin Gothic Medium" w:hAnsi="Franklin Gothic Medium" w:cs="Franklin Gothic Medium" w:hint="default"/>
      <w:i/>
      <w:iCs/>
      <w:sz w:val="14"/>
      <w:szCs w:val="14"/>
    </w:rPr>
  </w:style>
  <w:style w:type="character" w:customStyle="1" w:styleId="FontStyle251">
    <w:name w:val="Font Style251"/>
    <w:rsid w:val="00C258B4"/>
    <w:rPr>
      <w:rFonts w:ascii="Microsoft Sans Serif" w:hAnsi="Microsoft Sans Serif" w:cs="Microsoft Sans Serif" w:hint="default"/>
      <w:b/>
      <w:bCs/>
      <w:sz w:val="10"/>
      <w:szCs w:val="10"/>
    </w:rPr>
  </w:style>
  <w:style w:type="character" w:customStyle="1" w:styleId="FontStyle261">
    <w:name w:val="Font Style261"/>
    <w:uiPriority w:val="99"/>
    <w:rsid w:val="00C258B4"/>
    <w:rPr>
      <w:rFonts w:ascii="Microsoft Sans Serif" w:hAnsi="Microsoft Sans Serif" w:cs="Microsoft Sans Serif" w:hint="default"/>
      <w:b/>
      <w:bCs/>
      <w:i/>
      <w:iCs/>
      <w:sz w:val="14"/>
      <w:szCs w:val="14"/>
    </w:rPr>
  </w:style>
  <w:style w:type="character" w:customStyle="1" w:styleId="FontStyle227">
    <w:name w:val="Font Style227"/>
    <w:uiPriority w:val="99"/>
    <w:rsid w:val="00C258B4"/>
    <w:rPr>
      <w:rFonts w:ascii="Microsoft Sans Serif" w:hAnsi="Microsoft Sans Serif" w:cs="Microsoft Sans Serif" w:hint="default"/>
      <w:b/>
      <w:bCs/>
      <w:sz w:val="20"/>
      <w:szCs w:val="20"/>
    </w:rPr>
  </w:style>
  <w:style w:type="character" w:styleId="af7">
    <w:name w:val="Hyperlink"/>
    <w:basedOn w:val="a0"/>
    <w:uiPriority w:val="99"/>
    <w:unhideWhenUsed/>
    <w:rsid w:val="00C258B4"/>
    <w:rPr>
      <w:color w:val="0000FF" w:themeColor="hyperlink"/>
      <w:u w:val="single"/>
    </w:rPr>
  </w:style>
  <w:style w:type="character" w:styleId="af8">
    <w:name w:val="FollowedHyperlink"/>
    <w:basedOn w:val="a0"/>
    <w:uiPriority w:val="99"/>
    <w:semiHidden/>
    <w:unhideWhenUsed/>
    <w:rsid w:val="00C258B4"/>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т списка1"/>
    <w:next w:val="a2"/>
    <w:uiPriority w:val="99"/>
    <w:semiHidden/>
    <w:unhideWhenUsed/>
    <w:rsid w:val="00C258B4"/>
  </w:style>
  <w:style w:type="paragraph" w:styleId="a3">
    <w:name w:val="footnote text"/>
    <w:basedOn w:val="a"/>
    <w:link w:val="a4"/>
    <w:rsid w:val="00C258B4"/>
    <w:rPr>
      <w:rFonts w:ascii="Calibri" w:eastAsia="Calibri" w:hAnsi="Calibri" w:cs="Times New Roman"/>
      <w:sz w:val="20"/>
      <w:szCs w:val="20"/>
      <w:lang w:val="x-none" w:eastAsia="x-none"/>
    </w:rPr>
  </w:style>
  <w:style w:type="character" w:customStyle="1" w:styleId="a4">
    <w:name w:val="Текст сноски Знак"/>
    <w:basedOn w:val="a0"/>
    <w:link w:val="a3"/>
    <w:rsid w:val="00C258B4"/>
    <w:rPr>
      <w:rFonts w:ascii="Calibri" w:eastAsia="Calibri" w:hAnsi="Calibri" w:cs="Times New Roman"/>
      <w:sz w:val="20"/>
      <w:szCs w:val="20"/>
      <w:lang w:val="x-none" w:eastAsia="x-none"/>
    </w:rPr>
  </w:style>
  <w:style w:type="character" w:styleId="a5">
    <w:name w:val="footnote reference"/>
    <w:rsid w:val="00C258B4"/>
    <w:rPr>
      <w:rFonts w:cs="Times New Roman"/>
      <w:vertAlign w:val="superscript"/>
    </w:rPr>
  </w:style>
  <w:style w:type="paragraph" w:customStyle="1" w:styleId="Default">
    <w:name w:val="Default"/>
    <w:rsid w:val="00C258B4"/>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2">
    <w:name w:val="Нет списка2"/>
    <w:next w:val="a2"/>
    <w:semiHidden/>
    <w:rsid w:val="00C258B4"/>
  </w:style>
  <w:style w:type="character" w:styleId="a6">
    <w:name w:val="Strong"/>
    <w:qFormat/>
    <w:rsid w:val="00C258B4"/>
    <w:rPr>
      <w:b/>
      <w:bCs/>
    </w:rPr>
  </w:style>
  <w:style w:type="paragraph" w:styleId="a7">
    <w:name w:val="Normal (Web)"/>
    <w:basedOn w:val="a"/>
    <w:uiPriority w:val="99"/>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8">
    <w:name w:val="Balloon Text"/>
    <w:basedOn w:val="a"/>
    <w:link w:val="a9"/>
    <w:semiHidden/>
    <w:rsid w:val="00C258B4"/>
    <w:rPr>
      <w:rFonts w:ascii="Tahoma" w:eastAsia="Times New Roman" w:hAnsi="Tahoma" w:cs="Tahoma"/>
      <w:sz w:val="16"/>
      <w:szCs w:val="16"/>
    </w:rPr>
  </w:style>
  <w:style w:type="character" w:customStyle="1" w:styleId="a9">
    <w:name w:val="Текст выноски Знак"/>
    <w:basedOn w:val="a0"/>
    <w:link w:val="a8"/>
    <w:semiHidden/>
    <w:rsid w:val="00C258B4"/>
    <w:rPr>
      <w:rFonts w:ascii="Tahoma" w:eastAsia="Times New Roman" w:hAnsi="Tahoma" w:cs="Tahoma"/>
      <w:sz w:val="16"/>
      <w:szCs w:val="16"/>
    </w:rPr>
  </w:style>
  <w:style w:type="table" w:styleId="aa">
    <w:name w:val="Table Grid"/>
    <w:basedOn w:val="a1"/>
    <w:uiPriority w:val="39"/>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b">
    <w:name w:val="Intense Quote"/>
    <w:basedOn w:val="a"/>
    <w:next w:val="a"/>
    <w:link w:val="ac"/>
    <w:uiPriority w:val="30"/>
    <w:qFormat/>
    <w:rsid w:val="00C258B4"/>
    <w:pPr>
      <w:pBdr>
        <w:bottom w:val="single" w:sz="4" w:space="4" w:color="4F81BD"/>
      </w:pBdr>
      <w:spacing w:before="200" w:after="280"/>
      <w:ind w:left="936" w:right="936"/>
    </w:pPr>
    <w:rPr>
      <w:rFonts w:ascii="Calibri" w:eastAsia="Times New Roman" w:hAnsi="Calibri" w:cs="Times New Roman"/>
      <w:b/>
      <w:bCs/>
      <w:i/>
      <w:iCs/>
      <w:color w:val="4F81BD"/>
    </w:rPr>
  </w:style>
  <w:style w:type="character" w:customStyle="1" w:styleId="ac">
    <w:name w:val="Выделенная цитата Знак"/>
    <w:basedOn w:val="a0"/>
    <w:link w:val="ab"/>
    <w:uiPriority w:val="30"/>
    <w:rsid w:val="00C258B4"/>
    <w:rPr>
      <w:rFonts w:ascii="Calibri" w:eastAsia="Times New Roman" w:hAnsi="Calibri" w:cs="Times New Roman"/>
      <w:b/>
      <w:bCs/>
      <w:i/>
      <w:iCs/>
      <w:color w:val="4F81BD"/>
    </w:rPr>
  </w:style>
  <w:style w:type="table" w:customStyle="1" w:styleId="4">
    <w:name w:val="Сетка таблицы4"/>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13">
    <w:name w:val="c13"/>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C258B4"/>
  </w:style>
  <w:style w:type="paragraph" w:customStyle="1" w:styleId="c24">
    <w:name w:val="c24"/>
    <w:basedOn w:val="a"/>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d">
    <w:name w:val="No Spacing"/>
    <w:basedOn w:val="a"/>
    <w:link w:val="ae"/>
    <w:uiPriority w:val="1"/>
    <w:qFormat/>
    <w:rsid w:val="00C258B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
    <w:name w:val="header"/>
    <w:basedOn w:val="a"/>
    <w:link w:val="af0"/>
    <w:uiPriority w:val="99"/>
    <w:unhideWhenUsed/>
    <w:rsid w:val="00C258B4"/>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C258B4"/>
  </w:style>
  <w:style w:type="paragraph" w:styleId="af1">
    <w:name w:val="footer"/>
    <w:basedOn w:val="a"/>
    <w:link w:val="af2"/>
    <w:uiPriority w:val="99"/>
    <w:unhideWhenUsed/>
    <w:rsid w:val="00C258B4"/>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C258B4"/>
  </w:style>
  <w:style w:type="paragraph" w:styleId="af3">
    <w:name w:val="List Paragraph"/>
    <w:basedOn w:val="a"/>
    <w:uiPriority w:val="34"/>
    <w:qFormat/>
    <w:rsid w:val="00C258B4"/>
    <w:pPr>
      <w:ind w:left="720"/>
      <w:contextualSpacing/>
    </w:pPr>
  </w:style>
  <w:style w:type="table" w:customStyle="1" w:styleId="10">
    <w:name w:val="Сетка таблицы1"/>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
    <w:name w:val="Сетка таблицы2"/>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
    <w:name w:val="Сетка таблицы5"/>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
    <w:name w:val="Сетка таблицы6"/>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
    <w:name w:val="Сетка таблицы7"/>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
    <w:name w:val="Сетка таблицы8"/>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
    <w:name w:val="Сетка таблицы9"/>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
    <w:name w:val="Сетка таблицы41"/>
    <w:basedOn w:val="a1"/>
    <w:next w:val="aa"/>
    <w:rsid w:val="00C258B4"/>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next w:val="aa"/>
    <w:uiPriority w:val="59"/>
    <w:rsid w:val="00C258B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Основной текст_"/>
    <w:basedOn w:val="a0"/>
    <w:link w:val="90"/>
    <w:rsid w:val="00C258B4"/>
    <w:rPr>
      <w:rFonts w:eastAsia="Times New Roman"/>
      <w:sz w:val="27"/>
      <w:szCs w:val="27"/>
      <w:shd w:val="clear" w:color="auto" w:fill="FFFFFF"/>
    </w:rPr>
  </w:style>
  <w:style w:type="paragraph" w:customStyle="1" w:styleId="90">
    <w:name w:val="Основной текст9"/>
    <w:basedOn w:val="a"/>
    <w:link w:val="af4"/>
    <w:rsid w:val="00C258B4"/>
    <w:pPr>
      <w:widowControl w:val="0"/>
      <w:shd w:val="clear" w:color="auto" w:fill="FFFFFF"/>
      <w:spacing w:after="0" w:line="322" w:lineRule="exact"/>
      <w:ind w:hanging="720"/>
      <w:jc w:val="center"/>
    </w:pPr>
    <w:rPr>
      <w:rFonts w:eastAsia="Times New Roman"/>
      <w:sz w:val="27"/>
      <w:szCs w:val="27"/>
    </w:rPr>
  </w:style>
  <w:style w:type="paragraph" w:styleId="af5">
    <w:name w:val="Body Text Indent"/>
    <w:basedOn w:val="a"/>
    <w:link w:val="af6"/>
    <w:uiPriority w:val="99"/>
    <w:rsid w:val="00C258B4"/>
    <w:pPr>
      <w:spacing w:after="120" w:line="240" w:lineRule="auto"/>
      <w:ind w:left="283"/>
    </w:pPr>
    <w:rPr>
      <w:rFonts w:ascii="Calibri" w:eastAsia="Times New Roman" w:hAnsi="Calibri" w:cs="Times New Roman"/>
      <w:sz w:val="20"/>
      <w:szCs w:val="20"/>
      <w:lang w:eastAsia="ru-RU"/>
    </w:rPr>
  </w:style>
  <w:style w:type="character" w:customStyle="1" w:styleId="af6">
    <w:name w:val="Основной текст с отступом Знак"/>
    <w:basedOn w:val="a0"/>
    <w:link w:val="af5"/>
    <w:uiPriority w:val="99"/>
    <w:rsid w:val="00C258B4"/>
    <w:rPr>
      <w:rFonts w:ascii="Calibri" w:eastAsia="Times New Roman" w:hAnsi="Calibri" w:cs="Times New Roman"/>
      <w:sz w:val="20"/>
      <w:szCs w:val="20"/>
      <w:lang w:eastAsia="ru-RU"/>
    </w:rPr>
  </w:style>
  <w:style w:type="character" w:customStyle="1" w:styleId="ae">
    <w:name w:val="Без интервала Знак"/>
    <w:link w:val="ad"/>
    <w:uiPriority w:val="1"/>
    <w:rsid w:val="00C258B4"/>
    <w:rPr>
      <w:rFonts w:ascii="Times New Roman" w:eastAsia="Times New Roman" w:hAnsi="Times New Roman" w:cs="Times New Roman"/>
      <w:sz w:val="24"/>
      <w:szCs w:val="24"/>
      <w:lang w:eastAsia="ru-RU"/>
    </w:rPr>
  </w:style>
  <w:style w:type="character" w:customStyle="1" w:styleId="FontStyle207">
    <w:name w:val="Font Style207"/>
    <w:rsid w:val="00C258B4"/>
    <w:rPr>
      <w:rFonts w:ascii="Century Schoolbook" w:hAnsi="Century Schoolbook" w:cs="Century Schoolbook"/>
      <w:sz w:val="18"/>
      <w:szCs w:val="18"/>
    </w:rPr>
  </w:style>
  <w:style w:type="paragraph" w:customStyle="1" w:styleId="Standard">
    <w:name w:val="Standard"/>
    <w:uiPriority w:val="99"/>
    <w:rsid w:val="00C258B4"/>
    <w:pPr>
      <w:widowControl w:val="0"/>
      <w:suppressAutoHyphens/>
      <w:autoSpaceDN w:val="0"/>
      <w:spacing w:after="0" w:line="240" w:lineRule="auto"/>
    </w:pPr>
    <w:rPr>
      <w:rFonts w:ascii="Times New Roman" w:eastAsia="Calibri" w:hAnsi="Times New Roman" w:cs="Tahoma"/>
      <w:kern w:val="3"/>
      <w:sz w:val="24"/>
      <w:szCs w:val="24"/>
      <w:lang w:eastAsia="ru-RU"/>
    </w:rPr>
  </w:style>
  <w:style w:type="paragraph" w:customStyle="1" w:styleId="Style25">
    <w:name w:val="Style25"/>
    <w:basedOn w:val="a"/>
    <w:rsid w:val="00C258B4"/>
    <w:pPr>
      <w:widowControl w:val="0"/>
      <w:autoSpaceDE w:val="0"/>
      <w:autoSpaceDN w:val="0"/>
      <w:adjustRightInd w:val="0"/>
      <w:spacing w:after="0" w:line="202" w:lineRule="exact"/>
      <w:jc w:val="center"/>
    </w:pPr>
    <w:rPr>
      <w:rFonts w:ascii="Tahoma" w:eastAsia="Times New Roman" w:hAnsi="Tahoma" w:cs="Tahoma"/>
      <w:sz w:val="24"/>
      <w:szCs w:val="24"/>
      <w:lang w:eastAsia="ru-RU"/>
    </w:rPr>
  </w:style>
  <w:style w:type="paragraph" w:customStyle="1" w:styleId="Style72">
    <w:name w:val="Style72"/>
    <w:basedOn w:val="a"/>
    <w:uiPriority w:val="99"/>
    <w:rsid w:val="00C258B4"/>
    <w:pPr>
      <w:widowControl w:val="0"/>
      <w:autoSpaceDE w:val="0"/>
      <w:autoSpaceDN w:val="0"/>
      <w:adjustRightInd w:val="0"/>
      <w:spacing w:after="0" w:line="202" w:lineRule="exact"/>
    </w:pPr>
    <w:rPr>
      <w:rFonts w:ascii="Tahoma" w:eastAsia="Times New Roman" w:hAnsi="Tahoma" w:cs="Tahoma"/>
      <w:sz w:val="24"/>
      <w:szCs w:val="24"/>
      <w:lang w:eastAsia="ru-RU"/>
    </w:rPr>
  </w:style>
  <w:style w:type="paragraph" w:customStyle="1" w:styleId="Style26">
    <w:name w:val="Style26"/>
    <w:basedOn w:val="a"/>
    <w:uiPriority w:val="99"/>
    <w:rsid w:val="00C258B4"/>
    <w:pPr>
      <w:widowControl w:val="0"/>
      <w:autoSpaceDE w:val="0"/>
      <w:autoSpaceDN w:val="0"/>
      <w:adjustRightInd w:val="0"/>
      <w:spacing w:after="0" w:line="240" w:lineRule="auto"/>
    </w:pPr>
    <w:rPr>
      <w:rFonts w:ascii="Tahoma" w:eastAsia="Calibri" w:hAnsi="Tahoma" w:cs="Tahoma"/>
      <w:sz w:val="24"/>
      <w:szCs w:val="24"/>
      <w:lang w:eastAsia="ru-RU"/>
    </w:rPr>
  </w:style>
  <w:style w:type="paragraph" w:customStyle="1" w:styleId="Style140">
    <w:name w:val="Style140"/>
    <w:basedOn w:val="a"/>
    <w:uiPriority w:val="99"/>
    <w:rsid w:val="00C258B4"/>
    <w:pPr>
      <w:widowControl w:val="0"/>
      <w:autoSpaceDE w:val="0"/>
      <w:autoSpaceDN w:val="0"/>
      <w:adjustRightInd w:val="0"/>
      <w:spacing w:after="0" w:line="240" w:lineRule="auto"/>
    </w:pPr>
    <w:rPr>
      <w:rFonts w:ascii="Tahoma" w:eastAsia="Times New Roman" w:hAnsi="Tahoma" w:cs="Tahoma"/>
      <w:sz w:val="24"/>
      <w:szCs w:val="24"/>
      <w:lang w:eastAsia="ru-RU"/>
    </w:rPr>
  </w:style>
  <w:style w:type="character" w:customStyle="1" w:styleId="FontStyle217">
    <w:name w:val="Font Style217"/>
    <w:rsid w:val="00C258B4"/>
    <w:rPr>
      <w:rFonts w:ascii="Microsoft Sans Serif" w:hAnsi="Microsoft Sans Serif" w:cs="Microsoft Sans Serif" w:hint="default"/>
      <w:sz w:val="14"/>
      <w:szCs w:val="14"/>
    </w:rPr>
  </w:style>
  <w:style w:type="character" w:customStyle="1" w:styleId="FontStyle250">
    <w:name w:val="Font Style250"/>
    <w:uiPriority w:val="99"/>
    <w:rsid w:val="00C258B4"/>
    <w:rPr>
      <w:rFonts w:ascii="Franklin Gothic Medium" w:hAnsi="Franklin Gothic Medium" w:cs="Franklin Gothic Medium" w:hint="default"/>
      <w:i/>
      <w:iCs/>
      <w:sz w:val="14"/>
      <w:szCs w:val="14"/>
    </w:rPr>
  </w:style>
  <w:style w:type="character" w:customStyle="1" w:styleId="FontStyle251">
    <w:name w:val="Font Style251"/>
    <w:rsid w:val="00C258B4"/>
    <w:rPr>
      <w:rFonts w:ascii="Microsoft Sans Serif" w:hAnsi="Microsoft Sans Serif" w:cs="Microsoft Sans Serif" w:hint="default"/>
      <w:b/>
      <w:bCs/>
      <w:sz w:val="10"/>
      <w:szCs w:val="10"/>
    </w:rPr>
  </w:style>
  <w:style w:type="character" w:customStyle="1" w:styleId="FontStyle261">
    <w:name w:val="Font Style261"/>
    <w:uiPriority w:val="99"/>
    <w:rsid w:val="00C258B4"/>
    <w:rPr>
      <w:rFonts w:ascii="Microsoft Sans Serif" w:hAnsi="Microsoft Sans Serif" w:cs="Microsoft Sans Serif" w:hint="default"/>
      <w:b/>
      <w:bCs/>
      <w:i/>
      <w:iCs/>
      <w:sz w:val="14"/>
      <w:szCs w:val="14"/>
    </w:rPr>
  </w:style>
  <w:style w:type="character" w:customStyle="1" w:styleId="FontStyle227">
    <w:name w:val="Font Style227"/>
    <w:uiPriority w:val="99"/>
    <w:rsid w:val="00C258B4"/>
    <w:rPr>
      <w:rFonts w:ascii="Microsoft Sans Serif" w:hAnsi="Microsoft Sans Serif" w:cs="Microsoft Sans Serif" w:hint="default"/>
      <w:b/>
      <w:bCs/>
      <w:sz w:val="20"/>
      <w:szCs w:val="20"/>
    </w:rPr>
  </w:style>
  <w:style w:type="character" w:styleId="af7">
    <w:name w:val="Hyperlink"/>
    <w:basedOn w:val="a0"/>
    <w:uiPriority w:val="99"/>
    <w:unhideWhenUsed/>
    <w:rsid w:val="00C258B4"/>
    <w:rPr>
      <w:color w:val="0000FF" w:themeColor="hyperlink"/>
      <w:u w:val="single"/>
    </w:rPr>
  </w:style>
  <w:style w:type="character" w:styleId="af8">
    <w:name w:val="FollowedHyperlink"/>
    <w:basedOn w:val="a0"/>
    <w:uiPriority w:val="99"/>
    <w:semiHidden/>
    <w:unhideWhenUsed/>
    <w:rsid w:val="00C258B4"/>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60</Pages>
  <Words>19428</Words>
  <Characters>110746</Characters>
  <Application>Microsoft Office Word</Application>
  <DocSecurity>0</DocSecurity>
  <Lines>922</Lines>
  <Paragraphs>259</Paragraphs>
  <ScaleCrop>false</ScaleCrop>
  <Company>Reanimator Extreme Edition</Company>
  <LinksUpToDate>false</LinksUpToDate>
  <CharactersWithSpaces>129915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МДОУ</dc:creator>
  <cp:keywords/>
  <dc:description/>
  <cp:lastModifiedBy>МДОУ</cp:lastModifiedBy>
  <cp:revision>2</cp:revision>
  <dcterms:created xsi:type="dcterms:W3CDTF">2017-09-07T11:16:00Z</dcterms:created>
  <dcterms:modified xsi:type="dcterms:W3CDTF">2017-09-07T11:18:00Z</dcterms:modified>
</cp:coreProperties>
</file>