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04A" w:rsidRDefault="00C23C6E" w:rsidP="00CC518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23C6E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детский с</w:t>
      </w:r>
      <w:r w:rsidR="00857E35">
        <w:rPr>
          <w:rFonts w:ascii="Times New Roman" w:hAnsi="Times New Roman" w:cs="Times New Roman"/>
          <w:sz w:val="28"/>
          <w:szCs w:val="28"/>
        </w:rPr>
        <w:t xml:space="preserve">ад комбинированного вида №24 ст. </w:t>
      </w:r>
      <w:r w:rsidRPr="00C23C6E">
        <w:rPr>
          <w:rFonts w:ascii="Times New Roman" w:hAnsi="Times New Roman" w:cs="Times New Roman"/>
          <w:sz w:val="28"/>
          <w:szCs w:val="28"/>
        </w:rPr>
        <w:t>Константиновской</w:t>
      </w:r>
    </w:p>
    <w:bookmarkEnd w:id="0"/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10147C">
      <w:pPr>
        <w:pStyle w:val="a5"/>
        <w:jc w:val="center"/>
        <w:rPr>
          <w:rFonts w:ascii="Times New Roman" w:hAnsi="Times New Roman" w:cs="Times New Roman"/>
          <w:sz w:val="96"/>
          <w:szCs w:val="96"/>
        </w:rPr>
      </w:pPr>
      <w:r w:rsidRPr="00C23C6E">
        <w:rPr>
          <w:rFonts w:ascii="Times New Roman" w:hAnsi="Times New Roman" w:cs="Times New Roman"/>
          <w:sz w:val="96"/>
          <w:szCs w:val="96"/>
        </w:rPr>
        <w:t>Проект «Мама и я- читающая семья»</w:t>
      </w:r>
    </w:p>
    <w:p w:rsidR="00C23C6E" w:rsidRDefault="00C23C6E" w:rsidP="00C23C6E">
      <w:pPr>
        <w:pStyle w:val="a5"/>
        <w:rPr>
          <w:rFonts w:ascii="Times New Roman" w:hAnsi="Times New Roman" w:cs="Times New Roman"/>
          <w:sz w:val="96"/>
          <w:szCs w:val="96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96"/>
          <w:szCs w:val="96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Выполнила:</w:t>
      </w: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Воспитатель средней</w:t>
      </w: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группы МАДОУ №24</w:t>
      </w: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Краснова Юлия</w:t>
      </w: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Александровна</w:t>
      </w: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23C6E" w:rsidRDefault="00C23C6E" w:rsidP="00C23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44E58" w:rsidRDefault="00C266D0" w:rsidP="00C23C6E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lastRenderedPageBreak/>
        <w:t xml:space="preserve">                                                                     </w:t>
      </w:r>
      <w:r w:rsidR="00C23C6E">
        <w:rPr>
          <w:rFonts w:ascii="Times New Roman" w:hAnsi="Times New Roman" w:cs="Times New Roman"/>
          <w:color w:val="211E1E"/>
          <w:sz w:val="28"/>
          <w:szCs w:val="28"/>
        </w:rPr>
        <w:t>«Если с детства у ребенка воспитана</w:t>
      </w:r>
    </w:p>
    <w:p w:rsidR="00D44E58" w:rsidRDefault="00C266D0" w:rsidP="00C23C6E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 xml:space="preserve">                                                                   </w:t>
      </w:r>
      <w:r w:rsidR="00C23C6E">
        <w:rPr>
          <w:rFonts w:ascii="Times New Roman" w:hAnsi="Times New Roman" w:cs="Times New Roman"/>
          <w:color w:val="211E1E"/>
          <w:sz w:val="28"/>
          <w:szCs w:val="28"/>
        </w:rPr>
        <w:t>любовь к книге</w:t>
      </w:r>
      <w:r w:rsidR="00D44E58">
        <w:rPr>
          <w:rFonts w:ascii="Times New Roman" w:hAnsi="Times New Roman" w:cs="Times New Roman"/>
          <w:color w:val="211E1E"/>
          <w:sz w:val="28"/>
          <w:szCs w:val="28"/>
        </w:rPr>
        <w:t xml:space="preserve">, если чтение не стало его </w:t>
      </w:r>
    </w:p>
    <w:p w:rsidR="00D44E58" w:rsidRDefault="00D44E58" w:rsidP="00C23C6E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 xml:space="preserve">                                                       </w:t>
      </w:r>
      <w:r w:rsidR="00C266D0">
        <w:rPr>
          <w:rFonts w:ascii="Times New Roman" w:hAnsi="Times New Roman" w:cs="Times New Roman"/>
          <w:color w:val="211E1E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color w:val="211E1E"/>
          <w:sz w:val="28"/>
          <w:szCs w:val="28"/>
        </w:rPr>
        <w:t xml:space="preserve">  духовной потребностью на всю жизнь- в </w:t>
      </w:r>
    </w:p>
    <w:p w:rsidR="00D44E58" w:rsidRDefault="00D44E58" w:rsidP="00C23C6E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 xml:space="preserve">                                                         </w:t>
      </w:r>
      <w:r w:rsidR="00C266D0">
        <w:rPr>
          <w:rFonts w:ascii="Times New Roman" w:hAnsi="Times New Roman" w:cs="Times New Roman"/>
          <w:color w:val="211E1E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color w:val="211E1E"/>
          <w:sz w:val="28"/>
          <w:szCs w:val="28"/>
        </w:rPr>
        <w:t xml:space="preserve">годы отрочества душа подростка будет </w:t>
      </w:r>
    </w:p>
    <w:p w:rsidR="00D44E58" w:rsidRDefault="00C266D0" w:rsidP="00C23C6E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 xml:space="preserve">                                                                 </w:t>
      </w:r>
      <w:r w:rsidR="00D44E58">
        <w:rPr>
          <w:rFonts w:ascii="Times New Roman" w:hAnsi="Times New Roman" w:cs="Times New Roman"/>
          <w:color w:val="211E1E"/>
          <w:sz w:val="28"/>
          <w:szCs w:val="28"/>
        </w:rPr>
        <w:t xml:space="preserve">пустой, на свет божий выползает, как </w:t>
      </w:r>
    </w:p>
    <w:p w:rsidR="00D44E58" w:rsidRDefault="00D44E58" w:rsidP="00C23C6E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 xml:space="preserve">                                                       </w:t>
      </w:r>
      <w:r w:rsidR="00C266D0">
        <w:rPr>
          <w:rFonts w:ascii="Times New Roman" w:hAnsi="Times New Roman" w:cs="Times New Roman"/>
          <w:color w:val="211E1E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211E1E"/>
          <w:sz w:val="28"/>
          <w:szCs w:val="28"/>
        </w:rPr>
        <w:t xml:space="preserve">   будто неизвестно откуда взявшееся плохое»</w:t>
      </w:r>
    </w:p>
    <w:p w:rsidR="00C23C6E" w:rsidRDefault="00C23C6E" w:rsidP="00D44E58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23C6E">
        <w:rPr>
          <w:rFonts w:ascii="Times New Roman" w:hAnsi="Times New Roman" w:cs="Times New Roman"/>
          <w:color w:val="211E1E"/>
          <w:sz w:val="28"/>
          <w:szCs w:val="28"/>
        </w:rPr>
        <w:t xml:space="preserve">                               </w:t>
      </w:r>
      <w:r w:rsidR="00C266D0">
        <w:rPr>
          <w:rFonts w:ascii="Times New Roman" w:hAnsi="Times New Roman" w:cs="Times New Roman"/>
          <w:color w:val="211E1E"/>
          <w:sz w:val="28"/>
          <w:szCs w:val="28"/>
        </w:rPr>
        <w:t xml:space="preserve">                                                                </w:t>
      </w:r>
      <w:r w:rsidRPr="00C23C6E">
        <w:rPr>
          <w:rFonts w:ascii="Times New Roman" w:hAnsi="Times New Roman" w:cs="Times New Roman"/>
          <w:color w:val="211E1E"/>
          <w:sz w:val="28"/>
          <w:szCs w:val="28"/>
        </w:rPr>
        <w:t xml:space="preserve">  В.А. Сухомлинский</w:t>
      </w:r>
    </w:p>
    <w:p w:rsidR="00D44E58" w:rsidRDefault="00D44E58" w:rsidP="00D44E58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D44E58" w:rsidRPr="00C133FE" w:rsidRDefault="00C266D0" w:rsidP="00D44E5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 xml:space="preserve">    </w:t>
      </w:r>
      <w:r w:rsidR="00D44E58"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В дошкольном возрасте маленький читатель делает первые шаги в мир большой литературы. Проводниками для детей становятся родители и воспитатели. Часто ли мы задаем себе вопрос: </w:t>
      </w:r>
      <w:proofErr w:type="gramStart"/>
      <w:r w:rsidR="00D44E58" w:rsidRPr="00C133FE">
        <w:rPr>
          <w:rFonts w:ascii="Times New Roman" w:hAnsi="Times New Roman" w:cs="Times New Roman"/>
          <w:color w:val="211E1E"/>
          <w:sz w:val="28"/>
          <w:szCs w:val="28"/>
        </w:rPr>
        <w:t>« Что</w:t>
      </w:r>
      <w:proofErr w:type="gramEnd"/>
      <w:r w:rsidR="00D44E58"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принесет книга ребенку? Чему научит? Что запечатлеет в его необъятной, открытой, уязвимой душе. Кто встретится на пути</w:t>
      </w:r>
      <w:proofErr w:type="gramStart"/>
      <w:r w:rsidR="00D44E58" w:rsidRPr="00C133FE">
        <w:rPr>
          <w:rFonts w:ascii="Times New Roman" w:hAnsi="Times New Roman" w:cs="Times New Roman"/>
          <w:color w:val="211E1E"/>
          <w:sz w:val="28"/>
          <w:szCs w:val="28"/>
        </w:rPr>
        <w:t>?»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Мир</w:t>
      </w:r>
      <w:proofErr w:type="gramEnd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 xml:space="preserve"> ребенка начинается с семьи. Первые шаги, слова, книжки</w:t>
      </w:r>
      <w:proofErr w:type="gramStart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…</w:t>
      </w:r>
      <w:proofErr w:type="gramEnd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 xml:space="preserve"> И привычка к чтению зарождается, прежде всего, в семье. Хорошая книга в руках родителей и их ребенка – добрый знак того, что в этой семье будут царить читательская атмосфера, духовное единство.</w:t>
      </w:r>
    </w:p>
    <w:p w:rsidR="00D44E58" w:rsidRPr="00C133FE" w:rsidRDefault="00C266D0" w:rsidP="00D44E5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AA57C2">
        <w:rPr>
          <w:rFonts w:ascii="Times New Roman" w:hAnsi="Times New Roman" w:cs="Times New Roman"/>
          <w:b/>
          <w:color w:val="000000"/>
          <w:sz w:val="28"/>
          <w:szCs w:val="28"/>
        </w:rPr>
        <w:t>Актуальность проекта: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 xml:space="preserve">ниги расширяют кругозор детей, учат их мыслить, развивать речь, память, воображение, то есть удовлетворяют потребность в развитии, заложенную самой природой. Отсюда – радость познания. Но есть и другая причина детской радости. Ребята жаждут общаться с родителями: вместе с папой или мамой читают сказку, вместе переживают за добрых героев, вместе </w:t>
      </w:r>
      <w:proofErr w:type="gramStart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тревожатся,  печалятся</w:t>
      </w:r>
      <w:proofErr w:type="gramEnd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, радуются, вместе наслаждаются дивным звучанием родного языка, открывая красоту и смысл слов.</w:t>
      </w:r>
    </w:p>
    <w:p w:rsidR="00D44E58" w:rsidRPr="00C133FE" w:rsidRDefault="00C266D0" w:rsidP="00D44E5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Ведь читатель легче всего возникает в семье, где книга окружена почетом, где есть хорошая домашняя библиотека, где родители и друзья родителей сами много читают, говорят и спорят о книгах…</w:t>
      </w:r>
    </w:p>
    <w:p w:rsidR="00D44E58" w:rsidRPr="00C133FE" w:rsidRDefault="00C266D0" w:rsidP="00D44E5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Мир ребенка начинается с семьи. И привычка к чтению зарождается прежде всего в семье. Хорошая книга в руках родителей и их ребенка – добрый знак того, что в этой семье будут царить читательская атмосфера и духовное единство. Важно не растерять связь семьи и книги. А укреплять ее так, чтобы она передавалась, из поколения в поколение и чтение стало, семейным.</w:t>
      </w:r>
    </w:p>
    <w:p w:rsidR="00D44E58" w:rsidRPr="00C133FE" w:rsidRDefault="00C266D0" w:rsidP="00D44E5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44E58">
        <w:rPr>
          <w:rFonts w:ascii="Times New Roman" w:hAnsi="Times New Roman" w:cs="Times New Roman"/>
          <w:color w:val="000000"/>
          <w:sz w:val="28"/>
          <w:szCs w:val="28"/>
        </w:rPr>
        <w:t xml:space="preserve">к 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сожалению, не все родители понимают, что совместное чтение – это не только пробуждение интереса к чтению. Тихие и радостные моменты детства, совместное чтение книг, духовная близость с мамой могут стать человеку опорой на сложном жизненном пути. Важно не растерять эту связь семьи и книги. А укреплять ее так, чтобы она передавалась из поколения в поколение, чтобы чтение стало семейным.</w:t>
      </w:r>
    </w:p>
    <w:p w:rsidR="00D44E58" w:rsidRPr="00C133FE" w:rsidRDefault="00C266D0" w:rsidP="00D44E5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Культура обращения с книгой закладывается в семье. Есть семьи, где не существует проблемы, как привить интерес к чтению.</w:t>
      </w:r>
    </w:p>
    <w:p w:rsidR="00D44E58" w:rsidRPr="00C133FE" w:rsidRDefault="00C266D0" w:rsidP="00D44E5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В таких семьях существует традиция семейного чтения, когда изо дня в день, сколько помнит себя ребенок, в семье читают вслу</w:t>
      </w:r>
      <w:r>
        <w:rPr>
          <w:rFonts w:ascii="Times New Roman" w:hAnsi="Times New Roman" w:cs="Times New Roman"/>
          <w:color w:val="000000"/>
          <w:sz w:val="28"/>
          <w:szCs w:val="28"/>
        </w:rPr>
        <w:t>х книгу, интересную для всей се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 xml:space="preserve">мьи. Когда ребенок подрастает, то тоже включается в этот процесс. В таких семьях ребенок с самого раннего возраста видит, как почитается в семье книга, чувствует уважение членов семьи к читательскому интересу каждого; поэтому любовь к чтению у него проявляется как естественная необходимость, как 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потребность в пище и сне. Если же этого нет в семье, то не поздно еще начать, хотя для этого потребуется немало сил и терпения.</w:t>
      </w:r>
    </w:p>
    <w:p w:rsidR="00D44E58" w:rsidRPr="00C133FE" w:rsidRDefault="00C266D0" w:rsidP="00D44E5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Лучшая книга для ребенка – это книга, прочитанная родителями.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Поэтому, чтобы воспитать любовь и интерес к книге, </w:t>
      </w:r>
      <w:proofErr w:type="gramStart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нужно  развивать</w:t>
      </w:r>
      <w:proofErr w:type="gramEnd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 xml:space="preserve"> традиции семейного чтения.</w:t>
      </w:r>
    </w:p>
    <w:p w:rsidR="00D44E58" w:rsidRPr="00C133FE" w:rsidRDefault="00C266D0" w:rsidP="00D44E5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 xml:space="preserve">В начале учебного года </w:t>
      </w:r>
      <w:proofErr w:type="gramStart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было  проведено</w:t>
      </w:r>
      <w:proofErr w:type="gramEnd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 xml:space="preserve"> анкетирование родителей,  на тему «Семейное чтение». Результаты </w:t>
      </w:r>
      <w:proofErr w:type="gramStart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анкеты  показали</w:t>
      </w:r>
      <w:proofErr w:type="gramEnd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, что многие  родители не читают своим детям по разным причинам, но есть семьи, в которых ежедневно читают вместе с детьми, но в группе  их единицы. Во многих семьях родители с детьми читают очень редко.</w:t>
      </w:r>
    </w:p>
    <w:p w:rsidR="00D44E58" w:rsidRPr="00D44E58" w:rsidRDefault="00C266D0" w:rsidP="00D44E5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 xml:space="preserve">Поэтому воспитатели </w:t>
      </w:r>
      <w:proofErr w:type="gramStart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групп  и</w:t>
      </w:r>
      <w:proofErr w:type="gramEnd"/>
      <w:r w:rsidR="00D44E58" w:rsidRPr="00C133FE">
        <w:rPr>
          <w:rFonts w:ascii="Times New Roman" w:hAnsi="Times New Roman" w:cs="Times New Roman"/>
          <w:color w:val="000000"/>
          <w:sz w:val="28"/>
          <w:szCs w:val="28"/>
        </w:rPr>
        <w:t>  родители обсудили эту проблему, её причины и пути решения  проблемы</w:t>
      </w:r>
      <w:r w:rsidR="00D44E5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44E58" w:rsidRPr="00C133FE">
        <w:rPr>
          <w:rFonts w:ascii="Times New Roman" w:hAnsi="Times New Roman" w:cs="Times New Roman"/>
          <w:sz w:val="28"/>
          <w:szCs w:val="28"/>
          <w:lang w:eastAsia="ru-RU"/>
        </w:rPr>
        <w:t>Проанализировав анкеты и получив хорошие отзывы от родителей, мы решили углубить работу по этому направлению и стали инициаторами проекта «</w:t>
      </w:r>
      <w:r w:rsidR="00D44E58">
        <w:rPr>
          <w:rFonts w:ascii="Times New Roman" w:hAnsi="Times New Roman" w:cs="Times New Roman"/>
          <w:sz w:val="28"/>
          <w:szCs w:val="28"/>
          <w:lang w:eastAsia="ru-RU"/>
        </w:rPr>
        <w:t>Мама и</w:t>
      </w:r>
      <w:r w:rsidR="00D44E58" w:rsidRPr="00C133FE">
        <w:rPr>
          <w:rFonts w:ascii="Times New Roman" w:hAnsi="Times New Roman" w:cs="Times New Roman"/>
          <w:sz w:val="28"/>
          <w:szCs w:val="28"/>
          <w:lang w:eastAsia="ru-RU"/>
        </w:rPr>
        <w:t xml:space="preserve"> я — читающая семья».</w:t>
      </w:r>
    </w:p>
    <w:p w:rsidR="00D44E58" w:rsidRPr="00D44E58" w:rsidRDefault="00D44E58" w:rsidP="00C266D0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44E58">
        <w:rPr>
          <w:rFonts w:ascii="Times New Roman" w:hAnsi="Times New Roman" w:cs="Times New Roman"/>
          <w:b/>
          <w:sz w:val="28"/>
          <w:szCs w:val="28"/>
          <w:lang w:eastAsia="ru-RU"/>
        </w:rPr>
        <w:t>Цель проекта:</w:t>
      </w:r>
    </w:p>
    <w:p w:rsidR="00D44E58" w:rsidRDefault="007A126A" w:rsidP="00C266D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44E58" w:rsidRPr="00C133FE">
        <w:rPr>
          <w:rFonts w:ascii="Times New Roman" w:hAnsi="Times New Roman" w:cs="Times New Roman"/>
          <w:sz w:val="28"/>
          <w:szCs w:val="28"/>
          <w:lang w:eastAsia="ru-RU"/>
        </w:rPr>
        <w:t xml:space="preserve"> создание информационно-педагогической поддержки мотивации семейного чтения</w:t>
      </w:r>
    </w:p>
    <w:p w:rsidR="007A126A" w:rsidRPr="00C133FE" w:rsidRDefault="007A126A" w:rsidP="00C266D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133FE">
        <w:rPr>
          <w:rFonts w:ascii="Times New Roman" w:hAnsi="Times New Roman" w:cs="Times New Roman"/>
          <w:color w:val="000000"/>
          <w:sz w:val="28"/>
          <w:szCs w:val="28"/>
        </w:rPr>
        <w:t xml:space="preserve"> возрождение традиций семейного чтения и развитие культуры чтения ребенка на основе сотрудничества с его семьей.</w:t>
      </w:r>
    </w:p>
    <w:p w:rsidR="00D44E58" w:rsidRPr="007A126A" w:rsidRDefault="00D44E58" w:rsidP="00C266D0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A126A">
        <w:rPr>
          <w:rFonts w:ascii="Times New Roman" w:hAnsi="Times New Roman" w:cs="Times New Roman"/>
          <w:b/>
          <w:sz w:val="28"/>
          <w:szCs w:val="28"/>
          <w:lang w:eastAsia="ru-RU"/>
        </w:rPr>
        <w:t>Задачи проекта:</w:t>
      </w:r>
    </w:p>
    <w:p w:rsidR="00D44E58" w:rsidRPr="00C133FE" w:rsidRDefault="007A126A" w:rsidP="00C266D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44E58" w:rsidRPr="00C133FE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организация сотрудничества “ребенок-родитель-педагог”</w:t>
      </w:r>
    </w:p>
    <w:p w:rsidR="00D44E58" w:rsidRPr="00C133FE" w:rsidRDefault="007A126A" w:rsidP="00C266D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44E58" w:rsidRPr="00C133FE">
        <w:rPr>
          <w:rFonts w:ascii="Times New Roman" w:hAnsi="Times New Roman" w:cs="Times New Roman"/>
          <w:sz w:val="28"/>
          <w:szCs w:val="28"/>
          <w:lang w:eastAsia="ru-RU"/>
        </w:rPr>
        <w:t xml:space="preserve"> возрождение традиции семейных чтений;</w:t>
      </w:r>
    </w:p>
    <w:p w:rsidR="00D44E58" w:rsidRDefault="007A126A" w:rsidP="00C266D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44E58" w:rsidRPr="00C133FE">
        <w:rPr>
          <w:rFonts w:ascii="Times New Roman" w:hAnsi="Times New Roman" w:cs="Times New Roman"/>
          <w:sz w:val="28"/>
          <w:szCs w:val="28"/>
          <w:lang w:eastAsia="ru-RU"/>
        </w:rPr>
        <w:t xml:space="preserve"> повышение культуры чтения в семье.</w:t>
      </w:r>
    </w:p>
    <w:p w:rsidR="007A126A" w:rsidRDefault="007A126A" w:rsidP="00C266D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ф</w:t>
      </w:r>
      <w:r w:rsidRPr="00C133FE">
        <w:rPr>
          <w:rFonts w:ascii="Times New Roman" w:hAnsi="Times New Roman" w:cs="Times New Roman"/>
          <w:color w:val="000000"/>
          <w:sz w:val="28"/>
          <w:szCs w:val="28"/>
        </w:rPr>
        <w:t xml:space="preserve">ормирование круга семейного чтения, создание пространства для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диалога ребенка 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взрослого.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C133FE">
        <w:rPr>
          <w:rFonts w:ascii="Times New Roman" w:hAnsi="Times New Roman" w:cs="Times New Roman"/>
          <w:color w:val="000000"/>
          <w:sz w:val="28"/>
          <w:szCs w:val="28"/>
        </w:rPr>
        <w:t>пособствование разностороннему и гармоничному развитию личности ребенка путем знакомства с лучшими произведениями классическ</w:t>
      </w:r>
      <w:r>
        <w:rPr>
          <w:rFonts w:ascii="Times New Roman" w:hAnsi="Times New Roman" w:cs="Times New Roman"/>
          <w:color w:val="000000"/>
          <w:sz w:val="28"/>
          <w:szCs w:val="28"/>
        </w:rPr>
        <w:t>ой и современной литературы.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- о</w:t>
      </w:r>
      <w:r w:rsidRPr="00C133FE">
        <w:rPr>
          <w:rFonts w:ascii="Times New Roman" w:hAnsi="Times New Roman" w:cs="Times New Roman"/>
          <w:color w:val="000000"/>
          <w:sz w:val="28"/>
          <w:szCs w:val="28"/>
        </w:rPr>
        <w:t>бобщение и распространение опыта, выработанного в ходе реализации проекта.</w:t>
      </w:r>
    </w:p>
    <w:p w:rsidR="00D73130" w:rsidRDefault="00C266D0" w:rsidP="00C266D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 w:rsidR="00D7313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Участники проекта: </w:t>
      </w:r>
      <w:r w:rsidR="00D73130">
        <w:rPr>
          <w:rFonts w:ascii="Times New Roman" w:hAnsi="Times New Roman" w:cs="Times New Roman"/>
          <w:color w:val="000000"/>
          <w:sz w:val="28"/>
          <w:szCs w:val="28"/>
        </w:rPr>
        <w:t>дети, родители, детский сад.</w:t>
      </w:r>
    </w:p>
    <w:p w:rsidR="00D73130" w:rsidRPr="00D73130" w:rsidRDefault="00C266D0" w:rsidP="00C266D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 w:rsidR="00D7313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Новизна проекта заключается </w:t>
      </w:r>
      <w:r w:rsidR="00D73130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73130">
        <w:rPr>
          <w:rFonts w:ascii="Times New Roman" w:hAnsi="Times New Roman" w:cs="Times New Roman"/>
          <w:color w:val="000000"/>
          <w:sz w:val="28"/>
          <w:szCs w:val="28"/>
        </w:rPr>
        <w:t>использовании инновационных педагогических технологий и открывает новые возможности в воспитании у дошкольников любви к книгам, комплексного взаимодействия с семьей через использование совместных социально-</w:t>
      </w:r>
      <w:proofErr w:type="gramStart"/>
      <w:r w:rsidR="00D73130">
        <w:rPr>
          <w:rFonts w:ascii="Times New Roman" w:hAnsi="Times New Roman" w:cs="Times New Roman"/>
          <w:color w:val="000000"/>
          <w:sz w:val="28"/>
          <w:szCs w:val="28"/>
        </w:rPr>
        <w:t xml:space="preserve">значимых </w:t>
      </w:r>
      <w:r w:rsidR="00B50647">
        <w:rPr>
          <w:rFonts w:ascii="Times New Roman" w:hAnsi="Times New Roman" w:cs="Times New Roman"/>
          <w:color w:val="000000"/>
          <w:sz w:val="28"/>
          <w:szCs w:val="28"/>
        </w:rPr>
        <w:t xml:space="preserve"> проектов</w:t>
      </w:r>
      <w:proofErr w:type="gramEnd"/>
      <w:r w:rsidR="00B50647">
        <w:rPr>
          <w:rFonts w:ascii="Times New Roman" w:hAnsi="Times New Roman" w:cs="Times New Roman"/>
          <w:color w:val="000000"/>
          <w:sz w:val="28"/>
          <w:szCs w:val="28"/>
        </w:rPr>
        <w:t>, которые принесут изменения как в систему взаимодействия педагогов, родителей, детей и социальных партнеров, а также в содержание образовательного процесса.</w:t>
      </w:r>
    </w:p>
    <w:p w:rsidR="00D44E58" w:rsidRPr="007A126A" w:rsidRDefault="00D44E58" w:rsidP="00C266D0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A126A">
        <w:rPr>
          <w:rFonts w:ascii="Times New Roman" w:hAnsi="Times New Roman" w:cs="Times New Roman"/>
          <w:b/>
          <w:sz w:val="28"/>
          <w:szCs w:val="28"/>
          <w:lang w:eastAsia="ru-RU"/>
        </w:rPr>
        <w:t>Предпосылки проекта:</w:t>
      </w:r>
    </w:p>
    <w:p w:rsidR="00D44E58" w:rsidRPr="00C133FE" w:rsidRDefault="00D44E58" w:rsidP="00C266D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133FE">
        <w:rPr>
          <w:rFonts w:ascii="Times New Roman" w:hAnsi="Times New Roman" w:cs="Times New Roman"/>
          <w:sz w:val="28"/>
          <w:szCs w:val="28"/>
          <w:lang w:eastAsia="ru-RU"/>
        </w:rPr>
        <w:t>-Наличие социальной потребности в укреплении позиций книги и семейного чтения в жизни ребенка;</w:t>
      </w:r>
    </w:p>
    <w:p w:rsidR="00D44E58" w:rsidRPr="00C133FE" w:rsidRDefault="00D44E58" w:rsidP="00C266D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133FE">
        <w:rPr>
          <w:rFonts w:ascii="Times New Roman" w:hAnsi="Times New Roman" w:cs="Times New Roman"/>
          <w:sz w:val="28"/>
          <w:szCs w:val="28"/>
          <w:lang w:eastAsia="ru-RU"/>
        </w:rPr>
        <w:t>-Необходимость укрепления взаимодействия в системе “семья — ребенок — детский сад”;</w:t>
      </w:r>
    </w:p>
    <w:p w:rsidR="00D44E58" w:rsidRPr="00C133FE" w:rsidRDefault="00D44E58" w:rsidP="00C266D0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133FE">
        <w:rPr>
          <w:rFonts w:ascii="Times New Roman" w:hAnsi="Times New Roman" w:cs="Times New Roman"/>
          <w:sz w:val="28"/>
          <w:szCs w:val="28"/>
          <w:lang w:eastAsia="ru-RU"/>
        </w:rPr>
        <w:t>-Осознание профессиональной ответственности педагогического коллектива за формирование интеллектуально-нравственных качеств юных читателей;</w:t>
      </w:r>
    </w:p>
    <w:p w:rsidR="007A126A" w:rsidRPr="00C133FE" w:rsidRDefault="007A126A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Ожидаемый результат </w:t>
      </w:r>
    </w:p>
    <w:p w:rsidR="007A126A" w:rsidRPr="00C133FE" w:rsidRDefault="007A126A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Повышение интереса детей и родителей к художественной литературе.</w:t>
      </w:r>
    </w:p>
    <w:p w:rsidR="007A126A" w:rsidRPr="00C133FE" w:rsidRDefault="007A126A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lastRenderedPageBreak/>
        <w:t>Возрождение традиции домашнего чтения.</w:t>
      </w:r>
    </w:p>
    <w:p w:rsidR="007A126A" w:rsidRPr="00C133FE" w:rsidRDefault="007A126A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Обобщение и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распространение  опыта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семейного воспитания по приобщению детей к художественной литературе.</w:t>
      </w:r>
    </w:p>
    <w:p w:rsidR="007A126A" w:rsidRPr="00C133FE" w:rsidRDefault="007A126A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Повышение компетентности членов семьи в вопросах воспитания грамотного читателя.</w:t>
      </w: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 </w:t>
      </w:r>
    </w:p>
    <w:p w:rsidR="00D44E58" w:rsidRDefault="007A126A" w:rsidP="00C266D0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Этапы реализации проекта:</w:t>
      </w:r>
    </w:p>
    <w:p w:rsidR="00AA57C2" w:rsidRPr="00AA57C2" w:rsidRDefault="001A4A71" w:rsidP="00C266D0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1.Подготовительный этап</w:t>
      </w:r>
      <w:r w:rsidR="00AA57C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</w:t>
      </w:r>
      <w:r w:rsidR="00AA57C2">
        <w:rPr>
          <w:rStyle w:val="a4"/>
          <w:rFonts w:ascii="Times New Roman" w:hAnsi="Times New Roman" w:cs="Times New Roman"/>
          <w:b/>
          <w:bCs/>
          <w:color w:val="211E1E"/>
          <w:sz w:val="28"/>
          <w:szCs w:val="28"/>
        </w:rPr>
        <w:t>Организационный)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 xml:space="preserve">  -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Изучить методико-педагогическую литературу по данной теме.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-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Составить конспекты образовательной деятельности, сценарии литературных праздников, викторин, турниров, КВН.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-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Разработать перспективное планирование по работе с детьми в образовательной деятельности и режимных моментах.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-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Провести анкетирование родителей.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-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Разработать перспективное планирование по взаимодействию с родителями.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Обновить развивающую среду.Провести педагогическую диагностику с детьми на начальном этапе.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bCs/>
          <w:color w:val="211E1E"/>
          <w:sz w:val="28"/>
          <w:szCs w:val="28"/>
        </w:rPr>
        <w:t xml:space="preserve">2.Основной </w:t>
      </w:r>
      <w:proofErr w:type="gramStart"/>
      <w:r>
        <w:rPr>
          <w:rStyle w:val="a4"/>
          <w:rFonts w:ascii="Times New Roman" w:hAnsi="Times New Roman" w:cs="Times New Roman"/>
          <w:b/>
          <w:bCs/>
          <w:color w:val="211E1E"/>
          <w:sz w:val="28"/>
          <w:szCs w:val="28"/>
        </w:rPr>
        <w:t>этап.(</w:t>
      </w:r>
      <w:proofErr w:type="gramEnd"/>
      <w:r w:rsidRPr="00C133FE">
        <w:rPr>
          <w:rStyle w:val="a4"/>
          <w:rFonts w:ascii="Times New Roman" w:hAnsi="Times New Roman" w:cs="Times New Roman"/>
          <w:b/>
          <w:bCs/>
          <w:color w:val="211E1E"/>
          <w:sz w:val="28"/>
          <w:szCs w:val="28"/>
        </w:rPr>
        <w:t>Практический</w:t>
      </w:r>
      <w:r>
        <w:rPr>
          <w:rStyle w:val="a4"/>
          <w:rFonts w:ascii="Times New Roman" w:hAnsi="Times New Roman" w:cs="Times New Roman"/>
          <w:b/>
          <w:bCs/>
          <w:color w:val="211E1E"/>
          <w:sz w:val="28"/>
          <w:szCs w:val="28"/>
        </w:rPr>
        <w:t>)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Внедрить перспективное планирование по работе с детьми в образовательной деятельности и режимных моментах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Внедрить новые формы работы с детьми.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Внедрить перспективный план взаимодействия с родителями.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Провести семинары-практикумы, консультации для педагогов с целью повышения профессиональной компетенции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в  приобщении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детей к художественной литературе.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Провести семинары-практикумы, консультации для родителей с целью повышения психолого-педагогической компетенции в воспитании грамотного читателя.</w:t>
      </w:r>
    </w:p>
    <w:p w:rsidR="00AA57C2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Осуществить контроль реализации проекта.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</w:p>
    <w:tbl>
      <w:tblPr>
        <w:tblW w:w="92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3"/>
        <w:gridCol w:w="7315"/>
      </w:tblGrid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Формы взаимодействия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воспитанники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непосредственно  образовательная</w:t>
            </w:r>
            <w:proofErr w:type="gramEnd"/>
            <w:r w:rsidRPr="00C133FE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организация книжного уголка в группе;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утренние беседы «Рассказ о прочитанной дома книге» (ежедневно);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игры-драматизации, театрализованные игры-драматизации; дидактические игры;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дневные литературные чтения;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создание книг-самоделок, книжные выставки;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тренинги,  ситуативное</w:t>
            </w:r>
            <w:proofErr w:type="gramEnd"/>
            <w:r w:rsidRPr="00C133FE">
              <w:rPr>
                <w:rFonts w:ascii="Times New Roman" w:hAnsi="Times New Roman" w:cs="Times New Roman"/>
                <w:sz w:val="28"/>
                <w:szCs w:val="28"/>
              </w:rPr>
              <w:t xml:space="preserve"> обучение;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мастерская по изготовлению творческих работ;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презентация опыта семейного воспитания;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 xml:space="preserve">наглядное   информирование, анкетирование, </w:t>
            </w:r>
            <w:proofErr w:type="gramStart"/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практические  консультации</w:t>
            </w:r>
            <w:proofErr w:type="gramEnd"/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,  родительские встречи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традиция «Гость группы»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родители, воспитанники</w:t>
            </w: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открытые мероприятия с участием родителей;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конкурс семейной рукописной книги;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 xml:space="preserve">арт-выставки «Вместе </w:t>
            </w:r>
            <w:proofErr w:type="gramStart"/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с  книгой</w:t>
            </w:r>
            <w:proofErr w:type="gramEnd"/>
            <w:r w:rsidRPr="00C133FE">
              <w:rPr>
                <w:rFonts w:ascii="Times New Roman" w:hAnsi="Times New Roman" w:cs="Times New Roman"/>
                <w:sz w:val="28"/>
                <w:szCs w:val="28"/>
              </w:rPr>
              <w:t xml:space="preserve"> я расту»;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 xml:space="preserve">выставки </w:t>
            </w:r>
            <w:proofErr w:type="gramStart"/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детских  рисунков</w:t>
            </w:r>
            <w:proofErr w:type="gramEnd"/>
            <w:r w:rsidRPr="00C133FE">
              <w:rPr>
                <w:rFonts w:ascii="Times New Roman" w:hAnsi="Times New Roman" w:cs="Times New Roman"/>
                <w:sz w:val="28"/>
                <w:szCs w:val="28"/>
              </w:rPr>
              <w:t xml:space="preserve"> и поделок по прочитанным  произведениям;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экскурсия в городскую детскую библиотеку;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книжные выставки «Книжный парад для дошколят»;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традиции группы: «Гость группы», «Книга напрокат», «Книжное дерево»;</w:t>
            </w:r>
          </w:p>
        </w:tc>
      </w:tr>
      <w:tr w:rsidR="00AA57C2" w:rsidRPr="00C133FE" w:rsidTr="00AA57C2">
        <w:trPr>
          <w:tblCellSpacing w:w="0" w:type="dxa"/>
          <w:jc w:val="center"/>
        </w:trPr>
        <w:tc>
          <w:tcPr>
            <w:tcW w:w="11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57C2" w:rsidRPr="00C133FE" w:rsidRDefault="00AA57C2" w:rsidP="00C266D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33FE">
              <w:rPr>
                <w:rFonts w:ascii="Times New Roman" w:hAnsi="Times New Roman" w:cs="Times New Roman"/>
                <w:sz w:val="28"/>
                <w:szCs w:val="28"/>
              </w:rPr>
              <w:t>литературный КВН, конкурс «Папа, мама, я – читающая семья»</w:t>
            </w:r>
          </w:p>
        </w:tc>
      </w:tr>
    </w:tbl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b/>
          <w:bCs/>
          <w:color w:val="211E1E"/>
          <w:sz w:val="28"/>
          <w:szCs w:val="28"/>
        </w:rPr>
        <w:t>Заключительный этап.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Провести педагогическую диагностику детей на заключительном этапе.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Обработать результаты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реализации  проекта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Оформить методические рекомендации «Семейное чтение, как один из аспектов подготовки ребенка к школьному обучению».</w:t>
      </w:r>
    </w:p>
    <w:p w:rsidR="00AA57C2" w:rsidRPr="00C133FE" w:rsidRDefault="00AA57C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Оформить выставку дидактических пособий и методических материалов.</w:t>
      </w: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 </w:t>
      </w:r>
    </w:p>
    <w:p w:rsidR="00B50647" w:rsidRPr="00C133FE" w:rsidRDefault="00B50647" w:rsidP="00C266D0">
      <w:pPr>
        <w:pStyle w:val="a5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444444"/>
          <w:sz w:val="28"/>
          <w:szCs w:val="28"/>
        </w:rPr>
        <w:t>Эффективность внедрения используемой технологии.</w:t>
      </w:r>
    </w:p>
    <w:p w:rsidR="00B50647" w:rsidRPr="00C133FE" w:rsidRDefault="00B50647" w:rsidP="00C266D0">
      <w:pPr>
        <w:pStyle w:val="a5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C133FE">
        <w:rPr>
          <w:rFonts w:ascii="Times New Roman" w:hAnsi="Times New Roman" w:cs="Times New Roman"/>
          <w:color w:val="444444"/>
          <w:sz w:val="28"/>
          <w:szCs w:val="28"/>
        </w:rPr>
        <w:t xml:space="preserve">-Повышение интереса детей и родителей (законных представителей) </w:t>
      </w:r>
      <w:proofErr w:type="gramStart"/>
      <w:r w:rsidRPr="00C133FE">
        <w:rPr>
          <w:rFonts w:ascii="Times New Roman" w:hAnsi="Times New Roman" w:cs="Times New Roman"/>
          <w:color w:val="444444"/>
          <w:sz w:val="28"/>
          <w:szCs w:val="28"/>
        </w:rPr>
        <w:t>к  совместному</w:t>
      </w:r>
      <w:proofErr w:type="gramEnd"/>
      <w:r w:rsidRPr="00C133FE">
        <w:rPr>
          <w:rFonts w:ascii="Times New Roman" w:hAnsi="Times New Roman" w:cs="Times New Roman"/>
          <w:color w:val="444444"/>
          <w:sz w:val="28"/>
          <w:szCs w:val="28"/>
        </w:rPr>
        <w:t xml:space="preserve"> чтению художественной литературы.</w:t>
      </w:r>
    </w:p>
    <w:p w:rsidR="00B50647" w:rsidRPr="00C133FE" w:rsidRDefault="00B50647" w:rsidP="00C266D0">
      <w:pPr>
        <w:pStyle w:val="a5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C133FE">
        <w:rPr>
          <w:rFonts w:ascii="Times New Roman" w:hAnsi="Times New Roman" w:cs="Times New Roman"/>
          <w:color w:val="444444"/>
          <w:sz w:val="28"/>
          <w:szCs w:val="28"/>
        </w:rPr>
        <w:t>-Возрождение традиции семейного чтения.</w:t>
      </w:r>
    </w:p>
    <w:p w:rsidR="00B50647" w:rsidRPr="00C133FE" w:rsidRDefault="00B50647" w:rsidP="00C266D0">
      <w:pPr>
        <w:pStyle w:val="a5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C133FE">
        <w:rPr>
          <w:rFonts w:ascii="Times New Roman" w:hAnsi="Times New Roman" w:cs="Times New Roman"/>
          <w:color w:val="444444"/>
          <w:sz w:val="28"/>
          <w:szCs w:val="28"/>
        </w:rPr>
        <w:t>- В ДОУ созданы условия для организации совместного чтения.</w:t>
      </w:r>
    </w:p>
    <w:p w:rsidR="00AA57C2" w:rsidRPr="00B50647" w:rsidRDefault="00B50647" w:rsidP="00C266D0">
      <w:pPr>
        <w:pStyle w:val="a5"/>
        <w:jc w:val="both"/>
        <w:rPr>
          <w:rFonts w:ascii="Times New Roman" w:hAnsi="Times New Roman" w:cs="Times New Roman"/>
          <w:color w:val="444444"/>
          <w:sz w:val="28"/>
          <w:szCs w:val="28"/>
        </w:rPr>
      </w:pPr>
      <w:r w:rsidRPr="00C133FE">
        <w:rPr>
          <w:rFonts w:ascii="Times New Roman" w:hAnsi="Times New Roman" w:cs="Times New Roman"/>
          <w:color w:val="444444"/>
          <w:sz w:val="28"/>
          <w:szCs w:val="28"/>
        </w:rPr>
        <w:t> Я отметила, что у мам появился интерес и потребность в чтении книг детям, а это значит, что вся проведённая работа не прошла даром. Планируется продолжение работы в данном направлении с созданием «Комнаты читающей мамы» в детском саду и с привлечением более широкого круга родителей и воспитанников.</w:t>
      </w:r>
    </w:p>
    <w:p w:rsidR="00AA57C2" w:rsidRDefault="00AA57C2" w:rsidP="00C266D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A57C2" w:rsidRDefault="00AA57C2" w:rsidP="00C266D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50647" w:rsidRDefault="00B50647" w:rsidP="00C266D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C6DBE" w:rsidRDefault="00CC6DBE" w:rsidP="00C266D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C6DBE" w:rsidRDefault="00CC6DBE" w:rsidP="00C266D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C6DBE" w:rsidRDefault="00CC6DBE" w:rsidP="00C266D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C6DBE" w:rsidRDefault="00CC6DBE" w:rsidP="00C266D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C6DBE" w:rsidRDefault="00CC6DBE" w:rsidP="00C266D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C6DBE" w:rsidRDefault="00CC6DBE" w:rsidP="00C266D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A57C2" w:rsidRPr="00FD1DD2" w:rsidRDefault="008B54EE" w:rsidP="00C266D0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1DD2">
        <w:rPr>
          <w:rFonts w:ascii="Times New Roman" w:hAnsi="Times New Roman" w:cs="Times New Roman"/>
          <w:b/>
          <w:sz w:val="28"/>
          <w:szCs w:val="28"/>
        </w:rPr>
        <w:lastRenderedPageBreak/>
        <w:t>Работа над проектом</w:t>
      </w:r>
      <w:r w:rsidR="00D73130" w:rsidRPr="00FD1DD2">
        <w:rPr>
          <w:rFonts w:ascii="Times New Roman" w:hAnsi="Times New Roman" w:cs="Times New Roman"/>
          <w:b/>
          <w:sz w:val="28"/>
          <w:szCs w:val="28"/>
        </w:rPr>
        <w:t>: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В проект включены следующие мероприятия: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- 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Открытое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занятие  по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ознакомлению с художественной  литературой «Путешествие в сказку» - совместно с родителями.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- 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Арт –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выставки  семейных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фотографий: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 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«Вместе с книгой я расту».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«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Моя  домашняя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библиотека».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-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Совместные рисунки «Краски прочитанной книги».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- 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Экскурсия совместно с родителями в городскую детскую библиотеку.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-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Конкурс «Читающая семья»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>-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Введение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традиций  группы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: «Книжное дерево», «Книга напрокат», «Гость группы», «Книга в гости»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  Акции: «День без телевизора», «Книга в каждый дом».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 </w:t>
      </w:r>
    </w:p>
    <w:p w:rsidR="00FD1DD2" w:rsidRDefault="008B54EE" w:rsidP="00C266D0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2F4FF6">
        <w:rPr>
          <w:rFonts w:ascii="Times New Roman" w:hAnsi="Times New Roman" w:cs="Times New Roman"/>
          <w:color w:val="000000"/>
          <w:sz w:val="28"/>
          <w:szCs w:val="28"/>
        </w:rPr>
        <w:t xml:space="preserve">Работа с </w:t>
      </w:r>
      <w:proofErr w:type="gramStart"/>
      <w:r w:rsidRPr="002F4FF6">
        <w:rPr>
          <w:rFonts w:ascii="Times New Roman" w:hAnsi="Times New Roman" w:cs="Times New Roman"/>
          <w:color w:val="000000"/>
          <w:sz w:val="28"/>
          <w:szCs w:val="28"/>
        </w:rPr>
        <w:t>детьми:</w:t>
      </w:r>
      <w:r w:rsidRPr="002F4FF6">
        <w:rPr>
          <w:rFonts w:ascii="Times New Roman" w:hAnsi="Times New Roman" w:cs="Times New Roman"/>
          <w:color w:val="000000"/>
          <w:sz w:val="28"/>
          <w:szCs w:val="28"/>
        </w:rPr>
        <w:br/>
        <w:t>-</w:t>
      </w:r>
      <w:proofErr w:type="gramEnd"/>
      <w:r w:rsidRPr="002F4FF6">
        <w:rPr>
          <w:rFonts w:ascii="Times New Roman" w:hAnsi="Times New Roman" w:cs="Times New Roman"/>
          <w:color w:val="000000"/>
          <w:sz w:val="28"/>
          <w:szCs w:val="28"/>
        </w:rPr>
        <w:t xml:space="preserve"> утренние беседы «Рассказ о прочитанной дома книге»</w:t>
      </w:r>
      <w:r w:rsidRPr="002F4FF6">
        <w:rPr>
          <w:rFonts w:ascii="Times New Roman" w:hAnsi="Times New Roman" w:cs="Times New Roman"/>
          <w:color w:val="000000"/>
          <w:sz w:val="28"/>
          <w:szCs w:val="28"/>
        </w:rPr>
        <w:br/>
        <w:t>- сюжетно – ролевые игры «Библиотека», «Книжный магазин», «Переплетная мастерская»;</w:t>
      </w:r>
      <w:r w:rsidRPr="002F4FF6">
        <w:rPr>
          <w:rFonts w:ascii="Times New Roman" w:hAnsi="Times New Roman" w:cs="Times New Roman"/>
          <w:color w:val="000000"/>
          <w:sz w:val="28"/>
          <w:szCs w:val="28"/>
        </w:rPr>
        <w:br/>
        <w:t>- игры по прочитанным книгам, викторины, кроссворды;</w:t>
      </w:r>
      <w:r w:rsidRPr="002F4FF6">
        <w:rPr>
          <w:rFonts w:ascii="Times New Roman" w:hAnsi="Times New Roman" w:cs="Times New Roman"/>
          <w:color w:val="000000"/>
          <w:sz w:val="28"/>
          <w:szCs w:val="28"/>
        </w:rPr>
        <w:br/>
        <w:t>- игры – драматизации - ребенок, исполняя роль в качестве «артиста» самостоятельно создает образ с помощью комплекса средств вербальной и невербальной выразительности.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Детям предлагается широкий спектр игр: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  сюжетно – ролевые игры «Библиотека», «Книжный магазин», «Переплетная мастерская»;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  игры по прочитанным книгам, викторины, кроссворды;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-           игры –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драматизации  -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ребенок, исполняя роль в качестве «артиста» самостоятельно создает образ с помощью комплекса средств вербальной и невербальной выразительности. Слово связано с действиями персонажей. В данных играх разыгрываются готовые тексты;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  театрализованные игры – драматизации воспитывают у детей выразительность движений и речи, воображение, фантазию, творческую самостоятельность, совершенствуется внимание детей, зрительное восприятие, подражательность, как основа самостоятельности.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Кроме того, свои впечатления от прочитанных книг дети отображают в продуктивных видах деятельности: лепке и рисованию.</w:t>
      </w:r>
    </w:p>
    <w:p w:rsidR="00FD1DD2" w:rsidRPr="00C133FE" w:rsidRDefault="00FD1DD2" w:rsidP="00C266D0">
      <w:pPr>
        <w:pStyle w:val="a5"/>
        <w:jc w:val="both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Обоснованный отбор нужных приемов, методов, игр, во многом решает дело. Благодаря такому отбору происходит самое близкое общение воспитателя, родителя и ребенка, которого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взрослые  побуждают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к речевому действию, а так же повышают интерес к художественной литературе.</w:t>
      </w:r>
    </w:p>
    <w:p w:rsidR="008B54EE" w:rsidRDefault="008B54EE" w:rsidP="00C266D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D1DD2" w:rsidRDefault="00FD1DD2" w:rsidP="00C266D0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1DD2" w:rsidRDefault="00FD1DD2" w:rsidP="00C266D0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1DD2" w:rsidRDefault="00FD1DD2" w:rsidP="00C266D0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1DD2" w:rsidRDefault="00FD1DD2" w:rsidP="00C266D0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266D0" w:rsidRDefault="00C266D0" w:rsidP="00B50647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B54EE" w:rsidRDefault="008B54EE" w:rsidP="00B50647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Изготовление самодельных книг:</w:t>
      </w:r>
    </w:p>
    <w:p w:rsidR="00FD1DD2" w:rsidRDefault="00FD1DD2" w:rsidP="00B50647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B54EE" w:rsidRDefault="002D2ED7" w:rsidP="00B50647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854450" cy="2890838"/>
            <wp:effectExtent l="19050" t="0" r="0" b="0"/>
            <wp:docPr id="1" name="Рисунок 1" descr="F:\DCIM\102MSDCF\DSC0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MSDCF\DSC0344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0" cy="2890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ED7" w:rsidRDefault="002D2ED7" w:rsidP="00B50647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2ED7" w:rsidRDefault="002D2ED7" w:rsidP="00B50647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84600" cy="2838450"/>
            <wp:effectExtent l="19050" t="0" r="6350" b="0"/>
            <wp:docPr id="2" name="Рисунок 2" descr="F:\DCIM\102MSDCF\DSC0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2MSDCF\DSC034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ED7" w:rsidRDefault="002D2ED7" w:rsidP="00B50647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2ED7" w:rsidRPr="008B54EE" w:rsidRDefault="00CC6DBE" w:rsidP="00B50647">
      <w:pPr>
        <w:pStyle w:val="a5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521075" cy="2640806"/>
            <wp:effectExtent l="19050" t="0" r="3175" b="0"/>
            <wp:docPr id="3" name="Рисунок 3" descr="F:\DCIM\102MSDCF\DSC03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2MSDCF\DSC034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2640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4EE" w:rsidRDefault="008B54EE" w:rsidP="00B506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CC6DBE" w:rsidRDefault="00CC6DBE" w:rsidP="00B506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606800" cy="2705100"/>
            <wp:effectExtent l="19050" t="0" r="0" b="0"/>
            <wp:docPr id="4" name="Рисунок 4" descr="F:\DCIM\102MSDCF\DSC03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2MSDCF\DSC038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DBE" w:rsidRDefault="00CC6DBE" w:rsidP="00B506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CC6DBE" w:rsidRDefault="00CC6DBE" w:rsidP="00B506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05225" cy="2778919"/>
            <wp:effectExtent l="19050" t="0" r="9525" b="0"/>
            <wp:docPr id="5" name="Рисунок 5" descr="F:\DCIM\102MSDCF\DSC03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2MSDCF\DSC038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778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DBE" w:rsidRDefault="00CC6DBE" w:rsidP="00B506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CC6DBE" w:rsidRDefault="0010147C" w:rsidP="0010147C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Буклеты для родителей</w:t>
      </w:r>
    </w:p>
    <w:p w:rsidR="0010147C" w:rsidRDefault="0010147C" w:rsidP="0010147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CC6DBE" w:rsidRDefault="0010147C" w:rsidP="0010147C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193129" cy="1644847"/>
            <wp:effectExtent l="0" t="266700" r="0" b="260153"/>
            <wp:docPr id="10" name="Рисунок 1" descr="F:\DCIM\102MSDCF\DSC03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MSDCF\DSC038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94841" cy="1646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DD2" w:rsidRDefault="00FD1DD2" w:rsidP="00CC6DBE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D1DD2" w:rsidRDefault="00FD1DD2" w:rsidP="00CC6DBE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D1DD2" w:rsidRDefault="0010147C" w:rsidP="00CC6DBE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Мероприятие «Встречаем гостей»</w:t>
      </w:r>
    </w:p>
    <w:p w:rsidR="0010147C" w:rsidRDefault="0010147C" w:rsidP="00CC6DBE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0147C" w:rsidRDefault="0010147C" w:rsidP="00CC6DBE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18175" cy="4288631"/>
            <wp:effectExtent l="19050" t="0" r="0" b="0"/>
            <wp:docPr id="11" name="Рисунок 2" descr="F:\DCIM\102MSDCF\DSC03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2MSDCF\DSC038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905" cy="4289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DD2" w:rsidRDefault="00FD1DD2" w:rsidP="00CC6DBE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0147C" w:rsidRDefault="0010147C" w:rsidP="00CC6DBE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375275" cy="4031456"/>
            <wp:effectExtent l="19050" t="0" r="0" b="0"/>
            <wp:docPr id="12" name="Рисунок 3" descr="F:\DCIM\102MSDCF\DSC03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2MSDCF\DSC038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901" cy="403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47C" w:rsidRDefault="0010147C" w:rsidP="0010147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CC6DBE" w:rsidRDefault="00CC6DBE" w:rsidP="0010147C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Фотовыставка «</w:t>
      </w:r>
      <w:r w:rsidR="00FD1DD2">
        <w:rPr>
          <w:rFonts w:ascii="Times New Roman" w:hAnsi="Times New Roman" w:cs="Times New Roman"/>
          <w:color w:val="000000"/>
          <w:sz w:val="28"/>
          <w:szCs w:val="28"/>
        </w:rPr>
        <w:t>Читаем дома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CC6DBE" w:rsidRDefault="00CC6DBE" w:rsidP="00CC6DBE">
      <w:pPr>
        <w:pStyle w:val="a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C6DBE" w:rsidRDefault="00CC6DBE" w:rsidP="00CC6DBE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64656" cy="3952875"/>
            <wp:effectExtent l="19050" t="0" r="7144" b="0"/>
            <wp:docPr id="6" name="Рисунок 6" descr="E:\фото читаем\IMG-20190401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 читаем\IMG-20190401-WA00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974" cy="3951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72740" cy="3951777"/>
            <wp:effectExtent l="19050" t="0" r="3810" b="0"/>
            <wp:docPr id="7" name="Рисунок 7" descr="E:\фото читаем\IMG-20190401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 читаем\IMG-20190401-WA00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60" cy="3950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4EE" w:rsidRDefault="008B54EE" w:rsidP="00B506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8B54EE" w:rsidRDefault="00CC6DBE" w:rsidP="00B506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19730" cy="3649662"/>
            <wp:effectExtent l="19050" t="0" r="0" b="0"/>
            <wp:docPr id="8" name="Рисунок 8" descr="E:\фото читаем\IMG-20190403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ото читаем\IMG-20190403-WA0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730" cy="3649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28925" cy="4368626"/>
            <wp:effectExtent l="19050" t="0" r="9525" b="0"/>
            <wp:docPr id="9" name="Рисунок 9" descr="E:\фото читаем\IMG-20190403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 читаем\IMG-20190403-WA0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4368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DBE" w:rsidRDefault="00CC6DBE" w:rsidP="00B506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CC6DBE" w:rsidRDefault="00CC6DBE" w:rsidP="00B506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</w:p>
    <w:p w:rsidR="00FD1DD2" w:rsidRDefault="00FD1DD2" w:rsidP="00B50647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ПРИЛОЖЕНИЕ</w:t>
      </w: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 1. 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Есть ли у вас дома библиотека, и что она собой представляет?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несколько книжных полок;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книжный шкаф; 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стеллажи с книгами;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другое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2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. Есть ли у вашего ребенка своя книжная полка или уголок с книгами?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да; 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нет;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3. Часто ли вы читаете ребенку книги?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каждый день; 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каждый вечер перед сном; 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когда попросит; 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иногда.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4. Назовите, пожалуйста, самые любимые книги вашего ребенка</w:t>
      </w:r>
      <w:r w:rsidRPr="00C133FE">
        <w:rPr>
          <w:rFonts w:ascii="Times New Roman" w:hAnsi="Times New Roman" w:cs="Times New Roman"/>
          <w:i/>
          <w:iCs/>
          <w:color w:val="211E1E"/>
          <w:sz w:val="28"/>
          <w:szCs w:val="28"/>
        </w:rPr>
        <w:br/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Fonts w:ascii="Times New Roman" w:hAnsi="Times New Roman" w:cs="Times New Roman"/>
          <w:i/>
          <w:iCs/>
          <w:color w:val="211E1E"/>
          <w:sz w:val="28"/>
          <w:szCs w:val="28"/>
        </w:rPr>
        <w:br/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5. Назовите, пожалуйста, несколько недавно прочитанных вами ребенку произведений:</w:t>
      </w:r>
      <w:r w:rsidRPr="00C133FE">
        <w:rPr>
          <w:rFonts w:ascii="Times New Roman" w:hAnsi="Times New Roman" w:cs="Times New Roman"/>
          <w:i/>
          <w:iCs/>
          <w:color w:val="211E1E"/>
          <w:sz w:val="28"/>
          <w:szCs w:val="28"/>
        </w:rPr>
        <w:br/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br/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6. Беседуете ли вы с ребенком о прочитанном?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да; 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нет; 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иногда;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7. Может ли ваш ребенок назвать недавно прочитанные с вами книги?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да;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нет; 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не знаю;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8. Имена каких поэтов и писателей знает ваш ребенок?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9. Может ли ваш ребенок пересказать отрывок из любимой сказки, произведения?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да;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нет; 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не знаю;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10. Выписываете ли вы детские журналы? Какие?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11. Как вы считаете, в каком возрасте ребенок должен научиться читать?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13. Читает ли ваш ребенок детские книги самостоятельно?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да; нет.</w:t>
      </w: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lastRenderedPageBreak/>
        <w:t>                        </w:t>
      </w: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Сценарий итогового мероприятия по семейным рукописным книгам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Предварительная работа: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1.Оформление зала плакатами с высказываниями писателей о ценности домашнего чтения;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2.Оформление  музея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рукописных книг;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3.Создание макета большой «Книги Сказок»;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4.Памятки для родителей: «Организация чтения художественной литературы», «Рекомендательный список для совместного чтения с детьми старшего дошкольного и младшего школьного возраста»;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буклет  «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Выбери свою библиотеку»; путеводитель «Центр общественного доступа».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Действующие лица: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Ведущий, Незнайка,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Мальвина ,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Баба – Яга, дети подготовительной группы № 4 «Звездочки»: сказочница, мышка, лягушка, заяц, лиса, волк, медведь.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Оборудование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: Большой макет книги,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сундук,  азбука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, колпак , туфелька, половина грецкого ореха , голубая шляпа, яблоко, сети, роза, зеркало, книга.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Ведущий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: Здравствуйте, девочки и мальчики, уважаемые взрослые! Очень рады видеть всех вас у нас в гостях. Собрались мы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сегодня  здесь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не случайно. У нас сегодня необычное мероприятие, сегодня мы будем говорить о книге. (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звучит  мелодия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Книга, она входит в жизнь с самого раннего детства, и мы привыкаем к ней, как к воздуху, которым мы дышим, к солнцу, которое освещает все вокруг. Она рассказывает и про сказочных богатырей, и про жизнь, и про дальние страны. Обо всем на свете рассказывает книга. Откроешь страницу – другую – раздвинуться стены комнаты, станет видно далеко – далеко, услышишь голоса тех, кто жил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давным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– давно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или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кто теперь от тебя за тридевять земель, за лесами, за морями….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Выходят дети и рассказывают стихи: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1 ребенок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С детства с книгами дружу,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По строчкам пальцами вожу,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И целый мир за это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Мне выдает секреты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2 ребенок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Первую книжку мою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Берегу я и люблю.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Хоть пока и по слогам,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Я ее читаю сам-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И с конца, и с серединки,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В ней красивые картинки,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Есть стихи, рассказы, песни.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С книжкой жить мне интересней.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3 ребенок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Мама мне читает книжку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Про зайчишку и Лисёнка…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lastRenderedPageBreak/>
        <w:t xml:space="preserve">Я б послушал, про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войнушку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>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Только мама ведь – девчонка!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Будет ей, наверно, скучно,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Так что даже зазевает.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Ладно, завтра про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войнушку</w:t>
      </w:r>
      <w:proofErr w:type="spellEnd"/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На ночь папа почитает.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А сегодня про зайчишку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И про плюшевого мишку.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Хоть про мышку, хоть про шишку-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Все равно, была бы книжка!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4 ребенок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В библиотеке для ребят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На полках книги в ряд стоят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Бери, читай и много знай,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Но книгу ты не обижай.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Она откроет мир большой,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А если сделаешь больной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Ты книжку – навсегда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Страницы замолчат тогда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5 ребенок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Я к вам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обращаюсь ,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взрослые, дети!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Полезнее книги нет вещи на свете!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Пусть книги друзьями заходят в дома,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Читайте всю жизнь, набирайтесь ума!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Ведущая: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 Первые книги были рукописные и создавали их монахи в монастырях. Писали они гусиными перьями, а готовые листы одевали в переплеты из деревянных досок, обтянутых кожей. Обложку украшали драгоценными камнями,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золотыми ,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серебряными застежками. Люди ценили эти книги больше любых других украшений.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И сейчас я хочу обратить ваше внимание на выставку ваших работ, сделанных вашими руками. Эти книги для вас дороже всех любых других, т. К. вы вложили в них свое умение, фантазию и желание.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И теперь наступает минута подведения итогов нашего конкурса (открывает конверт)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Звучат фанфары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Ведущий: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 Ребята, здесь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какое то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послание!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Послание: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« Не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будет у вас никакого праздника, никакого награждения, никаких подарков» подпись «Сказочный герой»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Ребята, как вы думаете, кто мог так поступить?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Ответы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детей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.(</w:t>
      </w:r>
      <w:proofErr w:type="gramEnd"/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Леший, дракон, Баба- Яга)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Ведущая: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 Мне кажется, нам сможет помочь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сказочная  книга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.(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В зале находится большая книга сказок)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Открывает книгу, </w:t>
      </w:r>
      <w:r w:rsidRPr="00C133FE">
        <w:rPr>
          <w:rStyle w:val="a3"/>
          <w:rFonts w:ascii="Times New Roman" w:hAnsi="Times New Roman" w:cs="Times New Roman"/>
          <w:i/>
          <w:iCs/>
          <w:color w:val="211E1E"/>
          <w:sz w:val="28"/>
          <w:szCs w:val="28"/>
        </w:rPr>
        <w:t>звучит музыка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, выходит Незнайка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Незнайка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: Здравствуйте, здравствуйте! Как вас много! Вы что это тут расселись?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Праздникчтолькакой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>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lastRenderedPageBreak/>
        <w:t>Ведущий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: Ребята, вы узнали кто это? И из какой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сказки?(</w:t>
      </w:r>
      <w:proofErr w:type="gramEnd"/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Дети отвечают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У нас Незнайка праздник книги!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Незнайка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: Книги? И такой праздник бывает? Получается вы очень любите читать?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Фу! Книги! Это же так скучно! Ну раз вы такие умные может поможете мне найти хозяев вот этих предметов (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достает сундук</w:t>
      </w:r>
      <w:proofErr w:type="gramStart"/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).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Проводится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игра «Сказочная кладовая»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Проводит с детьми и родителями игру «Сказочная кладовая»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-          Азбука,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колпак  (</w:t>
      </w:r>
      <w:proofErr w:type="spellStart"/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Буратино.А.Толстой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«Золотой ключик или приключения Буратино».)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  Туфелька. (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Золушка.Ш.Перро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>. «Золушка»)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  Яблоко (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Старуха.А.Пушкин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.»Сказка</w:t>
      </w:r>
      <w:proofErr w:type="spellEnd"/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о мертвой царевне и о семи богатырях»)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  Большая голубая шляпа. (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Незнайка.Н.Носов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«Незнайка в солнечном городе»)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  Роза (Кай и Герда, Х.К. Андерсен «Снежная королева»)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-         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Сети  (</w:t>
      </w:r>
      <w:proofErr w:type="spellStart"/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Старик.А.Пушкин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>. «Сказка о рыбаке и рыбке»)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  Половина грецкого ореха (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Дюймовочка.Х.К.Андерсен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>. «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Дюймовочка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>»)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  Зеркало (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Царица.А.Пушкин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.»Сказка</w:t>
      </w:r>
      <w:proofErr w:type="spellEnd"/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о мертвой царевне и о семи богатырях»)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Ведущий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спрашивает: Ты не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знаешь,  кто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мог забрать наш с конверт с именами победителей?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Незнайк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а: Нет не знаю, посмотрю – кА в своем сундучке, у меня тут много чего еще осталось (ищет, выкидывая в разные стороны различные предметы).  </w:t>
      </w:r>
      <w:proofErr w:type="spellStart"/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Кажетсянашел!Это</w:t>
      </w:r>
      <w:proofErr w:type="spellEnd"/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он (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показывает конверт ведущему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).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Ведущий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: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Кажется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он. Спасибо тебе Незнайка!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Ведущий вскрывает его, там слово «Души»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Ведущий: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 «Души?» Странное слово, оставим его пока у себя, может оно нам потом пригодится. (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вешает на мольберт словом «Души»</w:t>
      </w:r>
      <w:proofErr w:type="gramStart"/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.)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Нет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это не то, что мы ищем ( открывает снова большую книгу, появляется Мальвина.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proofErr w:type="spellStart"/>
      <w:proofErr w:type="gramStart"/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Мальвина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:«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Здравствуйте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детишки, девчонки и мальчишки! Здравствуйте Уважаемые взрослые!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Как я рада всех Вас видеть!! А сколько книг!!(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просматривает книги в музее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) Как я люблю читать. Вы тоже все наверно любите читать сказки? А хотите поиграть со мной? (дети отвечают) Моя игра называется «Кто есть кто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?»…</w:t>
      </w:r>
      <w:proofErr w:type="gramEnd"/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 xml:space="preserve">Игра </w:t>
      </w:r>
      <w:proofErr w:type="gramStart"/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« Кто</w:t>
      </w:r>
      <w:proofErr w:type="gramEnd"/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 xml:space="preserve"> есть кто?»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-        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Матроскин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(кот)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-        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Мойдодыр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(умывальник)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-        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Бонифаций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(лев)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Гена (крокодил)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Дядя Федор (мальчик)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Леопольд (кот)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-        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Рикки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>-Тики-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Тави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(мангуст из произведения Р. Киплинга)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-        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Каа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(удав из произведения Р. Киплинга)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Страшила (Соломенное чучело из произведения Волкова)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lastRenderedPageBreak/>
        <w:t xml:space="preserve">-         Тутта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Карлсон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(цыпленок)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-        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Артемон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(пудель из сказки “Буратино”)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Ведущи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й: Мальвина ты случайно не знаешь, кто мог забрать наш конверт?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Мальвина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: Да нет, конечно же, нет! А что у вас его украли?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Ведущий: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 Да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у  нас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пропал конверт с именами участников и победителей конкурса семейной рукописной книги.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Мальвина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: Боже, боже какой кошмар? Среди моих книг я видела что- то похожее на конверт (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ищет)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. Вот он! Ура! Нашла! Надеюсь это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то ,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что вы ищете!(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вручает конверт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Ведущий вскрывает конверт в нем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слово  «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Для»- Это не то, что нам нужно… 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(прикрепляет рядом со словом «Души»)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 (звучит волшебная музыка)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Книга открывается, появляются дети.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Театрализация сказки «Теремок»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 xml:space="preserve">В завершении </w:t>
      </w:r>
      <w:proofErr w:type="gramStart"/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сказки ,</w:t>
      </w:r>
      <w:proofErr w:type="gramEnd"/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 xml:space="preserve"> сказочница – ребенок вручает очередной конверт.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Ведущий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: Мы с вами попали в настоящую сказку.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Ведущий благодарит детей и вскрывает конверт, в нем слово «Аптека»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Ведущий соединяет все эти три слова и спрашивает у родителей и детей: Вы не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знаете ,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что это означает? «Аптека для души (из зала сотрудник детской библиотеки отвечает: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Кажется ,я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вам смогу объяснит что означает эта фраза»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Ведущий представляет этого человека: Сотрудник первой городской детской библиотеки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Чеботаева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Светлана Валерьевна.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Библиотекарь рассказывает краткую историю.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При раскопках в Египте, над входом в одно из помещений дворца фараона, археологи обнаружили надпись: «Аптека для души». Этот вход, украшенный золотом, вёл в библиотеку, основанную более трёх тысяч лет тому назад. По мнению египтян, книги можно сравнить с лекар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softHyphen/>
        <w:t>ством, которое делает сильным ум человека, облагораживает его душу.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Люди всегда ценили книги и берегли их как самые драгоценные сокровища. Без книг жизнь невозможна. Значит, невозможна она и без библиотек. Библиотека – хранилище не только книг, но и человеческой памяти. Это центр познания. Так было во все времена. Поэтому предлагаю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Вам  посетить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библиотеки нашего города .Я хочу Вам уважаемые родители и дети раздать памятки в которых указаны телефоны, адреса и часы работы библиотек города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.(раздает памятки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Тут неожиданно……</w:t>
      </w:r>
      <w:proofErr w:type="gramStart"/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выползает  Баба</w:t>
      </w:r>
      <w:proofErr w:type="gramEnd"/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 xml:space="preserve"> – Яга и тянет красный мешок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Ведущий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: Ты откуда взялась? Я ведь даже не брала в руки книгу?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Баба – Яга: Да вот пришла вернуть вам ваши подарки.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Ведущий: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 А зачем ты их украла тогда?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Баба – Яга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: Думала съедобные, а оказалось совсем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нет..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Какие то бумажки, конверты(выбрасывает из мешка листы и с ними вылетает конверт)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Баба – Яга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: Обиделась я на вас на всех, пойду на другой праздник, может у них будет что-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нибудь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вкусненькое! (уходит)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Ведущий: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 Давайте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посмотрим,  что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в этом конверте.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lastRenderedPageBreak/>
        <w:t>Ведущий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: Да, это то, что мы искали! Имена наших участников и победителей! Светлана Валерьевна,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прошу  Вас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принять участие в награждении наших победителей.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Награждение участников и победителей конкурса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!</w:t>
      </w: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 </w:t>
      </w: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8B54EE" w:rsidRPr="00C133FE" w:rsidRDefault="008B54EE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lastRenderedPageBreak/>
        <w:t> РОДИТЕЛЬСКОЕ СОБРАНИЕ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Style w:val="a4"/>
          <w:rFonts w:ascii="Times New Roman" w:hAnsi="Times New Roman" w:cs="Times New Roman"/>
          <w:b/>
          <w:bCs/>
          <w:color w:val="211E1E"/>
          <w:sz w:val="28"/>
          <w:szCs w:val="28"/>
        </w:rPr>
        <w:t>«Как организовать семейное чтение?»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(для родителей воспитанников старшего дошкольного возраста)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Цель собрания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: Помочь родителям осознать ценность детского чтения как средства образования и воспитания дошкольников, как залог их жизненной судьбы.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br/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Задачи: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Изучить читательскую ситуацию в семьях, круг детского чтения;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Расширить социальное партнерство, привлечь родителей к чтению;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-         Оказать семье информационную помощь.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Предварительная работа: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1.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Консультация  «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Как организовать домашнее чтение»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2. Анкетирование родителей «Чтение дома»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3. Составление и оформление памятки для родителей «Семья и книга»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4.Оформление выставки художественной литературы для чтения детям и самостоятельного чтения детьми.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Ведущий: Уважаемые родители! Мы рады приветствовать вас в нашей уютной библиотеке. Нашу встречу я начну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с  эпиграфа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: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 «Чтение – это окошко, через которое дети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                                                                             видят и познают мир и самих себя»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                                                                                       </w:t>
      </w:r>
      <w:r w:rsidR="008B54EE">
        <w:rPr>
          <w:rFonts w:ascii="Times New Roman" w:hAnsi="Times New Roman" w:cs="Times New Roman"/>
          <w:color w:val="211E1E"/>
          <w:sz w:val="28"/>
          <w:szCs w:val="28"/>
        </w:rPr>
        <w:t xml:space="preserve">               В. 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Сухомлинский.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Каждая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семья  мечтает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вырастить читающего ребёнка. Важно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обратить  свои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родительские усилия на формирование у детей интереса к чтению и книге.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Повестка собрания. 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Доклад «О семейном чтении, его роли в воспитании ребёнка»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br/>
        <w:t xml:space="preserve">                                                                   библиотекарь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Палаткина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С. П.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br/>
      </w:r>
      <w:r w:rsidR="008B54EE">
        <w:rPr>
          <w:rFonts w:ascii="Times New Roman" w:hAnsi="Times New Roman" w:cs="Times New Roman"/>
          <w:color w:val="211E1E"/>
          <w:sz w:val="28"/>
          <w:szCs w:val="28"/>
        </w:rPr>
        <w:t>Ознакомление с проектом «М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t>ама, я – читающая семья»» -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br/>
        <w:t xml:space="preserve">                                                                  воспитатель  Ж.З.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Омарова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>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br/>
        <w:t>Сообщение «Традиция группы «Книжное дерево»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br/>
        <w:t>Подведение итогов собрания. 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br/>
        <w:t>Принятие решения.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Предлагаем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вам  небольшую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разминку, которая называется «Собери квадрат».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Правила:  у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вас на столах лежат части от квадрата. Возьмите каждый по одной части, и не общаясь друг с другом соберите квадрат. Нельзя подсказывать движениями рук, взглядом, мимикой (собирают квадрат).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Уважаемые родители ответьте, какие трудности вы испытывали при выполнении этого задания? (высказывание родителей).</w:t>
      </w:r>
    </w:p>
    <w:p w:rsidR="008B54E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Почему вам было трудно выполнить это задание вам расскажет наш библиотекар</w:t>
      </w:r>
      <w:r w:rsidR="008B54EE">
        <w:rPr>
          <w:rFonts w:ascii="Times New Roman" w:hAnsi="Times New Roman" w:cs="Times New Roman"/>
          <w:color w:val="211E1E"/>
          <w:sz w:val="28"/>
          <w:szCs w:val="28"/>
        </w:rPr>
        <w:t>ь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4"/>
          <w:rFonts w:ascii="Times New Roman" w:hAnsi="Times New Roman" w:cs="Times New Roman"/>
          <w:color w:val="211E1E"/>
          <w:sz w:val="28"/>
          <w:szCs w:val="28"/>
        </w:rPr>
        <w:t>Доклад «О семейном чтении, его роли в воспитании ребёнка»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 Роль общения в жизни человека велика. Общение — это главное условие для развития и жизни человека. Каким вы видите общение с вашими детьми? Встречаются ли трудности? Чуткость ребёнка к художественному слову удивительна, и при хорошем руководстве у него постепенно, ещё до умения читать начинает складываться начитанность, в школу он приходит с обширным литературным багажом и умением воспринимать поэзию и прозу.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lastRenderedPageBreak/>
        <w:t>Дошкольный возраст благоприятен для воспитания вдумчивого чтения, потому что ещё нет гонки за сюжетом, свойственной подросткам, а есть внимание к подробностям и слову.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 Культура обращения с книгой закладывается в семье. Есть семьи, где не существует проблемы, как привить интерес к чтению.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В таких семьях существует традиция семейного чтения, когда изо дня в день, сколько помнит себя ребенок, в семье читают вслух книгу, интересную для всей семьи. Когда ребенок подрастает, то тоже включается в этот процесс. В таких семьях ребенок с самого раннего возраста видит, как почитается в семье книга, чувствует уважение членов семьи к читательскому интересу каждого; поэтому любовь к чтению у него проявляется как естественная необходимость, как потребность в пище и сне. Если же этого нет в семье, то не поздно еще начать, хотя для этого потребуется немало сил и терпения.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Чтение должно проходить в спокойной обстановке, когда ничто не отвлекает ребёнка. Ещё лучше, если обстановка усиливает восприятие. Например, вечером, когда за окном темно и полумрак настраивает на сказочный, фантастический лад, можно читать сказки. Никогда не надо переутомлять ребёнка. Читать следует не более 15-20 минут, потому что затем их внимание рассеивается. Зато как радостна будет новая встреча с той же книжкой, и как сосредоточенно он будет слушать её и рассматривать. Но не следует забывать, что ребёнок не может быть пассивным слушателем, поэтому во время чтения надо активизировать его внимание. Проводить чтения-беседы «Вопрос ответ»; вместе (хором) рассказывать сказки.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Беседа-чтение проходит интереснее, если ребенок попеременно - то отвечает, то сам задаёт вопросы.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Очень любят дети повторное чтение. Повторное чтение тренирует память и развивает речь. После многократных чтений ребёнок запомнит книгу и сможет проявить самостоятельность: читать наизусть стихи, пересказывать рассказы и сказки, делать к ним рисунки. Любящие родители – первые слушатели и собеседники своих детей.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Когда ребёнок научится читать, читайте вместе с ним. Одну строчку читает он, другую строчку мама или папа, подсказывайте слова, где ребёнок запинается и вообще вдвоём веселее читать.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Но бывает и так: дошкольник любит книги, а, став школьником, не хочет читать.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Как и почему затухает интерес и привычка к книге, воспитанная в раннем детстве? Беда в том, что, едва ребёнок овладевает грамотой, ему перестают читать, ошибочно полагая, что тем самым побуждают к самостоятельному чтению. Это заблуждение. У ребёнка ещё слабая техника чтения, и он не может читать интересные для себя книги. Читать надо детям вслух не только всё дошкольное детство, но и тогда, когда он станет школьником.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Необходимо определить интересы вашего ребенка: что ему нравится, чем он интересуется.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Вместе с ребенком постараться выбрать красочную, с крупным шрифтом книгу, которая соответствовала бы интересам ребенка, чтобы он смог прочитать ее легко, не запинаясь, и получить от этого удовольствие. Почувствовать успех. Это книги с небольшим текстом и большими буквами. Слабо читающие дети любят </w:t>
      </w:r>
      <w:r w:rsidRPr="00C133FE">
        <w:rPr>
          <w:rFonts w:ascii="Times New Roman" w:hAnsi="Times New Roman" w:cs="Times New Roman"/>
          <w:color w:val="211E1E"/>
          <w:sz w:val="28"/>
          <w:szCs w:val="28"/>
        </w:rPr>
        <w:lastRenderedPageBreak/>
        <w:t>стихи, комиксы — стихи легче читать, а в комиксах много картинок и мало текста.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Обязательно надо слушать, как ребенок читает, а после чтения поговорить с ребенком о прочитанном, пусть он почувствует интерес — ему будет приятно. При беседе с ребенком необходимо стараться избегать критических замечаний относительно самого чтения и не задавать вопросов типа: «Что тут главное?», «Какова основная мысль рассказа?». Этими вопросами родители перешагивают через хрупкий момент личностного восприятия, нажимая сразу на понимание. Лучше спросить ребенка: «Что или кто тебе понравился или не понравился и почему?», «Какой цвет или запах может быть у этой сказки, стихотворения?», «Какую ты здесь услышал музыку?». Ребенок раскроет вам свои чувства, и вы постарайтесь тоже ответить.</w:t>
      </w: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50647" w:rsidRDefault="00B50647" w:rsidP="00B5064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A57C2" w:rsidRDefault="00AA57C2" w:rsidP="00AA57C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8B54EE" w:rsidRDefault="008B54EE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FD1DD2" w:rsidRDefault="00FD1DD2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FD1DD2" w:rsidRDefault="00FD1DD2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FD1DD2" w:rsidRDefault="00FD1DD2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FD1DD2" w:rsidRDefault="00FD1DD2" w:rsidP="00B50647">
      <w:pPr>
        <w:pStyle w:val="a5"/>
        <w:rPr>
          <w:rStyle w:val="a3"/>
          <w:rFonts w:ascii="Times New Roman" w:hAnsi="Times New Roman" w:cs="Times New Roman"/>
          <w:color w:val="211E1E"/>
          <w:sz w:val="28"/>
          <w:szCs w:val="28"/>
        </w:rPr>
      </w:pP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Style w:val="a3"/>
          <w:rFonts w:ascii="Times New Roman" w:hAnsi="Times New Roman" w:cs="Times New Roman"/>
          <w:color w:val="211E1E"/>
          <w:sz w:val="28"/>
          <w:szCs w:val="28"/>
        </w:rPr>
        <w:lastRenderedPageBreak/>
        <w:t>Литература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Алиева Т.Н., Антонова Т.В. Программа «Истоки» - М.: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Просвещение,  2003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г.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Гриценко З.А. Положи твое сердце у чтения - М.: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Просвещение,  2000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г.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>Гурович Л.М., Береговая Л.Б., Логинова В.И. Ребёнок и книга. – М.: Просвещение, 1992.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Доронова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Т.Н.  Программа для родителей и воспитателей по формированию здоровья и развитию детей 4-7 лет. «Из детства – в отрочество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».-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М.: Просвещение, 2002 г.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Жукова Г.Д Родительское собрание по детскому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чтению.-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М: Русская школьная библиотечная ассоциация, 2007 г.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Жукова Г.Д. Семейное чтение в год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семьи.-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М: Русская школьная ассоциация, 2007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Канавина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Г. А. Особенности деятельности библиотеки в поддержку социальной «семьи» и в сохранении традиции семейного чтения в условиях детского дома, организованного по семейному типу.  - М.: Просвещение, 2000г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Международный день детской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книги.-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Ж.: Дошкольное образование, 2010. - №6.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Нежданова Л. И.,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Киченко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Е. А. Работа с семьей и продвижение семейного чтения – М.: Просвещение, 1996 г.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Праздник книги и чтения. Сборник сценариев по привлечению детей к чтению и умению работать с информацией. Российская государственная детская </w:t>
      </w:r>
      <w:proofErr w:type="gram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библиотека .</w:t>
      </w:r>
      <w:proofErr w:type="gramEnd"/>
      <w:r w:rsidRPr="00C133FE">
        <w:rPr>
          <w:rFonts w:ascii="Times New Roman" w:hAnsi="Times New Roman" w:cs="Times New Roman"/>
          <w:color w:val="211E1E"/>
          <w:sz w:val="28"/>
          <w:szCs w:val="28"/>
        </w:rPr>
        <w:t>-М: Школьная библиотека Программа поддержки чтения.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Пименова И. П.,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Сластникова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Л. А. Семейное чтение: Целевая программа на 2008-2010 г.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Руденко Т., </w:t>
      </w:r>
      <w:proofErr w:type="spellStart"/>
      <w:r w:rsidRPr="00C133FE">
        <w:rPr>
          <w:rFonts w:ascii="Times New Roman" w:hAnsi="Times New Roman" w:cs="Times New Roman"/>
          <w:color w:val="211E1E"/>
          <w:sz w:val="28"/>
          <w:szCs w:val="28"/>
        </w:rPr>
        <w:t>Мелик</w:t>
      </w:r>
      <w:proofErr w:type="spellEnd"/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– Пашаева М. Книги хорошие, книги плохие. Ж.: Дошкольное образование. 2010. - №6.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Рубан Н., Семёнова В., Смоляк АС днем рождения, писатель! Составители: сотрудники российской государственной детской библиотеки. Ж.: Дошкольное образование. 2010. - №1</w:t>
      </w:r>
    </w:p>
    <w:p w:rsidR="00B50647" w:rsidRPr="00C133FE" w:rsidRDefault="00FD1DD2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 xml:space="preserve"> Русские народные сказки.</w:t>
      </w:r>
    </w:p>
    <w:p w:rsidR="00B50647" w:rsidRPr="00C133FE" w:rsidRDefault="00B50647" w:rsidP="00B50647">
      <w:pPr>
        <w:pStyle w:val="a5"/>
        <w:rPr>
          <w:rFonts w:ascii="Times New Roman" w:hAnsi="Times New Roman" w:cs="Times New Roman"/>
          <w:color w:val="211E1E"/>
          <w:sz w:val="28"/>
          <w:szCs w:val="28"/>
        </w:rPr>
      </w:pPr>
      <w:r w:rsidRPr="00C133FE">
        <w:rPr>
          <w:rFonts w:ascii="Times New Roman" w:hAnsi="Times New Roman" w:cs="Times New Roman"/>
          <w:color w:val="211E1E"/>
          <w:sz w:val="28"/>
          <w:szCs w:val="28"/>
        </w:rPr>
        <w:t xml:space="preserve"> Ушакова О.С. «Знакомим с литературой детей 5-7 лет» -М.: -2010 г</w:t>
      </w:r>
    </w:p>
    <w:p w:rsidR="00AA57C2" w:rsidRPr="00C23C6E" w:rsidRDefault="00AA57C2" w:rsidP="00AA57C2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AA57C2" w:rsidRPr="00C23C6E" w:rsidSect="00CC6DBE">
      <w:pgSz w:w="11906" w:h="16838"/>
      <w:pgMar w:top="1134" w:right="1133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23C6E"/>
    <w:rsid w:val="0010147C"/>
    <w:rsid w:val="001A4A71"/>
    <w:rsid w:val="002D2ED7"/>
    <w:rsid w:val="0038443C"/>
    <w:rsid w:val="007A126A"/>
    <w:rsid w:val="007F3782"/>
    <w:rsid w:val="00857E35"/>
    <w:rsid w:val="008A4BD3"/>
    <w:rsid w:val="008B54EE"/>
    <w:rsid w:val="00A030E2"/>
    <w:rsid w:val="00AA57C2"/>
    <w:rsid w:val="00AC304A"/>
    <w:rsid w:val="00B50647"/>
    <w:rsid w:val="00C23C6E"/>
    <w:rsid w:val="00C266D0"/>
    <w:rsid w:val="00CC5187"/>
    <w:rsid w:val="00CC6DBE"/>
    <w:rsid w:val="00D44E58"/>
    <w:rsid w:val="00D60DBB"/>
    <w:rsid w:val="00D73130"/>
    <w:rsid w:val="00FD1D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AE0156-856F-4D02-B53C-D7F21F762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7C2"/>
  </w:style>
  <w:style w:type="paragraph" w:styleId="3">
    <w:name w:val="heading 3"/>
    <w:basedOn w:val="a"/>
    <w:link w:val="30"/>
    <w:uiPriority w:val="9"/>
    <w:qFormat/>
    <w:rsid w:val="008A4B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A4B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A4BD3"/>
    <w:rPr>
      <w:b/>
      <w:bCs/>
    </w:rPr>
  </w:style>
  <w:style w:type="character" w:styleId="a4">
    <w:name w:val="Emphasis"/>
    <w:basedOn w:val="a0"/>
    <w:uiPriority w:val="20"/>
    <w:qFormat/>
    <w:rsid w:val="008A4BD3"/>
    <w:rPr>
      <w:i/>
      <w:iCs/>
    </w:rPr>
  </w:style>
  <w:style w:type="paragraph" w:styleId="a5">
    <w:name w:val="No Spacing"/>
    <w:uiPriority w:val="1"/>
    <w:qFormat/>
    <w:rsid w:val="008A4BD3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D2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2E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20</Pages>
  <Words>4474</Words>
  <Characters>25506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Пользователь</cp:lastModifiedBy>
  <cp:revision>7</cp:revision>
  <dcterms:created xsi:type="dcterms:W3CDTF">2019-04-10T03:44:00Z</dcterms:created>
  <dcterms:modified xsi:type="dcterms:W3CDTF">2019-04-17T10:22:00Z</dcterms:modified>
</cp:coreProperties>
</file>