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23D2" w:rsidRPr="00890D1F" w:rsidRDefault="00EF4056" w:rsidP="00A423D2">
      <w:pPr>
        <w:pStyle w:val="aa"/>
        <w:rPr>
          <w:rFonts w:ascii="Times New Roman" w:hAnsi="Times New Roman"/>
          <w:b/>
          <w:sz w:val="20"/>
          <w:szCs w:val="24"/>
          <w:lang w:eastAsia="hi-IN" w:bidi="hi-IN"/>
        </w:rPr>
      </w:pPr>
      <w:r>
        <w:rPr>
          <w:rFonts w:ascii="Times New Roman" w:hAnsi="Times New Roman"/>
          <w:b/>
          <w:sz w:val="20"/>
          <w:szCs w:val="24"/>
          <w:lang w:eastAsia="hi-IN" w:bidi="hi-IN"/>
        </w:rPr>
        <w:t xml:space="preserve"> </w:t>
      </w:r>
    </w:p>
    <w:p w:rsidR="00A423D2" w:rsidRPr="00890D1F" w:rsidRDefault="00A423D2" w:rsidP="00A423D2">
      <w:pPr>
        <w:pStyle w:val="aa"/>
        <w:rPr>
          <w:rFonts w:ascii="Times New Roman" w:hAnsi="Times New Roman"/>
          <w:b/>
          <w:sz w:val="20"/>
          <w:szCs w:val="24"/>
        </w:rPr>
      </w:pPr>
      <w:r w:rsidRPr="00890D1F">
        <w:rPr>
          <w:rFonts w:ascii="Times New Roman" w:hAnsi="Times New Roman"/>
          <w:b/>
          <w:sz w:val="20"/>
          <w:szCs w:val="24"/>
          <w:lang w:eastAsia="hi-IN" w:bidi="hi-IN"/>
        </w:rPr>
        <w:t>Дата___________________________</w:t>
      </w:r>
    </w:p>
    <w:p w:rsidR="00A423D2" w:rsidRPr="00890D1F" w:rsidRDefault="00A423D2" w:rsidP="00A423D2">
      <w:pPr>
        <w:pStyle w:val="aa"/>
        <w:rPr>
          <w:rFonts w:ascii="Times New Roman" w:hAnsi="Times New Roman"/>
          <w:sz w:val="20"/>
          <w:szCs w:val="24"/>
        </w:rPr>
      </w:pPr>
      <w:r w:rsidRPr="00890D1F">
        <w:rPr>
          <w:rFonts w:ascii="Times New Roman" w:eastAsia="Times New Roman" w:hAnsi="Times New Roman"/>
          <w:b/>
          <w:color w:val="000000"/>
          <w:sz w:val="20"/>
          <w:szCs w:val="24"/>
        </w:rPr>
        <w:t>Тема:</w:t>
      </w:r>
      <w:r w:rsidRPr="00890D1F">
        <w:rPr>
          <w:rFonts w:ascii="Times New Roman" w:eastAsia="Times New Roman" w:hAnsi="Times New Roman"/>
          <w:color w:val="000000"/>
          <w:sz w:val="20"/>
          <w:szCs w:val="24"/>
        </w:rPr>
        <w:t xml:space="preserve"> </w:t>
      </w:r>
      <w:r w:rsidR="00AA732B" w:rsidRPr="00890D1F">
        <w:rPr>
          <w:rFonts w:ascii="Times New Roman" w:eastAsia="Times New Roman" w:hAnsi="Times New Roman"/>
          <w:color w:val="000000"/>
          <w:sz w:val="20"/>
          <w:szCs w:val="24"/>
        </w:rPr>
        <w:t>Центр, радиус окружности и круга</w:t>
      </w:r>
      <w:proofErr w:type="gramStart"/>
      <w:r w:rsidR="00AA732B" w:rsidRPr="00890D1F">
        <w:rPr>
          <w:rFonts w:ascii="Times New Roman" w:eastAsia="Times New Roman" w:hAnsi="Times New Roman"/>
          <w:color w:val="000000"/>
          <w:sz w:val="20"/>
          <w:szCs w:val="24"/>
        </w:rPr>
        <w:t>.</w:t>
      </w:r>
      <w:r w:rsidRPr="00890D1F">
        <w:rPr>
          <w:rFonts w:ascii="Times New Roman" w:eastAsia="Times New Roman" w:hAnsi="Times New Roman"/>
          <w:color w:val="000000"/>
          <w:sz w:val="20"/>
          <w:szCs w:val="24"/>
        </w:rPr>
        <w:t>.</w:t>
      </w:r>
      <w:proofErr w:type="gramEnd"/>
    </w:p>
    <w:p w:rsidR="00AA732B" w:rsidRPr="00890D1F" w:rsidRDefault="00AA732B" w:rsidP="00AA732B">
      <w:pPr>
        <w:pStyle w:val="a7"/>
        <w:shd w:val="clear" w:color="auto" w:fill="FFFFFF"/>
        <w:spacing w:before="0" w:beforeAutospacing="0" w:after="0" w:afterAutospacing="0" w:line="302" w:lineRule="atLeast"/>
        <w:jc w:val="both"/>
        <w:rPr>
          <w:sz w:val="20"/>
        </w:rPr>
      </w:pPr>
      <w:r w:rsidRPr="00890D1F">
        <w:rPr>
          <w:b/>
          <w:bCs/>
          <w:sz w:val="20"/>
        </w:rPr>
        <w:t>Цель урока:</w:t>
      </w:r>
      <w:r w:rsidRPr="00890D1F">
        <w:rPr>
          <w:color w:val="000000"/>
          <w:sz w:val="20"/>
        </w:rPr>
        <w:t xml:space="preserve"> расширение геометрических понятий обучающихся, знакомство с новыми понятиями: круг, окружность, радиус, центр окружности.</w:t>
      </w:r>
    </w:p>
    <w:p w:rsidR="00AA732B" w:rsidRPr="00890D1F" w:rsidRDefault="00AA732B" w:rsidP="00AA732B">
      <w:pPr>
        <w:pStyle w:val="a7"/>
        <w:shd w:val="clear" w:color="auto" w:fill="FFFFFF"/>
        <w:spacing w:before="0" w:beforeAutospacing="0" w:after="0" w:afterAutospacing="0" w:line="302" w:lineRule="atLeast"/>
        <w:jc w:val="both"/>
        <w:rPr>
          <w:sz w:val="20"/>
        </w:rPr>
      </w:pPr>
      <w:r w:rsidRPr="00890D1F">
        <w:rPr>
          <w:b/>
          <w:bCs/>
          <w:color w:val="000000"/>
          <w:sz w:val="20"/>
        </w:rPr>
        <w:t>Задачи урока:</w:t>
      </w:r>
    </w:p>
    <w:p w:rsidR="00AA732B" w:rsidRPr="00890D1F" w:rsidRDefault="00AA732B" w:rsidP="00AA732B">
      <w:pPr>
        <w:pStyle w:val="a7"/>
        <w:spacing w:before="0" w:beforeAutospacing="0" w:after="0" w:afterAutospacing="0" w:line="245" w:lineRule="atLeast"/>
        <w:rPr>
          <w:sz w:val="20"/>
        </w:rPr>
      </w:pPr>
      <w:r w:rsidRPr="00890D1F">
        <w:rPr>
          <w:sz w:val="20"/>
        </w:rPr>
        <w:t>-учить пользоваться циркулем для вычерчивания окружности;</w:t>
      </w:r>
    </w:p>
    <w:p w:rsidR="00AA732B" w:rsidRPr="00890D1F" w:rsidRDefault="00AA732B" w:rsidP="00AA732B">
      <w:pPr>
        <w:pStyle w:val="a7"/>
        <w:shd w:val="clear" w:color="auto" w:fill="FFFFFF"/>
        <w:spacing w:before="0" w:beforeAutospacing="0" w:after="0" w:afterAutospacing="0" w:line="317" w:lineRule="atLeast"/>
        <w:rPr>
          <w:sz w:val="20"/>
        </w:rPr>
      </w:pPr>
      <w:r w:rsidRPr="00890D1F">
        <w:rPr>
          <w:color w:val="000000"/>
          <w:sz w:val="20"/>
        </w:rPr>
        <w:t>-провести инструктаж по технике безопасности о правилах пользования циркулем;</w:t>
      </w:r>
    </w:p>
    <w:p w:rsidR="00AA732B" w:rsidRPr="00890D1F" w:rsidRDefault="00AA732B" w:rsidP="00AA732B">
      <w:pPr>
        <w:pStyle w:val="a7"/>
        <w:shd w:val="clear" w:color="auto" w:fill="FFFFFF"/>
        <w:spacing w:before="0" w:beforeAutospacing="0" w:after="0" w:afterAutospacing="0" w:line="317" w:lineRule="atLeast"/>
        <w:rPr>
          <w:color w:val="555555"/>
          <w:sz w:val="20"/>
        </w:rPr>
      </w:pPr>
      <w:r w:rsidRPr="00890D1F">
        <w:rPr>
          <w:color w:val="000000"/>
          <w:sz w:val="20"/>
        </w:rPr>
        <w:t>-корректировать и развивать внимание, пространственное и наглядно - образное мышление, логику, воображение, кругозор, словарный запас детей;</w:t>
      </w:r>
      <w:r w:rsidRPr="00890D1F">
        <w:rPr>
          <w:color w:val="555555"/>
          <w:sz w:val="20"/>
        </w:rPr>
        <w:t xml:space="preserve"> </w:t>
      </w:r>
    </w:p>
    <w:p w:rsidR="00AA732B" w:rsidRPr="00890D1F" w:rsidRDefault="00AA732B" w:rsidP="00AA732B">
      <w:pPr>
        <w:pStyle w:val="a7"/>
        <w:shd w:val="clear" w:color="auto" w:fill="FFFFFF"/>
        <w:spacing w:before="0" w:beforeAutospacing="0" w:after="0" w:afterAutospacing="0" w:line="317" w:lineRule="atLeast"/>
        <w:rPr>
          <w:sz w:val="20"/>
        </w:rPr>
      </w:pPr>
      <w:r w:rsidRPr="00890D1F">
        <w:rPr>
          <w:color w:val="555555"/>
          <w:sz w:val="20"/>
        </w:rPr>
        <w:t xml:space="preserve">-развивать </w:t>
      </w:r>
      <w:r w:rsidRPr="00890D1F">
        <w:rPr>
          <w:color w:val="000000"/>
          <w:sz w:val="20"/>
        </w:rPr>
        <w:t>умение наблюдать, сравнивать, обобщать, делать выводы;</w:t>
      </w:r>
    </w:p>
    <w:p w:rsidR="00A423D2" w:rsidRPr="00890D1F" w:rsidRDefault="00AA732B" w:rsidP="00AA732B">
      <w:pPr>
        <w:pStyle w:val="a7"/>
        <w:spacing w:before="0" w:beforeAutospacing="0" w:after="0" w:afterAutospacing="0"/>
        <w:rPr>
          <w:sz w:val="20"/>
        </w:rPr>
      </w:pPr>
      <w:r w:rsidRPr="00890D1F">
        <w:rPr>
          <w:color w:val="000000"/>
          <w:sz w:val="20"/>
        </w:rPr>
        <w:t>-воспитывать интерес к математике, трудолюбие, дисциплинированность; товарищество; аккуратность и осторожность, применяя циркуль.</w:t>
      </w:r>
      <w:r w:rsidR="00A423D2" w:rsidRPr="00890D1F">
        <w:rPr>
          <w:sz w:val="20"/>
        </w:rPr>
        <w:br/>
      </w:r>
      <w:r w:rsidR="00A423D2" w:rsidRPr="00890D1F">
        <w:rPr>
          <w:b/>
          <w:bCs/>
          <w:sz w:val="20"/>
        </w:rPr>
        <w:t>БУД</w:t>
      </w:r>
    </w:p>
    <w:p w:rsidR="00A423D2" w:rsidRPr="00890D1F" w:rsidRDefault="00A423D2" w:rsidP="00A423D2">
      <w:pPr>
        <w:pStyle w:val="aa"/>
        <w:rPr>
          <w:rFonts w:ascii="Times New Roman" w:hAnsi="Times New Roman"/>
          <w:b/>
          <w:bCs/>
          <w:sz w:val="20"/>
          <w:szCs w:val="24"/>
        </w:rPr>
      </w:pPr>
      <w:r w:rsidRPr="00890D1F">
        <w:rPr>
          <w:rFonts w:ascii="Times New Roman" w:hAnsi="Times New Roman"/>
          <w:b/>
          <w:bCs/>
          <w:sz w:val="20"/>
          <w:szCs w:val="24"/>
        </w:rPr>
        <w:t>Личностные:</w:t>
      </w:r>
    </w:p>
    <w:p w:rsidR="00A423D2" w:rsidRPr="00890D1F" w:rsidRDefault="00A423D2" w:rsidP="00A423D2">
      <w:pPr>
        <w:pStyle w:val="aa"/>
        <w:rPr>
          <w:rFonts w:ascii="Times New Roman" w:hAnsi="Times New Roman"/>
          <w:b/>
          <w:bCs/>
          <w:sz w:val="20"/>
          <w:szCs w:val="24"/>
        </w:rPr>
      </w:pPr>
      <w:r w:rsidRPr="00890D1F">
        <w:rPr>
          <w:rFonts w:ascii="Times New Roman" w:hAnsi="Times New Roman"/>
          <w:bCs/>
          <w:sz w:val="20"/>
          <w:szCs w:val="24"/>
        </w:rPr>
        <w:t>-выполнение учебных заданий, поручений, догово</w:t>
      </w:r>
      <w:r w:rsidRPr="00890D1F">
        <w:rPr>
          <w:rFonts w:ascii="Times New Roman" w:hAnsi="Times New Roman"/>
          <w:bCs/>
          <w:sz w:val="20"/>
          <w:szCs w:val="24"/>
        </w:rPr>
        <w:softHyphen/>
        <w:t>ренностей с помощью учителя и самостоятельно.</w:t>
      </w:r>
    </w:p>
    <w:p w:rsidR="00A423D2" w:rsidRPr="00890D1F" w:rsidRDefault="00A423D2" w:rsidP="00A423D2">
      <w:pPr>
        <w:pStyle w:val="aa"/>
        <w:rPr>
          <w:rFonts w:ascii="Times New Roman" w:hAnsi="Times New Roman"/>
          <w:b/>
          <w:bCs/>
          <w:sz w:val="20"/>
          <w:szCs w:val="24"/>
        </w:rPr>
      </w:pPr>
      <w:r w:rsidRPr="00890D1F">
        <w:rPr>
          <w:rFonts w:ascii="Times New Roman" w:hAnsi="Times New Roman"/>
          <w:b/>
          <w:bCs/>
          <w:sz w:val="20"/>
          <w:szCs w:val="24"/>
        </w:rPr>
        <w:t>Регулятивные</w:t>
      </w:r>
      <w:proofErr w:type="gramStart"/>
      <w:r w:rsidRPr="00890D1F">
        <w:rPr>
          <w:rFonts w:ascii="Times New Roman" w:hAnsi="Times New Roman"/>
          <w:b/>
          <w:bCs/>
          <w:sz w:val="20"/>
          <w:szCs w:val="24"/>
        </w:rPr>
        <w:t xml:space="preserve"> :</w:t>
      </w:r>
      <w:proofErr w:type="gramEnd"/>
    </w:p>
    <w:p w:rsidR="00A423D2" w:rsidRPr="00890D1F" w:rsidRDefault="00A423D2" w:rsidP="00A423D2">
      <w:pPr>
        <w:pStyle w:val="aa"/>
        <w:rPr>
          <w:rFonts w:ascii="Times New Roman" w:hAnsi="Times New Roman"/>
          <w:bCs/>
          <w:sz w:val="20"/>
          <w:szCs w:val="24"/>
        </w:rPr>
      </w:pPr>
      <w:r w:rsidRPr="00890D1F">
        <w:rPr>
          <w:rFonts w:ascii="Times New Roman" w:hAnsi="Times New Roman"/>
          <w:bCs/>
          <w:sz w:val="20"/>
          <w:szCs w:val="24"/>
        </w:rPr>
        <w:t>-входить и выходить из учебного помещения со звонком;</w:t>
      </w:r>
    </w:p>
    <w:p w:rsidR="00A423D2" w:rsidRPr="00890D1F" w:rsidRDefault="00A423D2" w:rsidP="00A423D2">
      <w:pPr>
        <w:pStyle w:val="aa"/>
        <w:rPr>
          <w:rFonts w:ascii="Times New Roman" w:hAnsi="Times New Roman"/>
          <w:bCs/>
          <w:sz w:val="20"/>
          <w:szCs w:val="24"/>
        </w:rPr>
      </w:pPr>
      <w:r w:rsidRPr="00890D1F">
        <w:rPr>
          <w:rFonts w:ascii="Times New Roman" w:hAnsi="Times New Roman"/>
          <w:bCs/>
          <w:sz w:val="20"/>
          <w:szCs w:val="24"/>
        </w:rPr>
        <w:t>-ориентироваться в пространстве класса;</w:t>
      </w:r>
    </w:p>
    <w:p w:rsidR="00A423D2" w:rsidRPr="00890D1F" w:rsidRDefault="00A423D2" w:rsidP="00A423D2">
      <w:pPr>
        <w:pStyle w:val="aa"/>
        <w:rPr>
          <w:rFonts w:ascii="Times New Roman" w:hAnsi="Times New Roman"/>
          <w:bCs/>
          <w:sz w:val="20"/>
          <w:szCs w:val="24"/>
        </w:rPr>
      </w:pPr>
      <w:r w:rsidRPr="00890D1F">
        <w:rPr>
          <w:rFonts w:ascii="Times New Roman" w:hAnsi="Times New Roman"/>
          <w:bCs/>
          <w:sz w:val="20"/>
          <w:szCs w:val="24"/>
        </w:rPr>
        <w:t>-работать с учебными принадлежностями по предмету математика (учебник, тетрадь, счеты, счетные палочки, линейка, чертежный треугольник и др.)  и организовывать рабочее место под руководством учителя;</w:t>
      </w:r>
    </w:p>
    <w:p w:rsidR="00A423D2" w:rsidRPr="00890D1F" w:rsidRDefault="00A423D2" w:rsidP="00A423D2">
      <w:pPr>
        <w:pStyle w:val="aa"/>
        <w:rPr>
          <w:rFonts w:ascii="Times New Roman" w:hAnsi="Times New Roman"/>
          <w:bCs/>
          <w:sz w:val="20"/>
          <w:szCs w:val="24"/>
        </w:rPr>
      </w:pPr>
      <w:r w:rsidRPr="00890D1F">
        <w:rPr>
          <w:rFonts w:ascii="Times New Roman" w:hAnsi="Times New Roman"/>
          <w:bCs/>
          <w:sz w:val="20"/>
          <w:szCs w:val="24"/>
        </w:rPr>
        <w:t>-участвовать в деятельности, контролировать и оценивать свои действия и действия одноклассников самостоятельно и под руководством учителя;</w:t>
      </w:r>
    </w:p>
    <w:p w:rsidR="00A423D2" w:rsidRPr="00890D1F" w:rsidRDefault="00A423D2" w:rsidP="00A423D2">
      <w:pPr>
        <w:pStyle w:val="aa"/>
        <w:rPr>
          <w:rFonts w:ascii="Times New Roman" w:hAnsi="Times New Roman"/>
          <w:b/>
          <w:bCs/>
          <w:sz w:val="20"/>
          <w:szCs w:val="24"/>
        </w:rPr>
      </w:pPr>
      <w:r w:rsidRPr="00890D1F">
        <w:rPr>
          <w:rFonts w:ascii="Times New Roman" w:hAnsi="Times New Roman"/>
          <w:b/>
          <w:bCs/>
          <w:sz w:val="20"/>
          <w:szCs w:val="24"/>
        </w:rPr>
        <w:t>Познавательные:</w:t>
      </w:r>
    </w:p>
    <w:p w:rsidR="00A423D2" w:rsidRPr="00890D1F" w:rsidRDefault="00A423D2" w:rsidP="00A423D2">
      <w:pPr>
        <w:pStyle w:val="aa"/>
        <w:rPr>
          <w:rFonts w:ascii="Times New Roman" w:hAnsi="Times New Roman"/>
          <w:bCs/>
          <w:sz w:val="20"/>
          <w:szCs w:val="24"/>
        </w:rPr>
      </w:pPr>
      <w:r w:rsidRPr="00890D1F">
        <w:rPr>
          <w:rFonts w:ascii="Times New Roman" w:hAnsi="Times New Roman"/>
          <w:bCs/>
          <w:sz w:val="20"/>
          <w:szCs w:val="24"/>
        </w:rPr>
        <w:t>-выделять существенные, общие и отличительные свойства предметов;</w:t>
      </w:r>
    </w:p>
    <w:p w:rsidR="00A423D2" w:rsidRPr="00890D1F" w:rsidRDefault="00A423D2" w:rsidP="00A423D2">
      <w:pPr>
        <w:pStyle w:val="aa"/>
        <w:rPr>
          <w:rFonts w:ascii="Times New Roman" w:hAnsi="Times New Roman"/>
          <w:bCs/>
          <w:sz w:val="20"/>
          <w:szCs w:val="24"/>
        </w:rPr>
      </w:pPr>
      <w:r w:rsidRPr="00890D1F">
        <w:rPr>
          <w:rFonts w:ascii="Times New Roman" w:hAnsi="Times New Roman"/>
          <w:bCs/>
          <w:sz w:val="20"/>
          <w:szCs w:val="24"/>
        </w:rPr>
        <w:t>-делать простейшие обобщения, сравнивать, классифицировать на наглядном материале;</w:t>
      </w:r>
    </w:p>
    <w:p w:rsidR="00A423D2" w:rsidRPr="00890D1F" w:rsidRDefault="00A423D2" w:rsidP="00A423D2">
      <w:pPr>
        <w:pStyle w:val="aa"/>
        <w:rPr>
          <w:rFonts w:ascii="Times New Roman" w:hAnsi="Times New Roman"/>
          <w:bCs/>
          <w:sz w:val="20"/>
          <w:szCs w:val="24"/>
        </w:rPr>
      </w:pPr>
      <w:r w:rsidRPr="00890D1F">
        <w:rPr>
          <w:rFonts w:ascii="Times New Roman" w:hAnsi="Times New Roman"/>
          <w:bCs/>
          <w:sz w:val="20"/>
          <w:szCs w:val="24"/>
        </w:rPr>
        <w:t>-выполнять арифметические действия самостоятельно и с помощью учителя;</w:t>
      </w:r>
    </w:p>
    <w:p w:rsidR="00A423D2" w:rsidRPr="00890D1F" w:rsidRDefault="00A423D2" w:rsidP="00A423D2">
      <w:pPr>
        <w:pStyle w:val="aa"/>
        <w:rPr>
          <w:rFonts w:ascii="Times New Roman" w:hAnsi="Times New Roman"/>
          <w:sz w:val="20"/>
          <w:szCs w:val="24"/>
        </w:rPr>
      </w:pPr>
      <w:r w:rsidRPr="00890D1F">
        <w:rPr>
          <w:rFonts w:ascii="Times New Roman" w:hAnsi="Times New Roman"/>
          <w:bCs/>
          <w:sz w:val="20"/>
          <w:szCs w:val="24"/>
        </w:rPr>
        <w:t xml:space="preserve">-наблюдать; </w:t>
      </w:r>
    </w:p>
    <w:p w:rsidR="00A423D2" w:rsidRPr="00890D1F" w:rsidRDefault="00A423D2" w:rsidP="00A423D2">
      <w:pPr>
        <w:pStyle w:val="aa"/>
        <w:rPr>
          <w:rFonts w:ascii="Times New Roman" w:hAnsi="Times New Roman"/>
          <w:sz w:val="20"/>
          <w:szCs w:val="24"/>
        </w:rPr>
      </w:pPr>
      <w:r w:rsidRPr="00890D1F">
        <w:rPr>
          <w:rFonts w:ascii="Times New Roman" w:hAnsi="Times New Roman"/>
          <w:b/>
          <w:bCs/>
          <w:sz w:val="20"/>
          <w:szCs w:val="24"/>
        </w:rPr>
        <w:t>Коммуникативные:</w:t>
      </w:r>
    </w:p>
    <w:p w:rsidR="00A423D2" w:rsidRPr="00890D1F" w:rsidRDefault="00A423D2" w:rsidP="00A423D2">
      <w:pPr>
        <w:pStyle w:val="aa"/>
        <w:rPr>
          <w:rFonts w:ascii="Times New Roman" w:hAnsi="Times New Roman"/>
          <w:bCs/>
          <w:sz w:val="20"/>
          <w:szCs w:val="24"/>
        </w:rPr>
      </w:pPr>
      <w:proofErr w:type="gramStart"/>
      <w:r w:rsidRPr="00890D1F">
        <w:rPr>
          <w:rFonts w:ascii="Times New Roman" w:hAnsi="Times New Roman"/>
          <w:bCs/>
          <w:sz w:val="20"/>
          <w:szCs w:val="24"/>
        </w:rPr>
        <w:t>-вступать в контакт и работать в коллективе (учитель – ученик, ученик – ученик, ученик – класс, учитель - класс);</w:t>
      </w:r>
      <w:proofErr w:type="gramEnd"/>
    </w:p>
    <w:p w:rsidR="00A423D2" w:rsidRPr="00890D1F" w:rsidRDefault="00A423D2" w:rsidP="00A423D2">
      <w:pPr>
        <w:pStyle w:val="aa"/>
        <w:rPr>
          <w:rFonts w:ascii="Times New Roman" w:hAnsi="Times New Roman"/>
          <w:sz w:val="20"/>
          <w:szCs w:val="24"/>
        </w:rPr>
      </w:pPr>
      <w:r w:rsidRPr="00890D1F">
        <w:rPr>
          <w:rFonts w:ascii="Times New Roman" w:hAnsi="Times New Roman"/>
          <w:b/>
          <w:sz w:val="20"/>
          <w:szCs w:val="24"/>
        </w:rPr>
        <w:t>Оборудование:</w:t>
      </w:r>
      <w:r w:rsidRPr="00890D1F">
        <w:rPr>
          <w:rFonts w:ascii="Times New Roman" w:hAnsi="Times New Roman"/>
          <w:sz w:val="20"/>
          <w:szCs w:val="24"/>
        </w:rPr>
        <w:t xml:space="preserve"> учебник:   Математика.3 класс. Учеб</w:t>
      </w:r>
      <w:proofErr w:type="gramStart"/>
      <w:r w:rsidRPr="00890D1F">
        <w:rPr>
          <w:rFonts w:ascii="Times New Roman" w:hAnsi="Times New Roman"/>
          <w:sz w:val="20"/>
          <w:szCs w:val="24"/>
        </w:rPr>
        <w:t>.</w:t>
      </w:r>
      <w:proofErr w:type="gramEnd"/>
      <w:r w:rsidRPr="00890D1F">
        <w:rPr>
          <w:rFonts w:ascii="Times New Roman" w:hAnsi="Times New Roman"/>
          <w:sz w:val="20"/>
          <w:szCs w:val="24"/>
        </w:rPr>
        <w:t xml:space="preserve"> </w:t>
      </w:r>
      <w:proofErr w:type="gramStart"/>
      <w:r w:rsidRPr="00890D1F">
        <w:rPr>
          <w:rFonts w:ascii="Times New Roman" w:hAnsi="Times New Roman"/>
          <w:sz w:val="20"/>
          <w:szCs w:val="24"/>
        </w:rPr>
        <w:t>д</w:t>
      </w:r>
      <w:proofErr w:type="gramEnd"/>
      <w:r w:rsidRPr="00890D1F">
        <w:rPr>
          <w:rFonts w:ascii="Times New Roman" w:hAnsi="Times New Roman"/>
          <w:sz w:val="20"/>
          <w:szCs w:val="24"/>
        </w:rPr>
        <w:t xml:space="preserve">ля </w:t>
      </w:r>
      <w:proofErr w:type="spellStart"/>
      <w:r w:rsidRPr="00890D1F">
        <w:rPr>
          <w:rFonts w:ascii="Times New Roman" w:hAnsi="Times New Roman"/>
          <w:sz w:val="20"/>
          <w:szCs w:val="24"/>
        </w:rPr>
        <w:t>общеобразоват</w:t>
      </w:r>
      <w:proofErr w:type="spellEnd"/>
      <w:r w:rsidRPr="00890D1F">
        <w:rPr>
          <w:rFonts w:ascii="Times New Roman" w:hAnsi="Times New Roman"/>
          <w:sz w:val="20"/>
          <w:szCs w:val="24"/>
        </w:rPr>
        <w:t xml:space="preserve">. организаций, реализующих </w:t>
      </w:r>
      <w:proofErr w:type="spellStart"/>
      <w:r w:rsidRPr="00890D1F">
        <w:rPr>
          <w:rFonts w:ascii="Times New Roman" w:hAnsi="Times New Roman"/>
          <w:sz w:val="20"/>
          <w:szCs w:val="24"/>
        </w:rPr>
        <w:t>адапт</w:t>
      </w:r>
      <w:proofErr w:type="spellEnd"/>
      <w:r w:rsidRPr="00890D1F">
        <w:rPr>
          <w:rFonts w:ascii="Times New Roman" w:hAnsi="Times New Roman"/>
          <w:sz w:val="20"/>
          <w:szCs w:val="24"/>
        </w:rPr>
        <w:t xml:space="preserve">. основные  </w:t>
      </w:r>
      <w:proofErr w:type="spellStart"/>
      <w:r w:rsidRPr="00890D1F">
        <w:rPr>
          <w:rFonts w:ascii="Times New Roman" w:hAnsi="Times New Roman"/>
          <w:sz w:val="20"/>
          <w:szCs w:val="24"/>
        </w:rPr>
        <w:t>общеобразоват</w:t>
      </w:r>
      <w:proofErr w:type="spellEnd"/>
      <w:r w:rsidRPr="00890D1F">
        <w:rPr>
          <w:rFonts w:ascii="Times New Roman" w:hAnsi="Times New Roman"/>
          <w:sz w:val="20"/>
          <w:szCs w:val="24"/>
        </w:rPr>
        <w:t xml:space="preserve">. программы. В 2 ч./Т.В. </w:t>
      </w:r>
      <w:proofErr w:type="spellStart"/>
      <w:r w:rsidRPr="00890D1F">
        <w:rPr>
          <w:rFonts w:ascii="Times New Roman" w:hAnsi="Times New Roman"/>
          <w:sz w:val="20"/>
          <w:szCs w:val="24"/>
        </w:rPr>
        <w:t>Алышева</w:t>
      </w:r>
      <w:proofErr w:type="spellEnd"/>
      <w:r w:rsidRPr="00890D1F">
        <w:rPr>
          <w:rFonts w:ascii="Times New Roman" w:hAnsi="Times New Roman"/>
          <w:sz w:val="20"/>
          <w:szCs w:val="24"/>
        </w:rPr>
        <w:t xml:space="preserve">.- М.: Просвещение, 2019, карточки для индивидуальной работы, </w:t>
      </w:r>
      <w:r w:rsidR="00AA732B" w:rsidRPr="00890D1F">
        <w:rPr>
          <w:rFonts w:ascii="Times New Roman" w:hAnsi="Times New Roman"/>
          <w:sz w:val="20"/>
          <w:szCs w:val="24"/>
        </w:rPr>
        <w:t>циркули у учащихся, учебный плакат «Окружность. Радиус окружности. Центр окружности»</w:t>
      </w:r>
    </w:p>
    <w:p w:rsidR="00A423D2" w:rsidRPr="00890D1F" w:rsidRDefault="00A423D2" w:rsidP="00A423D2">
      <w:pPr>
        <w:pStyle w:val="aa"/>
        <w:jc w:val="center"/>
        <w:rPr>
          <w:rFonts w:ascii="Times New Roman" w:hAnsi="Times New Roman"/>
          <w:b/>
          <w:sz w:val="20"/>
          <w:szCs w:val="24"/>
        </w:rPr>
      </w:pPr>
      <w:r w:rsidRPr="00890D1F">
        <w:rPr>
          <w:rFonts w:ascii="Times New Roman" w:hAnsi="Times New Roman"/>
          <w:b/>
          <w:sz w:val="20"/>
          <w:szCs w:val="24"/>
        </w:rPr>
        <w:t>Ход урока</w:t>
      </w:r>
    </w:p>
    <w:p w:rsidR="00A423D2" w:rsidRPr="00890D1F" w:rsidRDefault="00A423D2" w:rsidP="00A423D2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4"/>
        </w:rPr>
      </w:pPr>
      <w:r w:rsidRPr="00890D1F">
        <w:rPr>
          <w:rFonts w:ascii="Times New Roman" w:eastAsia="Calibri" w:hAnsi="Times New Roman" w:cs="Times New Roman"/>
          <w:b/>
          <w:sz w:val="20"/>
          <w:szCs w:val="24"/>
        </w:rPr>
        <w:t xml:space="preserve">Организационный момент </w:t>
      </w:r>
    </w:p>
    <w:p w:rsidR="00A423D2" w:rsidRPr="00890D1F" w:rsidRDefault="00A423D2" w:rsidP="00A423D2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0"/>
          <w:szCs w:val="24"/>
        </w:rPr>
      </w:pPr>
      <w:r w:rsidRPr="00890D1F">
        <w:rPr>
          <w:rFonts w:ascii="Times New Roman" w:eastAsia="Calibri" w:hAnsi="Times New Roman" w:cs="Times New Roman"/>
          <w:i/>
          <w:sz w:val="20"/>
          <w:szCs w:val="24"/>
        </w:rPr>
        <w:t>Приветствие учителя, проверка готовности к уроку.</w:t>
      </w:r>
    </w:p>
    <w:p w:rsidR="00AA732B" w:rsidRPr="00890D1F" w:rsidRDefault="00AA732B" w:rsidP="00AA732B">
      <w:pPr>
        <w:pStyle w:val="a7"/>
        <w:spacing w:before="0" w:beforeAutospacing="0" w:after="0" w:afterAutospacing="0"/>
        <w:jc w:val="both"/>
        <w:rPr>
          <w:sz w:val="20"/>
        </w:rPr>
      </w:pPr>
      <w:r w:rsidRPr="00890D1F">
        <w:rPr>
          <w:iCs/>
          <w:sz w:val="20"/>
        </w:rPr>
        <w:t xml:space="preserve">-Начинаем наш урок математики. Я желаю вам хорошо поработать, </w:t>
      </w:r>
      <w:r w:rsidR="00C22014" w:rsidRPr="00890D1F">
        <w:rPr>
          <w:iCs/>
          <w:sz w:val="20"/>
        </w:rPr>
        <w:t>писать</w:t>
      </w:r>
      <w:r w:rsidRPr="00890D1F">
        <w:rPr>
          <w:iCs/>
          <w:sz w:val="20"/>
        </w:rPr>
        <w:t xml:space="preserve"> красиво, аккуратно.</w:t>
      </w:r>
    </w:p>
    <w:p w:rsidR="00AA732B" w:rsidRPr="00890D1F" w:rsidRDefault="00AA732B" w:rsidP="00AA732B">
      <w:pPr>
        <w:pStyle w:val="a7"/>
        <w:spacing w:before="0" w:beforeAutospacing="0" w:after="0" w:afterAutospacing="0"/>
        <w:jc w:val="both"/>
        <w:rPr>
          <w:sz w:val="20"/>
        </w:rPr>
      </w:pPr>
      <w:r w:rsidRPr="00890D1F">
        <w:rPr>
          <w:iCs/>
          <w:sz w:val="20"/>
        </w:rPr>
        <w:t>Желаю получить только хорошие отметки. А кому будет трудно, я обещаю помочь.</w:t>
      </w:r>
    </w:p>
    <w:p w:rsidR="00A423D2" w:rsidRPr="00890D1F" w:rsidRDefault="00A423D2" w:rsidP="00A423D2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4"/>
        </w:rPr>
      </w:pPr>
      <w:r w:rsidRPr="00890D1F">
        <w:rPr>
          <w:rFonts w:ascii="Times New Roman" w:eastAsia="Calibri" w:hAnsi="Times New Roman" w:cs="Times New Roman"/>
          <w:b/>
          <w:sz w:val="20"/>
          <w:szCs w:val="24"/>
        </w:rPr>
        <w:t xml:space="preserve">Проверка домашнего задания. </w:t>
      </w:r>
      <w:r w:rsidR="00813084" w:rsidRPr="00890D1F">
        <w:rPr>
          <w:rFonts w:ascii="Times New Roman" w:eastAsia="Calibri" w:hAnsi="Times New Roman" w:cs="Times New Roman"/>
          <w:b/>
          <w:sz w:val="20"/>
          <w:szCs w:val="24"/>
        </w:rPr>
        <w:t>Актуализация знаний</w:t>
      </w:r>
      <w:r w:rsidRPr="00890D1F">
        <w:rPr>
          <w:rFonts w:ascii="Times New Roman" w:eastAsia="Calibri" w:hAnsi="Times New Roman" w:cs="Times New Roman"/>
          <w:b/>
          <w:sz w:val="20"/>
          <w:szCs w:val="24"/>
        </w:rPr>
        <w:t>.</w:t>
      </w:r>
    </w:p>
    <w:p w:rsidR="00A423D2" w:rsidRPr="00890D1F" w:rsidRDefault="00A423D2" w:rsidP="00A423D2">
      <w:pPr>
        <w:pStyle w:val="aa"/>
        <w:jc w:val="both"/>
        <w:rPr>
          <w:rFonts w:ascii="Times New Roman" w:hAnsi="Times New Roman"/>
          <w:sz w:val="20"/>
          <w:szCs w:val="24"/>
        </w:rPr>
      </w:pPr>
      <w:r w:rsidRPr="00890D1F">
        <w:rPr>
          <w:rFonts w:ascii="Times New Roman" w:hAnsi="Times New Roman"/>
          <w:sz w:val="20"/>
          <w:szCs w:val="24"/>
        </w:rPr>
        <w:t>-Что было задано на подготовку?</w:t>
      </w:r>
    </w:p>
    <w:p w:rsidR="00A423D2" w:rsidRPr="00890D1F" w:rsidRDefault="00A423D2" w:rsidP="00A423D2">
      <w:pPr>
        <w:pStyle w:val="aa"/>
        <w:jc w:val="both"/>
        <w:rPr>
          <w:rFonts w:ascii="Times New Roman" w:hAnsi="Times New Roman"/>
          <w:sz w:val="20"/>
          <w:szCs w:val="24"/>
        </w:rPr>
      </w:pPr>
      <w:r w:rsidRPr="00890D1F">
        <w:rPr>
          <w:rFonts w:ascii="Times New Roman" w:hAnsi="Times New Roman"/>
          <w:sz w:val="20"/>
          <w:szCs w:val="24"/>
        </w:rPr>
        <w:t>Проверка д/з фронтально</w:t>
      </w:r>
    </w:p>
    <w:p w:rsidR="00A423D2" w:rsidRPr="00890D1F" w:rsidRDefault="00813084" w:rsidP="00A423D2">
      <w:pPr>
        <w:pStyle w:val="aa"/>
        <w:jc w:val="both"/>
        <w:rPr>
          <w:rFonts w:ascii="Times New Roman" w:hAnsi="Times New Roman"/>
          <w:i/>
          <w:sz w:val="20"/>
          <w:szCs w:val="24"/>
        </w:rPr>
      </w:pPr>
      <w:r w:rsidRPr="00890D1F">
        <w:rPr>
          <w:rFonts w:ascii="Times New Roman" w:hAnsi="Times New Roman"/>
          <w:i/>
          <w:sz w:val="20"/>
          <w:szCs w:val="24"/>
        </w:rPr>
        <w:t>Устный счет</w:t>
      </w:r>
    </w:p>
    <w:p w:rsidR="00AA732B" w:rsidRPr="00890D1F" w:rsidRDefault="00AA732B" w:rsidP="00AA732B">
      <w:pPr>
        <w:pStyle w:val="a7"/>
        <w:spacing w:before="0" w:beforeAutospacing="0" w:after="0" w:afterAutospacing="0"/>
        <w:jc w:val="both"/>
        <w:rPr>
          <w:sz w:val="20"/>
        </w:rPr>
      </w:pPr>
      <w:r w:rsidRPr="00890D1F">
        <w:rPr>
          <w:bCs/>
          <w:iCs/>
          <w:sz w:val="20"/>
        </w:rPr>
        <w:t>Задание №1</w:t>
      </w:r>
    </w:p>
    <w:p w:rsidR="00AA732B" w:rsidRPr="00890D1F" w:rsidRDefault="00AA732B" w:rsidP="00AA732B">
      <w:pPr>
        <w:pStyle w:val="a7"/>
        <w:spacing w:before="0" w:beforeAutospacing="0" w:after="0" w:afterAutospacing="0"/>
        <w:jc w:val="both"/>
        <w:rPr>
          <w:sz w:val="20"/>
        </w:rPr>
      </w:pPr>
      <w:r w:rsidRPr="00890D1F">
        <w:rPr>
          <w:b/>
          <w:bCs/>
          <w:sz w:val="20"/>
        </w:rPr>
        <w:t>-</w:t>
      </w:r>
      <w:r w:rsidRPr="00890D1F">
        <w:rPr>
          <w:b/>
          <w:bCs/>
          <w:i/>
          <w:iCs/>
          <w:sz w:val="20"/>
        </w:rPr>
        <w:t xml:space="preserve"> </w:t>
      </w:r>
      <w:r w:rsidRPr="00890D1F">
        <w:rPr>
          <w:iCs/>
          <w:sz w:val="20"/>
        </w:rPr>
        <w:t>Расшифруйте запись, для этого расположите предложенные числа в порядке возрастания.</w:t>
      </w:r>
    </w:p>
    <w:p w:rsidR="00AA732B" w:rsidRPr="00890D1F" w:rsidRDefault="00AA732B" w:rsidP="00AA732B">
      <w:pPr>
        <w:pStyle w:val="a7"/>
        <w:spacing w:before="0" w:beforeAutospacing="0" w:after="0" w:afterAutospacing="0"/>
        <w:jc w:val="both"/>
        <w:rPr>
          <w:sz w:val="20"/>
        </w:rPr>
      </w:pPr>
      <w:r w:rsidRPr="00890D1F">
        <w:rPr>
          <w:i/>
          <w:iCs/>
          <w:sz w:val="20"/>
        </w:rPr>
        <w:t xml:space="preserve">100 20 80 60 40 90 50 10 30 70 </w:t>
      </w:r>
    </w:p>
    <w:p w:rsidR="00AA732B" w:rsidRPr="00890D1F" w:rsidRDefault="00AA732B" w:rsidP="00AA732B">
      <w:pPr>
        <w:pStyle w:val="a7"/>
        <w:spacing w:before="0" w:beforeAutospacing="0" w:after="0" w:afterAutospacing="0"/>
        <w:jc w:val="both"/>
        <w:rPr>
          <w:sz w:val="20"/>
        </w:rPr>
      </w:pPr>
      <w:r w:rsidRPr="00890D1F">
        <w:rPr>
          <w:i/>
          <w:iCs/>
          <w:color w:val="FF0000"/>
          <w:sz w:val="20"/>
        </w:rPr>
        <w:t xml:space="preserve">Ь К С Н У Т Ж О </w:t>
      </w:r>
      <w:proofErr w:type="gramStart"/>
      <w:r w:rsidRPr="00890D1F">
        <w:rPr>
          <w:i/>
          <w:iCs/>
          <w:color w:val="FF0000"/>
          <w:sz w:val="20"/>
        </w:rPr>
        <w:t>Р</w:t>
      </w:r>
      <w:proofErr w:type="gramEnd"/>
      <w:r w:rsidRPr="00890D1F">
        <w:rPr>
          <w:i/>
          <w:iCs/>
          <w:color w:val="FF0000"/>
          <w:sz w:val="20"/>
        </w:rPr>
        <w:t xml:space="preserve"> О</w:t>
      </w:r>
    </w:p>
    <w:p w:rsidR="00AA732B" w:rsidRPr="00890D1F" w:rsidRDefault="00AA732B" w:rsidP="00AA732B">
      <w:pPr>
        <w:pStyle w:val="a7"/>
        <w:spacing w:before="0" w:beforeAutospacing="0" w:after="0" w:afterAutospacing="0"/>
        <w:jc w:val="both"/>
        <w:rPr>
          <w:sz w:val="20"/>
        </w:rPr>
      </w:pPr>
      <w:r w:rsidRPr="00890D1F">
        <w:rPr>
          <w:i/>
          <w:iCs/>
          <w:sz w:val="20"/>
        </w:rPr>
        <w:t>Ответ: 10 20 30 40 50 60 70 80 90 100</w:t>
      </w:r>
    </w:p>
    <w:p w:rsidR="00AA732B" w:rsidRPr="00890D1F" w:rsidRDefault="00AA732B" w:rsidP="00AA732B">
      <w:pPr>
        <w:pStyle w:val="a7"/>
        <w:spacing w:before="0" w:beforeAutospacing="0" w:after="0" w:afterAutospacing="0"/>
        <w:jc w:val="both"/>
        <w:rPr>
          <w:sz w:val="20"/>
        </w:rPr>
      </w:pPr>
      <w:r w:rsidRPr="00890D1F">
        <w:rPr>
          <w:i/>
          <w:iCs/>
          <w:sz w:val="20"/>
        </w:rPr>
        <w:t xml:space="preserve">О К </w:t>
      </w:r>
      <w:proofErr w:type="gramStart"/>
      <w:r w:rsidRPr="00890D1F">
        <w:rPr>
          <w:i/>
          <w:iCs/>
          <w:sz w:val="20"/>
        </w:rPr>
        <w:t>Р</w:t>
      </w:r>
      <w:proofErr w:type="gramEnd"/>
      <w:r w:rsidRPr="00890D1F">
        <w:rPr>
          <w:i/>
          <w:iCs/>
          <w:sz w:val="20"/>
        </w:rPr>
        <w:t xml:space="preserve"> У Ж Н О С Т Ь </w:t>
      </w:r>
    </w:p>
    <w:p w:rsidR="00AA732B" w:rsidRPr="00890D1F" w:rsidRDefault="00AA732B" w:rsidP="00AA732B">
      <w:pPr>
        <w:pStyle w:val="a7"/>
        <w:spacing w:before="0" w:beforeAutospacing="0" w:after="0" w:afterAutospacing="0"/>
        <w:jc w:val="both"/>
        <w:rPr>
          <w:sz w:val="20"/>
        </w:rPr>
      </w:pPr>
      <w:r w:rsidRPr="00890D1F">
        <w:rPr>
          <w:bCs/>
          <w:iCs/>
          <w:sz w:val="20"/>
        </w:rPr>
        <w:t>Задание№2</w:t>
      </w:r>
    </w:p>
    <w:p w:rsidR="00AA732B" w:rsidRPr="00890D1F" w:rsidRDefault="00AA732B" w:rsidP="00AA732B">
      <w:pPr>
        <w:pStyle w:val="a7"/>
        <w:spacing w:before="0" w:beforeAutospacing="0" w:after="0" w:afterAutospacing="0"/>
        <w:jc w:val="both"/>
        <w:rPr>
          <w:sz w:val="20"/>
        </w:rPr>
      </w:pPr>
      <w:r w:rsidRPr="00890D1F">
        <w:rPr>
          <w:b/>
          <w:bCs/>
          <w:sz w:val="20"/>
        </w:rPr>
        <w:t>-</w:t>
      </w:r>
      <w:r w:rsidRPr="00890D1F">
        <w:rPr>
          <w:iCs/>
          <w:sz w:val="20"/>
        </w:rPr>
        <w:t>Расшифруйте запись, для этого сосчитайте примеры, а ответы расположите в порядке убывания.</w:t>
      </w:r>
    </w:p>
    <w:p w:rsidR="00AA732B" w:rsidRPr="00890D1F" w:rsidRDefault="00AA732B" w:rsidP="00AA732B">
      <w:pPr>
        <w:pStyle w:val="a7"/>
        <w:spacing w:before="0" w:beforeAutospacing="0" w:after="0" w:afterAutospacing="0"/>
        <w:jc w:val="both"/>
        <w:rPr>
          <w:sz w:val="20"/>
        </w:rPr>
      </w:pPr>
      <w:r w:rsidRPr="00890D1F">
        <w:rPr>
          <w:color w:val="FF0000"/>
          <w:sz w:val="20"/>
        </w:rPr>
        <w:t>Р</w:t>
      </w:r>
      <w:r w:rsidRPr="00890D1F">
        <w:rPr>
          <w:i/>
          <w:iCs/>
          <w:sz w:val="20"/>
        </w:rPr>
        <w:t xml:space="preserve"> </w:t>
      </w:r>
      <w:r w:rsidRPr="00890D1F">
        <w:rPr>
          <w:sz w:val="20"/>
        </w:rPr>
        <w:t>12: 2+7</w:t>
      </w:r>
      <w:proofErr w:type="gramStart"/>
      <w:r w:rsidRPr="00890D1F">
        <w:rPr>
          <w:sz w:val="20"/>
        </w:rPr>
        <w:t xml:space="preserve"> </w:t>
      </w:r>
      <w:r w:rsidRPr="00890D1F">
        <w:rPr>
          <w:color w:val="FF0000"/>
          <w:sz w:val="20"/>
        </w:rPr>
        <w:t>К</w:t>
      </w:r>
      <w:proofErr w:type="gramEnd"/>
      <w:r w:rsidRPr="00890D1F">
        <w:rPr>
          <w:sz w:val="20"/>
        </w:rPr>
        <w:t xml:space="preserve"> 2 </w:t>
      </w:r>
      <w:proofErr w:type="spellStart"/>
      <w:r w:rsidRPr="00890D1F">
        <w:rPr>
          <w:sz w:val="20"/>
        </w:rPr>
        <w:t>х</w:t>
      </w:r>
      <w:proofErr w:type="spellEnd"/>
      <w:r w:rsidRPr="00890D1F">
        <w:rPr>
          <w:sz w:val="20"/>
        </w:rPr>
        <w:t xml:space="preserve"> 9-3 </w:t>
      </w:r>
      <w:r w:rsidRPr="00890D1F">
        <w:rPr>
          <w:color w:val="FF0000"/>
          <w:sz w:val="20"/>
        </w:rPr>
        <w:t>У</w:t>
      </w:r>
      <w:r w:rsidRPr="00890D1F">
        <w:rPr>
          <w:sz w:val="20"/>
        </w:rPr>
        <w:t xml:space="preserve"> 3 </w:t>
      </w:r>
      <w:proofErr w:type="spellStart"/>
      <w:r w:rsidRPr="00890D1F">
        <w:rPr>
          <w:sz w:val="20"/>
        </w:rPr>
        <w:t>х</w:t>
      </w:r>
      <w:proofErr w:type="spellEnd"/>
      <w:r w:rsidRPr="00890D1F">
        <w:rPr>
          <w:sz w:val="20"/>
        </w:rPr>
        <w:t xml:space="preserve"> 2+6 </w:t>
      </w:r>
      <w:r w:rsidRPr="00890D1F">
        <w:rPr>
          <w:color w:val="FF0000"/>
          <w:sz w:val="20"/>
        </w:rPr>
        <w:t>Г</w:t>
      </w:r>
      <w:r w:rsidRPr="00890D1F">
        <w:rPr>
          <w:sz w:val="20"/>
        </w:rPr>
        <w:t xml:space="preserve"> 18:3-6</w:t>
      </w:r>
    </w:p>
    <w:p w:rsidR="00AA732B" w:rsidRPr="00890D1F" w:rsidRDefault="00AA732B" w:rsidP="00AA732B">
      <w:pPr>
        <w:pStyle w:val="a7"/>
        <w:spacing w:before="0" w:beforeAutospacing="0" w:after="0" w:afterAutospacing="0"/>
        <w:jc w:val="both"/>
        <w:rPr>
          <w:sz w:val="20"/>
        </w:rPr>
      </w:pPr>
      <w:r w:rsidRPr="00890D1F">
        <w:rPr>
          <w:sz w:val="20"/>
        </w:rPr>
        <w:t>Ответ: 15 13 12 0</w:t>
      </w:r>
    </w:p>
    <w:p w:rsidR="00AA732B" w:rsidRPr="00890D1F" w:rsidRDefault="00AA732B" w:rsidP="00AA732B">
      <w:pPr>
        <w:pStyle w:val="a7"/>
        <w:spacing w:before="0" w:beforeAutospacing="0" w:after="0" w:afterAutospacing="0"/>
        <w:jc w:val="both"/>
        <w:rPr>
          <w:sz w:val="20"/>
        </w:rPr>
      </w:pPr>
      <w:r w:rsidRPr="00890D1F">
        <w:rPr>
          <w:sz w:val="20"/>
        </w:rPr>
        <w:t xml:space="preserve">К </w:t>
      </w:r>
      <w:proofErr w:type="gramStart"/>
      <w:r w:rsidRPr="00890D1F">
        <w:rPr>
          <w:sz w:val="20"/>
        </w:rPr>
        <w:t>Р</w:t>
      </w:r>
      <w:proofErr w:type="gramEnd"/>
      <w:r w:rsidRPr="00890D1F">
        <w:rPr>
          <w:sz w:val="20"/>
        </w:rPr>
        <w:t xml:space="preserve"> У Г</w:t>
      </w:r>
    </w:p>
    <w:p w:rsidR="00A423D2" w:rsidRPr="00890D1F" w:rsidRDefault="00A423D2" w:rsidP="00A423D2">
      <w:pPr>
        <w:pStyle w:val="aa"/>
        <w:jc w:val="both"/>
        <w:rPr>
          <w:rFonts w:ascii="Times New Roman" w:hAnsi="Times New Roman"/>
          <w:sz w:val="20"/>
          <w:szCs w:val="24"/>
        </w:rPr>
      </w:pPr>
      <w:proofErr w:type="spellStart"/>
      <w:proofErr w:type="gramStart"/>
      <w:r w:rsidRPr="00890D1F">
        <w:rPr>
          <w:rFonts w:ascii="Times New Roman" w:hAnsi="Times New Roman"/>
          <w:sz w:val="20"/>
          <w:szCs w:val="24"/>
        </w:rPr>
        <w:t>Инд-но</w:t>
      </w:r>
      <w:proofErr w:type="spellEnd"/>
      <w:proofErr w:type="gramEnd"/>
      <w:r w:rsidRPr="00890D1F">
        <w:rPr>
          <w:rFonts w:ascii="Times New Roman" w:hAnsi="Times New Roman"/>
          <w:sz w:val="20"/>
          <w:szCs w:val="24"/>
        </w:rPr>
        <w:t>__________________________________________________________</w:t>
      </w:r>
    </w:p>
    <w:p w:rsidR="00A423D2" w:rsidRPr="00890D1F" w:rsidRDefault="00A423D2" w:rsidP="00A423D2">
      <w:pPr>
        <w:pStyle w:val="aa"/>
        <w:numPr>
          <w:ilvl w:val="0"/>
          <w:numId w:val="17"/>
        </w:numPr>
        <w:jc w:val="both"/>
        <w:rPr>
          <w:rFonts w:ascii="Times New Roman" w:hAnsi="Times New Roman"/>
          <w:b/>
          <w:sz w:val="20"/>
          <w:szCs w:val="24"/>
        </w:rPr>
      </w:pPr>
      <w:r w:rsidRPr="00890D1F">
        <w:rPr>
          <w:rFonts w:ascii="Times New Roman" w:hAnsi="Times New Roman"/>
          <w:b/>
          <w:sz w:val="20"/>
          <w:szCs w:val="24"/>
        </w:rPr>
        <w:t>Сообщение темы и целей урока.</w:t>
      </w:r>
    </w:p>
    <w:p w:rsidR="00AA732B" w:rsidRPr="00890D1F" w:rsidRDefault="00A423D2" w:rsidP="00AA732B">
      <w:pPr>
        <w:pStyle w:val="a7"/>
        <w:spacing w:before="0" w:beforeAutospacing="0" w:after="0" w:afterAutospacing="0"/>
        <w:jc w:val="both"/>
        <w:rPr>
          <w:sz w:val="20"/>
        </w:rPr>
      </w:pPr>
      <w:r w:rsidRPr="00890D1F">
        <w:rPr>
          <w:sz w:val="20"/>
        </w:rPr>
        <w:t>-</w:t>
      </w:r>
      <w:r w:rsidR="00AA732B" w:rsidRPr="00890D1F">
        <w:rPr>
          <w:iCs/>
          <w:sz w:val="20"/>
        </w:rPr>
        <w:t xml:space="preserve"> Кто догадался, какая тема урока сегодня?</w:t>
      </w:r>
    </w:p>
    <w:p w:rsidR="00AA732B" w:rsidRPr="00890D1F" w:rsidRDefault="00AA732B" w:rsidP="00AA732B">
      <w:pPr>
        <w:pStyle w:val="a7"/>
        <w:spacing w:before="0" w:beforeAutospacing="0" w:after="0" w:afterAutospacing="0"/>
        <w:jc w:val="both"/>
        <w:rPr>
          <w:sz w:val="20"/>
        </w:rPr>
      </w:pPr>
      <w:r w:rsidRPr="00890D1F">
        <w:rPr>
          <w:b/>
          <w:bCs/>
          <w:sz w:val="20"/>
        </w:rPr>
        <w:t xml:space="preserve">- </w:t>
      </w:r>
      <w:r w:rsidRPr="00890D1F">
        <w:rPr>
          <w:iCs/>
          <w:sz w:val="20"/>
        </w:rPr>
        <w:t>Молодцы, ребята, вы правильно догадались. На сегодняшнем уроке мы будем работать с геометрическим материалом – познакомимся с понятиями радиус, центр окружности и научимся работать с циркулем.</w:t>
      </w:r>
    </w:p>
    <w:p w:rsidR="00AA732B" w:rsidRPr="00890D1F" w:rsidRDefault="00AA732B" w:rsidP="00AA732B">
      <w:pPr>
        <w:pStyle w:val="a7"/>
        <w:spacing w:before="0" w:beforeAutospacing="0" w:after="0" w:afterAutospacing="0"/>
        <w:jc w:val="both"/>
        <w:rPr>
          <w:sz w:val="20"/>
        </w:rPr>
      </w:pPr>
      <w:r w:rsidRPr="00890D1F">
        <w:rPr>
          <w:color w:val="000000"/>
          <w:sz w:val="20"/>
        </w:rPr>
        <w:t xml:space="preserve">- </w:t>
      </w:r>
      <w:r w:rsidRPr="00890D1F">
        <w:rPr>
          <w:iCs/>
          <w:color w:val="000000"/>
          <w:sz w:val="20"/>
        </w:rPr>
        <w:t>Для начала открываем тетради,  записываем  число,  классная  работа.</w:t>
      </w:r>
    </w:p>
    <w:p w:rsidR="00AA732B" w:rsidRPr="00890D1F" w:rsidRDefault="00AA732B" w:rsidP="00A423D2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4"/>
        </w:rPr>
      </w:pPr>
      <w:r w:rsidRPr="00890D1F">
        <w:rPr>
          <w:rFonts w:ascii="Times New Roman" w:eastAsia="Calibri" w:hAnsi="Times New Roman" w:cs="Times New Roman"/>
          <w:b/>
          <w:sz w:val="20"/>
          <w:szCs w:val="24"/>
        </w:rPr>
        <w:t>Изучение темы урока</w:t>
      </w:r>
      <w:r w:rsidR="00A423D2" w:rsidRPr="00890D1F">
        <w:rPr>
          <w:rFonts w:ascii="Times New Roman" w:eastAsia="Calibri" w:hAnsi="Times New Roman" w:cs="Times New Roman"/>
          <w:b/>
          <w:sz w:val="20"/>
          <w:szCs w:val="24"/>
        </w:rPr>
        <w:t>.</w:t>
      </w:r>
    </w:p>
    <w:p w:rsidR="00AA732B" w:rsidRPr="00890D1F" w:rsidRDefault="00AA732B" w:rsidP="00AA732B">
      <w:pPr>
        <w:pStyle w:val="a7"/>
        <w:spacing w:before="0" w:beforeAutospacing="0" w:after="0" w:afterAutospacing="0"/>
        <w:jc w:val="both"/>
        <w:rPr>
          <w:sz w:val="20"/>
        </w:rPr>
      </w:pPr>
      <w:r w:rsidRPr="00890D1F">
        <w:rPr>
          <w:b/>
          <w:bCs/>
          <w:i/>
          <w:iCs/>
          <w:sz w:val="20"/>
        </w:rPr>
        <w:t>Знакомство с окружностью и кругом</w:t>
      </w:r>
    </w:p>
    <w:p w:rsidR="00AA732B" w:rsidRPr="00890D1F" w:rsidRDefault="00AA732B" w:rsidP="00AA732B">
      <w:pPr>
        <w:pStyle w:val="a7"/>
        <w:spacing w:before="0" w:beforeAutospacing="0" w:after="0" w:afterAutospacing="0"/>
        <w:jc w:val="both"/>
        <w:rPr>
          <w:sz w:val="20"/>
        </w:rPr>
      </w:pPr>
      <w:r w:rsidRPr="00890D1F">
        <w:rPr>
          <w:b/>
          <w:bCs/>
          <w:sz w:val="20"/>
        </w:rPr>
        <w:t>-</w:t>
      </w:r>
      <w:r w:rsidRPr="00890D1F">
        <w:rPr>
          <w:iCs/>
          <w:sz w:val="20"/>
        </w:rPr>
        <w:t>Сначала потренируем внимание и память</w:t>
      </w:r>
      <w:r w:rsidRPr="00890D1F">
        <w:rPr>
          <w:b/>
          <w:bCs/>
          <w:iCs/>
          <w:sz w:val="20"/>
        </w:rPr>
        <w:t xml:space="preserve">. </w:t>
      </w:r>
      <w:r w:rsidRPr="00890D1F">
        <w:rPr>
          <w:iCs/>
          <w:sz w:val="20"/>
        </w:rPr>
        <w:t>Ребята с кругом вы все очень хорошо знакомы ещё с детства. Давайте вспомним, где вы могли встречать круг?</w:t>
      </w:r>
    </w:p>
    <w:p w:rsidR="00AA732B" w:rsidRPr="00890D1F" w:rsidRDefault="00AA732B" w:rsidP="00AA732B">
      <w:pPr>
        <w:pStyle w:val="a7"/>
        <w:spacing w:before="0" w:beforeAutospacing="0" w:after="0" w:afterAutospacing="0"/>
        <w:jc w:val="both"/>
        <w:rPr>
          <w:sz w:val="20"/>
        </w:rPr>
      </w:pPr>
      <w:r w:rsidRPr="00890D1F">
        <w:rPr>
          <w:iCs/>
          <w:sz w:val="20"/>
        </w:rPr>
        <w:t>- Ребята, а что за предмет я держу в руках? (</w:t>
      </w:r>
      <w:r w:rsidRPr="00890D1F">
        <w:rPr>
          <w:sz w:val="20"/>
        </w:rPr>
        <w:t>крышка для консервирования</w:t>
      </w:r>
      <w:r w:rsidRPr="00890D1F">
        <w:rPr>
          <w:iCs/>
          <w:sz w:val="20"/>
        </w:rPr>
        <w:t xml:space="preserve">) </w:t>
      </w:r>
    </w:p>
    <w:p w:rsidR="00AA732B" w:rsidRPr="00890D1F" w:rsidRDefault="00AA732B" w:rsidP="00AA732B">
      <w:pPr>
        <w:pStyle w:val="a7"/>
        <w:spacing w:before="0" w:beforeAutospacing="0" w:after="0" w:afterAutospacing="0"/>
        <w:jc w:val="both"/>
        <w:rPr>
          <w:sz w:val="20"/>
        </w:rPr>
      </w:pPr>
      <w:r w:rsidRPr="00890D1F">
        <w:rPr>
          <w:iCs/>
          <w:sz w:val="20"/>
        </w:rPr>
        <w:lastRenderedPageBreak/>
        <w:t>- Правильно, это крышка для консервирования. Она тоже имеет форму круга, но внутри каждой такой крышки есть резинка (</w:t>
      </w:r>
      <w:r w:rsidRPr="00890D1F">
        <w:rPr>
          <w:sz w:val="20"/>
        </w:rPr>
        <w:t>показываю детям</w:t>
      </w:r>
      <w:r w:rsidRPr="00890D1F">
        <w:rPr>
          <w:iCs/>
          <w:sz w:val="20"/>
        </w:rPr>
        <w:t xml:space="preserve">)- это окружность, граница любого круга. А сейчас возьмите в руки шаблон, который лежит у вас на парте и, </w:t>
      </w:r>
      <w:proofErr w:type="gramStart"/>
      <w:r w:rsidRPr="00890D1F">
        <w:rPr>
          <w:iCs/>
          <w:sz w:val="20"/>
        </w:rPr>
        <w:t>разместив его</w:t>
      </w:r>
      <w:proofErr w:type="gramEnd"/>
      <w:r w:rsidRPr="00890D1F">
        <w:rPr>
          <w:iCs/>
          <w:sz w:val="20"/>
        </w:rPr>
        <w:t xml:space="preserve"> на тетрадном листе обведите красным карандашом. Уберите шаблон. Как называется линия красного цвета в ваших тетрадях?</w:t>
      </w:r>
    </w:p>
    <w:p w:rsidR="00AA732B" w:rsidRPr="00890D1F" w:rsidRDefault="00AA732B" w:rsidP="00AA732B">
      <w:pPr>
        <w:pStyle w:val="a7"/>
        <w:spacing w:before="0" w:beforeAutospacing="0" w:after="0" w:afterAutospacing="0"/>
        <w:jc w:val="both"/>
        <w:rPr>
          <w:sz w:val="20"/>
        </w:rPr>
      </w:pPr>
      <w:r w:rsidRPr="00890D1F">
        <w:rPr>
          <w:b/>
          <w:bCs/>
          <w:sz w:val="20"/>
        </w:rPr>
        <w:t>(</w:t>
      </w:r>
      <w:r w:rsidRPr="00890D1F">
        <w:rPr>
          <w:iCs/>
          <w:sz w:val="20"/>
        </w:rPr>
        <w:t>окружность)</w:t>
      </w:r>
    </w:p>
    <w:p w:rsidR="00AA732B" w:rsidRPr="00890D1F" w:rsidRDefault="00AA732B" w:rsidP="00AA732B">
      <w:pPr>
        <w:pStyle w:val="a7"/>
        <w:spacing w:before="0" w:beforeAutospacing="0" w:after="0" w:afterAutospacing="0"/>
        <w:jc w:val="both"/>
        <w:rPr>
          <w:sz w:val="20"/>
        </w:rPr>
      </w:pPr>
      <w:r w:rsidRPr="00890D1F">
        <w:rPr>
          <w:b/>
          <w:bCs/>
          <w:sz w:val="20"/>
        </w:rPr>
        <w:t>-</w:t>
      </w:r>
      <w:r w:rsidRPr="00890D1F">
        <w:rPr>
          <w:sz w:val="20"/>
        </w:rPr>
        <w:t xml:space="preserve"> </w:t>
      </w:r>
      <w:r w:rsidRPr="00890D1F">
        <w:rPr>
          <w:iCs/>
          <w:sz w:val="20"/>
        </w:rPr>
        <w:t xml:space="preserve">Давайте ещё раз повторим и постараемся запомнить это название. </w:t>
      </w:r>
    </w:p>
    <w:p w:rsidR="00AA732B" w:rsidRPr="00890D1F" w:rsidRDefault="00AA732B" w:rsidP="00AA732B">
      <w:pPr>
        <w:pStyle w:val="a7"/>
        <w:spacing w:before="0" w:beforeAutospacing="0" w:after="0" w:afterAutospacing="0"/>
        <w:jc w:val="both"/>
        <w:rPr>
          <w:sz w:val="20"/>
        </w:rPr>
      </w:pPr>
      <w:r w:rsidRPr="00890D1F">
        <w:rPr>
          <w:iCs/>
          <w:sz w:val="20"/>
        </w:rPr>
        <w:t xml:space="preserve">- Ребята, а сейчас возьмите в руки синий карандаш и закрасьте всё, что находиться внутри красной линии в ваших тетрадях. </w:t>
      </w:r>
    </w:p>
    <w:p w:rsidR="00AA732B" w:rsidRPr="00890D1F" w:rsidRDefault="00AA732B" w:rsidP="00AA732B">
      <w:pPr>
        <w:pStyle w:val="a7"/>
        <w:spacing w:before="0" w:beforeAutospacing="0" w:after="0" w:afterAutospacing="0"/>
        <w:jc w:val="both"/>
        <w:rPr>
          <w:sz w:val="20"/>
        </w:rPr>
      </w:pPr>
      <w:r w:rsidRPr="00890D1F">
        <w:rPr>
          <w:iCs/>
          <w:sz w:val="20"/>
        </w:rPr>
        <w:t>- Какая фигура получилась?</w:t>
      </w:r>
      <w:r w:rsidRPr="00890D1F">
        <w:rPr>
          <w:sz w:val="20"/>
        </w:rPr>
        <w:t xml:space="preserve"> (</w:t>
      </w:r>
      <w:r w:rsidRPr="00890D1F">
        <w:rPr>
          <w:iCs/>
          <w:sz w:val="20"/>
        </w:rPr>
        <w:t>круг)</w:t>
      </w:r>
    </w:p>
    <w:p w:rsidR="00AA732B" w:rsidRPr="00890D1F" w:rsidRDefault="00AA732B" w:rsidP="00AA732B">
      <w:pPr>
        <w:pStyle w:val="a7"/>
        <w:spacing w:before="0" w:beforeAutospacing="0" w:after="0" w:afterAutospacing="0"/>
        <w:jc w:val="both"/>
        <w:rPr>
          <w:b/>
          <w:i/>
          <w:sz w:val="20"/>
        </w:rPr>
      </w:pPr>
      <w:r w:rsidRPr="00890D1F">
        <w:rPr>
          <w:b/>
          <w:bCs/>
          <w:i/>
          <w:sz w:val="20"/>
        </w:rPr>
        <w:t>Беседа о циркуле.</w:t>
      </w:r>
    </w:p>
    <w:p w:rsidR="00AA732B" w:rsidRPr="00890D1F" w:rsidRDefault="00AA732B" w:rsidP="00AA732B">
      <w:pPr>
        <w:pStyle w:val="a7"/>
        <w:spacing w:before="0" w:beforeAutospacing="0" w:after="0" w:afterAutospacing="0"/>
        <w:jc w:val="both"/>
        <w:rPr>
          <w:sz w:val="20"/>
        </w:rPr>
      </w:pPr>
      <w:r w:rsidRPr="00890D1F">
        <w:rPr>
          <w:iCs/>
          <w:sz w:val="20"/>
        </w:rPr>
        <w:t>-Ребята, что может помочь изобразить круг на бумаге? (</w:t>
      </w:r>
      <w:r w:rsidRPr="00890D1F">
        <w:rPr>
          <w:sz w:val="20"/>
        </w:rPr>
        <w:t>ответы детей</w:t>
      </w:r>
      <w:r w:rsidRPr="00890D1F">
        <w:rPr>
          <w:iCs/>
          <w:sz w:val="20"/>
        </w:rPr>
        <w:t>).</w:t>
      </w:r>
    </w:p>
    <w:p w:rsidR="00AA732B" w:rsidRPr="00890D1F" w:rsidRDefault="00AA732B" w:rsidP="00AA732B">
      <w:pPr>
        <w:pStyle w:val="a7"/>
        <w:spacing w:before="0" w:beforeAutospacing="0" w:after="0" w:afterAutospacing="0"/>
        <w:jc w:val="both"/>
        <w:rPr>
          <w:sz w:val="20"/>
        </w:rPr>
      </w:pPr>
      <w:r w:rsidRPr="00890D1F">
        <w:rPr>
          <w:iCs/>
          <w:sz w:val="20"/>
        </w:rPr>
        <w:t>Отгадайте загадку:</w:t>
      </w:r>
    </w:p>
    <w:p w:rsidR="00AA732B" w:rsidRPr="00890D1F" w:rsidRDefault="00AA732B" w:rsidP="00AA732B">
      <w:pPr>
        <w:pStyle w:val="a7"/>
        <w:spacing w:before="0" w:beforeAutospacing="0" w:after="0" w:afterAutospacing="0"/>
        <w:jc w:val="both"/>
        <w:rPr>
          <w:sz w:val="20"/>
        </w:rPr>
      </w:pPr>
      <w:r w:rsidRPr="00890D1F">
        <w:rPr>
          <w:sz w:val="20"/>
        </w:rPr>
        <w:t>Мой циркач, циркач лихой,</w:t>
      </w:r>
    </w:p>
    <w:p w:rsidR="00AA732B" w:rsidRPr="00890D1F" w:rsidRDefault="00AA732B" w:rsidP="00AA732B">
      <w:pPr>
        <w:pStyle w:val="a7"/>
        <w:spacing w:before="0" w:beforeAutospacing="0" w:after="0" w:afterAutospacing="0"/>
        <w:jc w:val="both"/>
        <w:rPr>
          <w:sz w:val="20"/>
        </w:rPr>
      </w:pPr>
      <w:r w:rsidRPr="00890D1F">
        <w:rPr>
          <w:sz w:val="20"/>
        </w:rPr>
        <w:t>Чертит круг одной ногой,</w:t>
      </w:r>
    </w:p>
    <w:p w:rsidR="00AA732B" w:rsidRPr="00890D1F" w:rsidRDefault="00AA732B" w:rsidP="00AA732B">
      <w:pPr>
        <w:pStyle w:val="a7"/>
        <w:spacing w:before="0" w:beforeAutospacing="0" w:after="0" w:afterAutospacing="0"/>
        <w:jc w:val="both"/>
        <w:rPr>
          <w:sz w:val="20"/>
        </w:rPr>
      </w:pPr>
      <w:r w:rsidRPr="00890D1F">
        <w:rPr>
          <w:sz w:val="20"/>
        </w:rPr>
        <w:t xml:space="preserve">А </w:t>
      </w:r>
      <w:proofErr w:type="gramStart"/>
      <w:r w:rsidRPr="00890D1F">
        <w:rPr>
          <w:sz w:val="20"/>
        </w:rPr>
        <w:t>другой</w:t>
      </w:r>
      <w:proofErr w:type="gramEnd"/>
      <w:r w:rsidRPr="00890D1F">
        <w:rPr>
          <w:sz w:val="20"/>
        </w:rPr>
        <w:t xml:space="preserve"> проткнул бумагу,</w:t>
      </w:r>
    </w:p>
    <w:p w:rsidR="00AA732B" w:rsidRPr="00890D1F" w:rsidRDefault="00AA732B" w:rsidP="00AA732B">
      <w:pPr>
        <w:pStyle w:val="a7"/>
        <w:spacing w:before="0" w:beforeAutospacing="0" w:after="0" w:afterAutospacing="0"/>
        <w:jc w:val="both"/>
        <w:rPr>
          <w:sz w:val="20"/>
        </w:rPr>
      </w:pPr>
      <w:r w:rsidRPr="00890D1F">
        <w:rPr>
          <w:sz w:val="20"/>
        </w:rPr>
        <w:t>Уцепился и ни шагу</w:t>
      </w:r>
      <w:r w:rsidRPr="00890D1F">
        <w:rPr>
          <w:i/>
          <w:iCs/>
          <w:sz w:val="20"/>
        </w:rPr>
        <w:t>. (Циркуль</w:t>
      </w:r>
      <w:r w:rsidRPr="00890D1F">
        <w:rPr>
          <w:sz w:val="20"/>
        </w:rPr>
        <w:t>)</w:t>
      </w:r>
    </w:p>
    <w:p w:rsidR="00AA732B" w:rsidRPr="00890D1F" w:rsidRDefault="00AA732B" w:rsidP="00AA732B">
      <w:pPr>
        <w:pStyle w:val="a7"/>
        <w:spacing w:before="0" w:beforeAutospacing="0" w:after="0" w:afterAutospacing="0"/>
        <w:jc w:val="both"/>
        <w:rPr>
          <w:sz w:val="20"/>
        </w:rPr>
      </w:pPr>
      <w:r w:rsidRPr="00890D1F">
        <w:rPr>
          <w:sz w:val="20"/>
        </w:rPr>
        <w:t>-Удобнее всего воспользоваться циркулем.</w:t>
      </w:r>
    </w:p>
    <w:p w:rsidR="00AA732B" w:rsidRPr="00890D1F" w:rsidRDefault="00AA732B" w:rsidP="00AA732B">
      <w:pPr>
        <w:pStyle w:val="a7"/>
        <w:spacing w:before="0" w:beforeAutospacing="0" w:after="0" w:afterAutospacing="0"/>
        <w:jc w:val="both"/>
        <w:rPr>
          <w:sz w:val="20"/>
        </w:rPr>
      </w:pPr>
      <w:r w:rsidRPr="00890D1F">
        <w:rPr>
          <w:iCs/>
          <w:sz w:val="20"/>
        </w:rPr>
        <w:t xml:space="preserve">- </w:t>
      </w:r>
      <w:r w:rsidRPr="00890D1F">
        <w:rPr>
          <w:b/>
          <w:bCs/>
          <w:iCs/>
          <w:sz w:val="20"/>
        </w:rPr>
        <w:t>Циркуль</w:t>
      </w:r>
      <w:r w:rsidRPr="00890D1F">
        <w:rPr>
          <w:iCs/>
          <w:sz w:val="20"/>
        </w:rPr>
        <w:t xml:space="preserve"> – это чертёжный инструмент. С ним нужно работать осторожно</w:t>
      </w:r>
      <w:r w:rsidRPr="00890D1F">
        <w:rPr>
          <w:sz w:val="20"/>
        </w:rPr>
        <w:t xml:space="preserve">. </w:t>
      </w:r>
      <w:r w:rsidRPr="00890D1F">
        <w:rPr>
          <w:iCs/>
          <w:sz w:val="20"/>
        </w:rPr>
        <w:t>А почему?</w:t>
      </w:r>
      <w:r w:rsidRPr="00890D1F">
        <w:rPr>
          <w:sz w:val="20"/>
        </w:rPr>
        <w:t xml:space="preserve"> (обобщение ответов детей)</w:t>
      </w:r>
    </w:p>
    <w:p w:rsidR="00AA732B" w:rsidRPr="00890D1F" w:rsidRDefault="00AA732B" w:rsidP="00AA732B">
      <w:pPr>
        <w:pStyle w:val="a7"/>
        <w:spacing w:before="0" w:beforeAutospacing="0" w:after="0" w:afterAutospacing="0"/>
        <w:jc w:val="both"/>
        <w:rPr>
          <w:sz w:val="20"/>
        </w:rPr>
      </w:pPr>
      <w:r w:rsidRPr="00890D1F">
        <w:rPr>
          <w:iCs/>
          <w:sz w:val="20"/>
        </w:rPr>
        <w:t>- Расскажите правила пользования циркулем.</w:t>
      </w:r>
    </w:p>
    <w:p w:rsidR="00AA732B" w:rsidRPr="00890D1F" w:rsidRDefault="00AA732B" w:rsidP="00AA732B">
      <w:pPr>
        <w:pStyle w:val="a7"/>
        <w:spacing w:before="0" w:beforeAutospacing="0" w:after="0" w:afterAutospacing="0"/>
        <w:jc w:val="both"/>
        <w:rPr>
          <w:sz w:val="20"/>
        </w:rPr>
      </w:pPr>
      <w:r w:rsidRPr="00890D1F">
        <w:rPr>
          <w:iCs/>
          <w:sz w:val="20"/>
        </w:rPr>
        <w:t>Правила пользования циркулем:</w:t>
      </w:r>
    </w:p>
    <w:p w:rsidR="00AA732B" w:rsidRPr="00890D1F" w:rsidRDefault="00AA732B" w:rsidP="00AA732B">
      <w:pPr>
        <w:pStyle w:val="a7"/>
        <w:spacing w:before="0" w:beforeAutospacing="0" w:after="0" w:afterAutospacing="0"/>
        <w:jc w:val="both"/>
        <w:rPr>
          <w:sz w:val="20"/>
        </w:rPr>
      </w:pPr>
      <w:r w:rsidRPr="00890D1F">
        <w:rPr>
          <w:iCs/>
          <w:sz w:val="20"/>
        </w:rPr>
        <w:t>-Нельзя подносить иглой к лицу.</w:t>
      </w:r>
    </w:p>
    <w:p w:rsidR="00AA732B" w:rsidRPr="00890D1F" w:rsidRDefault="00AA732B" w:rsidP="00AA732B">
      <w:pPr>
        <w:pStyle w:val="a7"/>
        <w:spacing w:before="0" w:beforeAutospacing="0" w:after="0" w:afterAutospacing="0"/>
        <w:jc w:val="both"/>
        <w:rPr>
          <w:sz w:val="20"/>
        </w:rPr>
      </w:pPr>
      <w:r w:rsidRPr="00890D1F">
        <w:rPr>
          <w:iCs/>
          <w:sz w:val="20"/>
        </w:rPr>
        <w:t>-Нельзя передавать циркуль соседу «иглой вперёд».</w:t>
      </w:r>
    </w:p>
    <w:p w:rsidR="00AA732B" w:rsidRPr="00890D1F" w:rsidRDefault="00AA732B" w:rsidP="00AA732B">
      <w:pPr>
        <w:pStyle w:val="a7"/>
        <w:spacing w:before="0" w:beforeAutospacing="0" w:after="0" w:afterAutospacing="0"/>
        <w:jc w:val="both"/>
        <w:rPr>
          <w:sz w:val="20"/>
        </w:rPr>
      </w:pPr>
      <w:r w:rsidRPr="00890D1F">
        <w:rPr>
          <w:iCs/>
          <w:sz w:val="20"/>
        </w:rPr>
        <w:t>-Нельзя брать в руки циркуль без надобности.</w:t>
      </w:r>
    </w:p>
    <w:p w:rsidR="00AA732B" w:rsidRPr="00890D1F" w:rsidRDefault="004D73E2" w:rsidP="00AA732B">
      <w:pPr>
        <w:pStyle w:val="a7"/>
        <w:spacing w:before="0" w:beforeAutospacing="0" w:after="0" w:afterAutospacing="0"/>
        <w:jc w:val="both"/>
        <w:rPr>
          <w:sz w:val="20"/>
        </w:rPr>
      </w:pPr>
      <w:r w:rsidRPr="00890D1F">
        <w:rPr>
          <w:b/>
          <w:bCs/>
          <w:sz w:val="20"/>
        </w:rPr>
        <w:t>-</w:t>
      </w:r>
      <w:r w:rsidR="00AA732B" w:rsidRPr="00890D1F">
        <w:rPr>
          <w:b/>
          <w:bCs/>
          <w:sz w:val="20"/>
        </w:rPr>
        <w:t xml:space="preserve"> </w:t>
      </w:r>
      <w:r w:rsidR="00AA732B" w:rsidRPr="00890D1F">
        <w:rPr>
          <w:iCs/>
          <w:sz w:val="20"/>
        </w:rPr>
        <w:t>Циркуль состоит из двух ножек: на одной расположен грифель (карандаш), а на другой – иголка. Окружность чертит ножка с грифелем, а ножка с иглой остаётся в одной точке. Расстояние между ножками не должно меняться. Циркуль нужно держать за хвостик, а не за ножку.</w:t>
      </w:r>
    </w:p>
    <w:p w:rsidR="00AA732B" w:rsidRPr="00890D1F" w:rsidRDefault="00AA732B" w:rsidP="00AA732B">
      <w:pPr>
        <w:pStyle w:val="a7"/>
        <w:spacing w:before="0" w:beforeAutospacing="0" w:after="0" w:afterAutospacing="0"/>
        <w:jc w:val="both"/>
        <w:rPr>
          <w:sz w:val="20"/>
        </w:rPr>
      </w:pPr>
      <w:r w:rsidRPr="00890D1F">
        <w:rPr>
          <w:iCs/>
          <w:sz w:val="20"/>
        </w:rPr>
        <w:t>(</w:t>
      </w:r>
      <w:r w:rsidRPr="00890D1F">
        <w:rPr>
          <w:sz w:val="20"/>
        </w:rPr>
        <w:t>Центр учитель отмечает и показывает на чертеже).</w:t>
      </w:r>
    </w:p>
    <w:p w:rsidR="00AA732B" w:rsidRPr="00890D1F" w:rsidRDefault="004D73E2" w:rsidP="00AA732B">
      <w:pPr>
        <w:pStyle w:val="a7"/>
        <w:spacing w:before="0" w:beforeAutospacing="0" w:after="0" w:afterAutospacing="0"/>
        <w:jc w:val="both"/>
        <w:rPr>
          <w:sz w:val="20"/>
        </w:rPr>
      </w:pPr>
      <w:r w:rsidRPr="00890D1F">
        <w:rPr>
          <w:b/>
          <w:bCs/>
          <w:sz w:val="20"/>
        </w:rPr>
        <w:t>-</w:t>
      </w:r>
      <w:r w:rsidR="00AA732B" w:rsidRPr="00890D1F">
        <w:rPr>
          <w:b/>
          <w:bCs/>
          <w:iCs/>
          <w:sz w:val="20"/>
        </w:rPr>
        <w:t xml:space="preserve"> </w:t>
      </w:r>
      <w:r w:rsidR="00AA732B" w:rsidRPr="00890D1F">
        <w:rPr>
          <w:iCs/>
          <w:sz w:val="20"/>
        </w:rPr>
        <w:t>Ножки циркуля можно двигать</w:t>
      </w:r>
      <w:r w:rsidR="00AA732B" w:rsidRPr="00890D1F">
        <w:rPr>
          <w:b/>
          <w:bCs/>
          <w:iCs/>
          <w:sz w:val="20"/>
        </w:rPr>
        <w:t xml:space="preserve">. </w:t>
      </w:r>
      <w:r w:rsidR="00AA732B" w:rsidRPr="00890D1F">
        <w:rPr>
          <w:iCs/>
          <w:sz w:val="20"/>
        </w:rPr>
        <w:t>Что надо сделать, чтобы начертить большую окружность – развести или сдвинуть ближе?</w:t>
      </w:r>
    </w:p>
    <w:p w:rsidR="00AA732B" w:rsidRPr="00890D1F" w:rsidRDefault="004D73E2" w:rsidP="00AA732B">
      <w:pPr>
        <w:pStyle w:val="a7"/>
        <w:spacing w:before="0" w:beforeAutospacing="0" w:after="0" w:afterAutospacing="0"/>
        <w:jc w:val="both"/>
        <w:rPr>
          <w:sz w:val="20"/>
        </w:rPr>
      </w:pPr>
      <w:r w:rsidRPr="00890D1F">
        <w:rPr>
          <w:b/>
          <w:bCs/>
          <w:sz w:val="20"/>
        </w:rPr>
        <w:t>-</w:t>
      </w:r>
      <w:r w:rsidR="00AA732B" w:rsidRPr="00890D1F">
        <w:rPr>
          <w:iCs/>
          <w:sz w:val="20"/>
        </w:rPr>
        <w:t xml:space="preserve"> Чтобы начертить большую окружность, ножки циркуля нужно развести.</w:t>
      </w:r>
    </w:p>
    <w:p w:rsidR="00AA732B" w:rsidRPr="00890D1F" w:rsidRDefault="00AA732B" w:rsidP="00AA732B">
      <w:pPr>
        <w:pStyle w:val="a7"/>
        <w:spacing w:before="0" w:beforeAutospacing="0" w:after="0" w:afterAutospacing="0"/>
        <w:jc w:val="both"/>
        <w:rPr>
          <w:sz w:val="20"/>
        </w:rPr>
      </w:pPr>
      <w:r w:rsidRPr="00890D1F">
        <w:rPr>
          <w:sz w:val="20"/>
        </w:rPr>
        <w:t>- А чтобы начертить маленькую окружность?</w:t>
      </w:r>
      <w:r w:rsidR="004D73E2" w:rsidRPr="00890D1F">
        <w:rPr>
          <w:sz w:val="20"/>
        </w:rPr>
        <w:t xml:space="preserve"> (</w:t>
      </w:r>
      <w:r w:rsidRPr="00890D1F">
        <w:rPr>
          <w:iCs/>
          <w:sz w:val="20"/>
        </w:rPr>
        <w:t>Сдвинуть ближе</w:t>
      </w:r>
      <w:r w:rsidR="004D73E2" w:rsidRPr="00890D1F">
        <w:rPr>
          <w:iCs/>
          <w:sz w:val="20"/>
        </w:rPr>
        <w:t>)</w:t>
      </w:r>
      <w:r w:rsidRPr="00890D1F">
        <w:rPr>
          <w:iCs/>
          <w:sz w:val="20"/>
        </w:rPr>
        <w:t>.</w:t>
      </w:r>
    </w:p>
    <w:p w:rsidR="004D73E2" w:rsidRPr="00890D1F" w:rsidRDefault="004D73E2" w:rsidP="004D73E2">
      <w:pPr>
        <w:pStyle w:val="a7"/>
        <w:spacing w:before="0" w:beforeAutospacing="0" w:after="0" w:afterAutospacing="0"/>
        <w:jc w:val="both"/>
        <w:rPr>
          <w:b/>
          <w:i/>
          <w:sz w:val="20"/>
        </w:rPr>
      </w:pPr>
      <w:r w:rsidRPr="00890D1F">
        <w:rPr>
          <w:b/>
          <w:bCs/>
          <w:i/>
          <w:sz w:val="20"/>
        </w:rPr>
        <w:t xml:space="preserve"> Построение окружности. Знакомство с понятиями «центр окружности», «радиус»</w:t>
      </w:r>
    </w:p>
    <w:p w:rsidR="004D73E2" w:rsidRPr="00890D1F" w:rsidRDefault="004D73E2" w:rsidP="00557EF2">
      <w:pPr>
        <w:pStyle w:val="a7"/>
        <w:shd w:val="clear" w:color="auto" w:fill="FFFFFF"/>
        <w:spacing w:before="0" w:beforeAutospacing="0" w:after="0" w:afterAutospacing="0"/>
        <w:jc w:val="both"/>
        <w:rPr>
          <w:sz w:val="20"/>
        </w:rPr>
      </w:pPr>
      <w:r w:rsidRPr="00890D1F">
        <w:rPr>
          <w:b/>
          <w:bCs/>
          <w:sz w:val="20"/>
        </w:rPr>
        <w:t xml:space="preserve">- </w:t>
      </w:r>
      <w:r w:rsidR="00557EF2" w:rsidRPr="00890D1F">
        <w:rPr>
          <w:iCs/>
          <w:sz w:val="20"/>
        </w:rPr>
        <w:t xml:space="preserve">Построить </w:t>
      </w:r>
      <w:r w:rsidRPr="00890D1F">
        <w:rPr>
          <w:iCs/>
          <w:sz w:val="20"/>
        </w:rPr>
        <w:t>окружность при помощи циркуля в тетрадях</w:t>
      </w:r>
      <w:r w:rsidR="00557EF2" w:rsidRPr="00890D1F">
        <w:rPr>
          <w:iCs/>
          <w:sz w:val="20"/>
        </w:rPr>
        <w:t>: в</w:t>
      </w:r>
      <w:r w:rsidRPr="00890D1F">
        <w:rPr>
          <w:iCs/>
          <w:sz w:val="20"/>
        </w:rPr>
        <w:t xml:space="preserve">озьмите циркуль, </w:t>
      </w:r>
      <w:r w:rsidRPr="00890D1F">
        <w:rPr>
          <w:iCs/>
          <w:color w:val="000000"/>
          <w:sz w:val="20"/>
        </w:rPr>
        <w:t>раздвиньте ножки циркуля на нужное вам расстояние,</w:t>
      </w:r>
      <w:r w:rsidRPr="00890D1F">
        <w:rPr>
          <w:iCs/>
          <w:sz w:val="20"/>
        </w:rPr>
        <w:t xml:space="preserve"> поставьте ножку с иголкой на тетрадный лист, а ножкой с грифелем проведите линию, медленно поворачивая циркуль вокруг иглы.</w:t>
      </w:r>
    </w:p>
    <w:p w:rsidR="004D73E2" w:rsidRPr="00890D1F" w:rsidRDefault="004D73E2" w:rsidP="004D73E2">
      <w:pPr>
        <w:pStyle w:val="a7"/>
        <w:spacing w:before="0" w:beforeAutospacing="0" w:after="0" w:afterAutospacing="0"/>
        <w:jc w:val="both"/>
        <w:rPr>
          <w:sz w:val="20"/>
        </w:rPr>
      </w:pPr>
      <w:r w:rsidRPr="00890D1F">
        <w:rPr>
          <w:iCs/>
          <w:sz w:val="20"/>
        </w:rPr>
        <w:t xml:space="preserve">- Напомните, как называется эта фигура? </w:t>
      </w:r>
    </w:p>
    <w:p w:rsidR="004D73E2" w:rsidRPr="00890D1F" w:rsidRDefault="004D73E2" w:rsidP="004D73E2">
      <w:pPr>
        <w:pStyle w:val="a7"/>
        <w:spacing w:before="0" w:beforeAutospacing="0" w:after="0" w:afterAutospacing="0"/>
        <w:jc w:val="both"/>
        <w:rPr>
          <w:sz w:val="20"/>
        </w:rPr>
      </w:pPr>
      <w:r w:rsidRPr="00890D1F">
        <w:rPr>
          <w:iCs/>
          <w:sz w:val="20"/>
        </w:rPr>
        <w:t xml:space="preserve">-Отметьте простым карандашом точку, которая осталась от иголки. </w:t>
      </w:r>
      <w:r w:rsidRPr="00890D1F">
        <w:rPr>
          <w:b/>
          <w:bCs/>
          <w:iCs/>
          <w:sz w:val="20"/>
        </w:rPr>
        <w:t>Это центр окружности</w:t>
      </w:r>
      <w:proofErr w:type="gramStart"/>
      <w:r w:rsidRPr="00890D1F">
        <w:rPr>
          <w:b/>
          <w:bCs/>
          <w:iCs/>
          <w:sz w:val="20"/>
        </w:rPr>
        <w:t>.</w:t>
      </w:r>
      <w:proofErr w:type="gramEnd"/>
      <w:r w:rsidRPr="00890D1F">
        <w:rPr>
          <w:b/>
          <w:bCs/>
          <w:iCs/>
          <w:sz w:val="20"/>
        </w:rPr>
        <w:t xml:space="preserve"> </w:t>
      </w:r>
      <w:r w:rsidRPr="00890D1F">
        <w:rPr>
          <w:bCs/>
          <w:iCs/>
          <w:sz w:val="20"/>
        </w:rPr>
        <w:t>(</w:t>
      </w:r>
      <w:proofErr w:type="gramStart"/>
      <w:r w:rsidRPr="00890D1F">
        <w:rPr>
          <w:bCs/>
          <w:iCs/>
          <w:sz w:val="20"/>
        </w:rPr>
        <w:t>с</w:t>
      </w:r>
      <w:proofErr w:type="gramEnd"/>
      <w:r w:rsidRPr="00890D1F">
        <w:rPr>
          <w:bCs/>
          <w:iCs/>
          <w:sz w:val="20"/>
        </w:rPr>
        <w:t>тр.57, № 1)</w:t>
      </w:r>
    </w:p>
    <w:p w:rsidR="004D73E2" w:rsidRPr="00890D1F" w:rsidRDefault="004D73E2" w:rsidP="004D73E2">
      <w:pPr>
        <w:pStyle w:val="a7"/>
        <w:spacing w:before="0" w:beforeAutospacing="0" w:after="0" w:afterAutospacing="0"/>
        <w:jc w:val="both"/>
        <w:rPr>
          <w:iCs/>
          <w:sz w:val="20"/>
        </w:rPr>
      </w:pPr>
      <w:r w:rsidRPr="00890D1F">
        <w:rPr>
          <w:sz w:val="20"/>
        </w:rPr>
        <w:t xml:space="preserve">- </w:t>
      </w:r>
      <w:r w:rsidRPr="00890D1F">
        <w:rPr>
          <w:iCs/>
          <w:sz w:val="20"/>
        </w:rPr>
        <w:t>Возьмите линейку и соедините центр окружности с любой точкой на окружности. У нас получился отрезок, который в математике имеет своё название-</w:t>
      </w:r>
      <w:r w:rsidRPr="00890D1F">
        <w:rPr>
          <w:b/>
          <w:bCs/>
          <w:iCs/>
          <w:sz w:val="20"/>
        </w:rPr>
        <w:t xml:space="preserve">это радиус окружности. </w:t>
      </w:r>
      <w:r w:rsidRPr="00890D1F">
        <w:rPr>
          <w:iCs/>
          <w:sz w:val="20"/>
        </w:rPr>
        <w:t>Расстояние между ножками циркуля тоже называется радиусом</w:t>
      </w:r>
      <w:proofErr w:type="gramStart"/>
      <w:r w:rsidRPr="00890D1F">
        <w:rPr>
          <w:iCs/>
          <w:sz w:val="20"/>
        </w:rPr>
        <w:t>.(</w:t>
      </w:r>
      <w:proofErr w:type="gramEnd"/>
      <w:r w:rsidRPr="00890D1F">
        <w:rPr>
          <w:iCs/>
          <w:sz w:val="20"/>
        </w:rPr>
        <w:t>стр.58, № 4, памятка)</w:t>
      </w:r>
    </w:p>
    <w:p w:rsidR="004D73E2" w:rsidRPr="00890D1F" w:rsidRDefault="004D73E2" w:rsidP="004D73E2">
      <w:pPr>
        <w:pStyle w:val="a7"/>
        <w:spacing w:before="0" w:beforeAutospacing="0" w:after="0" w:afterAutospacing="0"/>
        <w:jc w:val="both"/>
        <w:rPr>
          <w:b/>
          <w:i/>
          <w:sz w:val="20"/>
        </w:rPr>
      </w:pPr>
      <w:r w:rsidRPr="00890D1F">
        <w:rPr>
          <w:b/>
          <w:bCs/>
          <w:i/>
          <w:sz w:val="20"/>
        </w:rPr>
        <w:t>Физкультминутка.</w:t>
      </w:r>
    </w:p>
    <w:p w:rsidR="00AA732B" w:rsidRPr="00890D1F" w:rsidRDefault="004D73E2" w:rsidP="004D73E2">
      <w:pPr>
        <w:pStyle w:val="a7"/>
        <w:spacing w:before="0" w:beforeAutospacing="0" w:after="0" w:afterAutospacing="0"/>
        <w:jc w:val="both"/>
        <w:rPr>
          <w:sz w:val="20"/>
        </w:rPr>
      </w:pPr>
      <w:r w:rsidRPr="00890D1F">
        <w:rPr>
          <w:sz w:val="20"/>
        </w:rPr>
        <w:t>- Начертите 5 окружностей глазками. Начертите 5 окружностей носиком. Начертите 5 окружностей пальчиком. Начертите 5 окружностей правой (левой) ногой.</w:t>
      </w:r>
    </w:p>
    <w:p w:rsidR="00352E67" w:rsidRPr="00890D1F" w:rsidRDefault="00352E67" w:rsidP="00A423D2">
      <w:pPr>
        <w:pStyle w:val="aa"/>
        <w:jc w:val="both"/>
        <w:rPr>
          <w:rFonts w:ascii="Times New Roman" w:hAnsi="Times New Roman"/>
          <w:sz w:val="20"/>
          <w:szCs w:val="24"/>
        </w:rPr>
      </w:pPr>
      <w:proofErr w:type="spellStart"/>
      <w:proofErr w:type="gramStart"/>
      <w:r w:rsidRPr="00890D1F">
        <w:rPr>
          <w:rFonts w:ascii="Times New Roman" w:hAnsi="Times New Roman"/>
          <w:sz w:val="20"/>
          <w:szCs w:val="24"/>
        </w:rPr>
        <w:t>Инд-но</w:t>
      </w:r>
      <w:proofErr w:type="spellEnd"/>
      <w:proofErr w:type="gramEnd"/>
      <w:r w:rsidRPr="00890D1F">
        <w:rPr>
          <w:rFonts w:ascii="Times New Roman" w:hAnsi="Times New Roman"/>
          <w:sz w:val="20"/>
          <w:szCs w:val="24"/>
        </w:rPr>
        <w:t>_________________________________________________________</w:t>
      </w:r>
    </w:p>
    <w:p w:rsidR="004D73E2" w:rsidRPr="00890D1F" w:rsidRDefault="004D73E2" w:rsidP="004D73E2">
      <w:pPr>
        <w:pStyle w:val="aa"/>
        <w:numPr>
          <w:ilvl w:val="0"/>
          <w:numId w:val="17"/>
        </w:numPr>
        <w:jc w:val="both"/>
        <w:rPr>
          <w:rFonts w:ascii="Times New Roman" w:hAnsi="Times New Roman"/>
          <w:b/>
          <w:sz w:val="20"/>
          <w:szCs w:val="24"/>
        </w:rPr>
      </w:pPr>
      <w:r w:rsidRPr="00890D1F">
        <w:rPr>
          <w:rFonts w:ascii="Times New Roman" w:hAnsi="Times New Roman"/>
          <w:b/>
          <w:sz w:val="20"/>
          <w:szCs w:val="24"/>
        </w:rPr>
        <w:t>Закрепление</w:t>
      </w:r>
    </w:p>
    <w:p w:rsidR="00A423D2" w:rsidRPr="00890D1F" w:rsidRDefault="006E41D5" w:rsidP="00A423D2">
      <w:pPr>
        <w:pStyle w:val="aa"/>
        <w:jc w:val="both"/>
        <w:rPr>
          <w:rFonts w:ascii="Times New Roman" w:hAnsi="Times New Roman"/>
          <w:sz w:val="20"/>
          <w:szCs w:val="24"/>
        </w:rPr>
      </w:pPr>
      <w:proofErr w:type="gramStart"/>
      <w:r w:rsidRPr="00890D1F">
        <w:rPr>
          <w:rFonts w:ascii="Times New Roman" w:hAnsi="Times New Roman"/>
          <w:i/>
          <w:sz w:val="20"/>
          <w:szCs w:val="24"/>
        </w:rPr>
        <w:t>Фронтальная работа</w:t>
      </w:r>
      <w:r w:rsidRPr="00890D1F">
        <w:rPr>
          <w:rFonts w:ascii="Times New Roman" w:hAnsi="Times New Roman"/>
          <w:sz w:val="20"/>
          <w:szCs w:val="24"/>
        </w:rPr>
        <w:t>: стр.5</w:t>
      </w:r>
      <w:r w:rsidR="004D73E2" w:rsidRPr="00890D1F">
        <w:rPr>
          <w:rFonts w:ascii="Times New Roman" w:hAnsi="Times New Roman"/>
          <w:sz w:val="20"/>
          <w:szCs w:val="24"/>
        </w:rPr>
        <w:t>8, № 3</w:t>
      </w:r>
      <w:r w:rsidRPr="00890D1F">
        <w:rPr>
          <w:rFonts w:ascii="Times New Roman" w:hAnsi="Times New Roman"/>
          <w:sz w:val="20"/>
          <w:szCs w:val="24"/>
        </w:rPr>
        <w:t xml:space="preserve"> (</w:t>
      </w:r>
      <w:r w:rsidR="004D73E2" w:rsidRPr="00890D1F">
        <w:rPr>
          <w:rFonts w:ascii="Times New Roman" w:hAnsi="Times New Roman"/>
          <w:sz w:val="20"/>
          <w:szCs w:val="24"/>
        </w:rPr>
        <w:t>нарисовать окружность, вырезать, раскрасить получившийся круг.</w:t>
      </w:r>
      <w:proofErr w:type="gramEnd"/>
      <w:r w:rsidR="004D73E2" w:rsidRPr="00890D1F">
        <w:rPr>
          <w:rFonts w:ascii="Times New Roman" w:hAnsi="Times New Roman"/>
          <w:sz w:val="20"/>
          <w:szCs w:val="24"/>
        </w:rPr>
        <w:t xml:space="preserve"> </w:t>
      </w:r>
      <w:proofErr w:type="gramStart"/>
      <w:r w:rsidR="004D73E2" w:rsidRPr="00890D1F">
        <w:rPr>
          <w:rFonts w:ascii="Times New Roman" w:hAnsi="Times New Roman"/>
          <w:sz w:val="20"/>
          <w:szCs w:val="24"/>
        </w:rPr>
        <w:t xml:space="preserve">Найти центр окружности и круга </w:t>
      </w:r>
      <w:r w:rsidR="00557EF2" w:rsidRPr="00890D1F">
        <w:rPr>
          <w:rFonts w:ascii="Times New Roman" w:hAnsi="Times New Roman"/>
          <w:sz w:val="20"/>
          <w:szCs w:val="24"/>
        </w:rPr>
        <w:t>путем складывания круга и определение точки пересечения всех линий.</w:t>
      </w:r>
      <w:r w:rsidRPr="00890D1F">
        <w:rPr>
          <w:rFonts w:ascii="Times New Roman" w:hAnsi="Times New Roman"/>
          <w:sz w:val="20"/>
          <w:szCs w:val="24"/>
        </w:rPr>
        <w:t>)</w:t>
      </w:r>
      <w:proofErr w:type="gramEnd"/>
    </w:p>
    <w:p w:rsidR="00A423D2" w:rsidRPr="00890D1F" w:rsidRDefault="00A423D2" w:rsidP="00A423D2">
      <w:pPr>
        <w:pStyle w:val="aa"/>
        <w:jc w:val="both"/>
        <w:rPr>
          <w:rFonts w:ascii="Times New Roman" w:hAnsi="Times New Roman"/>
          <w:sz w:val="20"/>
          <w:szCs w:val="24"/>
        </w:rPr>
      </w:pPr>
      <w:proofErr w:type="spellStart"/>
      <w:proofErr w:type="gramStart"/>
      <w:r w:rsidRPr="00890D1F">
        <w:rPr>
          <w:rFonts w:ascii="Times New Roman" w:hAnsi="Times New Roman"/>
          <w:sz w:val="20"/>
          <w:szCs w:val="24"/>
        </w:rPr>
        <w:t>Инд-но</w:t>
      </w:r>
      <w:proofErr w:type="spellEnd"/>
      <w:proofErr w:type="gramEnd"/>
      <w:r w:rsidRPr="00890D1F">
        <w:rPr>
          <w:rFonts w:ascii="Times New Roman" w:hAnsi="Times New Roman"/>
          <w:sz w:val="20"/>
          <w:szCs w:val="24"/>
        </w:rPr>
        <w:t>__________________________________________________________</w:t>
      </w:r>
    </w:p>
    <w:p w:rsidR="00557EF2" w:rsidRPr="00890D1F" w:rsidRDefault="00557EF2" w:rsidP="00A423D2">
      <w:pPr>
        <w:pStyle w:val="aa"/>
        <w:jc w:val="both"/>
        <w:rPr>
          <w:rFonts w:ascii="Times New Roman" w:hAnsi="Times New Roman"/>
          <w:sz w:val="20"/>
          <w:szCs w:val="24"/>
        </w:rPr>
      </w:pPr>
      <w:r w:rsidRPr="00890D1F">
        <w:rPr>
          <w:rFonts w:ascii="Times New Roman" w:hAnsi="Times New Roman"/>
          <w:i/>
          <w:sz w:val="20"/>
          <w:szCs w:val="24"/>
        </w:rPr>
        <w:t>Практическая работа</w:t>
      </w:r>
      <w:r w:rsidRPr="00890D1F">
        <w:rPr>
          <w:rFonts w:ascii="Times New Roman" w:hAnsi="Times New Roman"/>
          <w:sz w:val="20"/>
          <w:szCs w:val="24"/>
        </w:rPr>
        <w:t>: построить окружность, измерить радиус, отметить центр.</w:t>
      </w:r>
    </w:p>
    <w:p w:rsidR="00A423D2" w:rsidRPr="00890D1F" w:rsidRDefault="00A423D2" w:rsidP="00A423D2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4"/>
        </w:rPr>
      </w:pPr>
      <w:r w:rsidRPr="00890D1F">
        <w:rPr>
          <w:rFonts w:ascii="Times New Roman" w:eastAsia="Calibri" w:hAnsi="Times New Roman" w:cs="Times New Roman"/>
          <w:b/>
          <w:sz w:val="20"/>
          <w:szCs w:val="24"/>
        </w:rPr>
        <w:t>Подведение итогов урока и оценка знаний и умений.</w:t>
      </w:r>
    </w:p>
    <w:p w:rsidR="00A423D2" w:rsidRPr="00890D1F" w:rsidRDefault="00A423D2" w:rsidP="00A423D2">
      <w:pPr>
        <w:pStyle w:val="aa"/>
        <w:jc w:val="both"/>
        <w:rPr>
          <w:rFonts w:ascii="Times New Roman" w:hAnsi="Times New Roman"/>
          <w:sz w:val="20"/>
          <w:szCs w:val="24"/>
        </w:rPr>
      </w:pPr>
      <w:r w:rsidRPr="00890D1F">
        <w:rPr>
          <w:rFonts w:ascii="Times New Roman" w:hAnsi="Times New Roman"/>
          <w:sz w:val="20"/>
          <w:szCs w:val="24"/>
        </w:rPr>
        <w:t xml:space="preserve">- </w:t>
      </w:r>
      <w:r w:rsidR="00557EF2" w:rsidRPr="00890D1F">
        <w:rPr>
          <w:rFonts w:ascii="Times New Roman" w:hAnsi="Times New Roman"/>
          <w:sz w:val="20"/>
          <w:szCs w:val="24"/>
        </w:rPr>
        <w:t>Какую геометрическую фигуру  учились строить  на уроке?</w:t>
      </w:r>
    </w:p>
    <w:p w:rsidR="00A423D2" w:rsidRPr="00890D1F" w:rsidRDefault="00A423D2" w:rsidP="00A423D2">
      <w:pPr>
        <w:pStyle w:val="aa"/>
        <w:jc w:val="both"/>
        <w:rPr>
          <w:rFonts w:ascii="Times New Roman" w:hAnsi="Times New Roman"/>
          <w:sz w:val="20"/>
          <w:szCs w:val="24"/>
        </w:rPr>
      </w:pPr>
      <w:r w:rsidRPr="00890D1F">
        <w:rPr>
          <w:rFonts w:ascii="Times New Roman" w:hAnsi="Times New Roman"/>
          <w:sz w:val="20"/>
          <w:szCs w:val="24"/>
        </w:rPr>
        <w:t xml:space="preserve">- </w:t>
      </w:r>
      <w:r w:rsidR="00557EF2" w:rsidRPr="00890D1F">
        <w:rPr>
          <w:rFonts w:ascii="Times New Roman" w:hAnsi="Times New Roman"/>
          <w:sz w:val="20"/>
          <w:szCs w:val="24"/>
        </w:rPr>
        <w:t>Что такое центр окружности, круга</w:t>
      </w:r>
      <w:r w:rsidRPr="00890D1F">
        <w:rPr>
          <w:rFonts w:ascii="Times New Roman" w:hAnsi="Times New Roman"/>
          <w:sz w:val="20"/>
          <w:szCs w:val="24"/>
        </w:rPr>
        <w:t>?</w:t>
      </w:r>
      <w:r w:rsidR="00557EF2" w:rsidRPr="00890D1F">
        <w:rPr>
          <w:rFonts w:ascii="Times New Roman" w:hAnsi="Times New Roman"/>
          <w:sz w:val="20"/>
          <w:szCs w:val="24"/>
        </w:rPr>
        <w:t xml:space="preserve"> Что называют радиусом окружности? </w:t>
      </w:r>
    </w:p>
    <w:p w:rsidR="00A423D2" w:rsidRPr="00890D1F" w:rsidRDefault="00A423D2" w:rsidP="00A423D2">
      <w:pPr>
        <w:pStyle w:val="aa"/>
        <w:jc w:val="both"/>
        <w:rPr>
          <w:rFonts w:ascii="Times New Roman" w:hAnsi="Times New Roman"/>
          <w:sz w:val="20"/>
          <w:szCs w:val="24"/>
        </w:rPr>
      </w:pPr>
      <w:r w:rsidRPr="00890D1F">
        <w:rPr>
          <w:rFonts w:ascii="Times New Roman" w:hAnsi="Times New Roman"/>
          <w:sz w:val="20"/>
          <w:szCs w:val="24"/>
        </w:rPr>
        <w:t>- Что было самым трудным на уроке?</w:t>
      </w:r>
    </w:p>
    <w:p w:rsidR="00A423D2" w:rsidRPr="00890D1F" w:rsidRDefault="00A423D2" w:rsidP="00A423D2">
      <w:pPr>
        <w:rPr>
          <w:rFonts w:ascii="Times New Roman" w:hAnsi="Times New Roman" w:cs="Times New Roman"/>
          <w:sz w:val="20"/>
          <w:szCs w:val="24"/>
        </w:rPr>
      </w:pPr>
      <w:r w:rsidRPr="00890D1F">
        <w:rPr>
          <w:rFonts w:ascii="Times New Roman" w:hAnsi="Times New Roman" w:cs="Times New Roman"/>
          <w:sz w:val="20"/>
          <w:szCs w:val="24"/>
        </w:rPr>
        <w:t>- Какое задание понравилось больше всего?</w:t>
      </w:r>
    </w:p>
    <w:p w:rsidR="00A423D2" w:rsidRPr="00890D1F" w:rsidRDefault="00A423D2" w:rsidP="00A423D2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4"/>
        </w:rPr>
      </w:pPr>
      <w:r w:rsidRPr="00890D1F">
        <w:rPr>
          <w:rFonts w:ascii="Times New Roman" w:eastAsia="Calibri" w:hAnsi="Times New Roman" w:cs="Times New Roman"/>
          <w:b/>
          <w:sz w:val="20"/>
          <w:szCs w:val="24"/>
        </w:rPr>
        <w:t>Домашнее задание.</w:t>
      </w:r>
    </w:p>
    <w:p w:rsidR="00A423D2" w:rsidRPr="00890D1F" w:rsidRDefault="00352E67" w:rsidP="00A423D2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4"/>
        </w:rPr>
      </w:pPr>
      <w:r w:rsidRPr="00890D1F">
        <w:rPr>
          <w:rFonts w:ascii="Times New Roman" w:eastAsia="Calibri" w:hAnsi="Times New Roman" w:cs="Times New Roman"/>
          <w:sz w:val="20"/>
          <w:szCs w:val="24"/>
        </w:rPr>
        <w:t>Стр.</w:t>
      </w:r>
      <w:r w:rsidR="006E41D5" w:rsidRPr="00890D1F">
        <w:rPr>
          <w:rFonts w:ascii="Times New Roman" w:eastAsia="Calibri" w:hAnsi="Times New Roman" w:cs="Times New Roman"/>
          <w:sz w:val="20"/>
          <w:szCs w:val="24"/>
        </w:rPr>
        <w:t>5</w:t>
      </w:r>
      <w:r w:rsidR="00557EF2" w:rsidRPr="00890D1F">
        <w:rPr>
          <w:rFonts w:ascii="Times New Roman" w:eastAsia="Calibri" w:hAnsi="Times New Roman" w:cs="Times New Roman"/>
          <w:sz w:val="20"/>
          <w:szCs w:val="24"/>
        </w:rPr>
        <w:t>8</w:t>
      </w:r>
      <w:r w:rsidR="00DC57A0" w:rsidRPr="00890D1F">
        <w:rPr>
          <w:rFonts w:ascii="Times New Roman" w:eastAsia="Calibri" w:hAnsi="Times New Roman" w:cs="Times New Roman"/>
          <w:sz w:val="20"/>
          <w:szCs w:val="24"/>
        </w:rPr>
        <w:t xml:space="preserve">, </w:t>
      </w:r>
      <w:r w:rsidR="00557EF2" w:rsidRPr="00890D1F">
        <w:rPr>
          <w:rFonts w:ascii="Times New Roman" w:eastAsia="Calibri" w:hAnsi="Times New Roman" w:cs="Times New Roman"/>
          <w:sz w:val="20"/>
          <w:szCs w:val="24"/>
        </w:rPr>
        <w:t>выучить памятку, стр.57, примеры 5, вариант 2</w:t>
      </w:r>
    </w:p>
    <w:p w:rsidR="00A423D2" w:rsidRPr="00890D1F" w:rsidRDefault="00A423D2" w:rsidP="00A423D2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4"/>
        </w:rPr>
      </w:pPr>
      <w:r w:rsidRPr="00890D1F">
        <w:rPr>
          <w:rFonts w:ascii="Times New Roman" w:eastAsia="Calibri" w:hAnsi="Times New Roman" w:cs="Times New Roman"/>
          <w:sz w:val="20"/>
          <w:szCs w:val="24"/>
        </w:rPr>
        <w:t xml:space="preserve"> </w:t>
      </w:r>
      <w:proofErr w:type="gramStart"/>
      <w:r w:rsidRPr="00890D1F">
        <w:rPr>
          <w:rFonts w:ascii="Times New Roman" w:eastAsia="Calibri" w:hAnsi="Times New Roman" w:cs="Times New Roman"/>
          <w:sz w:val="20"/>
          <w:szCs w:val="24"/>
        </w:rPr>
        <w:t>Инд-но</w:t>
      </w:r>
      <w:proofErr w:type="gramEnd"/>
      <w:r w:rsidRPr="00890D1F">
        <w:rPr>
          <w:rFonts w:ascii="Times New Roman" w:eastAsia="Calibri" w:hAnsi="Times New Roman" w:cs="Times New Roman"/>
          <w:sz w:val="20"/>
          <w:szCs w:val="24"/>
        </w:rPr>
        <w:t>______________________________________________________________________</w:t>
      </w:r>
    </w:p>
    <w:p w:rsidR="00A423D2" w:rsidRPr="00890D1F" w:rsidRDefault="00A423D2" w:rsidP="00A423D2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4"/>
        </w:rPr>
      </w:pPr>
      <w:r w:rsidRPr="00890D1F">
        <w:rPr>
          <w:rFonts w:ascii="Times New Roman" w:eastAsia="Calibri" w:hAnsi="Times New Roman" w:cs="Times New Roman"/>
          <w:b/>
          <w:sz w:val="20"/>
          <w:szCs w:val="24"/>
        </w:rPr>
        <w:t>Рефлексия.</w:t>
      </w:r>
    </w:p>
    <w:p w:rsidR="00A423D2" w:rsidRPr="00890D1F" w:rsidRDefault="00A423D2" w:rsidP="00A423D2">
      <w:pPr>
        <w:pStyle w:val="aa"/>
        <w:jc w:val="both"/>
        <w:rPr>
          <w:rFonts w:ascii="Times New Roman" w:hAnsi="Times New Roman"/>
          <w:sz w:val="20"/>
          <w:szCs w:val="24"/>
        </w:rPr>
      </w:pPr>
      <w:r w:rsidRPr="00890D1F">
        <w:rPr>
          <w:rFonts w:ascii="Times New Roman" w:hAnsi="Times New Roman"/>
          <w:sz w:val="20"/>
          <w:szCs w:val="24"/>
        </w:rPr>
        <w:t>- Оцените свою работу на уроке</w:t>
      </w:r>
      <w:proofErr w:type="gramStart"/>
      <w:r w:rsidRPr="00890D1F">
        <w:rPr>
          <w:rFonts w:ascii="Times New Roman" w:hAnsi="Times New Roman"/>
          <w:sz w:val="20"/>
          <w:szCs w:val="24"/>
        </w:rPr>
        <w:t>.</w:t>
      </w:r>
      <w:proofErr w:type="gramEnd"/>
      <w:r w:rsidRPr="00890D1F">
        <w:rPr>
          <w:rFonts w:ascii="Times New Roman" w:hAnsi="Times New Roman"/>
          <w:sz w:val="20"/>
          <w:szCs w:val="24"/>
        </w:rPr>
        <w:t xml:space="preserve"> (</w:t>
      </w:r>
      <w:proofErr w:type="spellStart"/>
      <w:proofErr w:type="gramStart"/>
      <w:r w:rsidRPr="00890D1F">
        <w:rPr>
          <w:rFonts w:ascii="Times New Roman" w:hAnsi="Times New Roman"/>
          <w:sz w:val="20"/>
          <w:szCs w:val="24"/>
        </w:rPr>
        <w:t>ф</w:t>
      </w:r>
      <w:proofErr w:type="gramEnd"/>
      <w:r w:rsidRPr="00890D1F">
        <w:rPr>
          <w:rFonts w:ascii="Times New Roman" w:hAnsi="Times New Roman"/>
          <w:sz w:val="20"/>
          <w:szCs w:val="24"/>
        </w:rPr>
        <w:t>отомагниты</w:t>
      </w:r>
      <w:proofErr w:type="spellEnd"/>
      <w:r w:rsidRPr="00890D1F">
        <w:rPr>
          <w:rFonts w:ascii="Times New Roman" w:hAnsi="Times New Roman"/>
          <w:sz w:val="20"/>
          <w:szCs w:val="24"/>
        </w:rPr>
        <w:t>)</w:t>
      </w:r>
    </w:p>
    <w:p w:rsidR="00A423D2" w:rsidRPr="00890D1F" w:rsidRDefault="00A423D2" w:rsidP="00A423D2">
      <w:pPr>
        <w:pStyle w:val="aa"/>
        <w:jc w:val="both"/>
        <w:rPr>
          <w:rFonts w:ascii="Times New Roman" w:hAnsi="Times New Roman"/>
          <w:sz w:val="20"/>
          <w:szCs w:val="24"/>
        </w:rPr>
      </w:pPr>
      <w:r w:rsidRPr="00890D1F">
        <w:rPr>
          <w:rFonts w:ascii="Times New Roman" w:hAnsi="Times New Roman"/>
          <w:sz w:val="20"/>
          <w:szCs w:val="24"/>
        </w:rPr>
        <w:t xml:space="preserve">- Кто доволен своей работой? </w:t>
      </w:r>
    </w:p>
    <w:p w:rsidR="00A423D2" w:rsidRPr="00890D1F" w:rsidRDefault="00A423D2" w:rsidP="00A423D2">
      <w:pPr>
        <w:rPr>
          <w:rFonts w:ascii="Times New Roman" w:hAnsi="Times New Roman" w:cs="Times New Roman"/>
          <w:sz w:val="20"/>
          <w:szCs w:val="24"/>
        </w:rPr>
      </w:pPr>
      <w:r w:rsidRPr="00890D1F">
        <w:rPr>
          <w:rFonts w:ascii="Times New Roman" w:hAnsi="Times New Roman" w:cs="Times New Roman"/>
          <w:sz w:val="20"/>
          <w:szCs w:val="24"/>
        </w:rPr>
        <w:t xml:space="preserve">- Кто работал не </w:t>
      </w:r>
      <w:proofErr w:type="gramStart"/>
      <w:r w:rsidRPr="00890D1F">
        <w:rPr>
          <w:rFonts w:ascii="Times New Roman" w:hAnsi="Times New Roman" w:cs="Times New Roman"/>
          <w:sz w:val="20"/>
          <w:szCs w:val="24"/>
        </w:rPr>
        <w:t>в полную меру</w:t>
      </w:r>
      <w:proofErr w:type="gramEnd"/>
      <w:r w:rsidRPr="00890D1F">
        <w:rPr>
          <w:rFonts w:ascii="Times New Roman" w:hAnsi="Times New Roman" w:cs="Times New Roman"/>
          <w:sz w:val="20"/>
          <w:szCs w:val="24"/>
        </w:rPr>
        <w:t xml:space="preserve"> сил?</w:t>
      </w:r>
    </w:p>
    <w:p w:rsidR="00A423D2" w:rsidRPr="00890D1F" w:rsidRDefault="00A423D2" w:rsidP="00A423D2">
      <w:pPr>
        <w:rPr>
          <w:rFonts w:ascii="Times New Roman" w:hAnsi="Times New Roman" w:cs="Times New Roman"/>
          <w:i/>
          <w:sz w:val="20"/>
          <w:szCs w:val="24"/>
        </w:rPr>
      </w:pPr>
      <w:r w:rsidRPr="00890D1F">
        <w:rPr>
          <w:rFonts w:ascii="Times New Roman" w:hAnsi="Times New Roman" w:cs="Times New Roman"/>
          <w:i/>
          <w:sz w:val="20"/>
          <w:szCs w:val="24"/>
        </w:rPr>
        <w:t>Выставление оценок учителем.</w:t>
      </w:r>
    </w:p>
    <w:p w:rsidR="00204B5F" w:rsidRPr="00890D1F" w:rsidRDefault="00204B5F" w:rsidP="00A423D2">
      <w:pPr>
        <w:rPr>
          <w:rFonts w:ascii="Times New Roman" w:hAnsi="Times New Roman" w:cs="Times New Roman"/>
          <w:sz w:val="20"/>
          <w:szCs w:val="24"/>
        </w:rPr>
      </w:pPr>
    </w:p>
    <w:p w:rsidR="00890D1F" w:rsidRPr="00890D1F" w:rsidRDefault="00890D1F">
      <w:pPr>
        <w:rPr>
          <w:rFonts w:ascii="Times New Roman" w:hAnsi="Times New Roman" w:cs="Times New Roman"/>
          <w:sz w:val="20"/>
          <w:szCs w:val="24"/>
        </w:rPr>
      </w:pPr>
    </w:p>
    <w:sectPr w:rsidR="00890D1F" w:rsidRPr="00890D1F" w:rsidSect="00890D1F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82479"/>
    <w:multiLevelType w:val="hybridMultilevel"/>
    <w:tmpl w:val="6BEE234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30772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083040A0"/>
    <w:multiLevelType w:val="hybridMultilevel"/>
    <w:tmpl w:val="40E856A8"/>
    <w:lvl w:ilvl="0" w:tplc="B8EAA148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2B565B"/>
    <w:multiLevelType w:val="hybridMultilevel"/>
    <w:tmpl w:val="6A6073D8"/>
    <w:lvl w:ilvl="0" w:tplc="BC36E1BA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B73AD8"/>
    <w:multiLevelType w:val="hybridMultilevel"/>
    <w:tmpl w:val="19AC1E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A053E7"/>
    <w:multiLevelType w:val="hybridMultilevel"/>
    <w:tmpl w:val="19844B9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28C07C5B"/>
    <w:multiLevelType w:val="hybridMultilevel"/>
    <w:tmpl w:val="067AD506"/>
    <w:lvl w:ilvl="0" w:tplc="35E01A2A">
      <w:start w:val="8"/>
      <w:numFmt w:val="decimal"/>
      <w:lvlText w:val="%1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7">
    <w:nsid w:val="2A40013F"/>
    <w:multiLevelType w:val="hybridMultilevel"/>
    <w:tmpl w:val="E92E0DB0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1D28AC"/>
    <w:multiLevelType w:val="hybridMultilevel"/>
    <w:tmpl w:val="334C36CE"/>
    <w:lvl w:ilvl="0" w:tplc="5706EB32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5F0C9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31F66D7C"/>
    <w:multiLevelType w:val="hybridMultilevel"/>
    <w:tmpl w:val="E2D6F24A"/>
    <w:lvl w:ilvl="0" w:tplc="BC36E1BA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0538E8"/>
    <w:multiLevelType w:val="hybridMultilevel"/>
    <w:tmpl w:val="46521A3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A153A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394B26CB"/>
    <w:multiLevelType w:val="hybridMultilevel"/>
    <w:tmpl w:val="CC4E7650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E9C33CC"/>
    <w:multiLevelType w:val="hybridMultilevel"/>
    <w:tmpl w:val="9A3A48E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9E0343"/>
    <w:multiLevelType w:val="hybridMultilevel"/>
    <w:tmpl w:val="704E03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EE6315D"/>
    <w:multiLevelType w:val="hybridMultilevel"/>
    <w:tmpl w:val="067AD506"/>
    <w:lvl w:ilvl="0" w:tplc="35E01A2A">
      <w:start w:val="8"/>
      <w:numFmt w:val="decimal"/>
      <w:lvlText w:val="%1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7">
    <w:nsid w:val="416878B4"/>
    <w:multiLevelType w:val="multilevel"/>
    <w:tmpl w:val="C76C32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3903910"/>
    <w:multiLevelType w:val="hybridMultilevel"/>
    <w:tmpl w:val="D090D91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D42204"/>
    <w:multiLevelType w:val="hybridMultilevel"/>
    <w:tmpl w:val="738C6098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D0A0A4C"/>
    <w:multiLevelType w:val="hybridMultilevel"/>
    <w:tmpl w:val="5FAE2764"/>
    <w:lvl w:ilvl="0" w:tplc="BD36647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F767CC6"/>
    <w:multiLevelType w:val="hybridMultilevel"/>
    <w:tmpl w:val="1660A3A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0770969"/>
    <w:multiLevelType w:val="multilevel"/>
    <w:tmpl w:val="50CAA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54E1F69"/>
    <w:multiLevelType w:val="hybridMultilevel"/>
    <w:tmpl w:val="82882470"/>
    <w:lvl w:ilvl="0" w:tplc="5706EB32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5C57EEA"/>
    <w:multiLevelType w:val="hybridMultilevel"/>
    <w:tmpl w:val="10CCDFA8"/>
    <w:lvl w:ilvl="0" w:tplc="6BAC10B4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>
    <w:nsid w:val="672410F6"/>
    <w:multiLevelType w:val="hybridMultilevel"/>
    <w:tmpl w:val="491E63EA"/>
    <w:lvl w:ilvl="0" w:tplc="BD36647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F563C6"/>
    <w:multiLevelType w:val="hybridMultilevel"/>
    <w:tmpl w:val="C93EE9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1353FB3"/>
    <w:multiLevelType w:val="hybridMultilevel"/>
    <w:tmpl w:val="48CC3E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48B3DD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>
    <w:nsid w:val="75BE3EFC"/>
    <w:multiLevelType w:val="hybridMultilevel"/>
    <w:tmpl w:val="176025E4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FE43354"/>
    <w:multiLevelType w:val="hybridMultilevel"/>
    <w:tmpl w:val="DC5EB190"/>
    <w:lvl w:ilvl="0" w:tplc="041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"/>
  </w:num>
  <w:num w:numId="3">
    <w:abstractNumId w:val="15"/>
  </w:num>
  <w:num w:numId="4">
    <w:abstractNumId w:val="30"/>
  </w:num>
  <w:num w:numId="5">
    <w:abstractNumId w:val="1"/>
  </w:num>
  <w:num w:numId="6">
    <w:abstractNumId w:val="9"/>
  </w:num>
  <w:num w:numId="7">
    <w:abstractNumId w:val="12"/>
  </w:num>
  <w:num w:numId="8">
    <w:abstractNumId w:val="28"/>
  </w:num>
  <w:num w:numId="9">
    <w:abstractNumId w:val="4"/>
  </w:num>
  <w:num w:numId="10">
    <w:abstractNumId w:val="26"/>
  </w:num>
  <w:num w:numId="11">
    <w:abstractNumId w:val="6"/>
  </w:num>
  <w:num w:numId="12">
    <w:abstractNumId w:val="11"/>
  </w:num>
  <w:num w:numId="13">
    <w:abstractNumId w:val="24"/>
  </w:num>
  <w:num w:numId="14">
    <w:abstractNumId w:val="0"/>
  </w:num>
  <w:num w:numId="15">
    <w:abstractNumId w:val="10"/>
  </w:num>
  <w:num w:numId="16">
    <w:abstractNumId w:val="5"/>
  </w:num>
  <w:num w:numId="17">
    <w:abstractNumId w:val="20"/>
  </w:num>
  <w:num w:numId="18">
    <w:abstractNumId w:val="18"/>
  </w:num>
  <w:num w:numId="19">
    <w:abstractNumId w:val="19"/>
  </w:num>
  <w:num w:numId="20">
    <w:abstractNumId w:val="23"/>
  </w:num>
  <w:num w:numId="21">
    <w:abstractNumId w:val="3"/>
  </w:num>
  <w:num w:numId="22">
    <w:abstractNumId w:val="8"/>
  </w:num>
  <w:num w:numId="23">
    <w:abstractNumId w:val="27"/>
  </w:num>
  <w:num w:numId="24">
    <w:abstractNumId w:val="14"/>
  </w:num>
  <w:num w:numId="25">
    <w:abstractNumId w:val="21"/>
  </w:num>
  <w:num w:numId="26">
    <w:abstractNumId w:val="13"/>
  </w:num>
  <w:num w:numId="27">
    <w:abstractNumId w:val="29"/>
  </w:num>
  <w:num w:numId="28">
    <w:abstractNumId w:val="22"/>
  </w:num>
  <w:num w:numId="29">
    <w:abstractNumId w:val="25"/>
  </w:num>
  <w:num w:numId="30">
    <w:abstractNumId w:val="17"/>
  </w:num>
  <w:num w:numId="3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C6766"/>
    <w:rsid w:val="00011D24"/>
    <w:rsid w:val="00013DA1"/>
    <w:rsid w:val="00017CE4"/>
    <w:rsid w:val="00023D78"/>
    <w:rsid w:val="00041448"/>
    <w:rsid w:val="000B378F"/>
    <w:rsid w:val="000B7BA0"/>
    <w:rsid w:val="00100CB9"/>
    <w:rsid w:val="0012421C"/>
    <w:rsid w:val="00152168"/>
    <w:rsid w:val="00180183"/>
    <w:rsid w:val="00183B45"/>
    <w:rsid w:val="00187E3E"/>
    <w:rsid w:val="00190E95"/>
    <w:rsid w:val="001A18E5"/>
    <w:rsid w:val="001B0DA0"/>
    <w:rsid w:val="001D67BC"/>
    <w:rsid w:val="001E00DD"/>
    <w:rsid w:val="0020128D"/>
    <w:rsid w:val="00202781"/>
    <w:rsid w:val="00204B5F"/>
    <w:rsid w:val="002151AB"/>
    <w:rsid w:val="00223907"/>
    <w:rsid w:val="00227C04"/>
    <w:rsid w:val="00231EE3"/>
    <w:rsid w:val="00233E18"/>
    <w:rsid w:val="00247490"/>
    <w:rsid w:val="00262F2E"/>
    <w:rsid w:val="0029684F"/>
    <w:rsid w:val="002B4B74"/>
    <w:rsid w:val="002C6766"/>
    <w:rsid w:val="002D0B50"/>
    <w:rsid w:val="002E0304"/>
    <w:rsid w:val="00303561"/>
    <w:rsid w:val="003226AC"/>
    <w:rsid w:val="00337725"/>
    <w:rsid w:val="00347EBC"/>
    <w:rsid w:val="00351389"/>
    <w:rsid w:val="00352E67"/>
    <w:rsid w:val="00357FB9"/>
    <w:rsid w:val="003A29D8"/>
    <w:rsid w:val="003F43FA"/>
    <w:rsid w:val="003F7208"/>
    <w:rsid w:val="003F7C53"/>
    <w:rsid w:val="00426C87"/>
    <w:rsid w:val="00432DAB"/>
    <w:rsid w:val="00473724"/>
    <w:rsid w:val="00476CC8"/>
    <w:rsid w:val="004D2373"/>
    <w:rsid w:val="004D73E2"/>
    <w:rsid w:val="004E295C"/>
    <w:rsid w:val="004E3913"/>
    <w:rsid w:val="004F0084"/>
    <w:rsid w:val="004F3C0F"/>
    <w:rsid w:val="0055664F"/>
    <w:rsid w:val="00557EF2"/>
    <w:rsid w:val="00562ABC"/>
    <w:rsid w:val="00565758"/>
    <w:rsid w:val="00566A80"/>
    <w:rsid w:val="00597A47"/>
    <w:rsid w:val="005E0C4A"/>
    <w:rsid w:val="005F3E5F"/>
    <w:rsid w:val="005F6927"/>
    <w:rsid w:val="006010B8"/>
    <w:rsid w:val="00605B4F"/>
    <w:rsid w:val="006848DC"/>
    <w:rsid w:val="00697829"/>
    <w:rsid w:val="006A28B2"/>
    <w:rsid w:val="006C2C48"/>
    <w:rsid w:val="006E41D5"/>
    <w:rsid w:val="007025D3"/>
    <w:rsid w:val="00704F8E"/>
    <w:rsid w:val="007058D3"/>
    <w:rsid w:val="00714585"/>
    <w:rsid w:val="0071635A"/>
    <w:rsid w:val="00716A27"/>
    <w:rsid w:val="00762472"/>
    <w:rsid w:val="00763D4D"/>
    <w:rsid w:val="00771B3B"/>
    <w:rsid w:val="007835B3"/>
    <w:rsid w:val="00793C0A"/>
    <w:rsid w:val="007A3488"/>
    <w:rsid w:val="007A36E4"/>
    <w:rsid w:val="007A4A51"/>
    <w:rsid w:val="007A68B0"/>
    <w:rsid w:val="007C233B"/>
    <w:rsid w:val="007C25B0"/>
    <w:rsid w:val="007D718D"/>
    <w:rsid w:val="00813084"/>
    <w:rsid w:val="00827719"/>
    <w:rsid w:val="0084331D"/>
    <w:rsid w:val="00847D56"/>
    <w:rsid w:val="008529FB"/>
    <w:rsid w:val="00852B91"/>
    <w:rsid w:val="00854E51"/>
    <w:rsid w:val="00857563"/>
    <w:rsid w:val="00871EA8"/>
    <w:rsid w:val="008758C7"/>
    <w:rsid w:val="00890D1F"/>
    <w:rsid w:val="00893618"/>
    <w:rsid w:val="008A1B80"/>
    <w:rsid w:val="008A6556"/>
    <w:rsid w:val="009069E1"/>
    <w:rsid w:val="0091443B"/>
    <w:rsid w:val="00930720"/>
    <w:rsid w:val="00943BBC"/>
    <w:rsid w:val="00953584"/>
    <w:rsid w:val="00963986"/>
    <w:rsid w:val="009836A8"/>
    <w:rsid w:val="009947BC"/>
    <w:rsid w:val="009A68A2"/>
    <w:rsid w:val="009D0A80"/>
    <w:rsid w:val="009D1DB6"/>
    <w:rsid w:val="009E7EC4"/>
    <w:rsid w:val="009F5802"/>
    <w:rsid w:val="00A423D2"/>
    <w:rsid w:val="00A44682"/>
    <w:rsid w:val="00A47297"/>
    <w:rsid w:val="00AA290C"/>
    <w:rsid w:val="00AA732B"/>
    <w:rsid w:val="00AB5A19"/>
    <w:rsid w:val="00AD691E"/>
    <w:rsid w:val="00B07CFE"/>
    <w:rsid w:val="00B1199D"/>
    <w:rsid w:val="00B144D5"/>
    <w:rsid w:val="00B1468C"/>
    <w:rsid w:val="00B30A62"/>
    <w:rsid w:val="00B427F7"/>
    <w:rsid w:val="00B52569"/>
    <w:rsid w:val="00B66AB0"/>
    <w:rsid w:val="00B8232B"/>
    <w:rsid w:val="00B83F8B"/>
    <w:rsid w:val="00BA1B3A"/>
    <w:rsid w:val="00BA572A"/>
    <w:rsid w:val="00BB551C"/>
    <w:rsid w:val="00BE642E"/>
    <w:rsid w:val="00BF0978"/>
    <w:rsid w:val="00C22014"/>
    <w:rsid w:val="00C307B7"/>
    <w:rsid w:val="00C62466"/>
    <w:rsid w:val="00C639D4"/>
    <w:rsid w:val="00C63BFC"/>
    <w:rsid w:val="00C65304"/>
    <w:rsid w:val="00C868AA"/>
    <w:rsid w:val="00C97401"/>
    <w:rsid w:val="00CC3C33"/>
    <w:rsid w:val="00CD309D"/>
    <w:rsid w:val="00CE22B0"/>
    <w:rsid w:val="00D40DA8"/>
    <w:rsid w:val="00D4552A"/>
    <w:rsid w:val="00D54C6C"/>
    <w:rsid w:val="00D730E2"/>
    <w:rsid w:val="00D91D1C"/>
    <w:rsid w:val="00DC57A0"/>
    <w:rsid w:val="00DD5AFB"/>
    <w:rsid w:val="00DE3CA7"/>
    <w:rsid w:val="00DF1F79"/>
    <w:rsid w:val="00E410DF"/>
    <w:rsid w:val="00E44785"/>
    <w:rsid w:val="00E475A1"/>
    <w:rsid w:val="00E71C62"/>
    <w:rsid w:val="00E83F65"/>
    <w:rsid w:val="00E93D97"/>
    <w:rsid w:val="00EB6F7E"/>
    <w:rsid w:val="00EC2C1A"/>
    <w:rsid w:val="00EF4056"/>
    <w:rsid w:val="00F01F3D"/>
    <w:rsid w:val="00F1510D"/>
    <w:rsid w:val="00F16140"/>
    <w:rsid w:val="00F226C9"/>
    <w:rsid w:val="00F23138"/>
    <w:rsid w:val="00F517F8"/>
    <w:rsid w:val="00F731B6"/>
    <w:rsid w:val="00F81A14"/>
    <w:rsid w:val="00F87347"/>
    <w:rsid w:val="00F873F0"/>
    <w:rsid w:val="00FD360E"/>
    <w:rsid w:val="00FF3154"/>
    <w:rsid w:val="00FF4C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766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6766"/>
    <w:pPr>
      <w:ind w:left="720"/>
      <w:contextualSpacing/>
    </w:pPr>
  </w:style>
  <w:style w:type="table" w:styleId="a4">
    <w:name w:val="Table Grid"/>
    <w:basedOn w:val="a1"/>
    <w:rsid w:val="00793C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basedOn w:val="a0"/>
    <w:uiPriority w:val="22"/>
    <w:qFormat/>
    <w:rsid w:val="0012421C"/>
    <w:rPr>
      <w:b/>
      <w:bCs/>
    </w:rPr>
  </w:style>
  <w:style w:type="paragraph" w:customStyle="1" w:styleId="pcont1">
    <w:name w:val="pcont1"/>
    <w:basedOn w:val="a"/>
    <w:rsid w:val="00DD5AFB"/>
    <w:pPr>
      <w:spacing w:before="89" w:after="0" w:line="336" w:lineRule="atLeast"/>
    </w:pPr>
    <w:rPr>
      <w:rFonts w:ascii="Verdana" w:eastAsia="Times New Roman" w:hAnsi="Verdana" w:cs="Times New Roman"/>
      <w:sz w:val="25"/>
      <w:szCs w:val="25"/>
      <w:lang w:eastAsia="ru-RU"/>
    </w:rPr>
  </w:style>
  <w:style w:type="character" w:styleId="a6">
    <w:name w:val="Emphasis"/>
    <w:basedOn w:val="a0"/>
    <w:uiPriority w:val="20"/>
    <w:qFormat/>
    <w:rsid w:val="004E295C"/>
    <w:rPr>
      <w:i/>
      <w:iCs/>
    </w:rPr>
  </w:style>
  <w:style w:type="paragraph" w:styleId="a7">
    <w:name w:val="Normal (Web)"/>
    <w:basedOn w:val="a"/>
    <w:uiPriority w:val="99"/>
    <w:unhideWhenUsed/>
    <w:rsid w:val="004E29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04F8E"/>
  </w:style>
  <w:style w:type="paragraph" w:customStyle="1" w:styleId="c0">
    <w:name w:val="c0"/>
    <w:basedOn w:val="a"/>
    <w:rsid w:val="00704F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D30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D309D"/>
    <w:rPr>
      <w:rFonts w:ascii="Tahoma" w:hAnsi="Tahoma" w:cs="Tahoma"/>
      <w:sz w:val="16"/>
      <w:szCs w:val="16"/>
    </w:rPr>
  </w:style>
  <w:style w:type="paragraph" w:styleId="aa">
    <w:name w:val="No Spacing"/>
    <w:link w:val="ab"/>
    <w:uiPriority w:val="1"/>
    <w:qFormat/>
    <w:rsid w:val="00204B5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b">
    <w:name w:val="Без интервала Знак"/>
    <w:basedOn w:val="a0"/>
    <w:link w:val="aa"/>
    <w:uiPriority w:val="1"/>
    <w:rsid w:val="00204B5F"/>
    <w:rPr>
      <w:rFonts w:ascii="Calibri" w:eastAsia="Calibri" w:hAnsi="Calibri" w:cs="Times New Roman"/>
    </w:rPr>
  </w:style>
  <w:style w:type="table" w:customStyle="1" w:styleId="1">
    <w:name w:val="Сетка таблицы1"/>
    <w:basedOn w:val="a1"/>
    <w:next w:val="a4"/>
    <w:uiPriority w:val="59"/>
    <w:rsid w:val="00204B5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2">
    <w:name w:val="c2"/>
    <w:basedOn w:val="a0"/>
    <w:rsid w:val="00180183"/>
  </w:style>
  <w:style w:type="character" w:customStyle="1" w:styleId="c10">
    <w:name w:val="c10"/>
    <w:basedOn w:val="a0"/>
    <w:rsid w:val="00180183"/>
  </w:style>
  <w:style w:type="character" w:customStyle="1" w:styleId="c5">
    <w:name w:val="c5"/>
    <w:basedOn w:val="a0"/>
    <w:rsid w:val="00180183"/>
  </w:style>
  <w:style w:type="character" w:customStyle="1" w:styleId="c8">
    <w:name w:val="c8"/>
    <w:basedOn w:val="a0"/>
    <w:rsid w:val="00180183"/>
  </w:style>
  <w:style w:type="character" w:customStyle="1" w:styleId="c7">
    <w:name w:val="c7"/>
    <w:basedOn w:val="a0"/>
    <w:rsid w:val="00180183"/>
  </w:style>
  <w:style w:type="character" w:customStyle="1" w:styleId="c6">
    <w:name w:val="c6"/>
    <w:basedOn w:val="a0"/>
    <w:rsid w:val="00180183"/>
  </w:style>
  <w:style w:type="paragraph" w:customStyle="1" w:styleId="c9">
    <w:name w:val="c9"/>
    <w:basedOn w:val="a"/>
    <w:rsid w:val="001E00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9069E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555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1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1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36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2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8354">
      <w:bodyDiv w:val="1"/>
      <w:marLeft w:val="0"/>
      <w:marRight w:val="0"/>
      <w:marTop w:val="178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62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313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864159">
                  <w:marLeft w:val="0"/>
                  <w:marRight w:val="0"/>
                  <w:marTop w:val="178"/>
                  <w:marBottom w:val="0"/>
                  <w:divBdr>
                    <w:top w:val="single" w:sz="6" w:space="2" w:color="F1F1E7"/>
                    <w:left w:val="single" w:sz="6" w:space="2" w:color="F1F1E7"/>
                    <w:bottom w:val="single" w:sz="6" w:space="2" w:color="F1F1E7"/>
                    <w:right w:val="single" w:sz="6" w:space="2" w:color="F1F1E7"/>
                  </w:divBdr>
                </w:div>
              </w:divsChild>
            </w:div>
          </w:divsChild>
        </w:div>
      </w:divsChild>
    </w:div>
    <w:div w:id="155439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92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47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693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3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0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671</TotalTime>
  <Pages>1</Pages>
  <Words>1035</Words>
  <Characters>5900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Димон Димон</dc:creator>
  <cp:lastModifiedBy>user</cp:lastModifiedBy>
  <cp:revision>117</cp:revision>
  <cp:lastPrinted>2020-03-10T12:56:00Z</cp:lastPrinted>
  <dcterms:created xsi:type="dcterms:W3CDTF">2017-03-21T16:15:00Z</dcterms:created>
  <dcterms:modified xsi:type="dcterms:W3CDTF">2020-03-24T06:54:00Z</dcterms:modified>
</cp:coreProperties>
</file>