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66E" w:rsidRPr="00BD59D9" w:rsidRDefault="006E6C36" w:rsidP="00BD59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BD59D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                             </w:t>
      </w:r>
      <w:r w:rsidR="0076466E" w:rsidRPr="00BD59D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Консультации для воспитателей.</w:t>
      </w:r>
    </w:p>
    <w:p w:rsidR="0076466E" w:rsidRPr="0076466E" w:rsidRDefault="006E6C36" w:rsidP="00BD59D9">
      <w:pPr>
        <w:spacing w:before="272" w:after="272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</w:t>
      </w:r>
      <w:r w:rsidR="0026120B" w:rsidRPr="0026120B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pict>
          <v:shapetype id="_x0000_t168" coordsize="21600,21600" o:spt="168" adj="7200" path="m,l21600@0m,21600l21600@1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@2;0,10800;10800,@3;21600,10800" o:connectangles="270,180,90,0"/>
            <v:textpath on="t" fitshape="t"/>
            <v:handles>
              <v:h position="bottomRight,#0" yrange="0,10800"/>
            </v:handles>
            <o:lock v:ext="edit" text="t" shapetype="t"/>
          </v:shapetype>
          <v:shape id="_x0000_i1025" type="#_x0000_t168" style="width:407.55pt;height:47.55pt">
            <v:shadow color="#868686"/>
            <v:textpath style="font-family:&quot;Arial Black&quot;;v-text-kern:t" trim="t" fitpath="t" string="«Мнемотехника в музыкальном развитии детей»"/>
          </v:shape>
        </w:pict>
      </w:r>
    </w:p>
    <w:p w:rsidR="0076466E" w:rsidRPr="0076466E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76466E" w:rsidRPr="0076466E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современных условиях быстро меняющей жизни от человека требуется не только владение знаниями, но и, в первую очередь умение добывать эти знания самому и оперировать ими. В связи с большим объемом познавательного материала, заложенного в современных программах воспитания и обучения дошкольников, все более актуальным становится выбор методов обучения детей. Поэтому знания должны стать не столько целью, сколько средством развития ребенка.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D59D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Дошкольный возраст - это возраст образных форм сознания, и основными средствами, которыми овладевает ребенок в этом возрасте, являются образные средства: сенсорные эталоны, различные символы, знаки, наглядные модели. В настоящее время существуют разные программы и технологии, где предполагается обучение дошкольников составлению различных моделей. Одной из разновидностей моделей является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мнемотаблица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D59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</w:t>
      </w:r>
      <w:proofErr w:type="spellStart"/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Мнемотаблица</w:t>
      </w:r>
      <w:proofErr w:type="spellEnd"/>
      <w:r w:rsidRPr="00BD59D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это схема, в которую заложена определенная информация.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Использование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помогает развивать:</w:t>
      </w:r>
    </w:p>
    <w:p w:rsidR="0076466E" w:rsidRPr="0076466E" w:rsidRDefault="0076466E" w:rsidP="00BD59D9">
      <w:pPr>
        <w:numPr>
          <w:ilvl w:val="0"/>
          <w:numId w:val="1"/>
        </w:numPr>
        <w:spacing w:before="100" w:beforeAutospacing="1" w:after="100" w:afterAutospacing="1" w:line="240" w:lineRule="auto"/>
        <w:ind w:left="408" w:right="9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ассоциативное мышление</w:t>
      </w:r>
    </w:p>
    <w:p w:rsidR="0076466E" w:rsidRPr="0076466E" w:rsidRDefault="0076466E" w:rsidP="00BD59D9">
      <w:pPr>
        <w:numPr>
          <w:ilvl w:val="0"/>
          <w:numId w:val="1"/>
        </w:numPr>
        <w:spacing w:before="100" w:beforeAutospacing="1" w:after="100" w:afterAutospacing="1" w:line="240" w:lineRule="auto"/>
        <w:ind w:left="408" w:right="9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зрительную и слуховую память</w:t>
      </w:r>
    </w:p>
    <w:p w:rsidR="0076466E" w:rsidRPr="0076466E" w:rsidRDefault="0076466E" w:rsidP="00BD59D9">
      <w:pPr>
        <w:numPr>
          <w:ilvl w:val="0"/>
          <w:numId w:val="1"/>
        </w:numPr>
        <w:spacing w:before="100" w:beforeAutospacing="1" w:after="100" w:afterAutospacing="1" w:line="240" w:lineRule="auto"/>
        <w:ind w:left="408" w:right="9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зрительное и слуховое внимание</w:t>
      </w:r>
    </w:p>
    <w:p w:rsidR="0076466E" w:rsidRPr="0076466E" w:rsidRDefault="0076466E" w:rsidP="00BD59D9">
      <w:pPr>
        <w:numPr>
          <w:ilvl w:val="0"/>
          <w:numId w:val="1"/>
        </w:numPr>
        <w:spacing w:before="100" w:beforeAutospacing="1" w:after="100" w:afterAutospacing="1" w:line="240" w:lineRule="auto"/>
        <w:ind w:left="408" w:right="9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воображение</w:t>
      </w:r>
    </w:p>
    <w:p w:rsid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Мнемотехника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это совокупность правил и приемов, облегчающих процесс запоминания информации. Большое место занимает использование мнемотехники в дошкольном возрасте. Для того чтобы выработать у детей с самого раннего возраста определенные навыки и умения, в обучающий процесс вводятся так называемые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(схемы). Например, в детских садах часто используются алгоритмы процессов умывания, одевания и т.п.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особенно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эффективны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при разучивании стихотворений и песен. Мне, как музыкальному руководителю, очень приемлема такая техника запоминания текстов песен,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потешек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закличек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Суть заключается в следующем: на каждое слово или маленькое словосочетание в тексте 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придумывается картинка (изображение). Таким образом, все стихотворение или текст песни зарисовывается схематически. После этого ребенок по памяти, используя графическое изображение, воспроизводит текст целиком. На начальном этапе взрослый предлагает готовую план - схему, а по мере обучения ребенок также активно включается в процесс создания своей схемы. Таким образом, у ребенка, владеющего внешними формами замещения и наглядного моделирования, возникает возможность применения наглядной модели в уме, выделения в рассказах самого существенного, предвидения результата собственных действий, преобразования имеющейся системы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новую.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D59D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своей музыкально – образовательной деятельности я решила использовать мнемотехнику для сообщения детям общих знаний о музыке («Что такое музыка?»), о ее выразительных средствах («Громко – тихо», «Медленно – быстро», «Весело – грустно»), о ее жанрах (Марш – танец - песня)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D59D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Приступая к внедрению метода моделирования в практику своей работы, я выработала основную цель – повысить уровень умственного развития детей и помочь детям упорядочить и систематизировать музыкально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образовательную информацию. Теоретические и практические наработки позволили мне выработать следующую последовательность обучения дошкольников приемам моделирования.</w:t>
      </w:r>
    </w:p>
    <w:p w:rsidR="00BD59D9" w:rsidRP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1этап.</w:t>
      </w:r>
      <w:r w:rsidRPr="00BD59D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 </w:t>
      </w:r>
    </w:p>
    <w:p w:rsid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D59D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Цель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научить ребенка читать модель (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мнемотаблицу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1.Сообщение информации по теме в форме познавательного рассказа, беседы о музыкальном произведении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2. Рассматривание готовой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составленной по содержанию песни,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потешки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Расшифровка символов,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разкодирование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информации.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3. Пересказ информации детьми с опорой на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мнемотаблицу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помощью и без помощи воспитателя.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4. Графические зарисовки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желанию детей по результатам пения, слушания музыкального произведения.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2 этап.</w:t>
      </w:r>
    </w:p>
    <w:p w:rsid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BD59D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Цель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познакомить с общими моделями кодирования информации о предметах, объектах и явлениях.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1. Сообщение темы.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2. Рассматривание общей схемы кодирования.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Материалом для общей схемы является любое обобщающее понятие: танец, марш, песня, колыбельная, времена года, композитор, музыкальный инструмент.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3. Составление модели информации о конкретной музыкальной теме с опорой на общую схему.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Моделирование осуществляется под руководством музыкального руководителя с использованием подводящих вопросов: Что обозначает этот знак на общей модели? Что в связи с этим мы можем рассказать о нашем объекте? Как мы это изобразим в нашей модели?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4. Отгадывание загадок -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составленных музыкальным руководителем с опорой на общие схемы (О ком или о чем идет речь в музыкальном произведении?)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BD59D9" w:rsidRP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3 этап.</w:t>
      </w:r>
      <w:r w:rsidRPr="00BD59D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 </w:t>
      </w:r>
    </w:p>
    <w:p w:rsid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D59D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Цель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научить самостоятельному кодированию полученной информации.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1. Совместное кодирование информации. Обсуждение вариантов знаков, отображающих то или иное свойство кодируемого объекта.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2. Самостоятельное придумывание детьми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пройденному музыкальному материалу.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BD59D9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4 этап.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76466E" w:rsidRPr="0076466E" w:rsidRDefault="0076466E" w:rsidP="00BD59D9">
      <w:pPr>
        <w:spacing w:before="109" w:after="109" w:line="240" w:lineRule="auto"/>
        <w:ind w:left="109" w:right="109" w:firstLine="400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D59D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Цель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отработать навыки кодирования в разных видах музыкальной деятельности.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Моделирование применяется мною при слушании музыкального произведения как средство активизации воображения, музыкальной памяти, тембрового слуха, в процессе разучивания песни, в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музицировании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 в заключительной части занятия как средство анализа полученных знаний.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стараюсь составлять из цветных картинок, с использованием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цветобуквенных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знаков.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Предлагаю рассмотреть эту систему на примере работы в блоке «Что такое музыка?».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Занятие 1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Познавательный рассказ о музыке.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Занятие 2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Знакомство детей с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spellStart"/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мнемотаблицей</w:t>
      </w:r>
      <w:proofErr w:type="spellEnd"/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 Что такое музыка?» (N1)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Есть удивительный мир звуков. Но в него можно попасть только с помощью самого главного и самого музыкального ключа – это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скрипичный ключ.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Музыку можно записать специальными значками, они называются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нотами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живут на специальных пяти линеечках – домиках. Это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нотный стан.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звуки по нотам исполняет специальный человек. Это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музыкант. Музыканту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исполнения музыки нужны специальные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музыкальные инструменты.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Музыку можно исполнять и другим важным инструментов, который всегда есть у нас – это наш голос. Голосом можно исполнять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хоровую песню.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песня так называется, потому что ее поют много людей. Есть и другая музыка. Ее исполняют голосом, когда засыпают или укладывают детей спать. Это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колыбельная песня.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 музыку можно и шагать. Это –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марш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Такая музыка звучит на параде, на любом торжественном празднике. А еще под музыку можно просто весело танцевать. Это –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пляска.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Такая музыка звучит на праздниках и разных веселых мероприятиях для радости и хорошего настроения. Вот что такое музыка!!!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Занятие 3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Пересказ с опорой на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мнемотаблицу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помощью музыкального руководителя, затем самостоятельно. В конце пересказа задается вопрос: «Почему ты думаешь, что это музыка? Докажи». Ребенок учится обосновывать ответ, строить высказывания, доказывать.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D59D9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Занятие 4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Графические зарисовки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желанию.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Составление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любой знакомой теме « Танцы», «Колыбельная» « Музыкальные инструменты» с использованием символов общей модели. Отвечая на вопросы, совместно заполняется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мнемотаблицу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«Музыка – это звуки? Как можно закодировать? Обозначим буквой « М» или знаком – символом нотки в первой клеточке. Какая музыка бывает по степени звучания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?(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громко – тихо) Какой знак выбрать? Какое изображение можно выполнить? На каких инструментах можно исполнять музыку? Каким знаком отметить? Где можно применить музыку? Какой можно придумать знак? и т.п. Рассматривание предложенных детьми символов кодирования, похвала детей, придумавших свои интересные знаки.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Для закрепления знаний используются модели -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загадки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«Какая песенка спряталась?»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Предлагаю еще одну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spellStart"/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мнемотаблицу</w:t>
      </w:r>
      <w:proofErr w:type="spellEnd"/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N2 «Как звучит музыка?»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Рассказать, что музыка, как художник, тоже умеет рисовать, только не 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красками и карандашами, а своими музыкальными звуками. Она может звучать отрывисто и монотонно как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часы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шумно и дробно как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дождик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окном, ласково и нежно,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колыбельная песенка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бодро, отрывисто и быстро, как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топот лошадки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громко и крикливо как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бой кукушки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весело и по –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озорному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как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6E6C3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зайчик на лужайке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 дальнейшем при слушании музыкальных произведений, пении,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ритмических движениях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можно по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находить ассоциации с тембром музыки, и называть этот тембр музыки словами, используя как можно больше эпитетов.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Данная</w:t>
      </w:r>
      <w:proofErr w:type="gram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мнемотаблица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помогает мне и при развитии ритмического слуха. Ребенку предлагается выбрать любую картинку на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и попробовать воспроизвести этот ритм ладошками, притопами, выбранными музыкальными инструментами. </w:t>
      </w:r>
      <w:proofErr w:type="gram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Такие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мнемотаблицы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помогают в диагностике музыкального развития детей.</w:t>
      </w:r>
      <w:proofErr w:type="gramEnd"/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Метод мнемотехники я широко использую на различных музыкальных развлечениях и праздниках, когда дети по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угадывают сказочного персонажа, который должен придти к ним в гости. Или, по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мнемодорожке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дети должны угадать, какую песню они должны исполнить. Иногда, по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дети угадывают, что они будут делать на празднике (петь, танцевать или играть). На праздниках, связанных с сюрпризами и подарками, по </w:t>
      </w:r>
      <w:proofErr w:type="spellStart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мнемотаблице</w:t>
      </w:r>
      <w:proofErr w:type="spellEnd"/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дети находят место хранения этих подарков и сюрпризов. Такое применение мнемотехники обеспечивает эффективное запоминание, сохранение и воспроизведение информации, обогащает методологию музыкально – образовательной деятельности и повышает интерес детей к занятиям музыкой.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7646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Желаю успехов!</w:t>
      </w:r>
      <w:r w:rsidRPr="006E6C3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01108E" w:rsidRDefault="00BD59D9" w:rsidP="00BD59D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286860" cy="2691441"/>
            <wp:effectExtent l="19050" t="0" r="0" b="0"/>
            <wp:docPr id="12" name="Рисунок 12" descr="C:\Users\Галина\Desktop\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Галина\Desktop\slide-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4006" cy="2852899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963" w:rsidRDefault="003B5963" w:rsidP="003B59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 бюджетное дошкольное образовательное учреждение</w:t>
      </w:r>
    </w:p>
    <w:p w:rsidR="003B5963" w:rsidRDefault="003B5963" w:rsidP="003B59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комбинированного вида №  30 ст. Воздвиженской</w:t>
      </w:r>
    </w:p>
    <w:p w:rsidR="003B5963" w:rsidRDefault="003B5963" w:rsidP="003B59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</w:t>
      </w: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53.05pt;height:78.1pt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« Мнимотехника &#10;           в музыкальном развитии детей»&#10;"/>
          </v:shape>
        </w:pict>
      </w: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руководитель </w:t>
      </w: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первой квалификационной категории       </w:t>
      </w: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Петровна</w:t>
      </w: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963" w:rsidRDefault="003B5963" w:rsidP="003B5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62F1" w:rsidRPr="003B5963" w:rsidRDefault="009D62F1" w:rsidP="00BD59D9">
      <w:pPr>
        <w:rPr>
          <w:rFonts w:ascii="Times New Roman" w:hAnsi="Times New Roman" w:cs="Times New Roman"/>
          <w:sz w:val="32"/>
          <w:szCs w:val="32"/>
        </w:rPr>
      </w:pPr>
    </w:p>
    <w:sectPr w:rsidR="009D62F1" w:rsidRPr="003B5963" w:rsidSect="00BD59D9">
      <w:pgSz w:w="11906" w:h="16838"/>
      <w:pgMar w:top="1134" w:right="707" w:bottom="1134" w:left="85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1755"/>
    <w:multiLevelType w:val="multilevel"/>
    <w:tmpl w:val="70725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6466E"/>
    <w:rsid w:val="0001108E"/>
    <w:rsid w:val="000B45A5"/>
    <w:rsid w:val="0026120B"/>
    <w:rsid w:val="003B5963"/>
    <w:rsid w:val="00651756"/>
    <w:rsid w:val="006E6C36"/>
    <w:rsid w:val="0076466E"/>
    <w:rsid w:val="009D62F1"/>
    <w:rsid w:val="00A1080F"/>
    <w:rsid w:val="00AE648A"/>
    <w:rsid w:val="00BD5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8E"/>
  </w:style>
  <w:style w:type="paragraph" w:styleId="1">
    <w:name w:val="heading 1"/>
    <w:basedOn w:val="a"/>
    <w:link w:val="10"/>
    <w:uiPriority w:val="9"/>
    <w:qFormat/>
    <w:rsid w:val="007646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646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6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646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64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466E"/>
  </w:style>
  <w:style w:type="character" w:styleId="a4">
    <w:name w:val="Strong"/>
    <w:basedOn w:val="a0"/>
    <w:uiPriority w:val="22"/>
    <w:qFormat/>
    <w:rsid w:val="0076466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D5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7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7</cp:revision>
  <dcterms:created xsi:type="dcterms:W3CDTF">2017-04-05T14:05:00Z</dcterms:created>
  <dcterms:modified xsi:type="dcterms:W3CDTF">2018-03-22T12:28:00Z</dcterms:modified>
</cp:coreProperties>
</file>