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2BC" w:rsidRDefault="00F6326D" w:rsidP="00CA35EB">
      <w:pPr>
        <w:ind w:hanging="284"/>
      </w:pPr>
      <w:r>
        <w:rPr>
          <w:noProof/>
          <w:lang w:eastAsia="ru-RU"/>
        </w:rPr>
        <w:pict>
          <v:rect id="_x0000_s1054" style="position:absolute;margin-left:37.5pt;margin-top:278.25pt;width:223.5pt;height:126.75pt;z-index:251680768" filled="f" stroked="f">
            <v:textbox>
              <w:txbxContent>
                <w:p w:rsidR="00F6326D" w:rsidRDefault="00F6326D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646045" cy="1488440"/>
                        <wp:effectExtent l="0" t="0" r="0" b="0"/>
                        <wp:docPr id="26" name="Рисунок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N0564.JPG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46045" cy="1488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28" style="position:absolute;margin-left:10.5pt;margin-top:75pt;width:250.5pt;height:210.75pt;z-index:251659264" filled="f" stroked="f">
            <v:textbox>
              <w:txbxContent>
                <w:p w:rsidR="00050F86" w:rsidRPr="00050F86" w:rsidRDefault="00050F86" w:rsidP="00F50C17">
                  <w:pPr>
                    <w:spacing w:after="0"/>
                    <w:rPr>
                      <w:rFonts w:ascii="Times New Roman" w:eastAsia="Times New Roman" w:hAnsi="Times New Roman" w:cs="Times New Roman"/>
                      <w:bCs/>
                      <w:iCs/>
                      <w:color w:val="2B2B2B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color w:val="2B2B2B"/>
                      <w:sz w:val="28"/>
                      <w:szCs w:val="28"/>
                      <w:lang w:eastAsia="ru-RU"/>
                    </w:rPr>
                    <w:t xml:space="preserve">      </w:t>
                  </w:r>
                  <w:r w:rsidRPr="00050F86">
                    <w:rPr>
                      <w:rFonts w:ascii="Times New Roman" w:eastAsia="Times New Roman" w:hAnsi="Times New Roman" w:cs="Times New Roman"/>
                      <w:bCs/>
                      <w:iCs/>
                      <w:color w:val="2B2B2B"/>
                      <w:sz w:val="28"/>
                      <w:szCs w:val="28"/>
                      <w:lang w:eastAsia="ru-RU"/>
                    </w:rPr>
                    <w:t>Праздники  на Руси существовали всегда и во все времена. Они несут большую эмоциональную нагрузку, обеспечивая передачу традиций из поколения в поколение.</w:t>
                  </w:r>
                </w:p>
                <w:p w:rsidR="00050F86" w:rsidRPr="00050F86" w:rsidRDefault="00F50C17" w:rsidP="00F50C17">
                  <w:pPr>
                    <w:spacing w:after="0"/>
                    <w:textAlignment w:val="baseline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 xml:space="preserve">     </w:t>
                  </w:r>
                  <w:r w:rsidR="00050F86" w:rsidRPr="00050F86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Православные праздники, обогащая ребёнка духовными представлениями и образами, помогают в восстановлении связи времён и поколений, в  восприятии и освоении традиций культуры русского народа.</w:t>
                  </w:r>
                </w:p>
                <w:p w:rsidR="00050F86" w:rsidRPr="00050F86" w:rsidRDefault="00050F86" w:rsidP="00F50C17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8" style="position:absolute;margin-left:592.5pt;margin-top:20.25pt;width:106.5pt;height:129pt;z-index:251667456" filled="f" stroked="f">
            <v:textbox>
              <w:txbxContent>
                <w:p w:rsidR="00F50C17" w:rsidRDefault="00F50C17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76BB074E" wp14:editId="001443EF">
                        <wp:extent cx="1009650" cy="1514475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0217_43.JPG"/>
                                <pic:cNvPicPr/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14401" cy="15216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0" style="position:absolute;margin-left:592.5pt;margin-top:141.75pt;width:224.25pt;height:120pt;z-index:251661312" filled="f" stroked="f">
            <v:textbox style="mso-next-textbox:#_x0000_s1030">
              <w:txbxContent>
                <w:p w:rsidR="00DC7374" w:rsidRPr="00DC7374" w:rsidRDefault="00DC7374" w:rsidP="00F50C17">
                  <w:pPr>
                    <w:pStyle w:val="a6"/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</w:pPr>
                  <w:r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  <w:t xml:space="preserve">     </w:t>
                  </w:r>
                  <w:r w:rsidRPr="00DC7374"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  <w:t xml:space="preserve">Благодаря таким праздникам </w:t>
                  </w:r>
                  <w:r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  <w:t xml:space="preserve"> как</w:t>
                  </w:r>
                  <w:r w:rsidRPr="00DC7374"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  <w:t xml:space="preserve"> </w:t>
                  </w:r>
                  <w:r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  <w:t>«Колядки», «Масленица»,</w:t>
                  </w:r>
                  <w:r w:rsidRPr="00DC7374"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  <w:t xml:space="preserve"> </w:t>
                  </w:r>
                  <w:r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  <w:t>«Пасха»,  «</w:t>
                  </w:r>
                  <w:r w:rsidRPr="00DC7374"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  <w:t>Яблочный спас»</w:t>
                  </w:r>
                  <w:r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  <w:t xml:space="preserve">, « Хоровод березок» </w:t>
                  </w:r>
                  <w:r w:rsidRPr="00DC7374"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  <w:t>дети знакомятся с бытом и традициями народ</w:t>
                  </w:r>
                  <w:r w:rsidR="00F6326D"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  <w:t>а</w:t>
                  </w:r>
                  <w:r w:rsidRPr="00DC7374">
                    <w:rPr>
                      <w:rStyle w:val="a8"/>
                      <w:rFonts w:ascii="Times New Roman" w:hAnsi="Times New Roman" w:cs="Times New Roman"/>
                      <w:color w:val="auto"/>
                      <w:sz w:val="28"/>
                    </w:rPr>
                    <w:t>.</w:t>
                  </w:r>
                </w:p>
                <w:p w:rsidR="00DC7374" w:rsidRPr="00DC7374" w:rsidRDefault="00DC7374" w:rsidP="00DC7374">
                  <w:pPr>
                    <w:pStyle w:val="a6"/>
                    <w:rPr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7" style="position:absolute;margin-left:583.5pt;margin-top:266.25pt;width:240.75pt;height:141.75pt;z-index:251666432" filled="f" stroked="f" strokecolor="#1f497d [3215]">
            <v:textbox>
              <w:txbxContent>
                <w:p w:rsidR="00F50C17" w:rsidRDefault="00F50C17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7E9A51D4" wp14:editId="01422A6E">
                        <wp:extent cx="3000375" cy="1687711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N0579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04946" cy="16902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6" style="position:absolute;margin-left:303.75pt;margin-top:250.5pt;width:253.5pt;height:152.25pt;z-index:251665408" filled="f" stroked="f">
            <v:textbox>
              <w:txbxContent>
                <w:p w:rsidR="00F50C17" w:rsidRDefault="00F50C17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F21D6F6" wp14:editId="40407475">
                        <wp:extent cx="3077124" cy="1838325"/>
                        <wp:effectExtent l="0" t="0" r="0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N0345.JP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69025" cy="183348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29" style="position:absolute;margin-left:314.25pt;margin-top:89.25pt;width:229.5pt;height:156pt;z-index:251660288" filled="f" stroked="f">
            <v:textbox>
              <w:txbxContent>
                <w:p w:rsidR="00050F86" w:rsidRPr="00F50C17" w:rsidRDefault="00F50C17" w:rsidP="00F50C17">
                  <w:pPr>
                    <w:spacing w:after="0"/>
                    <w:rPr>
                      <w:rFonts w:ascii="Times New Roman" w:hAnsi="Times New Roman" w:cs="Times New Roman"/>
                      <w:bCs/>
                      <w:sz w:val="24"/>
                    </w:rPr>
                  </w:pPr>
                  <w:r>
                    <w:rPr>
                      <w:rStyle w:val="a5"/>
                      <w:rFonts w:ascii="Times New Roman" w:hAnsi="Times New Roman" w:cs="Times New Roman"/>
                      <w:b w:val="0"/>
                      <w:sz w:val="28"/>
                    </w:rPr>
                    <w:t xml:space="preserve">     </w:t>
                  </w:r>
                  <w:r w:rsidR="00050F86" w:rsidRPr="00050F86">
                    <w:rPr>
                      <w:rStyle w:val="a5"/>
                      <w:rFonts w:ascii="Times New Roman" w:hAnsi="Times New Roman" w:cs="Times New Roman"/>
                      <w:b w:val="0"/>
                      <w:sz w:val="28"/>
                    </w:rPr>
                    <w:t>Включение православных праз</w:t>
                  </w:r>
                  <w:bookmarkStart w:id="0" w:name="_GoBack"/>
                  <w:bookmarkEnd w:id="0"/>
                  <w:r w:rsidR="00050F86" w:rsidRPr="00050F86">
                    <w:rPr>
                      <w:rStyle w:val="a5"/>
                      <w:rFonts w:ascii="Times New Roman" w:hAnsi="Times New Roman" w:cs="Times New Roman"/>
                      <w:b w:val="0"/>
                      <w:sz w:val="28"/>
                    </w:rPr>
                    <w:t>дников в программу по духовно-нравственному воспитанию « Ступеньки к добру»  положительно отражается на детях. Они узнают много нового о русском народном искусстве: музыке, песнях, танцах</w:t>
                  </w:r>
                  <w:r w:rsidR="00050F86" w:rsidRPr="00050F86">
                    <w:rPr>
                      <w:rStyle w:val="a5"/>
                      <w:rFonts w:ascii="Times New Roman" w:hAnsi="Times New Roman" w:cs="Times New Roman"/>
                      <w:b w:val="0"/>
                      <w:sz w:val="24"/>
                    </w:rPr>
                    <w:t>.</w:t>
                  </w:r>
                </w:p>
              </w:txbxContent>
            </v:textbox>
          </v:rect>
        </w:pict>
      </w:r>
      <w:r w:rsidR="00CA35EB">
        <w:rPr>
          <w:noProof/>
          <w:lang w:eastAsia="ru-RU"/>
        </w:rPr>
        <w:drawing>
          <wp:inline distT="0" distB="0" distL="0" distR="0">
            <wp:extent cx="3790950" cy="7561209"/>
            <wp:effectExtent l="19050" t="0" r="0" b="0"/>
            <wp:docPr id="1" name="Рисунок 0" descr="89174538_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174538_c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0500" cy="756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35EB" w:rsidRPr="00CA35EB">
        <w:rPr>
          <w:noProof/>
          <w:lang w:eastAsia="ru-RU"/>
        </w:rPr>
        <w:drawing>
          <wp:inline distT="0" distB="0" distL="0" distR="0">
            <wp:extent cx="3590925" cy="7561208"/>
            <wp:effectExtent l="19050" t="0" r="9525" b="0"/>
            <wp:docPr id="2" name="Рисунок 0" descr="89174538_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174538_c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0499" cy="756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35EB" w:rsidRPr="00CA35EB">
        <w:rPr>
          <w:noProof/>
          <w:lang w:eastAsia="ru-RU"/>
        </w:rPr>
        <w:drawing>
          <wp:inline distT="0" distB="0" distL="0" distR="0">
            <wp:extent cx="3400425" cy="7561207"/>
            <wp:effectExtent l="19050" t="0" r="9525" b="0"/>
            <wp:docPr id="3" name="Рисунок 0" descr="89174538_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174538_c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7561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DF4" w:rsidRDefault="00F6326D" w:rsidP="00085DF4">
      <w:r>
        <w:rPr>
          <w:noProof/>
          <w:lang w:eastAsia="ru-RU"/>
        </w:rPr>
        <w:lastRenderedPageBreak/>
        <w:pict>
          <v:rect id="_x0000_s1053" style="position:absolute;margin-left:312.75pt;margin-top:526.5pt;width:243.75pt;height:1in;z-index:251679744" filled="f" stroked="f">
            <v:textbox>
              <w:txbxContent>
                <w:p w:rsidR="00F6326D" w:rsidRPr="00F6326D" w:rsidRDefault="00F6326D" w:rsidP="00F6326D">
                  <w:pPr>
                    <w:spacing w:after="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F6326D">
                    <w:rPr>
                      <w:rFonts w:ascii="Times New Roman" w:eastAsia="Calibri" w:hAnsi="Times New Roman" w:cs="Times New Roman"/>
                      <w:b/>
                    </w:rPr>
                    <w:t xml:space="preserve">Краснодарский край, </w:t>
                  </w:r>
                  <w:proofErr w:type="spellStart"/>
                  <w:r w:rsidRPr="00F6326D">
                    <w:rPr>
                      <w:rFonts w:ascii="Times New Roman" w:eastAsia="Calibri" w:hAnsi="Times New Roman" w:cs="Times New Roman"/>
                      <w:b/>
                    </w:rPr>
                    <w:t>Курганинский</w:t>
                  </w:r>
                  <w:proofErr w:type="spellEnd"/>
                  <w:r w:rsidRPr="00F6326D">
                    <w:rPr>
                      <w:rFonts w:ascii="Times New Roman" w:eastAsia="Calibri" w:hAnsi="Times New Roman" w:cs="Times New Roman"/>
                      <w:b/>
                    </w:rPr>
                    <w:t xml:space="preserve"> район</w:t>
                  </w:r>
                </w:p>
                <w:p w:rsidR="00F6326D" w:rsidRPr="00F6326D" w:rsidRDefault="00F6326D" w:rsidP="00F6326D">
                  <w:pPr>
                    <w:spacing w:after="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F6326D">
                    <w:rPr>
                      <w:rFonts w:ascii="Times New Roman" w:eastAsia="Calibri" w:hAnsi="Times New Roman" w:cs="Times New Roman"/>
                      <w:b/>
                    </w:rPr>
                    <w:t>ст. Воздвиженская, ул. Советская 9</w:t>
                  </w:r>
                </w:p>
                <w:p w:rsidR="00F6326D" w:rsidRPr="00F6326D" w:rsidRDefault="00F6326D" w:rsidP="00F6326D">
                  <w:pPr>
                    <w:spacing w:after="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F6326D">
                    <w:rPr>
                      <w:rFonts w:ascii="Times New Roman" w:eastAsia="Calibri" w:hAnsi="Times New Roman" w:cs="Times New Roman"/>
                      <w:b/>
                    </w:rPr>
                    <w:t>тел.8(861)4775172</w:t>
                  </w:r>
                </w:p>
                <w:p w:rsidR="00F6326D" w:rsidRPr="00F6326D" w:rsidRDefault="00F6326D" w:rsidP="00F6326D">
                  <w:pPr>
                    <w:spacing w:after="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F6326D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E</w:t>
                  </w:r>
                  <w:r w:rsidRPr="00F6326D">
                    <w:rPr>
                      <w:rFonts w:ascii="Times New Roman" w:eastAsia="Calibri" w:hAnsi="Times New Roman" w:cs="Times New Roman"/>
                      <w:b/>
                    </w:rPr>
                    <w:t>-</w:t>
                  </w:r>
                  <w:r w:rsidRPr="00F6326D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mail</w:t>
                  </w:r>
                  <w:r w:rsidRPr="00F6326D">
                    <w:rPr>
                      <w:rFonts w:ascii="Times New Roman" w:eastAsia="Calibri" w:hAnsi="Times New Roman" w:cs="Times New Roman"/>
                      <w:b/>
                    </w:rPr>
                    <w:t xml:space="preserve">: </w:t>
                  </w:r>
                  <w:proofErr w:type="spellStart"/>
                  <w:r w:rsidRPr="00F6326D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mbdou</w:t>
                  </w:r>
                  <w:proofErr w:type="spellEnd"/>
                  <w:r w:rsidRPr="00F6326D">
                    <w:rPr>
                      <w:rFonts w:ascii="Times New Roman" w:eastAsia="Calibri" w:hAnsi="Times New Roman" w:cs="Times New Roman"/>
                      <w:b/>
                    </w:rPr>
                    <w:t>30</w:t>
                  </w:r>
                  <w:proofErr w:type="spellStart"/>
                  <w:r w:rsidRPr="00F6326D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kurg</w:t>
                  </w:r>
                  <w:proofErr w:type="spellEnd"/>
                  <w:r w:rsidRPr="00F6326D">
                    <w:rPr>
                      <w:rFonts w:ascii="Times New Roman" w:eastAsia="Calibri" w:hAnsi="Times New Roman" w:cs="Times New Roman"/>
                      <w:b/>
                    </w:rPr>
                    <w:t>@</w:t>
                  </w:r>
                  <w:r w:rsidRPr="00F6326D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mail</w:t>
                  </w:r>
                  <w:r w:rsidRPr="00F6326D">
                    <w:rPr>
                      <w:rFonts w:ascii="Times New Roman" w:eastAsia="Calibri" w:hAnsi="Times New Roman" w:cs="Times New Roman"/>
                      <w:b/>
                    </w:rPr>
                    <w:t>.</w:t>
                  </w:r>
                  <w:proofErr w:type="spellStart"/>
                  <w:r w:rsidRPr="00F6326D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ru</w:t>
                  </w:r>
                  <w:proofErr w:type="spellEnd"/>
                </w:p>
                <w:p w:rsidR="00F6326D" w:rsidRDefault="00F6326D"/>
              </w:txbxContent>
            </v:textbox>
          </v:rect>
        </w:pict>
      </w:r>
      <w:r>
        <w:rPr>
          <w:noProof/>
          <w:lang w:eastAsia="ru-RU"/>
        </w:rPr>
        <w:pict>
          <v:rect id="_x0000_s1052" style="position:absolute;margin-left:583.5pt;margin-top:150pt;width:246.75pt;height:1in;z-index:251678720" filled="f" stroked="f">
            <v:textbox>
              <w:txbxContent>
                <w:p w:rsidR="00F6326D" w:rsidRDefault="00F6326D">
                  <w:r w:rsidRPr="00F6326D">
                    <w:rPr>
                      <w:rFonts w:ascii="Calibri" w:eastAsia="Calibri" w:hAnsi="Calibri" w:cs="Times New Roman"/>
                      <w:b/>
                      <w:sz w:val="52"/>
                    </w:rPr>
                    <w:pict>
                      <v:shapetype id="_x0000_t158" coordsize="21600,21600" o:spt="158" adj="1404,10800" path="m@37@0c@38@3@39@1@40@0@41@3@42@1@43@0m@30@4c@31@5@32@6@33@4@34@5@35@6@36@4e">
                        <v:formulas>
                          <v:f eqn="val #0"/>
                          <v:f eqn="prod @0 41 9"/>
                          <v:f eqn="prod @0 23 9"/>
                          <v:f eqn="sum 0 0 @2"/>
                          <v:f eqn="sum 21600 0 #0"/>
                          <v:f eqn="sum 21600 0 @1"/>
                          <v:f eqn="sum 21600 0 @3"/>
                          <v:f eqn="sum #1 0 10800"/>
                          <v:f eqn="sum 21600 0 #1"/>
                          <v:f eqn="prod @8 1 3"/>
                          <v:f eqn="prod @8 2 3"/>
                          <v:f eqn="prod @8 4 3"/>
                          <v:f eqn="prod @8 5 3"/>
                          <v:f eqn="prod @8 2 1"/>
                          <v:f eqn="sum 21600 0 @9"/>
                          <v:f eqn="sum 21600 0 @10"/>
                          <v:f eqn="sum 21600 0 @8"/>
                          <v:f eqn="sum 21600 0 @11"/>
                          <v:f eqn="sum 21600 0 @12"/>
                          <v:f eqn="sum 21600 0 @13"/>
                          <v:f eqn="prod #1 1 3"/>
                          <v:f eqn="prod #1 2 3"/>
                          <v:f eqn="prod #1 4 3"/>
                          <v:f eqn="prod #1 5 3"/>
                          <v:f eqn="prod #1 2 1"/>
                          <v:f eqn="sum 21600 0 @20"/>
                          <v:f eqn="sum 21600 0 @21"/>
                          <v:f eqn="sum 21600 0 @22"/>
                          <v:f eqn="sum 21600 0 @23"/>
                          <v:f eqn="sum 21600 0 @24"/>
                          <v:f eqn="if @7 @19 0"/>
                          <v:f eqn="if @7 @18 @20"/>
                          <v:f eqn="if @7 @17 @21"/>
                          <v:f eqn="if @7 @16 #1"/>
                          <v:f eqn="if @7 @15 @22"/>
                          <v:f eqn="if @7 @14 @23"/>
                          <v:f eqn="if @7 21600 @24"/>
                          <v:f eqn="if @7 0 @29"/>
                          <v:f eqn="if @7 @9 @28"/>
                          <v:f eqn="if @7 @10 @27"/>
                          <v:f eqn="if @7 @8 @8"/>
                          <v:f eqn="if @7 @11 @26"/>
                          <v:f eqn="if @7 @12 @25"/>
                          <v:f eqn="if @7 @13 21600"/>
                          <v:f eqn="sum @36 0 @30"/>
                          <v:f eqn="sum @4 0 @0"/>
                          <v:f eqn="max @30 @37"/>
                          <v:f eqn="min @36 @43"/>
                          <v:f eqn="prod @0 2 1"/>
                          <v:f eqn="sum 21600 0 @48"/>
                          <v:f eqn="mid @36 @43"/>
                          <v:f eqn="mid @30 @37"/>
                        </v:formulas>
                        <v:path textpathok="t" o:connecttype="custom" o:connectlocs="@40,@0;@51,10800;@33,@4;@50,10800" o:connectangles="270,180,90,0"/>
                        <v:textpath on="t" fitshape="t" xscale="t"/>
                        <v:handles>
                          <v:h position="topLeft,#0" yrange="0,2229"/>
                          <v:h position="#1,bottomRight" xrange="8640,12960"/>
                        </v:handles>
                        <o:lock v:ext="edit" text="t" shapetype="t"/>
                      </v:shapetype>
                      <v:shape id="_x0000_i1033" type="#_x0000_t158" style="width:224.25pt;height:62.25pt" fillcolor="red" strokecolor="black [3213]" strokeweight=".25pt">
                        <v:fill color2="#099"/>
                        <v:stroke dashstyle="1 1" endcap="round"/>
                        <v:shadow on="t" color="silver" opacity="52429f" offset="3pt,3pt"/>
                        <v:textpath style="font-family:&quot;Times New Roman&quot;;v-text-kern:t" trim="t" fitpath="t" xscale="f" string="«Ступеньки к добру»"/>
                      </v:shape>
                    </w:pic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2" style="position:absolute;margin-left:122.3pt;margin-top:264.75pt;width:132.75pt;height:161.25pt;z-index:251670528" filled="f" stroked="f">
            <v:textbox style="mso-next-textbox:#_x0000_s1042">
              <w:txbxContent>
                <w:p w:rsidR="002741FF" w:rsidRDefault="002741FF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A068F95" wp14:editId="58BF1A13">
                        <wp:extent cx="1171575" cy="1485928"/>
                        <wp:effectExtent l="171450" t="171450" r="352425" b="342900"/>
                        <wp:docPr id="21" name="Рисунок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N0937.JPG"/>
                                <pic:cNvPicPr/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8937" cy="14952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outerShdw blurRad="292100" dist="139700" dir="2700000" algn="tl" rotWithShape="0">
                                    <a:srgbClr val="333333">
                                      <a:alpha val="65000"/>
                                    </a:srgbClr>
                                  </a:outerShdw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7" style="position:absolute;margin-left:589.5pt;margin-top:264.75pt;width:239.25pt;height:119.25pt;z-index:251674624;mso-wrap-style:none" filled="f" stroked="f">
            <v:textbox style="mso-next-textbox:#_x0000_s1047;mso-fit-shape-to-text:t">
              <w:txbxContent>
                <w:p w:rsidR="00116F36" w:rsidRPr="00F6326D" w:rsidRDefault="00F6326D" w:rsidP="00F6326D">
                  <w:pPr>
                    <w:jc w:val="center"/>
                    <w:rPr>
                      <w:rFonts w:ascii="Monotype Corsiva" w:hAnsi="Monotype Corsiva"/>
                      <w:b/>
                      <w:sz w:val="48"/>
                    </w:rPr>
                  </w:pPr>
                  <w:r>
                    <w:rPr>
                      <w:rFonts w:ascii="Monotype Corsiva" w:hAnsi="Monotype Corsiva"/>
                      <w:b/>
                      <w:sz w:val="48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224.25pt;height:99.75pt" fillcolor="#369" stroked="f">
                        <v:fill r:id="rId12" o:title=""/>
                        <v:stroke r:id="rId12" o:title=""/>
                        <v:shadow on="t" color="#b2b2b2" opacity="52429f" offset="3pt"/>
                        <v:textpath style="font-family:&quot;Times New Roman&quot;;font-weight:bold;v-text-kern:t" trim="t" fitpath="t" string="Знакомство с &#10;православными&#10; праздниками"/>
                      </v:shape>
                    </w:pic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1" style="position:absolute;margin-left:411pt;margin-top:405pt;width:145.5pt;height:28.5pt;z-index:251677696" filled="f" stroked="f">
            <v:textbox>
              <w:txbxContent>
                <w:p w:rsidR="00F6326D" w:rsidRPr="00F6326D" w:rsidRDefault="00F6326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6326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КДЦ Воздвиженское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9" style="position:absolute;margin-left:324.75pt;margin-top:276pt;width:227.25pt;height:129pt;z-index:251675648" filled="f" stroked="f">
            <v:textbox style="mso-next-textbox:#_x0000_s1049">
              <w:txbxContent>
                <w:p w:rsidR="00F849E9" w:rsidRDefault="00F849E9" w:rsidP="00F849E9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784A708E" wp14:editId="5ACD0127">
                        <wp:extent cx="2266950" cy="1507312"/>
                        <wp:effectExtent l="0" t="0" r="0" b="0"/>
                        <wp:docPr id="25" name="Рисунок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_0544.JPG"/>
                                <pic:cNvPicPr/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5086" cy="15193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F849E9">
        <w:rPr>
          <w:noProof/>
          <w:lang w:eastAsia="ru-RU"/>
        </w:rPr>
        <w:pict>
          <v:rect id="_x0000_s1050" style="position:absolute;margin-left:312.75pt;margin-top:247.5pt;width:231.75pt;height:23.25pt;z-index:251676672" filled="f" stroked="f">
            <v:textbox>
              <w:txbxContent>
                <w:p w:rsidR="00F849E9" w:rsidRPr="00F6326D" w:rsidRDefault="00F849E9" w:rsidP="00F6326D">
                  <w:pPr>
                    <w:jc w:val="right"/>
                    <w:rPr>
                      <w:rFonts w:ascii="Times New Roman" w:hAnsi="Times New Roman" w:cs="Times New Roman"/>
                      <w:sz w:val="28"/>
                    </w:rPr>
                  </w:pPr>
                  <w:r w:rsidRPr="00F6326D">
                    <w:rPr>
                      <w:rFonts w:ascii="Times New Roman" w:hAnsi="Times New Roman" w:cs="Times New Roman"/>
                      <w:sz w:val="28"/>
                    </w:rPr>
                    <w:t>Экскурсия в сельскую библиотеку</w:t>
                  </w:r>
                </w:p>
              </w:txbxContent>
            </v:textbox>
          </v:rect>
        </w:pict>
      </w:r>
      <w:r w:rsidR="00F849E9">
        <w:rPr>
          <w:noProof/>
          <w:lang w:eastAsia="ru-RU"/>
        </w:rPr>
        <w:pict>
          <v:rect id="_x0000_s1032" style="position:absolute;margin-left:4in;margin-top:33pt;width:201.75pt;height:45.75pt;z-index:251663360" filled="f" stroked="f">
            <v:textbox style="mso-next-textbox:#_x0000_s1032">
              <w:txbxContent>
                <w:p w:rsidR="00F849E9" w:rsidRPr="00DC7374" w:rsidRDefault="00DC7374" w:rsidP="00DC7374">
                  <w:pPr>
                    <w:spacing w:after="0"/>
                    <w:rPr>
                      <w:rStyle w:val="a8"/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</w:pPr>
                  <w:r w:rsidRPr="00DC7374">
                    <w:rPr>
                      <w:rStyle w:val="a8"/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  <w:t xml:space="preserve">        Сотрудничество </w:t>
                  </w:r>
                  <w:r w:rsidR="00F849E9">
                    <w:rPr>
                      <w:rStyle w:val="a8"/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  <w:t>с сопредельными структурами</w:t>
                  </w:r>
                </w:p>
                <w:p w:rsidR="00DC7374" w:rsidRPr="00DC7374" w:rsidRDefault="00DC7374" w:rsidP="00DC7374">
                  <w:pPr>
                    <w:spacing w:after="0"/>
                    <w:rPr>
                      <w:rStyle w:val="a8"/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</w:pPr>
                </w:p>
                <w:p w:rsidR="00DC7374" w:rsidRDefault="00DC7374"/>
              </w:txbxContent>
            </v:textbox>
          </v:rect>
        </w:pict>
      </w:r>
      <w:r w:rsidR="00F849E9">
        <w:rPr>
          <w:noProof/>
          <w:lang w:eastAsia="ru-RU"/>
        </w:rPr>
        <w:pict>
          <v:rect id="_x0000_s1046" style="position:absolute;margin-left:312.75pt;margin-top:105.75pt;width:210.75pt;height:147.55pt;z-index:251673600" filled="f" stroked="f">
            <v:textbox style="mso-next-textbox:#_x0000_s1046">
              <w:txbxContent>
                <w:p w:rsidR="00116F36" w:rsidRDefault="00116F36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446921C" wp14:editId="125FFCD7">
                        <wp:extent cx="2533650" cy="1951383"/>
                        <wp:effectExtent l="0" t="0" r="0" b="0"/>
                        <wp:docPr id="24" name="Рисунок 1" descr="C:\Users\Галина\Desktop\DSCN085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Галина\Desktop\DSCN085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19513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0" style="position:absolute;margin-left:43.5pt;margin-top:177.2pt;width:121.6pt;height:110.35pt;rotation:-947674fd;z-index:251668480" filled="f" stroked="f">
            <v:textbox style="mso-next-textbox:#_x0000_s1040">
              <w:txbxContent>
                <w:p w:rsidR="002741FF" w:rsidRDefault="002741FF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78FBD88" wp14:editId="2066D02B">
                        <wp:extent cx="655320" cy="813435"/>
                        <wp:effectExtent l="190500" t="190500" r="392430" b="367665"/>
                        <wp:docPr id="19" name="Рисунок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N0939.JPG"/>
                                <pic:cNvPicPr/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20894257">
                                  <a:off x="0" y="0"/>
                                  <a:ext cx="655320" cy="8134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outerShdw blurRad="292100" dist="139700" dir="2700000" algn="tl" rotWithShape="0">
                                    <a:srgbClr val="333333">
                                      <a:alpha val="65000"/>
                                    </a:srgbClr>
                                  </a:outerShdw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4" style="position:absolute;margin-left:127.1pt;margin-top:345pt;width:144.4pt;height:100.5pt;z-index:251672576" filled="f" stroked="f">
            <v:textbox style="mso-next-textbox:#_x0000_s1044">
              <w:txbxContent>
                <w:p w:rsidR="002741FF" w:rsidRDefault="002741FF"/>
              </w:txbxContent>
            </v:textbox>
          </v:rect>
        </w:pict>
      </w:r>
      <w:r>
        <w:rPr>
          <w:noProof/>
          <w:lang w:eastAsia="ru-RU"/>
        </w:rPr>
        <w:pict>
          <v:rect id="_x0000_s1043" style="position:absolute;margin-left:34.5pt;margin-top:283.5pt;width:79.5pt;height:109.5pt;z-index:251671552" filled="f" stroked="f">
            <v:textbox style="mso-next-textbox:#_x0000_s1043">
              <w:txbxContent>
                <w:p w:rsidR="002741FF" w:rsidRDefault="002741FF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F8CB5D4" wp14:editId="342865C6">
                        <wp:extent cx="762000" cy="1301497"/>
                        <wp:effectExtent l="0" t="0" r="0" b="0"/>
                        <wp:docPr id="22" name="Рисунок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N0940.JPG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5586" cy="130762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1" style="position:absolute;margin-left:169.45pt;margin-top:171.1pt;width:93.8pt;height:89.15pt;rotation:723829fd;z-index:251669504" filled="f" stroked="f">
            <v:textbox style="mso-next-textbox:#_x0000_s1041">
              <w:txbxContent>
                <w:p w:rsidR="002741FF" w:rsidRDefault="002741FF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FE7F2E6" wp14:editId="705E23B7">
                        <wp:extent cx="831587" cy="871082"/>
                        <wp:effectExtent l="95250" t="95250" r="83185" b="81915"/>
                        <wp:docPr id="23" name="Рисунок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N0938.JPG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822270">
                                  <a:off x="0" y="0"/>
                                  <a:ext cx="835798" cy="8754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4" style="position:absolute;margin-left:583.5pt;margin-top:26.25pt;width:206.25pt;height:69pt;z-index:251664384" filled="f" stroked="f">
            <v:textbox style="mso-next-textbox:#_x0000_s1034">
              <w:txbxContent>
                <w:p w:rsidR="007F2D64" w:rsidRDefault="007F2D64" w:rsidP="00692D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  <w:lang w:eastAsia="ru-RU"/>
                    </w:rPr>
                    <w:t xml:space="preserve">Муниципальное бюджетное дошкольное образовательное учреждение детский сад комбинированного вида №30 ст. Воздвиженской муниципального образования </w:t>
                  </w:r>
                  <w:r w:rsidR="00692DD8">
                    <w:rPr>
                      <w:rFonts w:ascii="Times New Roman" w:hAnsi="Times New Roman" w:cs="Times New Roman"/>
                      <w:b/>
                      <w:sz w:val="20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  <w:lang w:eastAsia="ru-RU"/>
                    </w:rPr>
                    <w:t>Курганинский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  <w:lang w:eastAsia="ru-RU"/>
                    </w:rPr>
                    <w:t xml:space="preserve"> район</w:t>
                  </w:r>
                </w:p>
                <w:p w:rsidR="007F2D64" w:rsidRDefault="007F2D64"/>
              </w:txbxContent>
            </v:textbox>
          </v:rect>
        </w:pict>
      </w:r>
      <w:r>
        <w:rPr>
          <w:noProof/>
          <w:lang w:eastAsia="ru-RU"/>
        </w:rPr>
        <w:pict>
          <v:rect id="_x0000_s1031" style="position:absolute;margin-left:26.25pt;margin-top:95.25pt;width:237pt;height:85.5pt;z-index:251662336" filled="f" stroked="f">
            <v:textbox style="mso-next-textbox:#_x0000_s1031">
              <w:txbxContent>
                <w:p w:rsidR="00DC7374" w:rsidRPr="00DC7374" w:rsidRDefault="00692DD8" w:rsidP="00DC7374">
                  <w:pPr>
                    <w:spacing w:after="0"/>
                    <w:rPr>
                      <w:rStyle w:val="a8"/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</w:pPr>
                  <w:r>
                    <w:rPr>
                      <w:rStyle w:val="a8"/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  <w:t xml:space="preserve">     </w:t>
                  </w:r>
                  <w:r w:rsidR="00DC7374" w:rsidRPr="00DC7374">
                    <w:rPr>
                      <w:rStyle w:val="a8"/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  <w:t xml:space="preserve">Активными помощниками в подготовке и проведении православных праздников являются  родители воспитанников. </w:t>
                  </w:r>
                </w:p>
                <w:p w:rsidR="00DC7374" w:rsidRDefault="00DC7374"/>
              </w:txbxContent>
            </v:textbox>
          </v:rect>
        </w:pict>
      </w:r>
      <w:r w:rsidR="00085DF4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CEB3C13" wp14:editId="776C8269">
            <wp:simplePos x="0" y="0"/>
            <wp:positionH relativeFrom="column">
              <wp:posOffset>7266940</wp:posOffset>
            </wp:positionH>
            <wp:positionV relativeFrom="paragraph">
              <wp:posOffset>0</wp:posOffset>
            </wp:positionV>
            <wp:extent cx="3419475" cy="7562850"/>
            <wp:effectExtent l="19050" t="0" r="9525" b="0"/>
            <wp:wrapSquare wrapText="bothSides"/>
            <wp:docPr id="4" name="Рисунок 0" descr="89174538_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174538_c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5DF4" w:rsidRPr="00085DF4">
        <w:rPr>
          <w:noProof/>
          <w:lang w:eastAsia="ru-RU"/>
        </w:rPr>
        <w:drawing>
          <wp:inline distT="0" distB="0" distL="0" distR="0">
            <wp:extent cx="3590925" cy="7561208"/>
            <wp:effectExtent l="19050" t="0" r="9525" b="0"/>
            <wp:docPr id="9" name="Рисунок 0" descr="89174538_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174538_c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0499" cy="756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5DF4" w:rsidRPr="00085DF4">
        <w:rPr>
          <w:noProof/>
          <w:lang w:eastAsia="ru-RU"/>
        </w:rPr>
        <w:drawing>
          <wp:inline distT="0" distB="0" distL="0" distR="0">
            <wp:extent cx="3590925" cy="7561207"/>
            <wp:effectExtent l="19050" t="0" r="9525" b="0"/>
            <wp:docPr id="7" name="Рисунок 0" descr="89174538_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174538_c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0499" cy="756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5DF4" w:rsidSect="00CA35EB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A35EB"/>
    <w:rsid w:val="00050F86"/>
    <w:rsid w:val="00085DF4"/>
    <w:rsid w:val="00116F36"/>
    <w:rsid w:val="002741FF"/>
    <w:rsid w:val="0028417E"/>
    <w:rsid w:val="002E41A3"/>
    <w:rsid w:val="004232BC"/>
    <w:rsid w:val="005A64DC"/>
    <w:rsid w:val="00692DD8"/>
    <w:rsid w:val="007F2D64"/>
    <w:rsid w:val="00910CE3"/>
    <w:rsid w:val="00A021B8"/>
    <w:rsid w:val="00BC0CA5"/>
    <w:rsid w:val="00CA35EB"/>
    <w:rsid w:val="00DC7374"/>
    <w:rsid w:val="00E660D1"/>
    <w:rsid w:val="00EA3862"/>
    <w:rsid w:val="00F50C17"/>
    <w:rsid w:val="00F6326D"/>
    <w:rsid w:val="00F8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3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35E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050F86"/>
    <w:rPr>
      <w:b/>
      <w:bCs/>
    </w:rPr>
  </w:style>
  <w:style w:type="paragraph" w:styleId="a6">
    <w:name w:val="Subtitle"/>
    <w:basedOn w:val="a"/>
    <w:next w:val="a"/>
    <w:link w:val="a7"/>
    <w:uiPriority w:val="11"/>
    <w:qFormat/>
    <w:rsid w:val="00DC73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C73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Emphasis"/>
    <w:basedOn w:val="a0"/>
    <w:uiPriority w:val="20"/>
    <w:qFormat/>
    <w:rsid w:val="00DC737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6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0D191-8ED8-440F-8E90-742842A44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Admin</cp:lastModifiedBy>
  <cp:revision>12</cp:revision>
  <dcterms:created xsi:type="dcterms:W3CDTF">2016-03-30T12:40:00Z</dcterms:created>
  <dcterms:modified xsi:type="dcterms:W3CDTF">2016-04-04T07:19:00Z</dcterms:modified>
</cp:coreProperties>
</file>