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9CF42E0" w14:textId="47B28778" w:rsidR="00776D76" w:rsidRDefault="00776D76" w:rsidP="00776D76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537ED2">
        <w:rPr>
          <w:rFonts w:ascii="Times New Roman" w:hAnsi="Times New Roman" w:cs="Times New Roman"/>
          <w:b/>
          <w:i/>
          <w:sz w:val="28"/>
          <w:szCs w:val="28"/>
          <w:u w:val="single"/>
        </w:rPr>
        <w:t>Индивиду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альный план работы с 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учащ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        </w:t>
      </w:r>
      <w:r w:rsidRPr="00537ED2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 класса </w:t>
      </w:r>
    </w:p>
    <w:p w14:paraId="2703F03F" w14:textId="0E1397A1" w:rsidR="00776D76" w:rsidRPr="00537ED2" w:rsidRDefault="00776D76" w:rsidP="00776D76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_________________________</w:t>
      </w:r>
    </w:p>
    <w:p w14:paraId="3F454658" w14:textId="77777777" w:rsidR="00776D76" w:rsidRPr="00537ED2" w:rsidRDefault="00776D76" w:rsidP="00776D76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tbl>
      <w:tblPr>
        <w:tblStyle w:val="a3"/>
        <w:tblW w:w="0" w:type="auto"/>
        <w:tblInd w:w="704" w:type="dxa"/>
        <w:tblLook w:val="04A0" w:firstRow="1" w:lastRow="0" w:firstColumn="1" w:lastColumn="0" w:noHBand="0" w:noVBand="1"/>
      </w:tblPr>
      <w:tblGrid>
        <w:gridCol w:w="8641"/>
      </w:tblGrid>
      <w:tr w:rsidR="00776D76" w:rsidRPr="00537ED2" w14:paraId="7B1F1A22" w14:textId="77777777" w:rsidTr="00776D76">
        <w:tc>
          <w:tcPr>
            <w:tcW w:w="8641" w:type="dxa"/>
          </w:tcPr>
          <w:p w14:paraId="5FA875EF" w14:textId="77777777" w:rsidR="00776D76" w:rsidRDefault="00776D76" w:rsidP="007F474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37ED2">
              <w:rPr>
                <w:rFonts w:ascii="Times New Roman" w:hAnsi="Times New Roman" w:cs="Times New Roman"/>
                <w:b/>
                <w:sz w:val="28"/>
                <w:szCs w:val="28"/>
              </w:rPr>
              <w:t>Направления работы</w:t>
            </w:r>
          </w:p>
          <w:p w14:paraId="5CC1351A" w14:textId="77777777" w:rsidR="00776D76" w:rsidRPr="00537ED2" w:rsidRDefault="00776D76" w:rsidP="007F474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76D76" w:rsidRPr="00537ED2" w14:paraId="3F22B535" w14:textId="77777777" w:rsidTr="00776D76">
        <w:tc>
          <w:tcPr>
            <w:tcW w:w="8641" w:type="dxa"/>
          </w:tcPr>
          <w:p w14:paraId="733A7592" w14:textId="77777777" w:rsidR="00776D76" w:rsidRDefault="00776D76" w:rsidP="007F474D">
            <w:pPr>
              <w:spacing w:after="12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Постановка  звуков</w:t>
            </w:r>
            <w:proofErr w:type="gram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С, С*, З, Ц, Ш, Ж, Ч, Щ, Р, Р*. </w:t>
            </w:r>
          </w:p>
          <w:p w14:paraId="24BD5F8C" w14:textId="77777777" w:rsidR="00776D76" w:rsidRDefault="00776D76" w:rsidP="007F474D">
            <w:pPr>
              <w:spacing w:after="12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Автоматизация поставленных звуков в слогах, словах.</w:t>
            </w:r>
          </w:p>
          <w:p w14:paraId="10073AEE" w14:textId="77777777" w:rsidR="00776D76" w:rsidRDefault="00776D76" w:rsidP="007F474D">
            <w:pPr>
              <w:spacing w:after="12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37ED2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Проводить </w:t>
            </w:r>
            <w:proofErr w:type="spellStart"/>
            <w:proofErr w:type="gramStart"/>
            <w:r w:rsidRPr="00537ED2">
              <w:rPr>
                <w:rFonts w:ascii="Times New Roman" w:hAnsi="Times New Roman" w:cs="Times New Roman"/>
                <w:i/>
                <w:sz w:val="28"/>
                <w:szCs w:val="28"/>
              </w:rPr>
              <w:t>звуко</w:t>
            </w:r>
            <w:proofErr w:type="spellEnd"/>
            <w:r w:rsidRPr="00537ED2">
              <w:rPr>
                <w:rFonts w:ascii="Times New Roman" w:hAnsi="Times New Roman" w:cs="Times New Roman"/>
                <w:i/>
                <w:sz w:val="28"/>
                <w:szCs w:val="28"/>
              </w:rPr>
              <w:t>-буквенный</w:t>
            </w:r>
            <w:proofErr w:type="gramEnd"/>
            <w:r w:rsidRPr="00537ED2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анализ и синтез слов. </w:t>
            </w:r>
          </w:p>
          <w:p w14:paraId="006C715D" w14:textId="77777777" w:rsidR="00776D76" w:rsidRDefault="00776D76" w:rsidP="007F474D">
            <w:pPr>
              <w:spacing w:after="12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П</w:t>
            </w:r>
            <w:r w:rsidRPr="00537ED2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родолжать обучение навыкам слогового анализа и синтеза; развитие умения согласовывать слова в предложениях и словосочетания</w:t>
            </w:r>
            <w:r w:rsidRPr="00537ED2">
              <w:rPr>
                <w:rFonts w:ascii="Times New Roman" w:hAnsi="Times New Roman" w:cs="Times New Roman"/>
                <w:i/>
                <w:sz w:val="28"/>
                <w:szCs w:val="28"/>
              </w:rPr>
              <w:t>х.</w:t>
            </w:r>
          </w:p>
          <w:p w14:paraId="5B45B967" w14:textId="77777777" w:rsidR="00776D76" w:rsidRPr="00686B90" w:rsidRDefault="00776D76" w:rsidP="007F474D">
            <w:pPr>
              <w:spacing w:after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537ED2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Работа над 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построением предложений</w:t>
            </w:r>
            <w:r w:rsidRPr="00537ED2">
              <w:rPr>
                <w:rFonts w:ascii="Times New Roman" w:hAnsi="Times New Roman" w:cs="Times New Roman"/>
                <w:i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Pr="00537ED2">
              <w:rPr>
                <w:rFonts w:ascii="Times New Roman" w:hAnsi="Times New Roman" w:cs="Times New Roman"/>
                <w:i/>
                <w:sz w:val="28"/>
                <w:szCs w:val="28"/>
              </w:rPr>
              <w:t>составление рассказов по серии картин.</w:t>
            </w:r>
            <w:r w:rsidRPr="00537ED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1CE67C3D" w14:textId="77777777" w:rsidR="00776D76" w:rsidRPr="00537ED2" w:rsidRDefault="00776D76" w:rsidP="007F474D">
            <w:pP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537ED2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Обогащение словарного запаса</w:t>
            </w:r>
          </w:p>
          <w:p w14:paraId="5138EA9A" w14:textId="77777777" w:rsidR="00776D76" w:rsidRPr="00537ED2" w:rsidRDefault="00776D76" w:rsidP="00776D76">
            <w:pPr>
              <w:numPr>
                <w:ilvl w:val="0"/>
                <w:numId w:val="3"/>
              </w:numPr>
              <w:spacing w:after="0" w:line="240" w:lineRule="auto"/>
              <w:ind w:left="750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537ED2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Уточнение лексических тем.</w:t>
            </w:r>
          </w:p>
          <w:p w14:paraId="0F8D09DD" w14:textId="77777777" w:rsidR="00776D76" w:rsidRPr="00537ED2" w:rsidRDefault="00776D76" w:rsidP="00776D76">
            <w:pPr>
              <w:numPr>
                <w:ilvl w:val="0"/>
                <w:numId w:val="3"/>
              </w:numPr>
              <w:spacing w:after="0" w:line="240" w:lineRule="auto"/>
              <w:ind w:left="750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537ED2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Обобщающие слова, синонимы, антонимы, части и целое и др.</w:t>
            </w:r>
          </w:p>
          <w:p w14:paraId="30C016B0" w14:textId="77777777" w:rsidR="00776D76" w:rsidRPr="00537ED2" w:rsidRDefault="00776D76" w:rsidP="007F474D">
            <w:pP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537ED2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Уточнение составляющих грамматического строя</w:t>
            </w:r>
          </w:p>
          <w:p w14:paraId="543328A4" w14:textId="77777777" w:rsidR="00776D76" w:rsidRPr="00537ED2" w:rsidRDefault="00776D76" w:rsidP="00776D76">
            <w:pPr>
              <w:numPr>
                <w:ilvl w:val="0"/>
                <w:numId w:val="4"/>
              </w:numPr>
              <w:spacing w:after="0" w:line="240" w:lineRule="auto"/>
              <w:ind w:left="750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537ED2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Составление простых предложений, употребление предлогов, существите</w:t>
            </w: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льных, прилагательных, глаголов, наречий </w:t>
            </w:r>
            <w:r w:rsidRPr="00537ED2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в устной речи.</w:t>
            </w:r>
          </w:p>
          <w:p w14:paraId="49AAF917" w14:textId="77777777" w:rsidR="00776D76" w:rsidRPr="00537ED2" w:rsidRDefault="00776D76" w:rsidP="007F474D">
            <w:pPr>
              <w:spacing w:after="120"/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</w:rPr>
            </w:pPr>
          </w:p>
        </w:tc>
      </w:tr>
    </w:tbl>
    <w:p w14:paraId="318E8187" w14:textId="77777777" w:rsidR="00776D76" w:rsidRPr="00537ED2" w:rsidRDefault="00776D76" w:rsidP="00776D76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14:paraId="430BF8A0" w14:textId="77777777" w:rsidR="00776D76" w:rsidRPr="00537ED2" w:rsidRDefault="00776D76" w:rsidP="00776D76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14:paraId="3D4DF122" w14:textId="77777777" w:rsidR="00776D76" w:rsidRPr="00537ED2" w:rsidRDefault="00776D76" w:rsidP="00776D76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14:paraId="72288B7A" w14:textId="77777777" w:rsidR="00776D76" w:rsidRPr="00537ED2" w:rsidRDefault="00776D76" w:rsidP="00776D76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14:paraId="187BB744" w14:textId="2427239A" w:rsidR="00776D76" w:rsidRPr="00537ED2" w:rsidRDefault="00776D76" w:rsidP="00776D76">
      <w:pPr>
        <w:jc w:val="center"/>
        <w:rPr>
          <w:rFonts w:ascii="Times New Roman" w:hAnsi="Times New Roman" w:cs="Times New Roman"/>
          <w:sz w:val="28"/>
          <w:szCs w:val="28"/>
        </w:rPr>
      </w:pPr>
      <w:r w:rsidRPr="00537ED2">
        <w:rPr>
          <w:rFonts w:ascii="Times New Roman" w:hAnsi="Times New Roman" w:cs="Times New Roman"/>
          <w:sz w:val="28"/>
          <w:szCs w:val="28"/>
        </w:rPr>
        <w:t xml:space="preserve">Учитель-логопед: </w:t>
      </w:r>
      <w:r>
        <w:rPr>
          <w:rFonts w:ascii="Times New Roman" w:hAnsi="Times New Roman" w:cs="Times New Roman"/>
          <w:sz w:val="28"/>
          <w:szCs w:val="28"/>
        </w:rPr>
        <w:t>_______________</w:t>
      </w:r>
    </w:p>
    <w:p w14:paraId="5D326D90" w14:textId="77777777" w:rsidR="00776D76" w:rsidRPr="00537ED2" w:rsidRDefault="00776D76" w:rsidP="00776D76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72A2208D" w14:textId="77777777" w:rsidR="00776D76" w:rsidRPr="00537ED2" w:rsidRDefault="00776D76" w:rsidP="00776D76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14:paraId="50C7A8FF" w14:textId="77777777" w:rsidR="00776D76" w:rsidRPr="00537ED2" w:rsidRDefault="00776D76" w:rsidP="00776D76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14:paraId="16AB2E82" w14:textId="77777777" w:rsidR="00776D76" w:rsidRPr="00537ED2" w:rsidRDefault="00776D76" w:rsidP="00776D76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14:paraId="3D207285" w14:textId="77777777" w:rsidR="00776D76" w:rsidRPr="00537ED2" w:rsidRDefault="00776D76" w:rsidP="00776D76">
      <w:pPr>
        <w:tabs>
          <w:tab w:val="left" w:pos="6210"/>
        </w:tabs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14:paraId="20D62199" w14:textId="08116425" w:rsidR="00776D76" w:rsidRPr="00537ED2" w:rsidRDefault="00776D76" w:rsidP="00776D76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537ED2">
        <w:rPr>
          <w:rFonts w:ascii="Times New Roman" w:hAnsi="Times New Roman" w:cs="Times New Roman"/>
          <w:b/>
          <w:i/>
          <w:sz w:val="28"/>
          <w:szCs w:val="28"/>
          <w:u w:val="single"/>
        </w:rPr>
        <w:t>Инд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ивидуальный план работы с 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учащ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              </w:t>
      </w:r>
      <w:r w:rsidRPr="00537ED2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класса </w:t>
      </w:r>
    </w:p>
    <w:p w14:paraId="51D3B6C9" w14:textId="21082C1C" w:rsidR="00776D76" w:rsidRPr="00537ED2" w:rsidRDefault="00776D76" w:rsidP="00776D76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________________________________</w:t>
      </w:r>
    </w:p>
    <w:p w14:paraId="2FA23992" w14:textId="77777777" w:rsidR="00776D76" w:rsidRPr="00537ED2" w:rsidRDefault="00776D76" w:rsidP="00776D76">
      <w:pPr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tbl>
      <w:tblPr>
        <w:tblStyle w:val="a3"/>
        <w:tblW w:w="0" w:type="auto"/>
        <w:tblInd w:w="534" w:type="dxa"/>
        <w:tblLook w:val="04A0" w:firstRow="1" w:lastRow="0" w:firstColumn="1" w:lastColumn="0" w:noHBand="0" w:noVBand="1"/>
      </w:tblPr>
      <w:tblGrid>
        <w:gridCol w:w="8811"/>
      </w:tblGrid>
      <w:tr w:rsidR="00776D76" w:rsidRPr="00537ED2" w14:paraId="175C8C18" w14:textId="77777777" w:rsidTr="007F474D">
        <w:tc>
          <w:tcPr>
            <w:tcW w:w="10148" w:type="dxa"/>
          </w:tcPr>
          <w:p w14:paraId="7D876CCD" w14:textId="77777777" w:rsidR="00776D76" w:rsidRDefault="00776D76" w:rsidP="007F474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37ED2">
              <w:rPr>
                <w:rFonts w:ascii="Times New Roman" w:hAnsi="Times New Roman" w:cs="Times New Roman"/>
                <w:b/>
                <w:sz w:val="28"/>
                <w:szCs w:val="28"/>
              </w:rPr>
              <w:t>Направления работы</w:t>
            </w:r>
          </w:p>
          <w:p w14:paraId="4F6601B6" w14:textId="77777777" w:rsidR="00776D76" w:rsidRPr="00537ED2" w:rsidRDefault="00776D76" w:rsidP="007F474D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</w:rPr>
            </w:pPr>
          </w:p>
        </w:tc>
      </w:tr>
      <w:tr w:rsidR="00776D76" w:rsidRPr="00537ED2" w14:paraId="72C5A920" w14:textId="77777777" w:rsidTr="007F474D">
        <w:tc>
          <w:tcPr>
            <w:tcW w:w="10148" w:type="dxa"/>
          </w:tcPr>
          <w:p w14:paraId="54773A8D" w14:textId="77777777" w:rsidR="00776D76" w:rsidRPr="00537ED2" w:rsidRDefault="00776D76" w:rsidP="007F474D">
            <w:pP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537ED2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Развитие слухового внимания, слухового восприятия и слуховой памяти</w:t>
            </w:r>
          </w:p>
          <w:p w14:paraId="7D0E1826" w14:textId="77777777" w:rsidR="00776D76" w:rsidRPr="00537ED2" w:rsidRDefault="00776D76" w:rsidP="00776D76">
            <w:pPr>
              <w:numPr>
                <w:ilvl w:val="0"/>
                <w:numId w:val="2"/>
              </w:numPr>
              <w:spacing w:after="0" w:line="240" w:lineRule="auto"/>
              <w:ind w:left="750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537ED2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Выполнение различных словесных инструкций </w:t>
            </w:r>
          </w:p>
          <w:p w14:paraId="20C15D59" w14:textId="77777777" w:rsidR="00776D76" w:rsidRPr="00537ED2" w:rsidRDefault="00776D76" w:rsidP="00776D76">
            <w:pPr>
              <w:numPr>
                <w:ilvl w:val="0"/>
                <w:numId w:val="2"/>
              </w:numPr>
              <w:spacing w:after="0" w:line="240" w:lineRule="auto"/>
              <w:ind w:left="750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537ED2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Угадывание предмета по загадке-описанию</w:t>
            </w:r>
          </w:p>
          <w:p w14:paraId="3526D668" w14:textId="77777777" w:rsidR="00776D76" w:rsidRPr="00537ED2" w:rsidRDefault="00776D76" w:rsidP="00776D76">
            <w:pPr>
              <w:numPr>
                <w:ilvl w:val="0"/>
                <w:numId w:val="2"/>
              </w:numPr>
              <w:spacing w:after="0" w:line="240" w:lineRule="auto"/>
              <w:ind w:left="750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537ED2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 «Подбери словечко» (завершение стиха в рифму), «загадки – обманки»</w:t>
            </w: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 </w:t>
            </w:r>
            <w:r w:rsidRPr="00537ED2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(нужно выбрать </w:t>
            </w: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правильный вариант по картинке)</w:t>
            </w:r>
          </w:p>
          <w:p w14:paraId="2DFC1AAA" w14:textId="77777777" w:rsidR="00776D76" w:rsidRPr="00127BBA" w:rsidRDefault="00776D76" w:rsidP="007F474D">
            <w:pPr>
              <w:shd w:val="clear" w:color="auto" w:fill="FFFFFF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</w:pPr>
            <w:r w:rsidRPr="00537ED2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 </w:t>
            </w:r>
            <w:r w:rsidRPr="003510C8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Провести дыхательно-голосовые упражнения для удлинения речевого выдоха.</w:t>
            </w:r>
          </w:p>
          <w:p w14:paraId="3B97BF27" w14:textId="77777777" w:rsidR="00776D76" w:rsidRPr="00537ED2" w:rsidRDefault="00776D76" w:rsidP="007F474D">
            <w:pP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537ED2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Формирование и совершен</w:t>
            </w: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ствование фонематического слуха</w:t>
            </w:r>
            <w:r w:rsidRPr="00537ED2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.</w:t>
            </w:r>
          </w:p>
          <w:p w14:paraId="478D1B60" w14:textId="77777777" w:rsidR="00776D76" w:rsidRPr="00537ED2" w:rsidRDefault="00776D76" w:rsidP="00776D76">
            <w:pPr>
              <w:numPr>
                <w:ilvl w:val="0"/>
                <w:numId w:val="1"/>
              </w:numPr>
              <w:spacing w:after="0" w:line="240" w:lineRule="auto"/>
              <w:ind w:left="750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537ED2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Повторение цепочки слогов с легко произносимыми согласными звуками</w:t>
            </w:r>
          </w:p>
          <w:p w14:paraId="0B601469" w14:textId="77777777" w:rsidR="00776D76" w:rsidRPr="00537ED2" w:rsidRDefault="00776D76" w:rsidP="00776D76">
            <w:pPr>
              <w:numPr>
                <w:ilvl w:val="0"/>
                <w:numId w:val="1"/>
              </w:numPr>
              <w:spacing w:after="0" w:line="240" w:lineRule="auto"/>
              <w:ind w:left="750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537ED2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Повторение </w:t>
            </w:r>
            <w:proofErr w:type="spellStart"/>
            <w:r w:rsidRPr="00537ED2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цепочеки</w:t>
            </w:r>
            <w:proofErr w:type="spellEnd"/>
            <w:r w:rsidRPr="00537ED2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 слогов с </w:t>
            </w:r>
            <w:proofErr w:type="spellStart"/>
            <w:r w:rsidRPr="00537ED2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оппозицонными</w:t>
            </w:r>
            <w:proofErr w:type="spellEnd"/>
            <w:r w:rsidRPr="00537ED2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 по звонкости-глухости легко произносимыми согласными звуками</w:t>
            </w:r>
          </w:p>
          <w:p w14:paraId="7FFBAE26" w14:textId="77777777" w:rsidR="00776D76" w:rsidRPr="00537ED2" w:rsidRDefault="00776D76" w:rsidP="00776D76">
            <w:pPr>
              <w:numPr>
                <w:ilvl w:val="0"/>
                <w:numId w:val="1"/>
              </w:numPr>
              <w:spacing w:after="0" w:line="240" w:lineRule="auto"/>
              <w:ind w:left="750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537ED2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Повторение цепочки слогов со стечением легко произносимых согласных звуков</w:t>
            </w:r>
          </w:p>
          <w:p w14:paraId="7554D5DF" w14:textId="77777777" w:rsidR="00776D76" w:rsidRPr="00127BBA" w:rsidRDefault="00776D76" w:rsidP="00776D76">
            <w:pPr>
              <w:numPr>
                <w:ilvl w:val="0"/>
                <w:numId w:val="1"/>
              </w:numPr>
              <w:spacing w:after="0" w:line="240" w:lineRule="auto"/>
              <w:ind w:left="750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537ED2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Рифмовки незаконченные, рифмовки – </w:t>
            </w:r>
            <w:proofErr w:type="spellStart"/>
            <w:r w:rsidRPr="00537ED2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перепутанки</w:t>
            </w:r>
            <w:proofErr w:type="spellEnd"/>
            <w:r w:rsidRPr="00537ED2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, рифмовки - </w:t>
            </w:r>
            <w:proofErr w:type="spellStart"/>
            <w:r w:rsidRPr="00537ED2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трудноговорки</w:t>
            </w:r>
            <w:proofErr w:type="spellEnd"/>
          </w:p>
          <w:p w14:paraId="529DC5C5" w14:textId="77777777" w:rsidR="00776D76" w:rsidRPr="00537ED2" w:rsidRDefault="00776D76" w:rsidP="00776D76">
            <w:pPr>
              <w:numPr>
                <w:ilvl w:val="0"/>
                <w:numId w:val="1"/>
              </w:numPr>
              <w:spacing w:after="0" w:line="240" w:lineRule="auto"/>
              <w:ind w:left="750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537ED2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Повторение 3-4 похожих по звучанию слова, четкое их произношение </w:t>
            </w:r>
          </w:p>
          <w:p w14:paraId="09B8F6DA" w14:textId="77777777" w:rsidR="00776D76" w:rsidRPr="00537ED2" w:rsidRDefault="00776D76" w:rsidP="007F474D">
            <w:pP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537ED2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  Освоение звукового анализа и синтеза слов</w:t>
            </w:r>
            <w:r w:rsidRPr="00537ED2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br/>
              <w:t>   Обогащение словарного запаса</w:t>
            </w:r>
          </w:p>
          <w:p w14:paraId="17E2CC55" w14:textId="77777777" w:rsidR="00776D76" w:rsidRPr="00537ED2" w:rsidRDefault="00776D76" w:rsidP="007F474D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</w:rPr>
            </w:pPr>
          </w:p>
        </w:tc>
      </w:tr>
    </w:tbl>
    <w:p w14:paraId="23F61F12" w14:textId="77777777" w:rsidR="00776D76" w:rsidRDefault="00776D76" w:rsidP="00776D76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14:paraId="5DC46377" w14:textId="1DFE9B03" w:rsidR="00776D76" w:rsidRPr="00537ED2" w:rsidRDefault="00776D76" w:rsidP="00776D76">
      <w:pPr>
        <w:jc w:val="center"/>
        <w:rPr>
          <w:rFonts w:ascii="Times New Roman" w:hAnsi="Times New Roman" w:cs="Times New Roman"/>
          <w:sz w:val="28"/>
          <w:szCs w:val="28"/>
        </w:rPr>
      </w:pPr>
      <w:r w:rsidRPr="00537ED2">
        <w:rPr>
          <w:rFonts w:ascii="Times New Roman" w:hAnsi="Times New Roman" w:cs="Times New Roman"/>
          <w:sz w:val="28"/>
          <w:szCs w:val="28"/>
        </w:rPr>
        <w:t>Учитель-</w:t>
      </w:r>
      <w:proofErr w:type="gramStart"/>
      <w:r w:rsidRPr="00537ED2">
        <w:rPr>
          <w:rFonts w:ascii="Times New Roman" w:hAnsi="Times New Roman" w:cs="Times New Roman"/>
          <w:sz w:val="28"/>
          <w:szCs w:val="28"/>
        </w:rPr>
        <w:t xml:space="preserve">логопед:   </w:t>
      </w:r>
      <w:proofErr w:type="gramEnd"/>
      <w:r w:rsidRPr="00537ED2">
        <w:rPr>
          <w:rFonts w:ascii="Times New Roman" w:hAnsi="Times New Roman" w:cs="Times New Roman"/>
          <w:sz w:val="28"/>
          <w:szCs w:val="28"/>
        </w:rPr>
        <w:t xml:space="preserve">       </w:t>
      </w:r>
      <w:r>
        <w:rPr>
          <w:rFonts w:ascii="Times New Roman" w:hAnsi="Times New Roman" w:cs="Times New Roman"/>
          <w:sz w:val="28"/>
          <w:szCs w:val="28"/>
        </w:rPr>
        <w:t>____________________</w:t>
      </w:r>
    </w:p>
    <w:p w14:paraId="5228B5BB" w14:textId="77777777" w:rsidR="00776D76" w:rsidRPr="00537ED2" w:rsidRDefault="00776D76" w:rsidP="00776D76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7ED0972E" w14:textId="77777777" w:rsidR="00776D76" w:rsidRPr="00537ED2" w:rsidRDefault="00776D76" w:rsidP="00776D76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14:paraId="6296166B" w14:textId="77777777" w:rsidR="00776D76" w:rsidRDefault="00776D76" w:rsidP="00776D76">
      <w:pPr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14:paraId="510D5684" w14:textId="77777777" w:rsidR="00776D76" w:rsidRDefault="00776D76" w:rsidP="00776D76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14:paraId="32E6F132" w14:textId="16AEF583" w:rsidR="00776D76" w:rsidRPr="00537ED2" w:rsidRDefault="00776D76" w:rsidP="00776D76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537ED2">
        <w:rPr>
          <w:rFonts w:ascii="Times New Roman" w:hAnsi="Times New Roman" w:cs="Times New Roman"/>
          <w:b/>
          <w:i/>
          <w:sz w:val="28"/>
          <w:szCs w:val="28"/>
          <w:u w:val="single"/>
        </w:rPr>
        <w:t>Индивиду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альный план работы с 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учащ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______</w:t>
      </w:r>
      <w:r w:rsidRPr="00537ED2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класса </w:t>
      </w:r>
    </w:p>
    <w:p w14:paraId="60BFDB56" w14:textId="7EABF75A" w:rsidR="00776D76" w:rsidRPr="00537ED2" w:rsidRDefault="00776D76" w:rsidP="00776D76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__________________________</w:t>
      </w:r>
    </w:p>
    <w:p w14:paraId="47D4BBC3" w14:textId="77777777" w:rsidR="00776D76" w:rsidRPr="00537ED2" w:rsidRDefault="00776D76" w:rsidP="00776D76">
      <w:pPr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tbl>
      <w:tblPr>
        <w:tblStyle w:val="a3"/>
        <w:tblW w:w="0" w:type="auto"/>
        <w:tblInd w:w="675" w:type="dxa"/>
        <w:tblLook w:val="04A0" w:firstRow="1" w:lastRow="0" w:firstColumn="1" w:lastColumn="0" w:noHBand="0" w:noVBand="1"/>
      </w:tblPr>
      <w:tblGrid>
        <w:gridCol w:w="8670"/>
      </w:tblGrid>
      <w:tr w:rsidR="00776D76" w:rsidRPr="00537ED2" w14:paraId="4755FC00" w14:textId="77777777" w:rsidTr="007F474D">
        <w:tc>
          <w:tcPr>
            <w:tcW w:w="9639" w:type="dxa"/>
          </w:tcPr>
          <w:p w14:paraId="47341276" w14:textId="77777777" w:rsidR="00776D76" w:rsidRDefault="00776D76" w:rsidP="007F474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37ED2">
              <w:rPr>
                <w:rFonts w:ascii="Times New Roman" w:hAnsi="Times New Roman" w:cs="Times New Roman"/>
                <w:b/>
                <w:sz w:val="28"/>
                <w:szCs w:val="28"/>
              </w:rPr>
              <w:t>Направления работы</w:t>
            </w:r>
          </w:p>
          <w:p w14:paraId="33B524EA" w14:textId="77777777" w:rsidR="00776D76" w:rsidRPr="00537ED2" w:rsidRDefault="00776D76" w:rsidP="007F474D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</w:rPr>
            </w:pPr>
          </w:p>
        </w:tc>
      </w:tr>
      <w:tr w:rsidR="00776D76" w:rsidRPr="00537ED2" w14:paraId="7CD3A050" w14:textId="77777777" w:rsidTr="007F474D">
        <w:tc>
          <w:tcPr>
            <w:tcW w:w="9639" w:type="dxa"/>
          </w:tcPr>
          <w:p w14:paraId="48B1616B" w14:textId="77777777" w:rsidR="00776D76" w:rsidRPr="00537ED2" w:rsidRDefault="00776D76" w:rsidP="007F474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37ED2">
              <w:rPr>
                <w:rFonts w:ascii="Times New Roman" w:hAnsi="Times New Roman" w:cs="Times New Roman"/>
                <w:i/>
                <w:sz w:val="28"/>
                <w:szCs w:val="28"/>
              </w:rPr>
              <w:t>Развитие подвижности артикуляционного аппарата.</w:t>
            </w:r>
          </w:p>
          <w:p w14:paraId="57F32268" w14:textId="77777777" w:rsidR="00776D76" w:rsidRDefault="00776D76" w:rsidP="007F474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37ED2">
              <w:rPr>
                <w:rFonts w:ascii="Times New Roman" w:hAnsi="Times New Roman" w:cs="Times New Roman"/>
                <w:i/>
                <w:sz w:val="28"/>
                <w:szCs w:val="28"/>
              </w:rPr>
              <w:t>Формирование правильного речевого дыхания.</w:t>
            </w:r>
          </w:p>
          <w:p w14:paraId="257BD623" w14:textId="77777777" w:rsidR="00776D76" w:rsidRDefault="00776D76" w:rsidP="007F474D">
            <w:pPr>
              <w:spacing w:after="12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Постановка  звуков</w:t>
            </w:r>
            <w:proofErr w:type="gram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С, С*, З, З*, Ц, Ш, Ж, Ч, Щ, Р, Р*, Л. </w:t>
            </w:r>
          </w:p>
          <w:p w14:paraId="1AD2B4D7" w14:textId="77777777" w:rsidR="00776D76" w:rsidRDefault="00776D76" w:rsidP="007F474D">
            <w:pPr>
              <w:spacing w:after="12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Автоматизация поставленных звуков в слогах, словах.</w:t>
            </w:r>
          </w:p>
          <w:p w14:paraId="20705175" w14:textId="77777777" w:rsidR="00776D76" w:rsidRPr="00537ED2" w:rsidRDefault="00776D76" w:rsidP="007F474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37ED2">
              <w:rPr>
                <w:rFonts w:ascii="Times New Roman" w:hAnsi="Times New Roman" w:cs="Times New Roman"/>
                <w:i/>
                <w:sz w:val="28"/>
                <w:szCs w:val="28"/>
              </w:rPr>
              <w:t>Развитие фонематического и речевого слуха.</w:t>
            </w:r>
          </w:p>
          <w:p w14:paraId="0FF1B592" w14:textId="77777777" w:rsidR="00776D76" w:rsidRPr="00B258FB" w:rsidRDefault="00776D76" w:rsidP="00776D76">
            <w:pPr>
              <w:numPr>
                <w:ilvl w:val="0"/>
                <w:numId w:val="1"/>
              </w:numPr>
              <w:spacing w:after="0" w:line="240" w:lineRule="auto"/>
              <w:ind w:left="750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537ED2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Рифмовки незаконченные, рифмовки – </w:t>
            </w:r>
            <w:proofErr w:type="spellStart"/>
            <w:r w:rsidRPr="00537ED2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перепутанки</w:t>
            </w:r>
            <w:proofErr w:type="spellEnd"/>
            <w:r w:rsidRPr="00537ED2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, рифмовки - </w:t>
            </w:r>
            <w:proofErr w:type="spellStart"/>
            <w:r w:rsidRPr="00537ED2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трудноговорки</w:t>
            </w:r>
            <w:proofErr w:type="spellEnd"/>
          </w:p>
          <w:p w14:paraId="46CF6121" w14:textId="77777777" w:rsidR="00776D76" w:rsidRPr="00537ED2" w:rsidRDefault="00776D76" w:rsidP="00776D76">
            <w:pPr>
              <w:numPr>
                <w:ilvl w:val="0"/>
                <w:numId w:val="1"/>
              </w:numPr>
              <w:spacing w:after="0" w:line="240" w:lineRule="auto"/>
              <w:ind w:left="750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537ED2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Повторение 3-4 похожих по звучанию слова, четкое их произношение </w:t>
            </w:r>
          </w:p>
          <w:p w14:paraId="1CCE0695" w14:textId="77777777" w:rsidR="00776D76" w:rsidRPr="00537ED2" w:rsidRDefault="00776D76" w:rsidP="007F474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37ED2">
              <w:rPr>
                <w:rFonts w:ascii="Times New Roman" w:hAnsi="Times New Roman" w:cs="Times New Roman"/>
                <w:i/>
                <w:sz w:val="28"/>
                <w:szCs w:val="28"/>
              </w:rPr>
              <w:t>Восприятие буквы и соотнесение со звуком.</w:t>
            </w:r>
          </w:p>
          <w:p w14:paraId="26DF4292" w14:textId="77777777" w:rsidR="00776D76" w:rsidRPr="00537ED2" w:rsidRDefault="00776D76" w:rsidP="007F474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Обучение чтению слогов</w:t>
            </w:r>
            <w:r w:rsidRPr="00537ED2">
              <w:rPr>
                <w:rFonts w:ascii="Times New Roman" w:hAnsi="Times New Roman" w:cs="Times New Roman"/>
                <w:i/>
                <w:sz w:val="28"/>
                <w:szCs w:val="28"/>
              </w:rPr>
              <w:t>, слов с опорой на гласные буквы.</w:t>
            </w:r>
          </w:p>
          <w:p w14:paraId="5E09969B" w14:textId="77777777" w:rsidR="00776D76" w:rsidRPr="00537ED2" w:rsidRDefault="00776D76" w:rsidP="007F474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37ED2">
              <w:rPr>
                <w:rFonts w:ascii="Times New Roman" w:hAnsi="Times New Roman" w:cs="Times New Roman"/>
                <w:i/>
                <w:sz w:val="28"/>
                <w:szCs w:val="28"/>
              </w:rPr>
              <w:t>Развивать з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вукобуквенный и </w:t>
            </w:r>
            <w:proofErr w:type="gram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анализ</w:t>
            </w:r>
            <w:proofErr w:type="gram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и синтез</w:t>
            </w:r>
            <w:r w:rsidRPr="00537ED2">
              <w:rPr>
                <w:rFonts w:ascii="Times New Roman" w:hAnsi="Times New Roman" w:cs="Times New Roman"/>
                <w:i/>
                <w:sz w:val="28"/>
                <w:szCs w:val="28"/>
              </w:rPr>
              <w:t>.</w:t>
            </w:r>
          </w:p>
          <w:p w14:paraId="30E3A1A9" w14:textId="77777777" w:rsidR="00776D76" w:rsidRDefault="00776D76" w:rsidP="007F474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37ED2">
              <w:rPr>
                <w:rFonts w:ascii="Times New Roman" w:hAnsi="Times New Roman" w:cs="Times New Roman"/>
                <w:i/>
                <w:sz w:val="28"/>
                <w:szCs w:val="28"/>
              </w:rPr>
              <w:t>Активиз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ировать словарный запас. </w:t>
            </w:r>
          </w:p>
          <w:p w14:paraId="27BD92B5" w14:textId="77777777" w:rsidR="00776D76" w:rsidRPr="00537ED2" w:rsidRDefault="00776D76" w:rsidP="007F474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Учить составлять простые предложения по картинкам.</w:t>
            </w:r>
          </w:p>
          <w:p w14:paraId="2EB1FA14" w14:textId="77777777" w:rsidR="00776D76" w:rsidRPr="00537ED2" w:rsidRDefault="00776D76" w:rsidP="007F474D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</w:rPr>
            </w:pPr>
          </w:p>
        </w:tc>
      </w:tr>
    </w:tbl>
    <w:p w14:paraId="14564DAC" w14:textId="77777777" w:rsidR="00776D76" w:rsidRPr="00537ED2" w:rsidRDefault="00776D76" w:rsidP="00776D76">
      <w:pPr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bookmarkStart w:id="0" w:name="_GoBack"/>
      <w:bookmarkEnd w:id="0"/>
    </w:p>
    <w:p w14:paraId="4DEE8B63" w14:textId="77777777" w:rsidR="00776D76" w:rsidRPr="00537ED2" w:rsidRDefault="00776D76" w:rsidP="00776D76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14:paraId="53662EE1" w14:textId="10CE09A6" w:rsidR="00776D76" w:rsidRPr="00537ED2" w:rsidRDefault="00776D76" w:rsidP="00776D76">
      <w:pPr>
        <w:jc w:val="center"/>
        <w:rPr>
          <w:rFonts w:ascii="Times New Roman" w:hAnsi="Times New Roman" w:cs="Times New Roman"/>
          <w:sz w:val="28"/>
          <w:szCs w:val="28"/>
        </w:rPr>
      </w:pPr>
      <w:r w:rsidRPr="00537ED2">
        <w:rPr>
          <w:rFonts w:ascii="Times New Roman" w:hAnsi="Times New Roman" w:cs="Times New Roman"/>
          <w:sz w:val="28"/>
          <w:szCs w:val="28"/>
        </w:rPr>
        <w:t>Учитель-</w:t>
      </w:r>
      <w:proofErr w:type="gramStart"/>
      <w:r w:rsidRPr="00537ED2">
        <w:rPr>
          <w:rFonts w:ascii="Times New Roman" w:hAnsi="Times New Roman" w:cs="Times New Roman"/>
          <w:sz w:val="28"/>
          <w:szCs w:val="28"/>
        </w:rPr>
        <w:t xml:space="preserve">логопед:   </w:t>
      </w:r>
      <w:proofErr w:type="gramEnd"/>
      <w:r w:rsidRPr="00537ED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__________________</w:t>
      </w:r>
    </w:p>
    <w:p w14:paraId="12214662" w14:textId="77777777" w:rsidR="00776D76" w:rsidRPr="00537ED2" w:rsidRDefault="00776D76" w:rsidP="00776D76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14:paraId="29F35B89" w14:textId="77777777" w:rsidR="00C829EC" w:rsidRDefault="00C829EC"/>
    <w:sectPr w:rsidR="00C829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9637B06"/>
    <w:multiLevelType w:val="multilevel"/>
    <w:tmpl w:val="DDAC95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AA94AA3"/>
    <w:multiLevelType w:val="multilevel"/>
    <w:tmpl w:val="366088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1525B49"/>
    <w:multiLevelType w:val="multilevel"/>
    <w:tmpl w:val="B1FEE5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6B85C44"/>
    <w:multiLevelType w:val="multilevel"/>
    <w:tmpl w:val="C52A5E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65B8"/>
    <w:rsid w:val="000A65B8"/>
    <w:rsid w:val="00776D76"/>
    <w:rsid w:val="00C829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95CC82"/>
  <w15:chartTrackingRefBased/>
  <w15:docId w15:val="{10E8C0A2-F3D3-4C11-AD68-97EFC9155D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776D76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76D7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381</Words>
  <Characters>2174</Characters>
  <Application>Microsoft Office Word</Application>
  <DocSecurity>0</DocSecurity>
  <Lines>18</Lines>
  <Paragraphs>5</Paragraphs>
  <ScaleCrop>false</ScaleCrop>
  <Company/>
  <LinksUpToDate>false</LinksUpToDate>
  <CharactersWithSpaces>2550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2020-03-17T14:08:00Z</dcterms:created>
  <dcterms:modified xsi:type="dcterms:W3CDTF">2020-03-17T14:11:00Z</dcterms:modified>
</cp:coreProperties>
</file>