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7D4" w:rsidRDefault="00B027D4" w:rsidP="00B027D4">
      <w:pPr>
        <w:pStyle w:val="a3"/>
        <w:jc w:val="right"/>
        <w:rPr>
          <w:rFonts w:ascii="Times New Roman" w:hAnsi="Times New Roman" w:cs="Times New Roman"/>
          <w:sz w:val="28"/>
        </w:rPr>
      </w:pPr>
      <w:r w:rsidRPr="00A54073">
        <w:rPr>
          <w:rFonts w:ascii="Times New Roman" w:hAnsi="Times New Roman" w:cs="Times New Roman"/>
          <w:b/>
          <w:i/>
          <w:sz w:val="28"/>
        </w:rPr>
        <w:t>Консультация для родителей</w:t>
      </w:r>
    </w:p>
    <w:p w:rsidR="00B027D4" w:rsidRDefault="00B027D4" w:rsidP="00B027D4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322759" w:rsidRDefault="00322759" w:rsidP="00322759">
      <w:pPr>
        <w:pStyle w:val="a3"/>
        <w:jc w:val="center"/>
        <w:rPr>
          <w:rFonts w:ascii="Times New Roman" w:hAnsi="Times New Roman" w:cs="Times New Roman"/>
          <w:sz w:val="28"/>
        </w:rPr>
      </w:pPr>
      <w:r w:rsidRPr="008533E9">
        <w:rPr>
          <w:rFonts w:ascii="Times New Roman" w:hAnsi="Times New Roman" w:cs="Times New Roman"/>
          <w:b/>
          <w:sz w:val="28"/>
        </w:rPr>
        <w:t>Роль семьи в воспитании патриот</w:t>
      </w:r>
      <w:r>
        <w:rPr>
          <w:rFonts w:ascii="Times New Roman" w:hAnsi="Times New Roman" w:cs="Times New Roman"/>
          <w:b/>
          <w:sz w:val="28"/>
        </w:rPr>
        <w:t>ических чувств у дошкольников</w:t>
      </w:r>
    </w:p>
    <w:p w:rsidR="00322759" w:rsidRDefault="00322759" w:rsidP="00322759">
      <w:pPr>
        <w:pStyle w:val="a3"/>
        <w:rPr>
          <w:rFonts w:ascii="Times New Roman" w:hAnsi="Times New Roman" w:cs="Times New Roman"/>
          <w:sz w:val="28"/>
        </w:rPr>
      </w:pPr>
    </w:p>
    <w:p w:rsidR="00322759" w:rsidRDefault="00322759" w:rsidP="00322759">
      <w:pPr>
        <w:pStyle w:val="a3"/>
        <w:spacing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7B32D0">
        <w:rPr>
          <w:rFonts w:ascii="Times New Roman" w:hAnsi="Times New Roman" w:cs="Times New Roman"/>
          <w:sz w:val="28"/>
        </w:rPr>
        <w:t xml:space="preserve">Безусловно, основа воспитания человека закладывается в семье. </w:t>
      </w:r>
      <w:r>
        <w:rPr>
          <w:rFonts w:ascii="Times New Roman" w:hAnsi="Times New Roman" w:cs="Times New Roman"/>
          <w:sz w:val="28"/>
        </w:rPr>
        <w:t xml:space="preserve">    </w:t>
      </w:r>
    </w:p>
    <w:p w:rsidR="00322759" w:rsidRDefault="00322759" w:rsidP="00322759">
      <w:pPr>
        <w:pStyle w:val="a3"/>
        <w:spacing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7B32D0">
        <w:rPr>
          <w:rFonts w:ascii="Times New Roman" w:hAnsi="Times New Roman" w:cs="Times New Roman"/>
          <w:sz w:val="28"/>
        </w:rPr>
        <w:t xml:space="preserve">Патриотическое воспитание, интерес к духовному началу нашей жизни тоже должны начинаться в семье. Но условий для этого сегодня, к сожалению, мало. И дело тут не в отсутствии у родителей времени для педагогических бесед со своими детьми, а в нашем желании оградить их от трудных задач, работы, духовных усилий. </w:t>
      </w:r>
    </w:p>
    <w:p w:rsidR="00322759" w:rsidRDefault="00322759" w:rsidP="00322759">
      <w:pPr>
        <w:pStyle w:val="a3"/>
        <w:spacing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7B32D0">
        <w:rPr>
          <w:rFonts w:ascii="Times New Roman" w:hAnsi="Times New Roman" w:cs="Times New Roman"/>
          <w:sz w:val="28"/>
        </w:rPr>
        <w:t>Каждая семья – это свой замкнутый мир и своя жизнь, свои радости и печали</w:t>
      </w:r>
      <w:r>
        <w:rPr>
          <w:rFonts w:ascii="Times New Roman" w:hAnsi="Times New Roman" w:cs="Times New Roman"/>
          <w:sz w:val="28"/>
        </w:rPr>
        <w:t xml:space="preserve">, заботы и традиции, свой быт. </w:t>
      </w:r>
      <w:r w:rsidRPr="007B32D0">
        <w:rPr>
          <w:rFonts w:ascii="Times New Roman" w:hAnsi="Times New Roman" w:cs="Times New Roman"/>
          <w:sz w:val="28"/>
        </w:rPr>
        <w:t xml:space="preserve"> В современной семье большую часть времени ребенок общается с мамой. Именно с ней складываются доверительные отношения, обсуждаются тревоги, вопросы, потребности. Однако для детей не менее важно и общение с папой. Чем чаще отец общается с ребенком, тем более тесными становятся эмоциональные связи, а чем раньше отец приобщается к уходу за малышом, тем сильнее и глубже его родительские чувства. Установлено, что в семьях, в которых родители тратят много времени на беседы, игры с детьми, дети лучше развиваются. Однако доказано, что дети, лишенные возможности общаться с родителями или с одним из них, обладают повышенной чувствительностью, испытывают трудности в налаживании контактов со сверстниками. Серьезную опасность для развития ребенка представляет отсутствие эмоций, ласки, теплоты при пусть даже и полноценном удовлетворении его физиологических потребностей. Только постоянное общение родителей с ребенком способствует установлению глубоких эмоциональных связей, рождает обоюдную радость. </w:t>
      </w:r>
    </w:p>
    <w:p w:rsidR="00322759" w:rsidRPr="007B32D0" w:rsidRDefault="00322759" w:rsidP="00322759">
      <w:pPr>
        <w:pStyle w:val="a3"/>
        <w:spacing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7B32D0">
        <w:rPr>
          <w:rFonts w:ascii="Times New Roman" w:hAnsi="Times New Roman" w:cs="Times New Roman"/>
          <w:sz w:val="28"/>
        </w:rPr>
        <w:t>Воспитание детей в любви и уважении к родителям, почитании предков – одна из ведущих идей педагогики. Другая идея – растить будущего семьянина с малых лет путем формирования положительных нравственных качеств (трудолюбия, терпимости, уступчивости, при</w:t>
      </w:r>
      <w:r>
        <w:rPr>
          <w:rFonts w:ascii="Times New Roman" w:hAnsi="Times New Roman" w:cs="Times New Roman"/>
          <w:sz w:val="28"/>
        </w:rPr>
        <w:t>лежания, скромности, честности)</w:t>
      </w:r>
      <w:r w:rsidRPr="007B32D0">
        <w:rPr>
          <w:rFonts w:ascii="Times New Roman" w:hAnsi="Times New Roman" w:cs="Times New Roman"/>
          <w:sz w:val="28"/>
        </w:rPr>
        <w:t xml:space="preserve">. Специальные социологические и психолого-педагогические исследования показали, что семья и детский сад, имея свои особые функции, не могут заменить друг друга и должны взаимодействовать во имя </w:t>
      </w:r>
      <w:bookmarkStart w:id="0" w:name="_GoBack"/>
      <w:bookmarkEnd w:id="0"/>
      <w:r w:rsidRPr="007B32D0">
        <w:rPr>
          <w:rFonts w:ascii="Times New Roman" w:hAnsi="Times New Roman" w:cs="Times New Roman"/>
          <w:sz w:val="28"/>
        </w:rPr>
        <w:t xml:space="preserve">полноценного развития ребенка. </w:t>
      </w:r>
    </w:p>
    <w:p w:rsidR="00B027D4" w:rsidRDefault="00B027D4" w:rsidP="00B027D4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B027D4" w:rsidRDefault="00B027D4" w:rsidP="00B027D4">
      <w:pPr>
        <w:pStyle w:val="a3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Разработала </w:t>
      </w:r>
      <w:proofErr w:type="spellStart"/>
      <w:r>
        <w:rPr>
          <w:rFonts w:ascii="Times New Roman" w:hAnsi="Times New Roman" w:cs="Times New Roman"/>
          <w:sz w:val="28"/>
        </w:rPr>
        <w:t>Матулайтес</w:t>
      </w:r>
      <w:proofErr w:type="spellEnd"/>
      <w:r>
        <w:rPr>
          <w:rFonts w:ascii="Times New Roman" w:hAnsi="Times New Roman" w:cs="Times New Roman"/>
          <w:sz w:val="28"/>
        </w:rPr>
        <w:t xml:space="preserve"> Ольга Юрьевна, </w:t>
      </w:r>
    </w:p>
    <w:p w:rsidR="00B027D4" w:rsidRPr="00B027D4" w:rsidRDefault="00B027D4" w:rsidP="00B027D4">
      <w:pPr>
        <w:pStyle w:val="a3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воспитатель </w:t>
      </w:r>
      <w:r>
        <w:rPr>
          <w:rFonts w:ascii="Times New Roman" w:hAnsi="Times New Roman" w:cs="Times New Roman"/>
          <w:sz w:val="28"/>
          <w:lang w:val="en-US"/>
        </w:rPr>
        <w:t>I</w:t>
      </w:r>
      <w:r w:rsidRPr="00B027D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категории</w:t>
      </w:r>
    </w:p>
    <w:p w:rsidR="00B027D4" w:rsidRPr="00A54073" w:rsidRDefault="00B027D4" w:rsidP="00B027D4">
      <w:pPr>
        <w:pStyle w:val="a3"/>
        <w:rPr>
          <w:rFonts w:ascii="Times New Roman" w:hAnsi="Times New Roman" w:cs="Times New Roman"/>
          <w:sz w:val="28"/>
        </w:rPr>
      </w:pPr>
    </w:p>
    <w:p w:rsidR="00B027D4" w:rsidRPr="00A54073" w:rsidRDefault="00B027D4" w:rsidP="00B027D4">
      <w:pPr>
        <w:pStyle w:val="a3"/>
        <w:rPr>
          <w:rFonts w:ascii="Times New Roman" w:hAnsi="Times New Roman" w:cs="Times New Roman"/>
          <w:sz w:val="28"/>
        </w:rPr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B027D4" w:rsidRDefault="00B027D4" w:rsidP="00B027D4">
      <w:pPr>
        <w:pStyle w:val="a3"/>
      </w:pPr>
    </w:p>
    <w:p w:rsidR="00A6223A" w:rsidRPr="00B027D4" w:rsidRDefault="00322759" w:rsidP="00B027D4">
      <w:pPr>
        <w:pStyle w:val="a3"/>
        <w:rPr>
          <w:rFonts w:ascii="Times New Roman" w:hAnsi="Times New Roman" w:cs="Times New Roman"/>
          <w:b/>
          <w:sz w:val="28"/>
        </w:rPr>
      </w:pPr>
    </w:p>
    <w:sectPr w:rsidR="00A6223A" w:rsidRPr="00B027D4" w:rsidSect="00B72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B2B2C"/>
    <w:multiLevelType w:val="hybridMultilevel"/>
    <w:tmpl w:val="2C7E4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FB3445"/>
    <w:multiLevelType w:val="hybridMultilevel"/>
    <w:tmpl w:val="DCECE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E585F"/>
    <w:multiLevelType w:val="hybridMultilevel"/>
    <w:tmpl w:val="B2E0F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0D6E1C"/>
    <w:multiLevelType w:val="hybridMultilevel"/>
    <w:tmpl w:val="389AC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2147"/>
    <w:rsid w:val="00004BE5"/>
    <w:rsid w:val="00322759"/>
    <w:rsid w:val="006507AF"/>
    <w:rsid w:val="009E13D4"/>
    <w:rsid w:val="00B027D4"/>
    <w:rsid w:val="00B72672"/>
    <w:rsid w:val="00F021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27D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328</Words>
  <Characters>1870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</dc:creator>
  <cp:keywords/>
  <dc:description/>
  <cp:lastModifiedBy>МДОУ</cp:lastModifiedBy>
  <cp:revision>3</cp:revision>
  <dcterms:created xsi:type="dcterms:W3CDTF">2016-12-30T10:59:00Z</dcterms:created>
  <dcterms:modified xsi:type="dcterms:W3CDTF">2016-12-30T11:08:00Z</dcterms:modified>
</cp:coreProperties>
</file>