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800" w:rsidRPr="00163800" w:rsidRDefault="00163800" w:rsidP="00163800">
      <w:pPr>
        <w:spacing w:before="225" w:after="225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40"/>
          <w:szCs w:val="40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40"/>
          <w:szCs w:val="40"/>
          <w:lang w:eastAsia="ru-RU"/>
        </w:rPr>
        <w:t>Ах, эти загадки…</w:t>
      </w:r>
    </w:p>
    <w:p w:rsidR="009576DC" w:rsidRPr="00100A95" w:rsidRDefault="00163800" w:rsidP="00163800">
      <w:pPr>
        <w:spacing w:before="225" w:after="225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 </w:t>
      </w:r>
      <w:r w:rsidR="009576DC" w:rsidRPr="00100A9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Новым способом </w:t>
      </w:r>
      <w:r w:rsidR="009576DC" w:rsidRPr="001638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освоения</w:t>
      </w:r>
      <w:r w:rsidR="009576DC" w:rsidRPr="00100A9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мира становятся загадки – краткие иносказ</w:t>
      </w:r>
      <w:r w:rsidR="009576DC" w:rsidRPr="00100A9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</w:t>
      </w:r>
      <w:r w:rsidR="009576DC" w:rsidRPr="00100A9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тельные описания предметов или явлений. Загадка представляет собой в</w:t>
      </w:r>
      <w:r w:rsidR="009576DC" w:rsidRPr="00100A9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9576DC" w:rsidRPr="00100A9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прос, на который ребёнку предстоит ответить, и вряд ли что-то так стимул</w:t>
      </w:r>
      <w:r w:rsidR="009576DC" w:rsidRPr="00100A9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</w:t>
      </w:r>
      <w:r w:rsidR="009576DC" w:rsidRPr="00100A9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рует мыслительную активность маленького человека, как это небольшое произведение словесного искусства. В основе загадки лежит один из самых выразительных художественных приёмов – метафора.</w:t>
      </w:r>
    </w:p>
    <w:p w:rsidR="009576DC" w:rsidRPr="00100A95" w:rsidRDefault="009576DC" w:rsidP="00100A95">
      <w:pPr>
        <w:spacing w:before="225" w:after="225" w:line="240" w:lineRule="auto"/>
        <w:ind w:firstLine="36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100A9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Разгадывая загадку, ребёнок открывает для себя новые свойства знакомых предметов, учится сопоставлять предметы и явления между собой, находить сходства и различия между ними. Таким образом, он упорядочивает свои знания о мире.</w:t>
      </w:r>
    </w:p>
    <w:p w:rsidR="00100A95" w:rsidRDefault="00100A95" w:rsidP="00100A95">
      <w:pPr>
        <w:spacing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100A95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    Главная особенность загадки состоит в том, что она представляет собой словесно-логическую задачу. Отгадать загадку — значит ответить на вопрос, т. е. совершить сложную логическую операцию. В работе с детьми я испол</w:t>
      </w:r>
      <w:r w:rsidRPr="00100A95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ь</w:t>
      </w:r>
      <w:r w:rsidRPr="00100A95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зую загадки на занятиях, в трудовой и игровой деятельности, в быту. Они п</w:t>
      </w:r>
      <w:r w:rsidRPr="00100A95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о</w:t>
      </w:r>
      <w:r w:rsidRPr="00100A95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буждают ребенка к наблюдениям, размышлению, познанию. Разгадывание загадок требует активной работы мысли, поиска. Занимательная форма з</w:t>
      </w:r>
      <w:r w:rsidRPr="00100A95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а</w:t>
      </w:r>
      <w:r w:rsidRPr="00100A95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гадки делает обучение интересным и увлекательным, позволяет легко и непринужденно тренировать ребенка в использовании лексических и грамм</w:t>
      </w:r>
      <w:r w:rsidRPr="00100A95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а</w:t>
      </w:r>
      <w:r w:rsidRPr="00100A95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тических языковых средств. Содержание загадки отражает жизни человека и окружающую действительность: растительный и животный мир, различные явления природы, предметы быта. Как отобрать загадку для дошкольника? Важным требованием, является доступность. Детям следует загадывать з</w:t>
      </w:r>
      <w:r w:rsidRPr="00100A95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а</w:t>
      </w:r>
      <w:r w:rsidRPr="00100A95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гадки о тех предметах и явлениях, которые доступны для их наблюдений и понимания. Загадки пробуждают у детей интерес к окружающей действ</w:t>
      </w:r>
      <w:r w:rsidRPr="00100A95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и</w:t>
      </w:r>
      <w:r w:rsidRPr="00100A95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тельности, желание внимательно всматриваться в неё, расширяют кругозор, углубляют представления о жизни, пополняют словарный запас. Загадки полны познавательного смысла. Они вызывают у ребёнка интерес к миру в</w:t>
      </w:r>
      <w:r w:rsidRPr="00100A95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е</w:t>
      </w:r>
      <w:r w:rsidRPr="00100A95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щей и явлений. Предметность и конкретность загадки, направленность её на детали жизни делают её приёмом дидактического воздействия на детский ум. Воспитательные возможности загадки многообразны. Средствами загадки я стараюсь формировать у детей любовь к народному творчеству, родному языку, образному и точному слову. Загадки я использую как увлекательное средство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в обучении и воспитании детей. </w:t>
      </w:r>
    </w:p>
    <w:p w:rsidR="00100A95" w:rsidRDefault="00100A95" w:rsidP="00100A95">
      <w:pPr>
        <w:spacing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Загадки от Варвары-рукодельницы</w:t>
      </w:r>
    </w:p>
    <w:p w:rsidR="00100A95" w:rsidRPr="00BC3A3B" w:rsidRDefault="00BC3A3B" w:rsidP="00BC3A3B">
      <w:pPr>
        <w:pStyle w:val="a3"/>
        <w:spacing w:line="240" w:lineRule="auto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Маленький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Ерофейка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58469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подпоясан коротенько,</w:t>
      </w:r>
    </w:p>
    <w:p w:rsidR="00BC3A3B" w:rsidRPr="00163800" w:rsidRDefault="00BC3A3B" w:rsidP="00BC3A3B">
      <w:pPr>
        <w:pStyle w:val="a3"/>
        <w:spacing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На полу скок-скок – и сел в уголок. </w:t>
      </w:r>
      <w:r w:rsidRPr="00BC3A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>(</w:t>
      </w:r>
      <w:r w:rsidR="00163800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 xml:space="preserve">Веник). </w:t>
      </w:r>
      <w:r w:rsidR="001638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Слайд № 2</w:t>
      </w:r>
    </w:p>
    <w:p w:rsidR="00BC3A3B" w:rsidRDefault="00BC3A3B" w:rsidP="00BC3A3B">
      <w:pPr>
        <w:pStyle w:val="a3"/>
        <w:spacing w:line="240" w:lineRule="auto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</w:pPr>
    </w:p>
    <w:p w:rsidR="00BC3A3B" w:rsidRPr="00163800" w:rsidRDefault="0058469B" w:rsidP="00BC3A3B">
      <w:pPr>
        <w:pStyle w:val="a3"/>
        <w:spacing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Стоит кошка, четыре ножки</w:t>
      </w:r>
      <w:r w:rsidR="00BC3A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r w:rsidR="00BC3A3B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>(Скамья).</w:t>
      </w:r>
      <w:r w:rsidR="00163800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="001638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Слайд № 3</w:t>
      </w:r>
    </w:p>
    <w:p w:rsidR="00BC3A3B" w:rsidRPr="00BC3A3B" w:rsidRDefault="00BC3A3B" w:rsidP="00BC3A3B">
      <w:pPr>
        <w:pStyle w:val="a3"/>
        <w:spacing w:line="240" w:lineRule="auto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BC3A3B" w:rsidRPr="00163800" w:rsidRDefault="00BC3A3B" w:rsidP="00BC3A3B">
      <w:pPr>
        <w:pStyle w:val="a3"/>
        <w:spacing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На пальце одном ведерко вверх дном. </w:t>
      </w:r>
      <w:r w:rsidRPr="00BC3A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>Наперсток).</w:t>
      </w:r>
      <w:r w:rsidR="00163800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="001638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Слайд № 4</w:t>
      </w:r>
    </w:p>
    <w:p w:rsidR="00BC3A3B" w:rsidRDefault="00BC3A3B" w:rsidP="00BC3A3B">
      <w:pPr>
        <w:pStyle w:val="a3"/>
        <w:spacing w:line="240" w:lineRule="auto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</w:pPr>
    </w:p>
    <w:p w:rsidR="00BC3A3B" w:rsidRDefault="00BC3A3B" w:rsidP="00BC3A3B">
      <w:pPr>
        <w:pStyle w:val="a3"/>
        <w:spacing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Две стройные сестрицы в руках у мастерицы. </w:t>
      </w:r>
    </w:p>
    <w:p w:rsidR="00BC3A3B" w:rsidRDefault="00BC3A3B" w:rsidP="00BC3A3B">
      <w:pPr>
        <w:pStyle w:val="a3"/>
        <w:spacing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Весь день ныряли в петельки…</w:t>
      </w:r>
    </w:p>
    <w:p w:rsidR="00BC3A3B" w:rsidRPr="00163800" w:rsidRDefault="00BC3A3B" w:rsidP="00BC3A3B">
      <w:pPr>
        <w:pStyle w:val="a3"/>
        <w:spacing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 вот он – шарф у Петеньки. (</w:t>
      </w:r>
      <w:r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>Спицы).</w:t>
      </w:r>
      <w:r w:rsidR="00163800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="001638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Слайд № 5</w:t>
      </w:r>
    </w:p>
    <w:p w:rsidR="00BC3A3B" w:rsidRDefault="00BC3A3B" w:rsidP="00BC3A3B">
      <w:pPr>
        <w:pStyle w:val="a3"/>
        <w:spacing w:line="240" w:lineRule="auto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</w:pPr>
    </w:p>
    <w:p w:rsidR="00BC3A3B" w:rsidRDefault="0072109A" w:rsidP="00BC3A3B">
      <w:pPr>
        <w:pStyle w:val="a3"/>
        <w:spacing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Всех на свете обшивает, </w:t>
      </w:r>
    </w:p>
    <w:p w:rsidR="0072109A" w:rsidRPr="00163800" w:rsidRDefault="0072109A" w:rsidP="00BC3A3B">
      <w:pPr>
        <w:pStyle w:val="a3"/>
        <w:spacing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Что сошьет – не надевает. </w:t>
      </w:r>
      <w:r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>(Иголка).</w:t>
      </w:r>
      <w:r w:rsidR="0058469B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="001638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Слайд № 6</w:t>
      </w:r>
    </w:p>
    <w:p w:rsidR="0072109A" w:rsidRDefault="0072109A" w:rsidP="00BC3A3B">
      <w:pPr>
        <w:pStyle w:val="a3"/>
        <w:spacing w:line="240" w:lineRule="auto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</w:pPr>
    </w:p>
    <w:p w:rsidR="0072109A" w:rsidRDefault="0072109A" w:rsidP="00BC3A3B">
      <w:pPr>
        <w:pStyle w:val="a3"/>
        <w:spacing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Маленький, кругленький,</w:t>
      </w:r>
    </w:p>
    <w:p w:rsidR="0072109A" w:rsidRPr="00163800" w:rsidRDefault="0072109A" w:rsidP="00BC3A3B">
      <w:pPr>
        <w:pStyle w:val="a3"/>
        <w:spacing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А за хвост не поймаешь. </w:t>
      </w:r>
      <w:r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>(Клубок).</w:t>
      </w:r>
      <w:r w:rsidR="00163800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="001638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Слайд № 7</w:t>
      </w:r>
    </w:p>
    <w:p w:rsidR="0072109A" w:rsidRDefault="0072109A" w:rsidP="00BC3A3B">
      <w:pPr>
        <w:pStyle w:val="a3"/>
        <w:spacing w:line="240" w:lineRule="auto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</w:pPr>
    </w:p>
    <w:p w:rsidR="0072109A" w:rsidRPr="00163800" w:rsidRDefault="0072109A" w:rsidP="00BC3A3B">
      <w:pPr>
        <w:pStyle w:val="a3"/>
        <w:spacing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Зубов много, а ничего не ест. </w:t>
      </w:r>
      <w:r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>(Гребень).</w:t>
      </w:r>
      <w:r w:rsidR="00163800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="001638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Слайд № 8</w:t>
      </w:r>
    </w:p>
    <w:p w:rsidR="0072109A" w:rsidRDefault="0072109A" w:rsidP="00BC3A3B">
      <w:pPr>
        <w:pStyle w:val="a3"/>
        <w:spacing w:line="240" w:lineRule="auto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</w:pPr>
    </w:p>
    <w:p w:rsidR="0072109A" w:rsidRDefault="0072109A" w:rsidP="00BC3A3B">
      <w:pPr>
        <w:pStyle w:val="a3"/>
        <w:spacing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Ножек – четыре, шляпок – одна,</w:t>
      </w:r>
    </w:p>
    <w:p w:rsidR="0072109A" w:rsidRPr="00163800" w:rsidRDefault="0072109A" w:rsidP="00BC3A3B">
      <w:pPr>
        <w:pStyle w:val="a3"/>
        <w:spacing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Нужен, коль станет</w:t>
      </w:r>
      <w:r w:rsidR="00B3476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обедать семья. </w:t>
      </w:r>
      <w:r w:rsidR="00B34764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>(Стол).</w:t>
      </w:r>
      <w:r w:rsidR="00163800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="001638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Слайд № 9</w:t>
      </w:r>
    </w:p>
    <w:p w:rsidR="00B34764" w:rsidRDefault="00B34764" w:rsidP="00BC3A3B">
      <w:pPr>
        <w:pStyle w:val="a3"/>
        <w:spacing w:line="240" w:lineRule="auto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</w:pPr>
    </w:p>
    <w:p w:rsidR="00B34764" w:rsidRDefault="00B34764" w:rsidP="00BC3A3B">
      <w:pPr>
        <w:pStyle w:val="a3"/>
        <w:spacing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Ни свет ни заря</w:t>
      </w:r>
    </w:p>
    <w:p w:rsidR="00B34764" w:rsidRPr="00163800" w:rsidRDefault="00B34764" w:rsidP="00BC3A3B">
      <w:pPr>
        <w:pStyle w:val="a3"/>
        <w:spacing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Пошёл, согнувшись со двора. </w:t>
      </w:r>
      <w:r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>(Коромысло).</w:t>
      </w:r>
      <w:r w:rsidR="00163800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="001638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Слайд № 10</w:t>
      </w:r>
    </w:p>
    <w:p w:rsidR="00B34764" w:rsidRDefault="00B34764" w:rsidP="00BC3A3B">
      <w:pPr>
        <w:pStyle w:val="a3"/>
        <w:spacing w:line="240" w:lineRule="auto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</w:pPr>
    </w:p>
    <w:p w:rsidR="00B34764" w:rsidRDefault="00B34764" w:rsidP="00BC3A3B">
      <w:pPr>
        <w:pStyle w:val="a3"/>
        <w:spacing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Два братца хотят подраться, </w:t>
      </w:r>
    </w:p>
    <w:p w:rsidR="00B34764" w:rsidRPr="00163800" w:rsidRDefault="00B34764" w:rsidP="00BC3A3B">
      <w:pPr>
        <w:pStyle w:val="a3"/>
        <w:spacing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Да друг друга достать не могут. (</w:t>
      </w:r>
      <w:r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>Вёдра на коромысле).</w:t>
      </w:r>
      <w:r w:rsidR="00163800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="001638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Слайд № 11</w:t>
      </w:r>
    </w:p>
    <w:p w:rsidR="00B34764" w:rsidRDefault="00B34764" w:rsidP="00BC3A3B">
      <w:pPr>
        <w:pStyle w:val="a3"/>
        <w:spacing w:line="240" w:lineRule="auto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</w:pPr>
    </w:p>
    <w:p w:rsidR="00B34764" w:rsidRDefault="00B34764" w:rsidP="00BC3A3B">
      <w:pPr>
        <w:pStyle w:val="a3"/>
        <w:spacing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Не бык, а бодает, не ест, а еду хватает,</w:t>
      </w:r>
    </w:p>
    <w:p w:rsidR="00B34764" w:rsidRPr="00163800" w:rsidRDefault="00B34764" w:rsidP="00BC3A3B">
      <w:pPr>
        <w:pStyle w:val="a3"/>
        <w:spacing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Что схватит – отдаёт, сам в угол идёт. </w:t>
      </w:r>
      <w:r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>(Ухват).</w:t>
      </w:r>
      <w:r w:rsidR="00163800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="001638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Слайд № 12</w:t>
      </w:r>
    </w:p>
    <w:p w:rsidR="00B34764" w:rsidRDefault="00B34764" w:rsidP="00BC3A3B">
      <w:pPr>
        <w:pStyle w:val="a3"/>
        <w:spacing w:line="240" w:lineRule="auto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</w:pPr>
    </w:p>
    <w:p w:rsidR="00B34764" w:rsidRDefault="00B34764" w:rsidP="00BC3A3B">
      <w:pPr>
        <w:pStyle w:val="a3"/>
        <w:spacing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Чем больше я верчусь,</w:t>
      </w:r>
    </w:p>
    <w:p w:rsidR="00B34764" w:rsidRPr="00163800" w:rsidRDefault="00B34764" w:rsidP="00BC3A3B">
      <w:pPr>
        <w:pStyle w:val="a3"/>
        <w:spacing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Тем больше становлюсь. </w:t>
      </w:r>
      <w:r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>(Веретено).</w:t>
      </w:r>
      <w:r w:rsidR="00163800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="001638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Слайд № 13</w:t>
      </w:r>
    </w:p>
    <w:p w:rsidR="00B34764" w:rsidRDefault="00B34764" w:rsidP="00BC3A3B">
      <w:pPr>
        <w:pStyle w:val="a3"/>
        <w:spacing w:line="240" w:lineRule="auto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</w:pPr>
    </w:p>
    <w:p w:rsidR="00B34764" w:rsidRDefault="00B34764" w:rsidP="00BC3A3B">
      <w:pPr>
        <w:pStyle w:val="a3"/>
        <w:spacing w:line="240" w:lineRule="auto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</w:pPr>
    </w:p>
    <w:p w:rsidR="00B34764" w:rsidRPr="00B34764" w:rsidRDefault="00B34764" w:rsidP="00BC3A3B">
      <w:pPr>
        <w:pStyle w:val="a3"/>
        <w:spacing w:line="240" w:lineRule="auto"/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eastAsia="ru-RU"/>
        </w:rPr>
      </w:pPr>
    </w:p>
    <w:p w:rsidR="00BC3A3B" w:rsidRPr="00BC3A3B" w:rsidRDefault="00BC3A3B" w:rsidP="00BC3A3B">
      <w:pPr>
        <w:pStyle w:val="a3"/>
        <w:spacing w:line="240" w:lineRule="auto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BC3A3B" w:rsidRPr="00BC3A3B" w:rsidRDefault="00BC3A3B" w:rsidP="00BC3A3B">
      <w:pPr>
        <w:pStyle w:val="a3"/>
        <w:spacing w:line="240" w:lineRule="auto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AE65AC" w:rsidRPr="00100A95" w:rsidRDefault="00AE65AC" w:rsidP="00100A95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sectPr w:rsidR="00AE65AC" w:rsidRPr="00100A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B87AB2"/>
    <w:multiLevelType w:val="hybridMultilevel"/>
    <w:tmpl w:val="0FBE6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E65"/>
    <w:rsid w:val="00100A95"/>
    <w:rsid w:val="00131AF0"/>
    <w:rsid w:val="00163800"/>
    <w:rsid w:val="00196E65"/>
    <w:rsid w:val="0058469B"/>
    <w:rsid w:val="0072109A"/>
    <w:rsid w:val="007464DA"/>
    <w:rsid w:val="009576DC"/>
    <w:rsid w:val="00977C09"/>
    <w:rsid w:val="00AE65AC"/>
    <w:rsid w:val="00B34764"/>
    <w:rsid w:val="00BC3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6D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A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6D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A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66E6A-C09B-4F81-B743-97D7C21C8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8</cp:revision>
  <dcterms:created xsi:type="dcterms:W3CDTF">2019-04-24T06:53:00Z</dcterms:created>
  <dcterms:modified xsi:type="dcterms:W3CDTF">2019-04-24T10:45:00Z</dcterms:modified>
</cp:coreProperties>
</file>