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769" w:rsidRDefault="00811769" w:rsidP="008117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11769">
        <w:rPr>
          <w:rFonts w:ascii="Times New Roman" w:hAnsi="Times New Roman" w:cs="Times New Roman"/>
          <w:sz w:val="28"/>
          <w:szCs w:val="28"/>
        </w:rPr>
        <w:t xml:space="preserve">ГКОУ КК школа-интернат </w:t>
      </w:r>
      <w:proofErr w:type="spellStart"/>
      <w:r w:rsidRPr="00811769">
        <w:rPr>
          <w:rFonts w:ascii="Times New Roman" w:hAnsi="Times New Roman" w:cs="Times New Roman"/>
          <w:sz w:val="28"/>
          <w:szCs w:val="28"/>
        </w:rPr>
        <w:t>ст-цы</w:t>
      </w:r>
      <w:proofErr w:type="spellEnd"/>
      <w:r w:rsidRPr="00811769">
        <w:rPr>
          <w:rFonts w:ascii="Times New Roman" w:hAnsi="Times New Roman" w:cs="Times New Roman"/>
          <w:sz w:val="28"/>
          <w:szCs w:val="28"/>
        </w:rPr>
        <w:t xml:space="preserve"> Костромской</w:t>
      </w:r>
    </w:p>
    <w:p w:rsidR="00811769" w:rsidRDefault="00811769" w:rsidP="008117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769" w:rsidRDefault="00811769" w:rsidP="008117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769" w:rsidRDefault="00811769" w:rsidP="008117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769" w:rsidRDefault="00811769" w:rsidP="008117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769" w:rsidRDefault="00811769" w:rsidP="008117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769" w:rsidRDefault="00811769" w:rsidP="0081176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11769">
        <w:rPr>
          <w:rFonts w:ascii="Times New Roman" w:hAnsi="Times New Roman" w:cs="Times New Roman"/>
          <w:b/>
          <w:sz w:val="36"/>
          <w:szCs w:val="36"/>
        </w:rPr>
        <w:t>Урок –</w:t>
      </w:r>
      <w:r>
        <w:rPr>
          <w:rFonts w:ascii="Times New Roman" w:hAnsi="Times New Roman" w:cs="Times New Roman"/>
          <w:b/>
          <w:sz w:val="36"/>
          <w:szCs w:val="36"/>
        </w:rPr>
        <w:t xml:space="preserve"> игра </w:t>
      </w:r>
      <w:r w:rsidRPr="00811769">
        <w:rPr>
          <w:rFonts w:ascii="Times New Roman" w:hAnsi="Times New Roman" w:cs="Times New Roman"/>
          <w:b/>
          <w:sz w:val="36"/>
          <w:szCs w:val="36"/>
        </w:rPr>
        <w:t>«Суд истории»</w:t>
      </w:r>
    </w:p>
    <w:p w:rsidR="00811769" w:rsidRDefault="00811769" w:rsidP="0081176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11769" w:rsidRDefault="00811769" w:rsidP="0081176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11769">
        <w:rPr>
          <w:rFonts w:ascii="Times New Roman" w:hAnsi="Times New Roman" w:cs="Times New Roman"/>
          <w:b/>
          <w:sz w:val="52"/>
          <w:szCs w:val="52"/>
        </w:rPr>
        <w:t>«Политика Бориса Годунова»</w:t>
      </w:r>
    </w:p>
    <w:p w:rsidR="00DC2AC3" w:rsidRPr="00811769" w:rsidRDefault="00DC2AC3" w:rsidP="0081176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811769" w:rsidRDefault="00DC2AC3" w:rsidP="0081176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3116D">
        <w:rPr>
          <w:noProof/>
          <w:lang w:eastAsia="ru-RU"/>
        </w:rPr>
        <w:drawing>
          <wp:inline distT="0" distB="0" distL="0" distR="0">
            <wp:extent cx="4419600" cy="4781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478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769" w:rsidRDefault="00811769" w:rsidP="0081176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DC2AC3" w:rsidRDefault="00DC2AC3" w:rsidP="0081176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DC2AC3" w:rsidRDefault="00DC2AC3" w:rsidP="0081176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1769" w:rsidRPr="00811769" w:rsidRDefault="00811769" w:rsidP="0081176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11769">
        <w:rPr>
          <w:rFonts w:ascii="Times New Roman" w:hAnsi="Times New Roman" w:cs="Times New Roman"/>
          <w:sz w:val="28"/>
          <w:szCs w:val="28"/>
        </w:rPr>
        <w:t>Подготовила и провела</w:t>
      </w:r>
    </w:p>
    <w:p w:rsidR="00811769" w:rsidRPr="00811769" w:rsidRDefault="00811769" w:rsidP="0081176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11769">
        <w:rPr>
          <w:rFonts w:ascii="Times New Roman" w:hAnsi="Times New Roman" w:cs="Times New Roman"/>
          <w:sz w:val="28"/>
          <w:szCs w:val="28"/>
        </w:rPr>
        <w:t>учитель истории</w:t>
      </w:r>
    </w:p>
    <w:p w:rsidR="00811769" w:rsidRDefault="00811769" w:rsidP="00811769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11769">
        <w:rPr>
          <w:rFonts w:ascii="Times New Roman" w:hAnsi="Times New Roman" w:cs="Times New Roman"/>
          <w:sz w:val="28"/>
          <w:szCs w:val="28"/>
        </w:rPr>
        <w:t>Ткачева Н.Т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C2AC3" w:rsidRDefault="00DC2AC3" w:rsidP="00811769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C2AC3" w:rsidRPr="00811769" w:rsidRDefault="00DC2AC3" w:rsidP="00811769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6AC9" w:rsidRPr="008B6F43" w:rsidRDefault="00123026" w:rsidP="00822D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Тема: Урок – игра «Суд истории».</w:t>
      </w:r>
    </w:p>
    <w:p w:rsidR="00123026" w:rsidRPr="00DC2AC3" w:rsidRDefault="00123026" w:rsidP="00822DE8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Цель:</w:t>
      </w:r>
      <w:r w:rsidR="00DC2AC3" w:rsidRPr="00DC2A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2AC3" w:rsidRPr="00DC2AC3">
        <w:rPr>
          <w:rFonts w:ascii="Times New Roman" w:eastAsia="Calibri" w:hAnsi="Times New Roman" w:cs="Times New Roman"/>
          <w:sz w:val="28"/>
          <w:szCs w:val="28"/>
        </w:rPr>
        <w:t>дать характеристику личности Бориса Годунова и его деятельности.</w:t>
      </w:r>
    </w:p>
    <w:p w:rsidR="00123026" w:rsidRDefault="00123026" w:rsidP="00822D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C2AC3" w:rsidRDefault="00DC2AC3" w:rsidP="00DC2AC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AC3">
        <w:rPr>
          <w:rFonts w:ascii="Times New Roman" w:hAnsi="Times New Roman" w:cs="Times New Roman"/>
          <w:sz w:val="28"/>
          <w:szCs w:val="28"/>
        </w:rPr>
        <w:t>продолжать учить анализировать исторические факты;</w:t>
      </w:r>
    </w:p>
    <w:p w:rsidR="00DC2AC3" w:rsidRPr="00DC2AC3" w:rsidRDefault="00DC2AC3" w:rsidP="00DC2AC3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закреплять умение </w:t>
      </w:r>
      <w:r>
        <w:rPr>
          <w:rFonts w:ascii="Times New Roman" w:eastAsia="Calibri" w:hAnsi="Times New Roman" w:cs="Times New Roman"/>
          <w:sz w:val="28"/>
          <w:szCs w:val="28"/>
        </w:rPr>
        <w:t>описывать исторические события;</w:t>
      </w:r>
    </w:p>
    <w:p w:rsidR="00DC2AC3" w:rsidRPr="00DC2AC3" w:rsidRDefault="00DC2AC3" w:rsidP="00DC2AC3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C2AC3">
        <w:rPr>
          <w:rFonts w:ascii="Times New Roman" w:eastAsia="Calibri" w:hAnsi="Times New Roman" w:cs="Times New Roman"/>
          <w:sz w:val="28"/>
          <w:szCs w:val="28"/>
        </w:rPr>
        <w:t xml:space="preserve">воспитывать у учащихся уважение к людям, </w:t>
      </w:r>
      <w:r>
        <w:rPr>
          <w:rFonts w:ascii="Times New Roman" w:hAnsi="Times New Roman" w:cs="Times New Roman"/>
          <w:sz w:val="28"/>
          <w:szCs w:val="28"/>
        </w:rPr>
        <w:t>всецело служащим благу России.</w:t>
      </w:r>
    </w:p>
    <w:p w:rsidR="00123026" w:rsidRPr="00822DE8" w:rsidRDefault="00123026" w:rsidP="00822DE8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822DE8">
        <w:rPr>
          <w:rFonts w:ascii="Times New Roman" w:hAnsi="Times New Roman" w:cs="Times New Roman"/>
          <w:sz w:val="28"/>
          <w:szCs w:val="28"/>
        </w:rPr>
        <w:t xml:space="preserve"> </w:t>
      </w:r>
      <w:r w:rsidR="00822DE8" w:rsidRPr="00822DE8">
        <w:rPr>
          <w:rFonts w:ascii="Times New Roman" w:hAnsi="Times New Roman" w:cs="Times New Roman"/>
          <w:sz w:val="28"/>
          <w:szCs w:val="28"/>
        </w:rPr>
        <w:t>название урока, портрет Борис</w:t>
      </w:r>
      <w:r w:rsidR="008B6F43">
        <w:rPr>
          <w:rFonts w:ascii="Times New Roman" w:hAnsi="Times New Roman" w:cs="Times New Roman"/>
          <w:sz w:val="28"/>
          <w:szCs w:val="28"/>
        </w:rPr>
        <w:t>а Годунова, дата, лента времени, деревянный молоток, костюмы участников.</w:t>
      </w:r>
    </w:p>
    <w:p w:rsidR="00123026" w:rsidRPr="00822DE8" w:rsidRDefault="00123026" w:rsidP="00822DE8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Действующие лица:</w:t>
      </w:r>
      <w:r w:rsidRPr="00822DE8">
        <w:rPr>
          <w:rFonts w:ascii="Times New Roman" w:hAnsi="Times New Roman" w:cs="Times New Roman"/>
          <w:sz w:val="28"/>
          <w:szCs w:val="28"/>
        </w:rPr>
        <w:t xml:space="preserve"> </w:t>
      </w:r>
      <w:r w:rsidR="00822DE8" w:rsidRPr="00822DE8">
        <w:rPr>
          <w:rFonts w:ascii="Times New Roman" w:hAnsi="Times New Roman" w:cs="Times New Roman"/>
          <w:sz w:val="28"/>
          <w:szCs w:val="28"/>
        </w:rPr>
        <w:t xml:space="preserve">ведущий – ученик, </w:t>
      </w:r>
      <w:r w:rsidRPr="00822DE8">
        <w:rPr>
          <w:rFonts w:ascii="Times New Roman" w:hAnsi="Times New Roman" w:cs="Times New Roman"/>
          <w:sz w:val="28"/>
          <w:szCs w:val="28"/>
        </w:rPr>
        <w:t xml:space="preserve">судья – учитель, </w:t>
      </w:r>
      <w:r w:rsidR="00822DE8" w:rsidRPr="00822DE8">
        <w:rPr>
          <w:rFonts w:ascii="Times New Roman" w:hAnsi="Times New Roman" w:cs="Times New Roman"/>
          <w:sz w:val="28"/>
          <w:szCs w:val="28"/>
        </w:rPr>
        <w:t>присяжные – жюри, Борис Годунов – ученик, Федор Романов – ученик. Остальные учащиеся – свидетели делятся на 2 группы: одни со стороны защиты, другие со стороны обвинения.</w:t>
      </w:r>
    </w:p>
    <w:p w:rsidR="00822DE8" w:rsidRPr="008B6F43" w:rsidRDefault="00822DE8" w:rsidP="00822D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Ход урока – игры.</w:t>
      </w:r>
    </w:p>
    <w:p w:rsidR="00822DE8" w:rsidRPr="008B6F43" w:rsidRDefault="00822DE8" w:rsidP="00822D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B6F43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8B6F43">
        <w:rPr>
          <w:rFonts w:ascii="Times New Roman" w:hAnsi="Times New Roman" w:cs="Times New Roman"/>
          <w:b/>
          <w:sz w:val="28"/>
          <w:szCs w:val="28"/>
        </w:rPr>
        <w:t>Орг.момент</w:t>
      </w:r>
      <w:proofErr w:type="spellEnd"/>
      <w:r w:rsidRPr="008B6F43">
        <w:rPr>
          <w:rFonts w:ascii="Times New Roman" w:hAnsi="Times New Roman" w:cs="Times New Roman"/>
          <w:b/>
          <w:sz w:val="28"/>
          <w:szCs w:val="28"/>
        </w:rPr>
        <w:t>.</w:t>
      </w:r>
    </w:p>
    <w:p w:rsidR="00822DE8" w:rsidRPr="008B6F43" w:rsidRDefault="00822DE8" w:rsidP="00822DE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B6F43">
        <w:rPr>
          <w:rFonts w:ascii="Times New Roman" w:hAnsi="Times New Roman" w:cs="Times New Roman"/>
          <w:i/>
          <w:sz w:val="28"/>
          <w:szCs w:val="28"/>
        </w:rPr>
        <w:t xml:space="preserve">1.Приветствие. </w:t>
      </w:r>
    </w:p>
    <w:p w:rsidR="00822DE8" w:rsidRPr="008B6F43" w:rsidRDefault="00822DE8" w:rsidP="00822DE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B6F43">
        <w:rPr>
          <w:rFonts w:ascii="Times New Roman" w:hAnsi="Times New Roman" w:cs="Times New Roman"/>
          <w:i/>
          <w:sz w:val="28"/>
          <w:szCs w:val="28"/>
        </w:rPr>
        <w:t>2.Эмоциональный настрой.</w:t>
      </w:r>
    </w:p>
    <w:p w:rsidR="00195D7F" w:rsidRPr="008B6F43" w:rsidRDefault="00195D7F" w:rsidP="00822DE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B6F43">
        <w:rPr>
          <w:rFonts w:ascii="Times New Roman" w:hAnsi="Times New Roman" w:cs="Times New Roman"/>
          <w:i/>
          <w:sz w:val="28"/>
          <w:szCs w:val="28"/>
        </w:rPr>
        <w:t>3.Вступительное слово ведущего.</w:t>
      </w:r>
    </w:p>
    <w:p w:rsidR="00195D7F" w:rsidRDefault="00195D7F" w:rsidP="00822D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Судебное заседание ведет судья – учитель истории Ткачева Н.Т.</w:t>
      </w:r>
    </w:p>
    <w:p w:rsidR="00195D7F" w:rsidRDefault="00195D7F" w:rsidP="00822D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Присяжные заседатели: завуч школы – Павленко Н.И., учитель письма и чтения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Гуменюк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Н.В., лучшие ученики по истории – Десятник Андрей, Сало Александра. </w:t>
      </w:r>
    </w:p>
    <w:p w:rsidR="00DC2AC3" w:rsidRPr="00822DE8" w:rsidRDefault="00DC2AC3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5D7F" w:rsidRPr="008B6F43" w:rsidRDefault="00822DE8" w:rsidP="00195D7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8B6F43">
        <w:rPr>
          <w:rFonts w:ascii="Times New Roman" w:hAnsi="Times New Roman" w:cs="Times New Roman"/>
          <w:b/>
          <w:sz w:val="28"/>
          <w:szCs w:val="28"/>
        </w:rPr>
        <w:t>.</w:t>
      </w:r>
      <w:r w:rsidR="00195D7F" w:rsidRPr="008B6F43">
        <w:rPr>
          <w:rFonts w:ascii="Times New Roman" w:hAnsi="Times New Roman" w:cs="Times New Roman"/>
          <w:b/>
          <w:sz w:val="28"/>
          <w:szCs w:val="28"/>
        </w:rPr>
        <w:t xml:space="preserve"> Игра «Суд истории».</w:t>
      </w:r>
    </w:p>
    <w:p w:rsidR="00822DE8" w:rsidRDefault="00195D7F" w:rsidP="00822DE8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Встать, суд идет!</w:t>
      </w:r>
    </w:p>
    <w:p w:rsidR="00195D7F" w:rsidRDefault="00195D7F" w:rsidP="00822DE8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Судья:</w:t>
      </w:r>
      <w:r>
        <w:rPr>
          <w:rFonts w:ascii="Times New Roman" w:hAnsi="Times New Roman" w:cs="Times New Roman"/>
          <w:sz w:val="28"/>
          <w:szCs w:val="28"/>
        </w:rPr>
        <w:t xml:space="preserve"> Судебное заседание считать открытым. </w:t>
      </w:r>
      <w:r w:rsidR="003C725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3C7254">
        <w:rPr>
          <w:rFonts w:ascii="Times New Roman" w:hAnsi="Times New Roman" w:cs="Times New Roman"/>
          <w:sz w:val="28"/>
          <w:szCs w:val="28"/>
        </w:rPr>
        <w:t xml:space="preserve">стук)   </w:t>
      </w:r>
      <w:proofErr w:type="gramEnd"/>
      <w:r w:rsidR="003C7254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Предметом разбирательства является – политика Бориса Годунова. </w:t>
      </w:r>
    </w:p>
    <w:p w:rsidR="008B6F43" w:rsidRDefault="008B6F43" w:rsidP="00822D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стороны защиты: сам Борис Годунов и его сторонники.</w:t>
      </w:r>
    </w:p>
    <w:p w:rsidR="008B6F43" w:rsidRDefault="008B6F43" w:rsidP="00822D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стороны обвинения: Федор Романов и его сторонники.</w:t>
      </w:r>
    </w:p>
    <w:p w:rsidR="008B6F43" w:rsidRDefault="008B6F43" w:rsidP="00822DE8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Судья: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6F43">
        <w:rPr>
          <w:rFonts w:ascii="Times New Roman" w:hAnsi="Times New Roman" w:cs="Times New Roman"/>
          <w:sz w:val="28"/>
          <w:szCs w:val="28"/>
        </w:rPr>
        <w:t xml:space="preserve">Слово предоставляется </w:t>
      </w:r>
      <w:r>
        <w:rPr>
          <w:rFonts w:ascii="Times New Roman" w:hAnsi="Times New Roman" w:cs="Times New Roman"/>
          <w:sz w:val="28"/>
          <w:szCs w:val="28"/>
        </w:rPr>
        <w:t>стороне обвинения, Федору Романову.</w:t>
      </w:r>
    </w:p>
    <w:p w:rsidR="008B6F43" w:rsidRDefault="008B6F43" w:rsidP="008B6F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Федор Романов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Уважаемый суд! Во-первых, я ставлю под сомнение законность нахождения Годунова у власти. Во-вторых, </w:t>
      </w:r>
      <w:r w:rsidR="00F732F9">
        <w:rPr>
          <w:rFonts w:ascii="Times New Roman" w:hAnsi="Times New Roman" w:cs="Times New Roman"/>
          <w:sz w:val="28"/>
          <w:szCs w:val="28"/>
        </w:rPr>
        <w:t>есть подозрение в его причастности к гибели царевича Дмитрия, младшего сына Ивана Грозного.</w:t>
      </w:r>
    </w:p>
    <w:p w:rsidR="00F732F9" w:rsidRDefault="00F732F9" w:rsidP="00F732F9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Судья: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6F43">
        <w:rPr>
          <w:rFonts w:ascii="Times New Roman" w:hAnsi="Times New Roman" w:cs="Times New Roman"/>
          <w:sz w:val="28"/>
          <w:szCs w:val="28"/>
        </w:rPr>
        <w:t xml:space="preserve">Слово предоставляется </w:t>
      </w:r>
      <w:r>
        <w:rPr>
          <w:rFonts w:ascii="Times New Roman" w:hAnsi="Times New Roman" w:cs="Times New Roman"/>
          <w:sz w:val="28"/>
          <w:szCs w:val="28"/>
        </w:rPr>
        <w:t>обвиняемому, Борису Годунову.</w:t>
      </w:r>
    </w:p>
    <w:p w:rsidR="00F732F9" w:rsidRDefault="00F732F9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 w:rsidRPr="00F732F9">
        <w:rPr>
          <w:rFonts w:ascii="Times New Roman" w:hAnsi="Times New Roman" w:cs="Times New Roman"/>
          <w:b/>
          <w:sz w:val="28"/>
          <w:szCs w:val="28"/>
        </w:rPr>
        <w:t>Борис Годунов:</w:t>
      </w:r>
      <w:r>
        <w:rPr>
          <w:rFonts w:ascii="Times New Roman" w:hAnsi="Times New Roman" w:cs="Times New Roman"/>
          <w:sz w:val="28"/>
          <w:szCs w:val="28"/>
        </w:rPr>
        <w:t xml:space="preserve"> Уважаемый суд! </w:t>
      </w:r>
      <w:r w:rsidR="00F278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смерти Федора Ивановича – последнего наследника династии Рюриковичей, моя сестра Ирина отказалась править страной</w:t>
      </w:r>
      <w:r w:rsidR="00D16CBF">
        <w:rPr>
          <w:rFonts w:ascii="Times New Roman" w:hAnsi="Times New Roman" w:cs="Times New Roman"/>
          <w:sz w:val="28"/>
          <w:szCs w:val="28"/>
        </w:rPr>
        <w:t xml:space="preserve"> и ушла в монастырь. Весь народ и п</w:t>
      </w:r>
      <w:r w:rsidR="00F2787D">
        <w:rPr>
          <w:rFonts w:ascii="Times New Roman" w:hAnsi="Times New Roman" w:cs="Times New Roman"/>
          <w:sz w:val="28"/>
          <w:szCs w:val="28"/>
        </w:rPr>
        <w:t>атриарх Иов настаивал</w:t>
      </w:r>
      <w:r w:rsidR="00D16CBF">
        <w:rPr>
          <w:rFonts w:ascii="Times New Roman" w:hAnsi="Times New Roman" w:cs="Times New Roman"/>
          <w:sz w:val="28"/>
          <w:szCs w:val="28"/>
        </w:rPr>
        <w:t>и</w:t>
      </w:r>
      <w:r w:rsidR="00F2787D">
        <w:rPr>
          <w:rFonts w:ascii="Times New Roman" w:hAnsi="Times New Roman" w:cs="Times New Roman"/>
          <w:sz w:val="28"/>
          <w:szCs w:val="28"/>
        </w:rPr>
        <w:t xml:space="preserve"> на избрании меня царем, т.к. при болезненном Федоре Ивановиче я практически сам управлял страной. И я согласился венчаться на царство. А вся моя политика всецело служила благу России.</w:t>
      </w:r>
    </w:p>
    <w:p w:rsidR="00F2787D" w:rsidRDefault="00F2787D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Судья: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Суд предлагает заслушать свидетелей. Сторона обвинения.</w:t>
      </w:r>
    </w:p>
    <w:p w:rsidR="00350173" w:rsidRDefault="00F2787D" w:rsidP="00F278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2787D">
        <w:rPr>
          <w:rFonts w:ascii="Times New Roman" w:hAnsi="Times New Roman" w:cs="Times New Roman"/>
          <w:b/>
          <w:sz w:val="28"/>
          <w:szCs w:val="28"/>
        </w:rPr>
        <w:t>Свидетели обвинения: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2787D" w:rsidRDefault="00350173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Борис Годунов возвысился в годы опричнины благодаря женитьбе на дочери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Скуратова, известного опричника Ивана Грозного. </w:t>
      </w:r>
    </w:p>
    <w:p w:rsidR="00350173" w:rsidRDefault="00350173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Род Годуновых еще более возвысился после брака сестры Бориса, красавицы Ирины</w:t>
      </w:r>
      <w:r w:rsidR="00D16CB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наследника престола, царевича Федора.</w:t>
      </w:r>
    </w:p>
    <w:p w:rsidR="00350173" w:rsidRDefault="00350173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 несмотря на свое высокое положение, Борис не имел кровного родства с правящей династией.</w:t>
      </w:r>
      <w:r w:rsidR="00D16CBF">
        <w:rPr>
          <w:rFonts w:ascii="Times New Roman" w:hAnsi="Times New Roman" w:cs="Times New Roman"/>
          <w:sz w:val="28"/>
          <w:szCs w:val="28"/>
        </w:rPr>
        <w:t xml:space="preserve"> И являлся худородным выскочкой.</w:t>
      </w:r>
    </w:p>
    <w:p w:rsidR="00350173" w:rsidRPr="00F2787D" w:rsidRDefault="00350173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16CBF">
        <w:rPr>
          <w:rFonts w:ascii="Times New Roman" w:hAnsi="Times New Roman" w:cs="Times New Roman"/>
          <w:sz w:val="28"/>
          <w:szCs w:val="28"/>
        </w:rPr>
        <w:t>И наследник Дмитрий погиб при загадочных обстоятельствах. Несчастный случай его смерти вызывает сомнения. Слишком выгодна была смерть царевича Борису Годунову.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87D" w:rsidRDefault="00F2787D" w:rsidP="00F278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2787D">
        <w:rPr>
          <w:rFonts w:ascii="Times New Roman" w:hAnsi="Times New Roman" w:cs="Times New Roman"/>
          <w:b/>
          <w:sz w:val="28"/>
          <w:szCs w:val="28"/>
        </w:rPr>
        <w:t>Свидетели</w:t>
      </w:r>
      <w:r>
        <w:rPr>
          <w:rFonts w:ascii="Times New Roman" w:hAnsi="Times New Roman" w:cs="Times New Roman"/>
          <w:b/>
          <w:sz w:val="28"/>
          <w:szCs w:val="28"/>
        </w:rPr>
        <w:t xml:space="preserve"> защиты: </w:t>
      </w:r>
    </w:p>
    <w:p w:rsidR="00ED2842" w:rsidRDefault="00D16CBF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 время венчания на царство Борис дал обещание народу: «Не будет в моем царстве ни нищих, ни бедных!» Свое обещание он сдержал.</w:t>
      </w:r>
      <w:r w:rsidR="00ED2842">
        <w:rPr>
          <w:rFonts w:ascii="Times New Roman" w:hAnsi="Times New Roman" w:cs="Times New Roman"/>
          <w:sz w:val="28"/>
          <w:szCs w:val="28"/>
        </w:rPr>
        <w:t xml:space="preserve"> К людям он был добр и приветлив. </w:t>
      </w:r>
      <w:r w:rsidR="005C706C">
        <w:rPr>
          <w:rFonts w:ascii="Times New Roman" w:hAnsi="Times New Roman" w:cs="Times New Roman"/>
          <w:sz w:val="28"/>
          <w:szCs w:val="28"/>
        </w:rPr>
        <w:t xml:space="preserve"> </w:t>
      </w:r>
      <w:r w:rsidR="00ED2842">
        <w:rPr>
          <w:rFonts w:ascii="Times New Roman" w:hAnsi="Times New Roman" w:cs="Times New Roman"/>
          <w:sz w:val="28"/>
          <w:szCs w:val="28"/>
        </w:rPr>
        <w:t xml:space="preserve"> Люди мирно трудились. Все были сыты и довольны.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06C" w:rsidRDefault="005C706C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стране установился порядок и спокойствие. Борис прекратил в стране разбои, казни и насилие. Ненавидел мздоимство.</w:t>
      </w:r>
    </w:p>
    <w:p w:rsidR="00D16CBF" w:rsidRDefault="00ED2842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Он поддерживал мирные отношения с соседними государствами. Но при этом укреплял границы России. Были построены новые мощные крепости в Смоленске, Белгороде, Воронеже, Саратове и Самаре. </w:t>
      </w:r>
    </w:p>
    <w:p w:rsidR="00ED2842" w:rsidRDefault="00ED2842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Борис Годунов расширил торговлю с другими странами. Английским и немецким купцам он разрешил свободно, без уплаты пошлин, торговать в Новгороде, Пскове, Архангельске и других русских городах.</w:t>
      </w:r>
    </w:p>
    <w:p w:rsidR="005C706C" w:rsidRDefault="00ED2842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Благодаря Борису </w:t>
      </w:r>
      <w:r w:rsidR="005C706C">
        <w:rPr>
          <w:rFonts w:ascii="Times New Roman" w:hAnsi="Times New Roman" w:cs="Times New Roman"/>
          <w:sz w:val="28"/>
          <w:szCs w:val="28"/>
        </w:rPr>
        <w:t>Русская православная церковь стала самостоятельной – было учреждено патриаршество. Теперь главой Церкви стал не митрополит, а патриарх.</w:t>
      </w:r>
    </w:p>
    <w:p w:rsidR="002A2967" w:rsidRDefault="005C706C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Царь Борис продолжал открывать новые школы, чтобы как можно больше детей научились грамоте. Он впервые послал учиться за границу нескольких дворянских детей. </w:t>
      </w:r>
      <w:r w:rsidR="002A2967">
        <w:rPr>
          <w:rFonts w:ascii="Times New Roman" w:hAnsi="Times New Roman" w:cs="Times New Roman"/>
          <w:sz w:val="28"/>
          <w:szCs w:val="28"/>
        </w:rPr>
        <w:t>Он приглашал в Россию умных образованных людей на чиновничью службу, лекарей, художников, архитекторов, ремесленников.</w:t>
      </w:r>
      <w:r w:rsidR="00ED2842">
        <w:rPr>
          <w:rFonts w:ascii="Times New Roman" w:hAnsi="Times New Roman" w:cs="Times New Roman"/>
          <w:sz w:val="28"/>
          <w:szCs w:val="28"/>
        </w:rPr>
        <w:t xml:space="preserve"> </w:t>
      </w:r>
      <w:r w:rsidR="002A2967">
        <w:rPr>
          <w:rFonts w:ascii="Times New Roman" w:hAnsi="Times New Roman" w:cs="Times New Roman"/>
          <w:sz w:val="28"/>
          <w:szCs w:val="28"/>
        </w:rPr>
        <w:t>Даже мечтал открыть университет в Москве.</w:t>
      </w:r>
    </w:p>
    <w:p w:rsidR="00DF6876" w:rsidRDefault="00DF6876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Судья: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Суд заслушал стороны обвинения и защиты, а также их свидетелей. И предлагает присяжным вынести свой вердикт – чья же сторона была убедительнее, кому удалось отстоять свою сторону.</w:t>
      </w:r>
    </w:p>
    <w:p w:rsidR="003D03A2" w:rsidRDefault="00DF6876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Присяжные:</w:t>
      </w:r>
      <w:r w:rsidR="003C7254" w:rsidRPr="003C7254">
        <w:rPr>
          <w:rFonts w:ascii="Times New Roman" w:hAnsi="Times New Roman" w:cs="Times New Roman"/>
          <w:sz w:val="28"/>
          <w:szCs w:val="28"/>
        </w:rPr>
        <w:t xml:space="preserve"> </w:t>
      </w:r>
      <w:r w:rsidR="003C7254">
        <w:rPr>
          <w:rFonts w:ascii="Times New Roman" w:hAnsi="Times New Roman" w:cs="Times New Roman"/>
          <w:sz w:val="28"/>
          <w:szCs w:val="28"/>
        </w:rPr>
        <w:t xml:space="preserve">Обе стороны были убедительны в своих доказательствах. </w:t>
      </w:r>
    </w:p>
    <w:p w:rsidR="003D03A2" w:rsidRDefault="003D03A2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 хочется отметить: ________________________________________</w:t>
      </w:r>
    </w:p>
    <w:p w:rsidR="003D03A2" w:rsidRDefault="003D03A2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DF6876" w:rsidRDefault="003D03A2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</w:t>
      </w:r>
      <w:r w:rsidR="003C7254" w:rsidRPr="00DF687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</w:p>
    <w:p w:rsidR="00DF6876" w:rsidRPr="00DF6876" w:rsidRDefault="00DF6876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Судья:</w:t>
      </w:r>
      <w:r>
        <w:rPr>
          <w:rFonts w:ascii="Times New Roman" w:hAnsi="Times New Roman" w:cs="Times New Roman"/>
          <w:sz w:val="28"/>
          <w:szCs w:val="28"/>
        </w:rPr>
        <w:t xml:space="preserve"> Суд выслушал решение присяжных и удаляется для принятия приговора.</w:t>
      </w:r>
      <w:r w:rsidR="003C7254">
        <w:rPr>
          <w:rFonts w:ascii="Times New Roman" w:hAnsi="Times New Roman" w:cs="Times New Roman"/>
          <w:sz w:val="28"/>
          <w:szCs w:val="28"/>
        </w:rPr>
        <w:t xml:space="preserve"> (стук)</w:t>
      </w:r>
    </w:p>
    <w:p w:rsidR="00DF6876" w:rsidRPr="00DF6876" w:rsidRDefault="00DF6876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Встать, суд идет!</w:t>
      </w:r>
    </w:p>
    <w:p w:rsidR="003C7254" w:rsidRDefault="00DF6876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F43">
        <w:rPr>
          <w:rFonts w:ascii="Times New Roman" w:hAnsi="Times New Roman" w:cs="Times New Roman"/>
          <w:b/>
          <w:sz w:val="28"/>
          <w:szCs w:val="28"/>
        </w:rPr>
        <w:t>Судья:</w:t>
      </w:r>
      <w:r w:rsidR="003D03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3C725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C7254">
        <w:rPr>
          <w:rFonts w:ascii="Times New Roman" w:hAnsi="Times New Roman" w:cs="Times New Roman"/>
          <w:sz w:val="28"/>
          <w:szCs w:val="28"/>
        </w:rPr>
        <w:t xml:space="preserve"> ходе судебного разбирательства были заслушаны обвиняемый, обвинитель и их свидетели. А также учитывая решение присяжных, </w:t>
      </w:r>
      <w:r w:rsidR="003D03A2">
        <w:rPr>
          <w:rFonts w:ascii="Times New Roman" w:hAnsi="Times New Roman" w:cs="Times New Roman"/>
          <w:sz w:val="28"/>
          <w:szCs w:val="28"/>
        </w:rPr>
        <w:t>суд пришел к следующему выводу:</w:t>
      </w:r>
    </w:p>
    <w:p w:rsidR="00DC2AC3" w:rsidRDefault="003D03A2" w:rsidP="00F278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Борис Годунов – личность сложная и противоречивая. Борис был умным и хитрым, добрым и властолюбивым. Он много сделал полезных дел во время своего правления для России. Но также использовал методы террора в борьбе за свою власть. </w:t>
      </w:r>
      <w:r w:rsidR="00811769">
        <w:rPr>
          <w:rFonts w:ascii="Times New Roman" w:hAnsi="Times New Roman" w:cs="Times New Roman"/>
          <w:sz w:val="28"/>
          <w:szCs w:val="28"/>
        </w:rPr>
        <w:t xml:space="preserve">Однако, это был очень талантливый политик. </w:t>
      </w:r>
      <w:r>
        <w:rPr>
          <w:rFonts w:ascii="Times New Roman" w:hAnsi="Times New Roman" w:cs="Times New Roman"/>
          <w:sz w:val="28"/>
          <w:szCs w:val="28"/>
        </w:rPr>
        <w:t xml:space="preserve">Мы слишком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мало знаем о нем. </w:t>
      </w:r>
      <w:r w:rsidR="0088518C">
        <w:rPr>
          <w:rFonts w:ascii="Times New Roman" w:hAnsi="Times New Roman" w:cs="Times New Roman"/>
          <w:sz w:val="28"/>
          <w:szCs w:val="28"/>
        </w:rPr>
        <w:t xml:space="preserve">Но </w:t>
      </w:r>
      <w:r w:rsidR="00811769">
        <w:rPr>
          <w:rFonts w:ascii="Times New Roman" w:hAnsi="Times New Roman" w:cs="Times New Roman"/>
          <w:sz w:val="28"/>
          <w:szCs w:val="28"/>
        </w:rPr>
        <w:t xml:space="preserve">раз такая личность была в </w:t>
      </w:r>
      <w:r w:rsidR="0088518C">
        <w:rPr>
          <w:rFonts w:ascii="Times New Roman" w:hAnsi="Times New Roman" w:cs="Times New Roman"/>
          <w:sz w:val="28"/>
          <w:szCs w:val="28"/>
        </w:rPr>
        <w:t>истории</w:t>
      </w:r>
      <w:r w:rsidR="00811769">
        <w:rPr>
          <w:rFonts w:ascii="Times New Roman" w:hAnsi="Times New Roman" w:cs="Times New Roman"/>
          <w:sz w:val="28"/>
          <w:szCs w:val="28"/>
        </w:rPr>
        <w:t xml:space="preserve"> нашей страны</w:t>
      </w:r>
      <w:r w:rsidR="0088518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мы должны уважительно отн</w:t>
      </w:r>
      <w:r w:rsidR="0088518C">
        <w:rPr>
          <w:rFonts w:ascii="Times New Roman" w:hAnsi="Times New Roman" w:cs="Times New Roman"/>
          <w:sz w:val="28"/>
          <w:szCs w:val="28"/>
        </w:rPr>
        <w:t>оситься к ней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11769">
        <w:rPr>
          <w:rFonts w:ascii="Times New Roman" w:hAnsi="Times New Roman" w:cs="Times New Roman"/>
          <w:sz w:val="28"/>
          <w:szCs w:val="28"/>
        </w:rPr>
        <w:t>Судебное заседание закрыто. (стук)</w:t>
      </w:r>
      <w:r w:rsidR="00DF6876" w:rsidRPr="00DF687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F6876" w:rsidRPr="0088518C" w:rsidRDefault="00DF6876" w:rsidP="00F278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F687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822DE8" w:rsidRDefault="00822DE8" w:rsidP="00822D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F687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DF6876">
        <w:rPr>
          <w:rFonts w:ascii="Times New Roman" w:hAnsi="Times New Roman" w:cs="Times New Roman"/>
          <w:b/>
          <w:sz w:val="28"/>
          <w:szCs w:val="28"/>
        </w:rPr>
        <w:t>.Итог урока-игры.</w:t>
      </w:r>
    </w:p>
    <w:p w:rsidR="00DF6876" w:rsidRDefault="0088518C" w:rsidP="00822D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Благодарю всех за хорошую работу на уроке, активное участие в мероприятии, серьезную подготовку и желаю в дальнейшем хороших оценок. </w:t>
      </w: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822D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C04" w:rsidRDefault="00325C04" w:rsidP="00325C04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325C04" w:rsidRDefault="00325C04" w:rsidP="00325C04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325C04">
        <w:rPr>
          <w:rFonts w:ascii="Times New Roman" w:hAnsi="Times New Roman" w:cs="Times New Roman"/>
          <w:b/>
          <w:i/>
          <w:sz w:val="36"/>
          <w:szCs w:val="36"/>
          <w:u w:val="single"/>
        </w:rPr>
        <w:t>Вердикт присяжных</w:t>
      </w:r>
    </w:p>
    <w:p w:rsidR="00325C04" w:rsidRPr="00325C04" w:rsidRDefault="00325C04" w:rsidP="00325C04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325C04" w:rsidRDefault="00325C04" w:rsidP="00325C0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25C04" w:rsidRDefault="00325C04" w:rsidP="00325C0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Присяжные:</w:t>
      </w:r>
      <w:r w:rsidRPr="003C72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 стороны были убедительны в своих доказательствах. </w:t>
      </w:r>
    </w:p>
    <w:p w:rsidR="00325C04" w:rsidRDefault="00325C04" w:rsidP="00325C0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 хочется отметить: ________________________________________</w:t>
      </w:r>
    </w:p>
    <w:p w:rsidR="00325C04" w:rsidRDefault="00325C04" w:rsidP="00325C0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325C04" w:rsidRDefault="00325C04" w:rsidP="00325C0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</w:t>
      </w:r>
    </w:p>
    <w:p w:rsidR="00325C04" w:rsidRDefault="00325C04" w:rsidP="00325C0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325C04" w:rsidRDefault="00325C04" w:rsidP="00325C0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5C04" w:rsidRDefault="00325C04" w:rsidP="00325C0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25C04" w:rsidRDefault="00325C04" w:rsidP="00325C0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25C04" w:rsidRPr="00DF6876" w:rsidRDefault="00325C04" w:rsidP="00325C04">
      <w:pPr>
        <w:pStyle w:val="a3"/>
        <w:rPr>
          <w:rFonts w:ascii="Times New Roman" w:hAnsi="Times New Roman" w:cs="Times New Roman"/>
          <w:sz w:val="28"/>
          <w:szCs w:val="28"/>
        </w:rPr>
      </w:pPr>
      <w:r w:rsidRPr="00DF687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</w:p>
    <w:sectPr w:rsidR="00325C04" w:rsidRPr="00DF6876" w:rsidSect="00DC2AC3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593"/>
    <w:rsid w:val="0010300B"/>
    <w:rsid w:val="00123026"/>
    <w:rsid w:val="00195D7F"/>
    <w:rsid w:val="002A2967"/>
    <w:rsid w:val="00325C04"/>
    <w:rsid w:val="00350173"/>
    <w:rsid w:val="003C7254"/>
    <w:rsid w:val="003D03A2"/>
    <w:rsid w:val="005C706C"/>
    <w:rsid w:val="00811769"/>
    <w:rsid w:val="00822DE8"/>
    <w:rsid w:val="0088518C"/>
    <w:rsid w:val="008B6F43"/>
    <w:rsid w:val="00BC2593"/>
    <w:rsid w:val="00D16CBF"/>
    <w:rsid w:val="00DC2AC3"/>
    <w:rsid w:val="00DF6876"/>
    <w:rsid w:val="00ED2842"/>
    <w:rsid w:val="00F2787D"/>
    <w:rsid w:val="00F732F9"/>
    <w:rsid w:val="00F7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913FD"/>
  <w15:chartTrackingRefBased/>
  <w15:docId w15:val="{910376F4-00A7-4491-95F2-216F0B074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2DE8"/>
    <w:pPr>
      <w:spacing w:after="0" w:line="240" w:lineRule="auto"/>
    </w:pPr>
  </w:style>
  <w:style w:type="table" w:customStyle="1" w:styleId="1">
    <w:name w:val="Сетка таблицы1"/>
    <w:basedOn w:val="a1"/>
    <w:next w:val="a4"/>
    <w:uiPriority w:val="59"/>
    <w:rsid w:val="00DC2AC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DC2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13</cp:revision>
  <dcterms:created xsi:type="dcterms:W3CDTF">2020-01-15T10:57:00Z</dcterms:created>
  <dcterms:modified xsi:type="dcterms:W3CDTF">2022-03-23T08:19:00Z</dcterms:modified>
</cp:coreProperties>
</file>