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AC4" w:rsidRDefault="008D5AC4" w:rsidP="008D5A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Наименование: </w:t>
      </w:r>
      <w:r w:rsidR="00545094">
        <w:rPr>
          <w:rFonts w:ascii="Times New Roman" w:hAnsi="Times New Roman" w:cs="Times New Roman"/>
          <w:b/>
          <w:sz w:val="28"/>
          <w:szCs w:val="28"/>
        </w:rPr>
        <w:t>Рабочая программа «Биология. 10-11 класс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8D5AC4" w:rsidRPr="00AE2516" w:rsidRDefault="008D5AC4" w:rsidP="008D5A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516">
        <w:rPr>
          <w:rFonts w:ascii="Times New Roman" w:hAnsi="Times New Roman" w:cs="Times New Roman"/>
          <w:b/>
          <w:sz w:val="28"/>
          <w:szCs w:val="28"/>
        </w:rPr>
        <w:t>Аннотация к рабочей программе</w:t>
      </w:r>
    </w:p>
    <w:p w:rsidR="008D5AC4" w:rsidRPr="00AE2516" w:rsidRDefault="008D5AC4" w:rsidP="008D5A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2516">
        <w:rPr>
          <w:rFonts w:ascii="Times New Roman" w:hAnsi="Times New Roman" w:cs="Times New Roman"/>
          <w:b/>
          <w:sz w:val="28"/>
          <w:szCs w:val="28"/>
        </w:rPr>
        <w:t>Рабочая программа</w:t>
      </w:r>
      <w:r w:rsidRPr="00AE2516">
        <w:rPr>
          <w:rFonts w:ascii="Times New Roman" w:hAnsi="Times New Roman" w:cs="Times New Roman"/>
          <w:sz w:val="28"/>
          <w:szCs w:val="28"/>
        </w:rPr>
        <w:t xml:space="preserve"> составлена на основе:</w:t>
      </w:r>
    </w:p>
    <w:p w:rsidR="00545094" w:rsidRPr="00AE2516" w:rsidRDefault="00545094" w:rsidP="0054509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AE2516">
        <w:rPr>
          <w:rFonts w:ascii="Times New Roman" w:eastAsia="Times New Roman" w:hAnsi="Times New Roman" w:cs="Times New Roman"/>
          <w:sz w:val="28"/>
          <w:szCs w:val="28"/>
        </w:rPr>
        <w:t>1)</w:t>
      </w:r>
      <w:r w:rsidRPr="00AE2516">
        <w:rPr>
          <w:rFonts w:ascii="Times New Roman" w:hAnsi="Times New Roman" w:cs="Times New Roman"/>
          <w:sz w:val="28"/>
          <w:szCs w:val="28"/>
        </w:rPr>
        <w:t xml:space="preserve"> </w:t>
      </w:r>
      <w:r w:rsidRPr="00AE2516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Федерального компонента государственных образовательных стандартов общего образования (ФКГОС-2004), программы по биологии  для общеобразовательных школ (сборник - М.: Дрофа</w:t>
      </w:r>
      <w:proofErr w:type="gramStart"/>
      <w:r w:rsidRPr="00AE25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., </w:t>
      </w:r>
      <w:proofErr w:type="gramEnd"/>
      <w:r w:rsidRPr="00AE2516">
        <w:rPr>
          <w:rFonts w:ascii="Times New Roman" w:eastAsia="Times New Roman" w:hAnsi="Times New Roman" w:cs="Times New Roman"/>
          <w:color w:val="000000"/>
          <w:sz w:val="28"/>
          <w:szCs w:val="28"/>
        </w:rPr>
        <w:t>2010 г.).</w:t>
      </w:r>
    </w:p>
    <w:p w:rsidR="00545094" w:rsidRPr="00AE2516" w:rsidRDefault="00545094" w:rsidP="0054509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2516">
        <w:rPr>
          <w:rFonts w:ascii="Times New Roman" w:hAnsi="Times New Roman" w:cs="Times New Roman"/>
          <w:sz w:val="28"/>
          <w:szCs w:val="28"/>
        </w:rPr>
        <w:t xml:space="preserve">2)  </w:t>
      </w:r>
      <w:r w:rsidRPr="00AE2516">
        <w:rPr>
          <w:rFonts w:ascii="Times New Roman" w:eastAsia="Times New Roman" w:hAnsi="Times New Roman" w:cs="Times New Roman"/>
          <w:sz w:val="28"/>
          <w:szCs w:val="28"/>
        </w:rPr>
        <w:t xml:space="preserve">«Программа  среднего (полного)  общего образования по биологии,  10-11  класс, базовый уровень», авторов  И.Б.Агафоновой, В.И. </w:t>
      </w:r>
      <w:proofErr w:type="spellStart"/>
      <w:r w:rsidRPr="00AE2516">
        <w:rPr>
          <w:rFonts w:ascii="Times New Roman" w:eastAsia="Times New Roman" w:hAnsi="Times New Roman" w:cs="Times New Roman"/>
          <w:sz w:val="28"/>
          <w:szCs w:val="28"/>
        </w:rPr>
        <w:t>Сивоглазова</w:t>
      </w:r>
      <w:proofErr w:type="spellEnd"/>
      <w:r w:rsidRPr="00AE2516">
        <w:rPr>
          <w:rFonts w:ascii="Times New Roman" w:eastAsia="Times New Roman" w:hAnsi="Times New Roman" w:cs="Times New Roman"/>
          <w:sz w:val="28"/>
          <w:szCs w:val="28"/>
        </w:rPr>
        <w:t>. – М.: «Дрофа», 2009</w:t>
      </w:r>
    </w:p>
    <w:p w:rsidR="008D5AC4" w:rsidRPr="00AE2516" w:rsidRDefault="008D5AC4" w:rsidP="008D5AC4">
      <w:pPr>
        <w:pStyle w:val="a3"/>
        <w:jc w:val="both"/>
        <w:rPr>
          <w:rFonts w:ascii="Times New Roman" w:hAnsi="Times New Roman"/>
          <w:sz w:val="16"/>
          <w:szCs w:val="16"/>
        </w:rPr>
      </w:pPr>
    </w:p>
    <w:p w:rsidR="008D5AC4" w:rsidRPr="00AE2516" w:rsidRDefault="008D5AC4" w:rsidP="008D5A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516">
        <w:rPr>
          <w:rFonts w:ascii="Times New Roman" w:hAnsi="Times New Roman" w:cs="Times New Roman"/>
          <w:b/>
          <w:sz w:val="28"/>
          <w:szCs w:val="28"/>
        </w:rPr>
        <w:t>Учебник</w:t>
      </w:r>
      <w:r w:rsidRPr="00AE2516">
        <w:rPr>
          <w:rFonts w:ascii="Times New Roman" w:hAnsi="Times New Roman" w:cs="Times New Roman"/>
          <w:sz w:val="28"/>
          <w:szCs w:val="28"/>
        </w:rPr>
        <w:t>:</w:t>
      </w:r>
    </w:p>
    <w:p w:rsidR="00545094" w:rsidRPr="00AE2516" w:rsidRDefault="008D5AC4" w:rsidP="0054509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E251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spellStart"/>
      <w:r w:rsidR="00545094" w:rsidRPr="00AE2516">
        <w:rPr>
          <w:rFonts w:ascii="Times New Roman" w:hAnsi="Times New Roman" w:cs="Times New Roman"/>
          <w:color w:val="000000"/>
          <w:sz w:val="28"/>
          <w:szCs w:val="28"/>
        </w:rPr>
        <w:t>Сивоглазов</w:t>
      </w:r>
      <w:proofErr w:type="spellEnd"/>
      <w:r w:rsidR="00545094" w:rsidRPr="00AE2516">
        <w:rPr>
          <w:rFonts w:ascii="Times New Roman" w:hAnsi="Times New Roman" w:cs="Times New Roman"/>
          <w:color w:val="000000"/>
          <w:sz w:val="28"/>
          <w:szCs w:val="28"/>
        </w:rPr>
        <w:t xml:space="preserve"> В.И., Агафонова И.Б., Захарова Е.Т. . Общая биология. Базовый уровень. Учебник для 10-11 </w:t>
      </w:r>
      <w:proofErr w:type="spellStart"/>
      <w:r w:rsidR="00545094" w:rsidRPr="00AE2516">
        <w:rPr>
          <w:rFonts w:ascii="Times New Roman" w:hAnsi="Times New Roman" w:cs="Times New Roman"/>
          <w:color w:val="000000"/>
          <w:sz w:val="28"/>
          <w:szCs w:val="28"/>
        </w:rPr>
        <w:t>кл</w:t>
      </w:r>
      <w:proofErr w:type="spellEnd"/>
      <w:r w:rsidR="00545094" w:rsidRPr="00AE2516">
        <w:rPr>
          <w:rFonts w:ascii="Times New Roman" w:hAnsi="Times New Roman" w:cs="Times New Roman"/>
          <w:color w:val="000000"/>
          <w:sz w:val="28"/>
          <w:szCs w:val="28"/>
        </w:rPr>
        <w:t>. общеобразовательных учреждений. -  М.: Дрофа, 2011.</w:t>
      </w:r>
    </w:p>
    <w:p w:rsidR="008D5AC4" w:rsidRPr="00AE2516" w:rsidRDefault="008D5AC4" w:rsidP="005450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D741D6" w:rsidRPr="00AE2516" w:rsidRDefault="008D5AC4" w:rsidP="00D74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2516">
        <w:rPr>
          <w:rFonts w:ascii="Times New Roman" w:hAnsi="Times New Roman" w:cs="Times New Roman"/>
          <w:b/>
          <w:sz w:val="28"/>
          <w:szCs w:val="28"/>
        </w:rPr>
        <w:t>Количество часов</w:t>
      </w:r>
      <w:r w:rsidRPr="00AE2516">
        <w:rPr>
          <w:rFonts w:ascii="Times New Roman" w:hAnsi="Times New Roman" w:cs="Times New Roman"/>
          <w:sz w:val="28"/>
          <w:szCs w:val="28"/>
        </w:rPr>
        <w:t>:</w:t>
      </w:r>
      <w:r w:rsidR="00545094" w:rsidRPr="00AE2516">
        <w:rPr>
          <w:rFonts w:ascii="Times New Roman" w:hAnsi="Times New Roman" w:cs="Times New Roman"/>
          <w:sz w:val="28"/>
          <w:szCs w:val="28"/>
        </w:rPr>
        <w:t xml:space="preserve"> Общее число учебных часов за 2 года составляет 102 ч.</w:t>
      </w:r>
    </w:p>
    <w:p w:rsidR="00AA32E6" w:rsidRPr="00AE2516" w:rsidRDefault="00AA32E6" w:rsidP="00D74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2516">
        <w:rPr>
          <w:rFonts w:ascii="Times New Roman" w:hAnsi="Times New Roman" w:cs="Times New Roman"/>
          <w:i/>
          <w:sz w:val="28"/>
          <w:szCs w:val="28"/>
        </w:rPr>
        <w:t>Количество лабораторных  работ</w:t>
      </w:r>
      <w:r w:rsidR="00545094" w:rsidRPr="00AE2516">
        <w:rPr>
          <w:rFonts w:ascii="Times New Roman" w:hAnsi="Times New Roman" w:cs="Times New Roman"/>
          <w:sz w:val="28"/>
          <w:szCs w:val="28"/>
        </w:rPr>
        <w:t>: 10кл. – 4, 11</w:t>
      </w:r>
      <w:r w:rsidRPr="00AE2516">
        <w:rPr>
          <w:rFonts w:ascii="Times New Roman" w:hAnsi="Times New Roman" w:cs="Times New Roman"/>
          <w:sz w:val="28"/>
          <w:szCs w:val="28"/>
        </w:rPr>
        <w:t xml:space="preserve">кл. – 6, </w:t>
      </w:r>
    </w:p>
    <w:p w:rsidR="00AA32E6" w:rsidRPr="00AE2516" w:rsidRDefault="00AA32E6" w:rsidP="00D74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2516">
        <w:rPr>
          <w:rFonts w:ascii="Times New Roman" w:hAnsi="Times New Roman" w:cs="Times New Roman"/>
          <w:i/>
          <w:sz w:val="28"/>
          <w:szCs w:val="28"/>
        </w:rPr>
        <w:t>Количество практических работ</w:t>
      </w:r>
      <w:r w:rsidRPr="00AE2516">
        <w:rPr>
          <w:rFonts w:ascii="Times New Roman" w:hAnsi="Times New Roman" w:cs="Times New Roman"/>
          <w:sz w:val="28"/>
          <w:szCs w:val="28"/>
        </w:rPr>
        <w:t xml:space="preserve">: </w:t>
      </w:r>
      <w:r w:rsidR="00545094" w:rsidRPr="00AE2516">
        <w:rPr>
          <w:rFonts w:ascii="Times New Roman" w:hAnsi="Times New Roman" w:cs="Times New Roman"/>
          <w:sz w:val="28"/>
          <w:szCs w:val="28"/>
        </w:rPr>
        <w:t>10кл. – 3</w:t>
      </w:r>
      <w:r w:rsidR="00893AD9" w:rsidRPr="00AE2516">
        <w:rPr>
          <w:rFonts w:ascii="Times New Roman" w:hAnsi="Times New Roman" w:cs="Times New Roman"/>
          <w:sz w:val="28"/>
          <w:szCs w:val="28"/>
        </w:rPr>
        <w:t>,</w:t>
      </w:r>
      <w:r w:rsidR="00545094" w:rsidRPr="00AE2516">
        <w:rPr>
          <w:rFonts w:ascii="Times New Roman" w:hAnsi="Times New Roman" w:cs="Times New Roman"/>
          <w:sz w:val="28"/>
          <w:szCs w:val="28"/>
        </w:rPr>
        <w:t xml:space="preserve"> 11кл. – 8,</w:t>
      </w:r>
    </w:p>
    <w:p w:rsidR="00AA32E6" w:rsidRPr="00AE2516" w:rsidRDefault="00AA32E6" w:rsidP="00D74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2516">
        <w:rPr>
          <w:rFonts w:ascii="Times New Roman" w:hAnsi="Times New Roman" w:cs="Times New Roman"/>
          <w:i/>
          <w:sz w:val="28"/>
          <w:szCs w:val="28"/>
        </w:rPr>
        <w:t>Экскурсии</w:t>
      </w:r>
      <w:r w:rsidRPr="00AE2516">
        <w:rPr>
          <w:rFonts w:ascii="Times New Roman" w:hAnsi="Times New Roman" w:cs="Times New Roman"/>
          <w:sz w:val="28"/>
          <w:szCs w:val="28"/>
        </w:rPr>
        <w:t xml:space="preserve">: </w:t>
      </w:r>
      <w:r w:rsidR="00545094" w:rsidRPr="00AE2516">
        <w:rPr>
          <w:rFonts w:ascii="Times New Roman" w:hAnsi="Times New Roman" w:cs="Times New Roman"/>
          <w:sz w:val="28"/>
          <w:szCs w:val="28"/>
        </w:rPr>
        <w:t xml:space="preserve"> 11кл. – 5</w:t>
      </w:r>
      <w:r w:rsidRPr="00AE2516">
        <w:rPr>
          <w:rFonts w:ascii="Times New Roman" w:hAnsi="Times New Roman" w:cs="Times New Roman"/>
          <w:sz w:val="28"/>
          <w:szCs w:val="28"/>
        </w:rPr>
        <w:t xml:space="preserve">, </w:t>
      </w:r>
      <w:r w:rsidR="00545094" w:rsidRPr="00AE25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41D6" w:rsidRPr="00AE2516" w:rsidRDefault="00D741D6" w:rsidP="00D74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741D6" w:rsidRPr="00AE2516" w:rsidRDefault="00D741D6" w:rsidP="00D74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2516">
        <w:rPr>
          <w:rFonts w:ascii="Times New Roman" w:hAnsi="Times New Roman" w:cs="Times New Roman"/>
          <w:b/>
          <w:sz w:val="28"/>
          <w:szCs w:val="28"/>
        </w:rPr>
        <w:t>Цели программы</w:t>
      </w:r>
      <w:r w:rsidRPr="00AE251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741D6" w:rsidRPr="00AE2516" w:rsidRDefault="00AE2516" w:rsidP="00D74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2516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D741D6" w:rsidRPr="00AE2516">
        <w:rPr>
          <w:rFonts w:ascii="Times New Roman" w:hAnsi="Times New Roman" w:cs="Times New Roman"/>
          <w:bCs/>
          <w:sz w:val="28"/>
          <w:szCs w:val="28"/>
        </w:rPr>
        <w:t xml:space="preserve">развитие </w:t>
      </w:r>
      <w:r w:rsidR="00D741D6" w:rsidRPr="00AE2516">
        <w:rPr>
          <w:rFonts w:ascii="Times New Roman" w:hAnsi="Times New Roman" w:cs="Times New Roman"/>
          <w:sz w:val="28"/>
          <w:szCs w:val="28"/>
        </w:rPr>
        <w:t>познавательных мотивов, направленных на получение знаний о живой природе; познавательных качеств личности, связанных с овладением методами изучения природы, формированием интеллектуальных и практических умений;</w:t>
      </w:r>
    </w:p>
    <w:p w:rsidR="00D741D6" w:rsidRPr="00AE2516" w:rsidRDefault="00AE2516" w:rsidP="00D74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2516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D741D6" w:rsidRPr="00AE2516">
        <w:rPr>
          <w:rFonts w:ascii="Times New Roman" w:hAnsi="Times New Roman" w:cs="Times New Roman"/>
          <w:bCs/>
          <w:sz w:val="28"/>
          <w:szCs w:val="28"/>
        </w:rPr>
        <w:t xml:space="preserve">овладение </w:t>
      </w:r>
      <w:r w:rsidR="00D741D6" w:rsidRPr="00AE2516">
        <w:rPr>
          <w:rFonts w:ascii="Times New Roman" w:hAnsi="Times New Roman" w:cs="Times New Roman"/>
          <w:sz w:val="28"/>
          <w:szCs w:val="28"/>
        </w:rPr>
        <w:t>ключевыми компетентностями: учебно-познавательной, информационной,</w:t>
      </w:r>
    </w:p>
    <w:p w:rsidR="00D741D6" w:rsidRPr="00AE2516" w:rsidRDefault="00D741D6" w:rsidP="00D74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2516">
        <w:rPr>
          <w:rFonts w:ascii="Times New Roman" w:hAnsi="Times New Roman" w:cs="Times New Roman"/>
          <w:sz w:val="28"/>
          <w:szCs w:val="28"/>
        </w:rPr>
        <w:t>ценностно-смысловой, коммуникативной;</w:t>
      </w:r>
    </w:p>
    <w:p w:rsidR="00DD5CAA" w:rsidRPr="00AE2516" w:rsidRDefault="00AE2516" w:rsidP="00DD5C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2516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D741D6" w:rsidRPr="00AE2516">
        <w:rPr>
          <w:rFonts w:ascii="Times New Roman" w:hAnsi="Times New Roman" w:cs="Times New Roman"/>
          <w:bCs/>
          <w:sz w:val="28"/>
          <w:szCs w:val="28"/>
        </w:rPr>
        <w:t xml:space="preserve">формирование </w:t>
      </w:r>
      <w:r w:rsidR="00D741D6" w:rsidRPr="00AE2516">
        <w:rPr>
          <w:rFonts w:ascii="Times New Roman" w:hAnsi="Times New Roman" w:cs="Times New Roman"/>
          <w:sz w:val="28"/>
          <w:szCs w:val="28"/>
        </w:rPr>
        <w:t xml:space="preserve">у </w:t>
      </w:r>
      <w:proofErr w:type="gramStart"/>
      <w:r w:rsidR="00D741D6" w:rsidRPr="00AE251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D741D6" w:rsidRPr="00AE2516">
        <w:rPr>
          <w:rFonts w:ascii="Times New Roman" w:hAnsi="Times New Roman" w:cs="Times New Roman"/>
          <w:sz w:val="28"/>
          <w:szCs w:val="28"/>
        </w:rPr>
        <w:t xml:space="preserve"> познавательной культуры, осваиваемой в процессе познавательной деятельности, и эстетической культуры как способности эмоционально-ценностного отношения к объектам живой природы.</w:t>
      </w:r>
    </w:p>
    <w:p w:rsidR="00D741D6" w:rsidRPr="00AE2516" w:rsidRDefault="00AE2516" w:rsidP="00DD5C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2516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893AD9" w:rsidRPr="00AE2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у школьников практических навыков, мировоззренческих и логических качеств</w:t>
      </w:r>
      <w:r w:rsidRPr="00AE2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AE2516" w:rsidRPr="00AE2516" w:rsidRDefault="00AE2516" w:rsidP="00DD5C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2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осознание учениками исключительной роли жизни на Земле и значение биологии в жизни человека и общества;</w:t>
      </w:r>
    </w:p>
    <w:p w:rsidR="00AE2516" w:rsidRPr="00AE2516" w:rsidRDefault="00AE2516" w:rsidP="00DD5C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2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формирование преставления о природе как развивающейся системе;</w:t>
      </w:r>
    </w:p>
    <w:p w:rsidR="00AE2516" w:rsidRPr="00AE2516" w:rsidRDefault="00AE2516" w:rsidP="00DD5C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2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овладение понятиями и законами курса биологии и их использование в практической жизни;</w:t>
      </w:r>
    </w:p>
    <w:p w:rsidR="00AE2516" w:rsidRPr="00AE2516" w:rsidRDefault="00AE2516" w:rsidP="00DD5C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2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оценка биологического риска взаимоотношений человека и природы;</w:t>
      </w:r>
    </w:p>
    <w:p w:rsidR="00893AD9" w:rsidRPr="00AE2516" w:rsidRDefault="00893AD9" w:rsidP="00D74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D5CAA" w:rsidRPr="00AE2516" w:rsidRDefault="00DD5CAA" w:rsidP="00D74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2516">
        <w:rPr>
          <w:rFonts w:ascii="Times New Roman" w:hAnsi="Times New Roman" w:cs="Times New Roman"/>
          <w:sz w:val="28"/>
          <w:szCs w:val="28"/>
        </w:rPr>
        <w:t>Программа  соответствует федеральному  учебному плану.</w:t>
      </w:r>
    </w:p>
    <w:p w:rsidR="008D5AC4" w:rsidRPr="00AE2516" w:rsidRDefault="008D5AC4" w:rsidP="008D5AC4">
      <w:pPr>
        <w:rPr>
          <w:rFonts w:ascii="Times New Roman" w:hAnsi="Times New Roman" w:cs="Times New Roman"/>
          <w:sz w:val="28"/>
          <w:szCs w:val="28"/>
        </w:rPr>
      </w:pPr>
    </w:p>
    <w:sectPr w:rsidR="008D5AC4" w:rsidRPr="00AE2516" w:rsidSect="00F93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111E1"/>
    <w:multiLevelType w:val="hybridMultilevel"/>
    <w:tmpl w:val="2DE2BC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D556B7"/>
    <w:multiLevelType w:val="hybridMultilevel"/>
    <w:tmpl w:val="DF289828"/>
    <w:lvl w:ilvl="0" w:tplc="A51E08A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">
    <w:nsid w:val="23EC3DED"/>
    <w:multiLevelType w:val="hybridMultilevel"/>
    <w:tmpl w:val="FA2E56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8D5AC4"/>
    <w:rsid w:val="0008382B"/>
    <w:rsid w:val="004926E7"/>
    <w:rsid w:val="00545094"/>
    <w:rsid w:val="00594173"/>
    <w:rsid w:val="00893AD9"/>
    <w:rsid w:val="008D5AC4"/>
    <w:rsid w:val="00AA32E6"/>
    <w:rsid w:val="00AE2516"/>
    <w:rsid w:val="00B642F4"/>
    <w:rsid w:val="00D741D6"/>
    <w:rsid w:val="00DD5CAA"/>
    <w:rsid w:val="00F930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8D5AC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List Paragraph"/>
    <w:basedOn w:val="a"/>
    <w:uiPriority w:val="34"/>
    <w:qFormat/>
    <w:rsid w:val="00DD5C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mousosh31</Company>
  <LinksUpToDate>false</LinksUpToDate>
  <CharactersWithSpaces>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</dc:creator>
  <cp:keywords/>
  <dc:description/>
  <cp:lastModifiedBy>User</cp:lastModifiedBy>
  <cp:revision>5</cp:revision>
  <dcterms:created xsi:type="dcterms:W3CDTF">2001-12-31T21:12:00Z</dcterms:created>
  <dcterms:modified xsi:type="dcterms:W3CDTF">2017-10-26T14:49:00Z</dcterms:modified>
</cp:coreProperties>
</file>