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0CC" w:rsidRDefault="00EE70D3" w:rsidP="00EE70D3">
      <w:pPr>
        <w:tabs>
          <w:tab w:val="left" w:pos="3570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Дата:___________</w:t>
      </w:r>
    </w:p>
    <w:p w:rsidR="00FF20CC" w:rsidRDefault="00FF20CC" w:rsidP="00FF20C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Тема: </w:t>
      </w:r>
      <w:r>
        <w:rPr>
          <w:rFonts w:ascii="Times New Roman" w:hAnsi="Times New Roman"/>
          <w:sz w:val="24"/>
          <w:szCs w:val="24"/>
        </w:rPr>
        <w:t>«Сравнение обыкновенных дробей  с одинаковыми знаменателями».</w:t>
      </w:r>
    </w:p>
    <w:p w:rsidR="00FF20CC" w:rsidRDefault="00FF20CC" w:rsidP="00FF20CC">
      <w:pPr>
        <w:pStyle w:val="a3"/>
        <w:rPr>
          <w:rFonts w:ascii="Times New Roman" w:hAnsi="Times New Roman"/>
          <w:sz w:val="24"/>
          <w:szCs w:val="24"/>
        </w:rPr>
      </w:pPr>
    </w:p>
    <w:p w:rsidR="00FF20CC" w:rsidRDefault="00FF20CC" w:rsidP="00FF20CC">
      <w:pPr>
        <w:tabs>
          <w:tab w:val="left" w:pos="3360"/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F20CC">
        <w:rPr>
          <w:rFonts w:ascii="Times New Roman" w:hAnsi="Times New Roman"/>
          <w:b/>
          <w:sz w:val="24"/>
          <w:szCs w:val="24"/>
        </w:rPr>
        <w:t>Цель:</w:t>
      </w:r>
      <w:r>
        <w:rPr>
          <w:rFonts w:ascii="Times New Roman" w:hAnsi="Times New Roman"/>
          <w:i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Дать уч-ся представление</w:t>
      </w:r>
      <w:r w:rsidR="00207A4B">
        <w:rPr>
          <w:rFonts w:ascii="Times New Roman" w:hAnsi="Times New Roman"/>
          <w:sz w:val="24"/>
          <w:szCs w:val="24"/>
        </w:rPr>
        <w:t xml:space="preserve"> о сравнении обыкновенных дробей</w:t>
      </w:r>
      <w:r>
        <w:rPr>
          <w:rFonts w:ascii="Times New Roman" w:hAnsi="Times New Roman"/>
          <w:sz w:val="24"/>
          <w:szCs w:val="24"/>
          <w:u w:val="single"/>
        </w:rPr>
        <w:t>;</w:t>
      </w:r>
    </w:p>
    <w:p w:rsidR="00FF20CC" w:rsidRDefault="00207A4B" w:rsidP="00FF20CC">
      <w:pPr>
        <w:tabs>
          <w:tab w:val="left" w:pos="3360"/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E70D3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- отрабатывать</w:t>
      </w:r>
      <w:r w:rsidR="00FF20CC">
        <w:rPr>
          <w:rFonts w:ascii="Times New Roman" w:hAnsi="Times New Roman"/>
          <w:sz w:val="24"/>
          <w:szCs w:val="24"/>
        </w:rPr>
        <w:t xml:space="preserve"> умение определять числитель и знаменатель каждой</w:t>
      </w:r>
    </w:p>
    <w:p w:rsidR="00FF20CC" w:rsidRPr="00207A4B" w:rsidRDefault="00EE70D3" w:rsidP="00207A4B">
      <w:pPr>
        <w:tabs>
          <w:tab w:val="left" w:pos="3360"/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F20CC">
        <w:rPr>
          <w:rFonts w:ascii="Times New Roman" w:hAnsi="Times New Roman"/>
          <w:sz w:val="24"/>
          <w:szCs w:val="24"/>
        </w:rPr>
        <w:t xml:space="preserve"> дроби;</w:t>
      </w:r>
    </w:p>
    <w:p w:rsidR="00207A4B" w:rsidRPr="00207A4B" w:rsidRDefault="00EE70D3" w:rsidP="00207A4B">
      <w:pPr>
        <w:pStyle w:val="a3"/>
        <w:rPr>
          <w:rFonts w:ascii="Times New Roman" w:eastAsia="BatangChe" w:hAnsi="Times New Roman"/>
          <w:sz w:val="24"/>
          <w:szCs w:val="24"/>
          <w:lang w:eastAsia="ru-RU"/>
        </w:rPr>
      </w:pPr>
      <w:r>
        <w:rPr>
          <w:rFonts w:ascii="Times New Roman" w:eastAsia="BatangChe" w:hAnsi="Times New Roman"/>
          <w:sz w:val="24"/>
          <w:szCs w:val="24"/>
        </w:rPr>
        <w:t xml:space="preserve">          </w:t>
      </w:r>
      <w:r w:rsidR="00FF20CC" w:rsidRPr="00207A4B">
        <w:rPr>
          <w:rFonts w:ascii="Times New Roman" w:eastAsia="BatangChe" w:hAnsi="Times New Roman"/>
          <w:sz w:val="24"/>
          <w:szCs w:val="24"/>
        </w:rPr>
        <w:t xml:space="preserve">- </w:t>
      </w:r>
      <w:r w:rsidR="00207A4B">
        <w:rPr>
          <w:rFonts w:ascii="Times New Roman" w:eastAsia="BatangChe" w:hAnsi="Times New Roman"/>
          <w:sz w:val="24"/>
          <w:szCs w:val="24"/>
          <w:lang w:eastAsia="ru-RU"/>
        </w:rPr>
        <w:t>в</w:t>
      </w:r>
      <w:r w:rsidR="00207A4B" w:rsidRPr="00207A4B">
        <w:rPr>
          <w:rFonts w:ascii="Times New Roman" w:eastAsia="BatangChe" w:hAnsi="Times New Roman"/>
          <w:sz w:val="24"/>
          <w:szCs w:val="24"/>
          <w:lang w:eastAsia="ru-RU"/>
        </w:rPr>
        <w:t>оспитывать любовь к математике. Воспитывать у школьников</w:t>
      </w:r>
    </w:p>
    <w:p w:rsidR="00207A4B" w:rsidRPr="00207A4B" w:rsidRDefault="00EE70D3" w:rsidP="00207A4B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BatangChe" w:hAnsi="Times New Roman"/>
          <w:sz w:val="24"/>
          <w:szCs w:val="24"/>
          <w:lang w:eastAsia="ru-RU"/>
        </w:rPr>
        <w:t xml:space="preserve">           </w:t>
      </w:r>
      <w:r w:rsidR="00207A4B" w:rsidRPr="00207A4B">
        <w:rPr>
          <w:rFonts w:ascii="Times New Roman" w:eastAsia="BatangChe" w:hAnsi="Times New Roman"/>
          <w:sz w:val="24"/>
          <w:szCs w:val="24"/>
          <w:lang w:eastAsia="ru-RU"/>
        </w:rPr>
        <w:t>целенаправленную деятельность, трудолюбие, самостоятельность</w:t>
      </w:r>
      <w:r w:rsidR="00207A4B" w:rsidRPr="00207A4B">
        <w:rPr>
          <w:rFonts w:ascii="Times New Roman" w:hAnsi="Times New Roman"/>
          <w:sz w:val="24"/>
          <w:szCs w:val="24"/>
          <w:lang w:eastAsia="ru-RU"/>
        </w:rPr>
        <w:t>.</w:t>
      </w:r>
    </w:p>
    <w:p w:rsidR="00FF20CC" w:rsidRPr="00207A4B" w:rsidRDefault="00FF20CC" w:rsidP="00FF20CC">
      <w:pPr>
        <w:tabs>
          <w:tab w:val="left" w:pos="1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20CC" w:rsidRDefault="00FF20CC" w:rsidP="00FF20C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Оборудование: </w:t>
      </w:r>
      <w:r>
        <w:rPr>
          <w:rFonts w:ascii="Times New Roman" w:hAnsi="Times New Roman"/>
          <w:sz w:val="24"/>
          <w:szCs w:val="24"/>
        </w:rPr>
        <w:t>учебник, дополнительный материал, наглядное пособие, карточки.</w:t>
      </w:r>
    </w:p>
    <w:p w:rsidR="00FF20CC" w:rsidRDefault="00FF20CC" w:rsidP="00FF20CC">
      <w:pPr>
        <w:pStyle w:val="a3"/>
        <w:rPr>
          <w:rFonts w:ascii="Times New Roman" w:hAnsi="Times New Roman"/>
          <w:sz w:val="24"/>
          <w:szCs w:val="24"/>
        </w:rPr>
      </w:pPr>
    </w:p>
    <w:p w:rsidR="00FF20CC" w:rsidRDefault="00FF20CC" w:rsidP="00FF20CC">
      <w:pPr>
        <w:tabs>
          <w:tab w:val="left" w:pos="2100"/>
          <w:tab w:val="left" w:pos="2450"/>
          <w:tab w:val="left" w:pos="3405"/>
        </w:tabs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Ход урока:</w:t>
      </w:r>
    </w:p>
    <w:p w:rsidR="00FF20CC" w:rsidRDefault="00FF20CC" w:rsidP="00FF20CC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класса.</w:t>
      </w:r>
    </w:p>
    <w:p w:rsidR="00FF20CC" w:rsidRDefault="00FF20CC" w:rsidP="00FF20CC">
      <w:p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эмоциональный настрой уч-ся.</w:t>
      </w:r>
    </w:p>
    <w:p w:rsidR="00FF20CC" w:rsidRDefault="00FF20CC" w:rsidP="00FF20CC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Выборочная  проверка</w:t>
      </w:r>
      <w:proofErr w:type="gramStart"/>
      <w:r>
        <w:rPr>
          <w:rFonts w:ascii="Times New Roman" w:hAnsi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/>
          <w:sz w:val="24"/>
          <w:szCs w:val="24"/>
        </w:rPr>
        <w:t>/з.</w:t>
      </w:r>
    </w:p>
    <w:p w:rsidR="00FF20CC" w:rsidRDefault="00207A4B" w:rsidP="00FF20CC">
      <w:pPr>
        <w:pStyle w:val="a3"/>
        <w:tabs>
          <w:tab w:val="left" w:pos="1650"/>
        </w:tabs>
        <w:ind w:left="15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</w:t>
      </w:r>
      <w:r w:rsidRPr="00207A4B">
        <w:rPr>
          <w:rFonts w:ascii="Times New Roman" w:hAnsi="Times New Roman"/>
          <w:b/>
          <w:i/>
          <w:sz w:val="24"/>
          <w:szCs w:val="24"/>
        </w:rPr>
        <w:t>ачертить отрезок и обозначить дробью. Выполнение № 308 (2з.), стр. 80</w:t>
      </w:r>
    </w:p>
    <w:p w:rsidR="00207A4B" w:rsidRPr="00207A4B" w:rsidRDefault="00021040" w:rsidP="00207A4B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1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23.6pt" to="202.2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"/>
        </w:pict>
      </w:r>
      <w:r>
        <w:rPr>
          <w:noProof/>
          <w:lang w:eastAsia="ru-RU"/>
        </w:rPr>
        <w:pict>
          <v:line id="Прямая соединительная линия 39" o:spid="_x0000_s1040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7pt,23.6pt" to="224.7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"/>
        </w:pict>
      </w:r>
      <w:r>
        <w:rPr>
          <w:noProof/>
          <w:lang w:eastAsia="ru-RU"/>
        </w:rPr>
        <w:pict>
          <v:line id="Прямая соединительная линия 30" o:spid="_x0000_s1039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7pt,23.4pt" to="177.7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KmHCgIAAMwDAAAOAAAAZHJzL2Uyb0RvYy54bWysU82O0zAQviPxDpbvNGlR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"/>
        </w:pict>
      </w:r>
      <w:r>
        <w:rPr>
          <w:noProof/>
          <w:lang w:eastAsia="ru-RU"/>
        </w:rPr>
        <w:pict>
          <v:line id="Прямая соединительная линия 45" o:spid="_x0000_s1038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45pt,23.6pt" to="84.4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"/>
        </w:pict>
      </w:r>
      <w:r>
        <w:rPr>
          <w:noProof/>
          <w:lang w:eastAsia="ru-RU"/>
        </w:rPr>
        <w:pict>
          <v:line id="Прямая соединительная линия 44" o:spid="_x0000_s1037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45pt,23.55pt" to="105.4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"/>
        </w:pict>
      </w:r>
      <w:r>
        <w:rPr>
          <w:noProof/>
          <w:lang w:eastAsia="ru-RU"/>
        </w:rPr>
        <w:pict>
          <v:line id="Прямая соединительная линия 9" o:spid="_x0000_s103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23.55pt" to="127.2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"/>
        </w:pict>
      </w:r>
      <w:r>
        <w:rPr>
          <w:noProof/>
          <w:lang w:eastAsia="ru-RU"/>
        </w:rPr>
        <w:pict>
          <v:line id="Прямая соединительная линия 32" o:spid="_x0000_s1035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.2pt,24.15pt" to="319.2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"/>
        </w:pict>
      </w:r>
      <w:r>
        <w:rPr>
          <w:noProof/>
          <w:lang w:eastAsia="ru-RU"/>
        </w:rPr>
        <w:pict>
          <v:line id="Прямая соединительная линия 31" o:spid="_x0000_s1034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95pt,24.15pt" to="340.9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myCgIAAMwDAAAOAAAAZHJzL2Uyb0RvYy54bWysU82O0zAQviPxDpbvNGlR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"/>
        </w:pict>
      </w:r>
      <w:r>
        <w:rPr>
          <w:noProof/>
          <w:lang w:eastAsia="ru-RU"/>
        </w:rPr>
        <w:pict>
          <v:line id="Прямая соединительная линия 37" o:spid="_x0000_s1033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45pt,24.7pt" to="150.4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"/>
        </w:pict>
      </w:r>
      <w:r w:rsidR="00207A4B" w:rsidRPr="00207A4B">
        <w:rPr>
          <w:rFonts w:ascii="Times New Roman" w:hAnsi="Times New Roman"/>
          <w:sz w:val="24"/>
          <w:szCs w:val="24"/>
        </w:rPr>
        <w:tab/>
      </w:r>
    </w:p>
    <w:p w:rsidR="00207A4B" w:rsidRDefault="00021040" w:rsidP="00207A4B">
      <w:pPr>
        <w:tabs>
          <w:tab w:val="left" w:pos="1050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27" o:spid="_x0000_s1032" type="#_x0000_t88" style="position:absolute;margin-left:88.4pt;margin-top:10.4pt;width:13.25pt;height:20.8pt;rotation: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" adj="1147"/>
        </w:pict>
      </w:r>
      <w:r>
        <w:rPr>
          <w:noProof/>
          <w:lang w:eastAsia="ru-RU"/>
        </w:rPr>
        <w:pict>
          <v:line id="Прямая соединительная линия 46" o:spid="_x0000_s1031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2pt,.65pt" to="364.2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"/>
        </w:pict>
      </w:r>
      <w:r>
        <w:rPr>
          <w:noProof/>
          <w:lang w:eastAsia="ru-RU"/>
        </w:rPr>
        <w:pict>
          <v:line id="Прямая соединительная линия 38" o:spid="_x0000_s1030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4.45pt,7.45pt" to="364.9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"/>
        </w:pict>
      </w:r>
      <w:r>
        <w:rPr>
          <w:noProof/>
          <w:lang w:eastAsia="ru-RU"/>
        </w:rPr>
        <w:pict>
          <v:line id="Прямая соединительная линия 40" o:spid="_x0000_s1029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.2pt,-.35pt" to="247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U+zCgIAAMwDAAAOAAAAZHJzL2Uyb0RvYy54bWysU82O0zAQviPxDpbvNGlF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"/>
        </w:pict>
      </w:r>
      <w:r>
        <w:rPr>
          <w:noProof/>
          <w:lang w:eastAsia="ru-RU"/>
        </w:rPr>
        <w:pict>
          <v:line id="Прямая соединительная линия 41" o:spid="_x0000_s1028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45pt,-.35pt" to="273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f+GCgIAAMwDAAAOAAAAZHJzL2Uyb0RvYy54bWysU82O0zAQviPxDpbvNGlF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"/>
        </w:pict>
      </w:r>
      <w:r>
        <w:rPr>
          <w:noProof/>
          <w:lang w:eastAsia="ru-RU"/>
        </w:rPr>
        <w:pict>
          <v:line id="Прямая соединительная линия 42" o:spid="_x0000_s1027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45pt,-.35pt" to="294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C/YCgIAAMwDAAAOAAAAZHJzL2Uyb0RvYy54bWysU82O0zAQviPxDpbvNGlF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"/>
        </w:pict>
      </w:r>
      <w:r w:rsidR="00207A4B">
        <w:rPr>
          <w:rFonts w:ascii="Times New Roman" w:hAnsi="Times New Roman"/>
          <w:sz w:val="24"/>
          <w:szCs w:val="24"/>
        </w:rPr>
        <w:tab/>
      </w:r>
    </w:p>
    <w:p w:rsidR="00207A4B" w:rsidRDefault="00207A4B" w:rsidP="00207A4B">
      <w:pPr>
        <w:pStyle w:val="a3"/>
        <w:rPr>
          <w:rFonts w:ascii="Times New Roman" w:hAnsi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  <w:szCs w:val="24"/>
        </w:rPr>
        <w:tab/>
        <w:t xml:space="preserve">     1/12</w:t>
      </w:r>
    </w:p>
    <w:p w:rsidR="00207A4B" w:rsidRDefault="00207A4B" w:rsidP="00207A4B">
      <w:pPr>
        <w:pStyle w:val="a3"/>
        <w:rPr>
          <w:rFonts w:ascii="Times New Roman" w:hAnsi="Times New Roman"/>
          <w:i/>
          <w:sz w:val="24"/>
          <w:szCs w:val="24"/>
        </w:rPr>
      </w:pPr>
    </w:p>
    <w:p w:rsidR="00207A4B" w:rsidRDefault="00207A4B" w:rsidP="00207A4B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 На сколько равных частей разделен отрезок?</w:t>
      </w:r>
    </w:p>
    <w:p w:rsidR="00207A4B" w:rsidRDefault="00207A4B" w:rsidP="00207A4B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- Какие это отрезки?</w:t>
      </w:r>
    </w:p>
    <w:p w:rsidR="00FF20CC" w:rsidRPr="00207A4B" w:rsidRDefault="00207A4B" w:rsidP="00207A4B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- Как они получены? </w:t>
      </w:r>
      <w:r>
        <w:tab/>
      </w:r>
      <w:r>
        <w:rPr>
          <w:rFonts w:ascii="Times New Roman" w:hAnsi="Times New Roman"/>
          <w:sz w:val="24"/>
          <w:szCs w:val="24"/>
        </w:rPr>
        <w:tab/>
      </w:r>
    </w:p>
    <w:p w:rsidR="00FF20CC" w:rsidRDefault="00FF20CC" w:rsidP="00FF20CC">
      <w:pPr>
        <w:pStyle w:val="a3"/>
        <w:tabs>
          <w:tab w:val="left" w:pos="1650"/>
          <w:tab w:val="left" w:pos="7005"/>
        </w:tabs>
        <w:ind w:left="1571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</w:p>
    <w:p w:rsidR="00FF20CC" w:rsidRDefault="00FF20CC" w:rsidP="00FF20CC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Сообщение темы и цели урока. </w:t>
      </w:r>
    </w:p>
    <w:p w:rsidR="00FF20CC" w:rsidRDefault="00FF20CC" w:rsidP="00FF20CC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Устный счет.</w:t>
      </w:r>
    </w:p>
    <w:p w:rsidR="00FF20CC" w:rsidRDefault="00FF20CC" w:rsidP="00FF20CC">
      <w:pPr>
        <w:tabs>
          <w:tab w:val="left" w:pos="3030"/>
          <w:tab w:val="left" w:pos="4305"/>
          <w:tab w:val="right" w:pos="9355"/>
        </w:tabs>
        <w:spacing w:after="0" w:line="240" w:lineRule="auto"/>
        <w:contextualSpacing/>
        <w:rPr>
          <w:rFonts w:ascii="Times New Roman" w:hAnsi="Times New Roman"/>
          <w:b/>
          <w:i/>
          <w:color w:val="1F497D" w:themeColor="text2"/>
          <w:sz w:val="28"/>
          <w:szCs w:val="28"/>
        </w:rPr>
      </w:pPr>
    </w:p>
    <w:p w:rsidR="00FF20CC" w:rsidRDefault="00FF20CC" w:rsidP="00FF20CC">
      <w:pPr>
        <w:numPr>
          <w:ilvl w:val="0"/>
          <w:numId w:val="1"/>
        </w:numPr>
        <w:tabs>
          <w:tab w:val="left" w:pos="708"/>
          <w:tab w:val="left" w:pos="1416"/>
          <w:tab w:val="left" w:pos="3030"/>
          <w:tab w:val="left" w:pos="5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Изложение нового материала.</w:t>
      </w:r>
    </w:p>
    <w:p w:rsidR="00FF20CC" w:rsidRDefault="00FF20CC" w:rsidP="00FF20CC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Объяснение учителя с элементами беседы.</w:t>
      </w:r>
    </w:p>
    <w:p w:rsidR="00FF20CC" w:rsidRDefault="00FF20CC" w:rsidP="00FF20C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Сегодня на уроке </w:t>
      </w:r>
      <w:r w:rsidR="00207A4B">
        <w:rPr>
          <w:rFonts w:ascii="Times New Roman" w:hAnsi="Times New Roman"/>
          <w:sz w:val="24"/>
          <w:szCs w:val="24"/>
        </w:rPr>
        <w:t xml:space="preserve">будем сравнивать обыкновенные дроби  с одинаковыми знаменателями. </w:t>
      </w:r>
    </w:p>
    <w:p w:rsidR="00207A4B" w:rsidRDefault="00207A4B" w:rsidP="00FF20CC">
      <w:pPr>
        <w:pStyle w:val="a3"/>
        <w:rPr>
          <w:rFonts w:ascii="Times New Roman" w:hAnsi="Times New Roman"/>
          <w:sz w:val="24"/>
          <w:szCs w:val="24"/>
        </w:rPr>
      </w:pPr>
    </w:p>
    <w:p w:rsidR="00207A4B" w:rsidRDefault="00021040" w:rsidP="00FF20C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bookmarkStart w:id="0" w:name="_GoBack"/>
      <w:bookmarkEnd w:id="0"/>
      <w:r w:rsidR="00207A4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533775" cy="1800225"/>
            <wp:effectExtent l="0" t="0" r="0" b="9525"/>
            <wp:docPr id="43" name="Рисунок 43" descr="C:\Users\Андрей\Desktop\наглядный материал\8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наглядный материал\832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268" cy="179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A4B" w:rsidRDefault="00207A4B" w:rsidP="00FF20CC">
      <w:pPr>
        <w:pStyle w:val="a3"/>
        <w:rPr>
          <w:rFonts w:ascii="Times New Roman" w:hAnsi="Times New Roman"/>
          <w:sz w:val="24"/>
          <w:szCs w:val="24"/>
        </w:rPr>
      </w:pPr>
    </w:p>
    <w:p w:rsidR="00207A4B" w:rsidRPr="00207A4B" w:rsidRDefault="00FF20CC" w:rsidP="00207A4B">
      <w:pPr>
        <w:pStyle w:val="a4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уч-ся </w:t>
      </w:r>
      <w:r w:rsidR="00207A4B">
        <w:rPr>
          <w:rFonts w:ascii="Times New Roman" w:hAnsi="Times New Roman"/>
          <w:sz w:val="24"/>
          <w:szCs w:val="24"/>
        </w:rPr>
        <w:t>у доски с записью  в</w:t>
      </w:r>
      <w:r>
        <w:rPr>
          <w:rFonts w:ascii="Times New Roman" w:hAnsi="Times New Roman"/>
          <w:sz w:val="24"/>
          <w:szCs w:val="24"/>
        </w:rPr>
        <w:t xml:space="preserve"> тетрадях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207A4B">
        <w:rPr>
          <w:rFonts w:ascii="Times New Roman" w:hAnsi="Times New Roman"/>
          <w:sz w:val="24"/>
          <w:szCs w:val="24"/>
        </w:rPr>
        <w:t>С</w:t>
      </w:r>
      <w:proofErr w:type="gramEnd"/>
      <w:r w:rsidR="00207A4B">
        <w:rPr>
          <w:rFonts w:ascii="Times New Roman" w:hAnsi="Times New Roman"/>
          <w:sz w:val="24"/>
          <w:szCs w:val="24"/>
        </w:rPr>
        <w:t>равнить дроби поставить</w:t>
      </w:r>
    </w:p>
    <w:p w:rsidR="00FF20CC" w:rsidRDefault="00207A4B" w:rsidP="00207A4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знак</w:t>
      </w:r>
      <w:r w:rsidRPr="00207A4B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207A4B">
        <w:rPr>
          <w:rFonts w:ascii="Times New Roman" w:hAnsi="Times New Roman"/>
          <w:sz w:val="24"/>
          <w:szCs w:val="24"/>
        </w:rPr>
        <w:t>&lt;</w:t>
      </w:r>
      <w:r>
        <w:rPr>
          <w:rFonts w:ascii="Times New Roman" w:hAnsi="Times New Roman"/>
          <w:sz w:val="24"/>
          <w:szCs w:val="24"/>
        </w:rPr>
        <w:t xml:space="preserve"> или  =.</w:t>
      </w:r>
    </w:p>
    <w:p w:rsidR="00207A4B" w:rsidRPr="00207A4B" w:rsidRDefault="00021040" w:rsidP="00207A4B">
      <w:pPr>
        <w:rPr>
          <w:rFonts w:ascii="Times New Roman" w:hAnsi="Times New Roman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9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…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9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;    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…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;    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…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;    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25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…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25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; 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95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…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95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. </m:t>
          </m:r>
        </m:oMath>
      </m:oMathPara>
    </w:p>
    <w:p w:rsidR="00FF20CC" w:rsidRPr="00207A4B" w:rsidRDefault="00207A4B" w:rsidP="00FF20CC">
      <w:pPr>
        <w:pStyle w:val="a4"/>
        <w:numPr>
          <w:ilvl w:val="0"/>
          <w:numId w:val="2"/>
        </w:numPr>
        <w:rPr>
          <w:rFonts w:ascii="Times New Roman" w:hAnsi="Times New Roman"/>
          <w:b/>
          <w:color w:val="00B0F0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Устная работа уч-ся по учебнику. Выполнение № 306, стр. 79. Прочитайте дроби и объясните, как они получились.</w:t>
      </w:r>
    </w:p>
    <w:p w:rsidR="00FF20CC" w:rsidRDefault="00FF20CC" w:rsidP="00FF20CC">
      <w:pPr>
        <w:pStyle w:val="a4"/>
        <w:ind w:left="870"/>
        <w:rPr>
          <w:rFonts w:ascii="Times New Roman" w:hAnsi="Times New Roman"/>
          <w:sz w:val="24"/>
          <w:szCs w:val="24"/>
        </w:rPr>
      </w:pPr>
    </w:p>
    <w:p w:rsidR="00FF20CC" w:rsidRDefault="00FF20CC" w:rsidP="00FF20CC">
      <w:pPr>
        <w:rPr>
          <w:rFonts w:ascii="Times New Roman" w:hAnsi="Times New Roman"/>
          <w:b/>
          <w:color w:val="00B0F0"/>
          <w:sz w:val="20"/>
          <w:szCs w:val="20"/>
        </w:rPr>
      </w:pPr>
      <w:r>
        <w:rPr>
          <w:rFonts w:ascii="Times New Roman" w:hAnsi="Times New Roman"/>
          <w:b/>
          <w:color w:val="00B0F0"/>
          <w:sz w:val="20"/>
          <w:szCs w:val="20"/>
        </w:rPr>
        <w:t xml:space="preserve">                                                       Ф И </w:t>
      </w:r>
      <w:proofErr w:type="gramStart"/>
      <w:r>
        <w:rPr>
          <w:rFonts w:ascii="Times New Roman" w:hAnsi="Times New Roman"/>
          <w:b/>
          <w:color w:val="00B0F0"/>
          <w:sz w:val="20"/>
          <w:szCs w:val="20"/>
        </w:rPr>
        <w:t>З</w:t>
      </w:r>
      <w:proofErr w:type="gramEnd"/>
      <w:r>
        <w:rPr>
          <w:rFonts w:ascii="Times New Roman" w:hAnsi="Times New Roman"/>
          <w:b/>
          <w:color w:val="00B0F0"/>
          <w:sz w:val="20"/>
          <w:szCs w:val="20"/>
        </w:rPr>
        <w:t xml:space="preserve"> М И Н У Т К А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Потрудились – отдохнем,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Встанем, глубоко вздохнем.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Руки в стороны, вперед,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Влево, вправо поворот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Три наклона, прямо встать.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Руки вниз и вверх поднять.</w:t>
      </w:r>
    </w:p>
    <w:p w:rsidR="00FF20CC" w:rsidRDefault="00FF20CC" w:rsidP="00FF20CC">
      <w:pPr>
        <w:tabs>
          <w:tab w:val="left" w:pos="3165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Руки плавно опустили,</w:t>
      </w:r>
    </w:p>
    <w:p w:rsidR="00FF20CC" w:rsidRDefault="00FF20CC" w:rsidP="00FF20CC">
      <w:pPr>
        <w:tabs>
          <w:tab w:val="left" w:pos="3165"/>
          <w:tab w:val="center" w:pos="5037"/>
        </w:tabs>
        <w:ind w:left="720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Всем улыбки подарили.</w:t>
      </w:r>
      <w:r>
        <w:rPr>
          <w:rFonts w:ascii="Times New Roman" w:hAnsi="Times New Roman"/>
          <w:b/>
          <w:color w:val="215868" w:themeColor="accent5" w:themeShade="80"/>
          <w:sz w:val="20"/>
          <w:szCs w:val="20"/>
        </w:rPr>
        <w:tab/>
      </w:r>
    </w:p>
    <w:p w:rsidR="00FF20CC" w:rsidRDefault="00FF20CC" w:rsidP="00FF20CC">
      <w:pPr>
        <w:tabs>
          <w:tab w:val="left" w:pos="1320"/>
          <w:tab w:val="left" w:pos="3495"/>
          <w:tab w:val="left" w:pos="5610"/>
          <w:tab w:val="left" w:pos="7680"/>
        </w:tabs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FF20CC" w:rsidRDefault="00FF20CC" w:rsidP="00FF20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Работа уч-ся в тетрадях. </w:t>
      </w:r>
      <w:proofErr w:type="gramStart"/>
      <w:r w:rsidR="00207A4B">
        <w:rPr>
          <w:rFonts w:ascii="Times New Roman" w:hAnsi="Times New Roman"/>
          <w:sz w:val="24"/>
          <w:szCs w:val="24"/>
        </w:rPr>
        <w:t>Написать дроби так, чтобы первой стояла самая маленькая дробь, а последней – самая большая.</w:t>
      </w:r>
      <w:proofErr w:type="gramEnd"/>
    </w:p>
    <w:p w:rsidR="00207A4B" w:rsidRDefault="00021040" w:rsidP="00FF20CC">
      <w:pPr>
        <w:rPr>
          <w:rFonts w:ascii="Times New Roman" w:hAnsi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;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90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:rsidR="00FF20CC" w:rsidRDefault="00FF20CC" w:rsidP="00FF20C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VI</w:t>
      </w:r>
      <w:proofErr w:type="gramStart"/>
      <w:r>
        <w:rPr>
          <w:rFonts w:ascii="Times New Roman" w:hAnsi="Times New Roman"/>
          <w:sz w:val="24"/>
          <w:szCs w:val="24"/>
        </w:rPr>
        <w:t>.  Закрепление</w:t>
      </w:r>
      <w:proofErr w:type="gramEnd"/>
      <w:r>
        <w:rPr>
          <w:rFonts w:ascii="Times New Roman" w:hAnsi="Times New Roman"/>
          <w:sz w:val="24"/>
          <w:szCs w:val="24"/>
        </w:rPr>
        <w:t xml:space="preserve"> нового материала.</w:t>
      </w:r>
    </w:p>
    <w:p w:rsidR="00FF20CC" w:rsidRDefault="00FF20CC" w:rsidP="00FF20C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Самостоятельная работа уч-ся по карточкам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207A4B">
        <w:rPr>
          <w:rFonts w:ascii="Times New Roman" w:hAnsi="Times New Roman"/>
          <w:sz w:val="24"/>
          <w:szCs w:val="24"/>
        </w:rPr>
        <w:t>С</w:t>
      </w:r>
      <w:proofErr w:type="gramEnd"/>
      <w:r w:rsidR="00207A4B">
        <w:rPr>
          <w:rFonts w:ascii="Times New Roman" w:hAnsi="Times New Roman"/>
          <w:sz w:val="24"/>
          <w:szCs w:val="24"/>
        </w:rPr>
        <w:t>равнить дроби. С последующей фронтальной проверкойкласса.</w:t>
      </w:r>
    </w:p>
    <w:p w:rsidR="00207A4B" w:rsidRDefault="00EE70D3" w:rsidP="00FF20C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     </w:t>
      </w:r>
      <w:r w:rsidR="00207A4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657475" cy="1485809"/>
            <wp:effectExtent l="19050" t="0" r="0" b="0"/>
            <wp:docPr id="47" name="Рисунок 47" descr="C:\Users\Андрей\Desktop\наглядный материал\img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наглядный материал\img9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056" cy="148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0D3" w:rsidRDefault="00EE70D3" w:rsidP="00EE70D3">
      <w:pPr>
        <w:pStyle w:val="a3"/>
        <w:tabs>
          <w:tab w:val="left" w:pos="64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Индивидуальная работа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_______________________________________________</w:t>
      </w:r>
    </w:p>
    <w:p w:rsidR="00EE70D3" w:rsidRDefault="00EE70D3" w:rsidP="00FF20CC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20CC" w:rsidRDefault="00FF20CC" w:rsidP="00FF20CC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VII</w:t>
      </w:r>
      <w:proofErr w:type="gramStart"/>
      <w:r>
        <w:rPr>
          <w:rFonts w:ascii="Times New Roman" w:hAnsi="Times New Roman"/>
          <w:sz w:val="24"/>
          <w:szCs w:val="24"/>
        </w:rPr>
        <w:t>.  Подведение</w:t>
      </w:r>
      <w:proofErr w:type="gramEnd"/>
      <w:r>
        <w:rPr>
          <w:rFonts w:ascii="Times New Roman" w:hAnsi="Times New Roman"/>
          <w:sz w:val="24"/>
          <w:szCs w:val="24"/>
        </w:rPr>
        <w:t xml:space="preserve"> итогов урока и его анализ.</w:t>
      </w:r>
    </w:p>
    <w:p w:rsidR="00FF20CC" w:rsidRDefault="00FF20CC" w:rsidP="00FF20CC">
      <w:pPr>
        <w:tabs>
          <w:tab w:val="left" w:pos="1240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</w:p>
    <w:p w:rsidR="00FF20CC" w:rsidRDefault="00FF20CC" w:rsidP="00FF20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    Чему учились на уроке?</w:t>
      </w:r>
    </w:p>
    <w:p w:rsidR="00FF20CC" w:rsidRDefault="00FF20CC" w:rsidP="00FF20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-     Что называют дробью?</w:t>
      </w:r>
    </w:p>
    <w:p w:rsidR="00FF20CC" w:rsidRDefault="00207A4B" w:rsidP="00FF20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-     </w:t>
      </w:r>
      <w:r w:rsidR="00FF20CC">
        <w:rPr>
          <w:rFonts w:ascii="Times New Roman" w:hAnsi="Times New Roman"/>
        </w:rPr>
        <w:t xml:space="preserve">Что такое числитель? Знаменатель? </w:t>
      </w:r>
    </w:p>
    <w:p w:rsidR="00207A4B" w:rsidRDefault="00207A4B" w:rsidP="00FF20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-      Продолжи: При сравнении дробей с одинаковыми знаменателями больше та дробь….</w:t>
      </w:r>
    </w:p>
    <w:p w:rsidR="00FF20CC" w:rsidRDefault="00FF20CC" w:rsidP="00FF20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-      Кто имел затруднения в новой теме?          </w:t>
      </w:r>
    </w:p>
    <w:p w:rsidR="00FF20CC" w:rsidRDefault="00FF20CC" w:rsidP="00FF20CC">
      <w:pPr>
        <w:spacing w:after="0" w:line="240" w:lineRule="auto"/>
        <w:rPr>
          <w:rFonts w:ascii="Times New Roman" w:hAnsi="Times New Roman"/>
        </w:rPr>
      </w:pPr>
    </w:p>
    <w:p w:rsidR="00FF20CC" w:rsidRDefault="00FF20CC" w:rsidP="00FF20CC">
      <w:pPr>
        <w:tabs>
          <w:tab w:val="left" w:pos="2100"/>
          <w:tab w:val="left" w:pos="24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Оценить работу детей.</w:t>
      </w:r>
    </w:p>
    <w:p w:rsidR="00FF20CC" w:rsidRDefault="00FF20CC" w:rsidP="00FF20CC">
      <w:pPr>
        <w:tabs>
          <w:tab w:val="left" w:pos="2100"/>
          <w:tab w:val="left" w:pos="24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Домашнее задание</w:t>
      </w:r>
      <w:r>
        <w:rPr>
          <w:rFonts w:ascii="Times New Roman" w:hAnsi="Times New Roman"/>
          <w:sz w:val="24"/>
          <w:szCs w:val="24"/>
        </w:rPr>
        <w:t>:</w:t>
      </w:r>
      <w:r w:rsidR="00207A4B">
        <w:rPr>
          <w:rFonts w:ascii="Times New Roman" w:hAnsi="Times New Roman"/>
          <w:sz w:val="24"/>
          <w:szCs w:val="24"/>
        </w:rPr>
        <w:t xml:space="preserve"> Сравнить дроби. Выполнение № 310 (1-2 ст.), стр. 81</w:t>
      </w:r>
    </w:p>
    <w:p w:rsidR="00EE70D3" w:rsidRDefault="00EE70D3" w:rsidP="00EE70D3">
      <w:r w:rsidRPr="000A0E6D">
        <w:rPr>
          <w:rFonts w:ascii="Times New Roman" w:hAnsi="Times New Roman"/>
          <w:b/>
          <w:sz w:val="24"/>
          <w:szCs w:val="24"/>
        </w:rPr>
        <w:t>Индивид. Д/з 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___________________</w:t>
      </w:r>
    </w:p>
    <w:p w:rsidR="00EE70D3" w:rsidRDefault="00EE70D3" w:rsidP="00EE70D3"/>
    <w:p w:rsidR="00FF20CC" w:rsidRDefault="00FF20CC" w:rsidP="00FF20CC"/>
    <w:p w:rsidR="00FF20CC" w:rsidRDefault="00FF20CC"/>
    <w:sectPr w:rsidR="00FF20CC" w:rsidSect="00B84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56E69"/>
    <w:multiLevelType w:val="hybridMultilevel"/>
    <w:tmpl w:val="F424942C"/>
    <w:lvl w:ilvl="0" w:tplc="0419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3FAD0662"/>
    <w:multiLevelType w:val="hybridMultilevel"/>
    <w:tmpl w:val="68E47A7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73A1F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571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20CC"/>
    <w:rsid w:val="00021040"/>
    <w:rsid w:val="00207A4B"/>
    <w:rsid w:val="002354A2"/>
    <w:rsid w:val="002E636C"/>
    <w:rsid w:val="004C73DE"/>
    <w:rsid w:val="00585DE8"/>
    <w:rsid w:val="007C40A2"/>
    <w:rsid w:val="00B84960"/>
    <w:rsid w:val="00C149EC"/>
    <w:rsid w:val="00EE70D3"/>
    <w:rsid w:val="00FF2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0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20C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F20CC"/>
    <w:pPr>
      <w:ind w:left="720"/>
      <w:contextualSpacing/>
    </w:pPr>
  </w:style>
  <w:style w:type="table" w:styleId="a5">
    <w:name w:val="Table Grid"/>
    <w:basedOn w:val="a1"/>
    <w:uiPriority w:val="59"/>
    <w:rsid w:val="00FF20C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0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A4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0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20C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F20CC"/>
    <w:pPr>
      <w:ind w:left="720"/>
      <w:contextualSpacing/>
    </w:pPr>
  </w:style>
  <w:style w:type="table" w:styleId="a5">
    <w:name w:val="Table Grid"/>
    <w:basedOn w:val="a1"/>
    <w:uiPriority w:val="59"/>
    <w:rsid w:val="00FF20C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0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A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6DB7-2166-44C3-A047-07E2C404D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2019-02-14T05:07:00Z</cp:lastPrinted>
  <dcterms:created xsi:type="dcterms:W3CDTF">2018-02-13T13:13:00Z</dcterms:created>
  <dcterms:modified xsi:type="dcterms:W3CDTF">2020-03-28T11:42:00Z</dcterms:modified>
</cp:coreProperties>
</file>