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C83" w:rsidRPr="003050D8" w:rsidRDefault="003050D8" w:rsidP="00E66C83">
      <w:pPr>
        <w:pStyle w:val="a3"/>
        <w:spacing w:before="0" w:beforeAutospacing="0" w:after="0" w:afterAutospacing="0"/>
        <w:jc w:val="center"/>
        <w:rPr>
          <w:sz w:val="28"/>
          <w:szCs w:val="28"/>
        </w:rPr>
      </w:pPr>
      <w:r w:rsidRPr="003050D8">
        <w:rPr>
          <w:sz w:val="28"/>
          <w:szCs w:val="28"/>
        </w:rPr>
        <w:t>Муници</w:t>
      </w:r>
      <w:r w:rsidR="00E66C83" w:rsidRPr="003050D8">
        <w:rPr>
          <w:sz w:val="28"/>
          <w:szCs w:val="28"/>
        </w:rPr>
        <w:t>пальное бюджетное дошкольное образовательное учреждение</w:t>
      </w:r>
    </w:p>
    <w:p w:rsidR="00E66C83" w:rsidRPr="003050D8" w:rsidRDefault="003050D8" w:rsidP="00E66C83">
      <w:pPr>
        <w:pStyle w:val="a3"/>
        <w:spacing w:before="0" w:beforeAutospacing="0" w:after="0" w:afterAutospacing="0"/>
        <w:jc w:val="center"/>
        <w:rPr>
          <w:sz w:val="28"/>
          <w:szCs w:val="28"/>
        </w:rPr>
      </w:pPr>
      <w:r>
        <w:rPr>
          <w:sz w:val="28"/>
          <w:szCs w:val="28"/>
        </w:rPr>
        <w:t>д</w:t>
      </w:r>
      <w:r w:rsidR="00E66C83" w:rsidRPr="003050D8">
        <w:rPr>
          <w:sz w:val="28"/>
          <w:szCs w:val="28"/>
        </w:rPr>
        <w:t>етский сад комбинированного вида № 21</w:t>
      </w:r>
    </w:p>
    <w:p w:rsidR="00E66C83" w:rsidRPr="003050D8" w:rsidRDefault="00E66C83" w:rsidP="00E66C83">
      <w:pPr>
        <w:pStyle w:val="a3"/>
        <w:spacing w:before="0" w:beforeAutospacing="0" w:after="0" w:afterAutospacing="0"/>
        <w:jc w:val="center"/>
        <w:rPr>
          <w:sz w:val="28"/>
          <w:szCs w:val="28"/>
        </w:rPr>
      </w:pPr>
    </w:p>
    <w:p w:rsidR="00E66C83" w:rsidRDefault="00E66C83" w:rsidP="00E66C83">
      <w:pPr>
        <w:pStyle w:val="a3"/>
        <w:spacing w:before="0" w:beforeAutospacing="0" w:after="0" w:afterAutospacing="0"/>
        <w:jc w:val="center"/>
      </w:pPr>
    </w:p>
    <w:p w:rsidR="00E66C83" w:rsidRDefault="00E66C83" w:rsidP="00E66C83">
      <w:pPr>
        <w:pStyle w:val="a3"/>
        <w:spacing w:before="0" w:beforeAutospacing="0" w:after="0" w:afterAutospacing="0"/>
        <w:jc w:val="center"/>
      </w:pPr>
    </w:p>
    <w:p w:rsidR="00E66C83" w:rsidRDefault="00E66C83" w:rsidP="00E66C83">
      <w:pPr>
        <w:pStyle w:val="a3"/>
        <w:spacing w:before="0" w:beforeAutospacing="0" w:after="0" w:afterAutospacing="0"/>
        <w:jc w:val="center"/>
      </w:pPr>
    </w:p>
    <w:p w:rsidR="00E66C83" w:rsidRDefault="00E66C83" w:rsidP="00E66C83">
      <w:pPr>
        <w:pStyle w:val="a3"/>
        <w:spacing w:before="0" w:beforeAutospacing="0" w:after="0" w:afterAutospacing="0"/>
        <w:jc w:val="center"/>
      </w:pPr>
    </w:p>
    <w:p w:rsidR="00E66C83" w:rsidRPr="003050D8" w:rsidRDefault="00E66C83" w:rsidP="003050D8">
      <w:pPr>
        <w:pStyle w:val="a3"/>
        <w:spacing w:before="0" w:beforeAutospacing="0" w:after="0" w:afterAutospacing="0"/>
        <w:jc w:val="center"/>
        <w:rPr>
          <w:sz w:val="72"/>
          <w:szCs w:val="72"/>
        </w:rPr>
      </w:pPr>
      <w:r w:rsidRPr="003050D8">
        <w:rPr>
          <w:sz w:val="72"/>
          <w:szCs w:val="72"/>
        </w:rPr>
        <w:t>Проект по театрализованной деятельности</w:t>
      </w:r>
    </w:p>
    <w:p w:rsidR="00E66C83" w:rsidRPr="003050D8" w:rsidRDefault="00E66C83" w:rsidP="003050D8">
      <w:pPr>
        <w:pStyle w:val="a3"/>
        <w:spacing w:before="0" w:beforeAutospacing="0" w:after="0" w:afterAutospacing="0"/>
        <w:jc w:val="center"/>
        <w:rPr>
          <w:sz w:val="72"/>
          <w:szCs w:val="72"/>
        </w:rPr>
      </w:pPr>
      <w:r w:rsidRPr="003050D8">
        <w:rPr>
          <w:sz w:val="72"/>
          <w:szCs w:val="72"/>
        </w:rPr>
        <w:t>«</w:t>
      </w:r>
      <w:r w:rsidR="00B80064">
        <w:rPr>
          <w:sz w:val="72"/>
          <w:szCs w:val="72"/>
        </w:rPr>
        <w:t>Играем в театр</w:t>
      </w:r>
      <w:r w:rsidRPr="003050D8">
        <w:rPr>
          <w:sz w:val="72"/>
          <w:szCs w:val="72"/>
        </w:rPr>
        <w:t>»</w:t>
      </w:r>
    </w:p>
    <w:p w:rsidR="00E66C83" w:rsidRDefault="00E66C83" w:rsidP="00E66C83">
      <w:pPr>
        <w:pStyle w:val="a3"/>
        <w:spacing w:before="0" w:beforeAutospacing="0" w:after="0" w:afterAutospacing="0"/>
        <w:jc w:val="center"/>
      </w:pPr>
    </w:p>
    <w:p w:rsidR="003050D8" w:rsidRPr="003050D8" w:rsidRDefault="00E66C83" w:rsidP="003050D8">
      <w:pPr>
        <w:pStyle w:val="a3"/>
        <w:spacing w:before="0" w:beforeAutospacing="0" w:after="0" w:afterAutospacing="0"/>
        <w:rPr>
          <w:snapToGrid w:val="0"/>
          <w:color w:val="000000"/>
          <w:w w:val="0"/>
          <w:sz w:val="28"/>
          <w:szCs w:val="28"/>
          <w:u w:color="000000"/>
          <w:bdr w:val="none" w:sz="0" w:space="0" w:color="000000"/>
          <w:shd w:val="clear" w:color="000000" w:fill="000000"/>
        </w:rPr>
      </w:pPr>
      <w:r w:rsidRPr="003050D8">
        <w:rPr>
          <w:sz w:val="28"/>
          <w:szCs w:val="28"/>
        </w:rPr>
        <w:t xml:space="preserve">Автор работы: </w:t>
      </w:r>
      <w:proofErr w:type="spellStart"/>
      <w:r w:rsidRPr="003050D8">
        <w:rPr>
          <w:sz w:val="28"/>
          <w:szCs w:val="28"/>
        </w:rPr>
        <w:t>Короблина</w:t>
      </w:r>
      <w:proofErr w:type="spellEnd"/>
      <w:r w:rsidRPr="003050D8">
        <w:rPr>
          <w:sz w:val="28"/>
          <w:szCs w:val="28"/>
        </w:rPr>
        <w:t xml:space="preserve"> Е.Н.</w:t>
      </w:r>
      <w:r w:rsidR="003050D8" w:rsidRPr="003050D8">
        <w:rPr>
          <w:snapToGrid w:val="0"/>
          <w:color w:val="000000"/>
          <w:w w:val="0"/>
          <w:sz w:val="28"/>
          <w:szCs w:val="28"/>
          <w:u w:color="000000"/>
          <w:bdr w:val="none" w:sz="0" w:space="0" w:color="000000"/>
          <w:shd w:val="clear" w:color="000000" w:fill="000000"/>
        </w:rPr>
        <w:t xml:space="preserve"> </w:t>
      </w: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3050D8" w:rsidRPr="003050D8" w:rsidRDefault="003050D8" w:rsidP="003050D8">
      <w:pPr>
        <w:pStyle w:val="a3"/>
        <w:spacing w:before="0" w:beforeAutospacing="0" w:after="0" w:afterAutospacing="0"/>
        <w:rPr>
          <w:snapToGrid w:val="0"/>
          <w:color w:val="000000"/>
          <w:w w:val="0"/>
          <w:sz w:val="0"/>
          <w:szCs w:val="0"/>
          <w:u w:color="000000"/>
          <w:bdr w:val="none" w:sz="0" w:space="0" w:color="000000"/>
          <w:shd w:val="clear" w:color="000000" w:fill="000000"/>
        </w:rPr>
      </w:pPr>
    </w:p>
    <w:p w:rsidR="00E66C83" w:rsidRPr="003050D8" w:rsidRDefault="003050D8" w:rsidP="003050D8">
      <w:pPr>
        <w:pStyle w:val="a3"/>
        <w:spacing w:before="0" w:beforeAutospacing="0" w:after="0" w:afterAutospacing="0"/>
        <w:jc w:val="center"/>
      </w:pPr>
      <w:r>
        <w:rPr>
          <w:noProof/>
        </w:rPr>
        <w:drawing>
          <wp:inline distT="0" distB="0" distL="0" distR="0">
            <wp:extent cx="5422900" cy="3934451"/>
            <wp:effectExtent l="19050" t="0" r="6350" b="0"/>
            <wp:docPr id="1" name="Рисунок 1" descr="F:\фото для печати\WP_20151105_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 для печати\WP_20151105_040.jpg"/>
                    <pic:cNvPicPr>
                      <a:picLocks noChangeAspect="1" noChangeArrowheads="1"/>
                    </pic:cNvPicPr>
                  </pic:nvPicPr>
                  <pic:blipFill>
                    <a:blip r:embed="rId5" cstate="print"/>
                    <a:srcRect/>
                    <a:stretch>
                      <a:fillRect/>
                    </a:stretch>
                  </pic:blipFill>
                  <pic:spPr bwMode="auto">
                    <a:xfrm>
                      <a:off x="0" y="0"/>
                      <a:ext cx="5432035" cy="3941078"/>
                    </a:xfrm>
                    <a:prstGeom prst="rect">
                      <a:avLst/>
                    </a:prstGeom>
                    <a:noFill/>
                    <a:ln w="9525">
                      <a:noFill/>
                      <a:miter lim="800000"/>
                      <a:headEnd/>
                      <a:tailEnd/>
                    </a:ln>
                  </pic:spPr>
                </pic:pic>
              </a:graphicData>
            </a:graphic>
          </wp:inline>
        </w:drawing>
      </w:r>
    </w:p>
    <w:p w:rsidR="003050D8" w:rsidRPr="00E66C83" w:rsidRDefault="003050D8" w:rsidP="003050D8">
      <w:pPr>
        <w:pStyle w:val="a3"/>
        <w:spacing w:before="0" w:beforeAutospacing="0" w:after="0" w:afterAutospacing="0"/>
        <w:jc w:val="center"/>
      </w:pPr>
    </w:p>
    <w:p w:rsidR="00E66C83" w:rsidRPr="00E66C83" w:rsidRDefault="00E66C83" w:rsidP="003050D8">
      <w:pPr>
        <w:pStyle w:val="a3"/>
        <w:spacing w:before="0" w:beforeAutospacing="0" w:after="0" w:afterAutospacing="0"/>
        <w:jc w:val="center"/>
      </w:pPr>
    </w:p>
    <w:p w:rsidR="00E66C83" w:rsidRPr="00E66C83" w:rsidRDefault="00E66C83" w:rsidP="003050D8">
      <w:pPr>
        <w:pStyle w:val="a3"/>
        <w:spacing w:before="0" w:beforeAutospacing="0" w:after="0" w:afterAutospacing="0"/>
        <w:jc w:val="center"/>
      </w:pPr>
    </w:p>
    <w:p w:rsidR="003050D8" w:rsidRDefault="003050D8" w:rsidP="003050D8">
      <w:pPr>
        <w:pStyle w:val="a3"/>
        <w:spacing w:before="0" w:beforeAutospacing="0" w:after="0" w:afterAutospacing="0"/>
        <w:jc w:val="center"/>
      </w:pPr>
    </w:p>
    <w:p w:rsidR="003050D8" w:rsidRDefault="003050D8" w:rsidP="003050D8">
      <w:pPr>
        <w:pStyle w:val="a3"/>
        <w:spacing w:before="0" w:beforeAutospacing="0" w:after="0" w:afterAutospacing="0"/>
        <w:jc w:val="center"/>
      </w:pPr>
    </w:p>
    <w:p w:rsidR="003050D8" w:rsidRPr="003050D8" w:rsidRDefault="003050D8" w:rsidP="003050D8">
      <w:pPr>
        <w:pStyle w:val="a3"/>
        <w:spacing w:before="0" w:beforeAutospacing="0" w:after="0" w:afterAutospacing="0"/>
        <w:jc w:val="center"/>
        <w:rPr>
          <w:sz w:val="28"/>
          <w:szCs w:val="28"/>
        </w:rPr>
      </w:pPr>
    </w:p>
    <w:p w:rsidR="00E66C83" w:rsidRPr="003050D8" w:rsidRDefault="003050D8" w:rsidP="003050D8">
      <w:pPr>
        <w:pStyle w:val="a3"/>
        <w:spacing w:before="0" w:beforeAutospacing="0" w:after="0" w:afterAutospacing="0"/>
        <w:jc w:val="center"/>
        <w:rPr>
          <w:sz w:val="28"/>
          <w:szCs w:val="28"/>
        </w:rPr>
      </w:pPr>
      <w:r w:rsidRPr="003050D8">
        <w:rPr>
          <w:sz w:val="28"/>
          <w:szCs w:val="28"/>
        </w:rPr>
        <w:t>пос. Светлая Заря</w:t>
      </w:r>
    </w:p>
    <w:p w:rsidR="003050D8" w:rsidRPr="003050D8" w:rsidRDefault="003050D8" w:rsidP="003050D8">
      <w:pPr>
        <w:pStyle w:val="a3"/>
        <w:spacing w:before="0" w:beforeAutospacing="0" w:after="0" w:afterAutospacing="0"/>
        <w:jc w:val="center"/>
        <w:rPr>
          <w:sz w:val="28"/>
          <w:szCs w:val="28"/>
        </w:rPr>
      </w:pPr>
      <w:r w:rsidRPr="003050D8">
        <w:rPr>
          <w:sz w:val="28"/>
          <w:szCs w:val="28"/>
        </w:rPr>
        <w:t>2015 г.</w:t>
      </w:r>
    </w:p>
    <w:p w:rsidR="003050D8" w:rsidRDefault="003050D8" w:rsidP="00AA05B2">
      <w:pPr>
        <w:pStyle w:val="a3"/>
        <w:spacing w:before="0" w:beforeAutospacing="0" w:after="0" w:afterAutospacing="0"/>
        <w:jc w:val="both"/>
      </w:pPr>
    </w:p>
    <w:p w:rsidR="003135ED" w:rsidRDefault="005B4DEC" w:rsidP="00AA05B2">
      <w:pPr>
        <w:pStyle w:val="a3"/>
        <w:spacing w:before="0" w:beforeAutospacing="0" w:after="0" w:afterAutospacing="0"/>
        <w:jc w:val="both"/>
      </w:pPr>
      <w:r>
        <w:t xml:space="preserve">«Театр – волшебный </w:t>
      </w:r>
      <w:r w:rsidR="003135ED">
        <w:t>мир,</w:t>
      </w:r>
      <w:r>
        <w:t xml:space="preserve"> он даёт уроки красоты,</w:t>
      </w:r>
    </w:p>
    <w:p w:rsidR="003135ED" w:rsidRDefault="003135ED" w:rsidP="00AA05B2">
      <w:pPr>
        <w:pStyle w:val="a3"/>
        <w:spacing w:before="0" w:beforeAutospacing="0" w:after="0" w:afterAutospacing="0"/>
        <w:jc w:val="both"/>
      </w:pPr>
      <w:r>
        <w:t xml:space="preserve"> морали</w:t>
      </w:r>
      <w:r w:rsidR="005B4DEC">
        <w:t xml:space="preserve"> и нравственности.</w:t>
      </w:r>
      <w:r>
        <w:t xml:space="preserve"> А чем  они богаче,</w:t>
      </w:r>
    </w:p>
    <w:p w:rsidR="002D64D2" w:rsidRDefault="003135ED" w:rsidP="00AA05B2">
      <w:pPr>
        <w:pStyle w:val="a3"/>
        <w:spacing w:before="0" w:beforeAutospacing="0" w:after="0" w:afterAutospacing="0"/>
        <w:jc w:val="both"/>
      </w:pPr>
      <w:r>
        <w:t xml:space="preserve"> тем успешнее идёт развитие духовного мира детей».</w:t>
      </w:r>
    </w:p>
    <w:p w:rsidR="005B4DEC" w:rsidRPr="005B4DEC" w:rsidRDefault="003135ED" w:rsidP="00AA05B2">
      <w:pPr>
        <w:pStyle w:val="a3"/>
        <w:jc w:val="both"/>
      </w:pPr>
      <w:r>
        <w:t>(Б.М.Теплов).</w:t>
      </w:r>
    </w:p>
    <w:p w:rsidR="0034541C" w:rsidRDefault="00AE7B52" w:rsidP="00AA05B2">
      <w:pPr>
        <w:pStyle w:val="a3"/>
        <w:jc w:val="both"/>
      </w:pPr>
      <w:r>
        <w:t>Театрализованная деятельность вносит разнообразие в жизнь ребёнка в детском саду. Дарит ему радость, позволяе</w:t>
      </w:r>
      <w:r w:rsidR="002D64D2">
        <w:t>т решать многие педагогические задачи, касающиеся формирования выразительности речи</w:t>
      </w:r>
      <w:r>
        <w:t xml:space="preserve">, интеллектуального, </w:t>
      </w:r>
      <w:r w:rsidR="002D64D2">
        <w:t>коммуникативного, художественно — эс</w:t>
      </w:r>
      <w:r w:rsidR="00356A80">
        <w:t>тетического воспитания, развития</w:t>
      </w:r>
      <w:r w:rsidR="002D64D2">
        <w:t xml:space="preserve"> музыкальных и творческих способностей, а именно развития чувств, глубоких переживаний, эмоций. </w:t>
      </w:r>
      <w:r w:rsidR="00357076">
        <w:t xml:space="preserve"> Но дошкольники</w:t>
      </w:r>
      <w:r w:rsidR="00356A80">
        <w:t xml:space="preserve"> </w:t>
      </w:r>
      <w:r w:rsidR="00357076">
        <w:t xml:space="preserve"> </w:t>
      </w:r>
      <w:proofErr w:type="gramStart"/>
      <w:r w:rsidR="00357076">
        <w:t>по</w:t>
      </w:r>
      <w:proofErr w:type="gramEnd"/>
      <w:r w:rsidR="00357076">
        <w:t xml:space="preserve"> - разному относятся к выступлению на сцене. Для некоторых детей это связано</w:t>
      </w:r>
      <w:r w:rsidR="00387C16">
        <w:t xml:space="preserve"> с огромным нервным напряжением.</w:t>
      </w:r>
      <w:r w:rsidR="00357076">
        <w:t xml:space="preserve"> Л.Фадеева очень точно передала подобное эмоциональное состояние в своём стихотворении «Первое выступление».</w:t>
      </w:r>
      <w:r w:rsidR="00F04485">
        <w:t xml:space="preserve">                                                                                       </w:t>
      </w:r>
    </w:p>
    <w:p w:rsidR="00F04485" w:rsidRDefault="0034541C" w:rsidP="00AA05B2">
      <w:pPr>
        <w:pStyle w:val="a3"/>
        <w:spacing w:after="0" w:afterAutospacing="0"/>
        <w:jc w:val="both"/>
      </w:pPr>
      <w:r>
        <w:t xml:space="preserve">    </w:t>
      </w:r>
      <w:r w:rsidR="009C3602">
        <w:t xml:space="preserve">               Стою на сцене.                            Не вспомнить стих!</w:t>
      </w:r>
    </w:p>
    <w:p w:rsidR="009C3602" w:rsidRDefault="009C3602" w:rsidP="00AA05B2">
      <w:pPr>
        <w:pStyle w:val="a3"/>
        <w:spacing w:after="0" w:afterAutospacing="0"/>
        <w:jc w:val="both"/>
      </w:pPr>
      <w:r>
        <w:t xml:space="preserve">                   Зал затих.                                    Стою и думаю о том.</w:t>
      </w:r>
    </w:p>
    <w:p w:rsidR="009C3602" w:rsidRDefault="009C3602" w:rsidP="00AA05B2">
      <w:pPr>
        <w:pStyle w:val="a3"/>
        <w:spacing w:after="0" w:afterAutospacing="0"/>
        <w:jc w:val="both"/>
      </w:pPr>
      <w:r>
        <w:t xml:space="preserve">                   И я молчу.                                   Сейчас реветь или потом.</w:t>
      </w:r>
    </w:p>
    <w:p w:rsidR="00387C16" w:rsidRPr="00B13D86" w:rsidRDefault="00387C16" w:rsidP="00AA05B2">
      <w:pPr>
        <w:pStyle w:val="a3"/>
        <w:spacing w:after="0" w:afterAutospacing="0"/>
        <w:jc w:val="both"/>
      </w:pPr>
    </w:p>
    <w:p w:rsidR="00B13D86" w:rsidRPr="00B13D86" w:rsidRDefault="000D2C22" w:rsidP="00AA05B2">
      <w:pPr>
        <w:pStyle w:val="a3"/>
        <w:spacing w:after="0" w:afterAutospacing="0"/>
        <w:jc w:val="both"/>
      </w:pPr>
      <w:r>
        <w:t>Актуальность:</w:t>
      </w:r>
    </w:p>
    <w:p w:rsidR="00357076" w:rsidRDefault="009C3602" w:rsidP="00AA05B2">
      <w:pPr>
        <w:pStyle w:val="a3"/>
        <w:spacing w:after="0" w:afterAutospacing="0"/>
        <w:jc w:val="both"/>
      </w:pPr>
      <w:r>
        <w:t>Таким образом</w:t>
      </w:r>
      <w:r w:rsidR="0084524F">
        <w:t>,</w:t>
      </w:r>
      <w:r>
        <w:t xml:space="preserve"> актуальность данного проекта обусловлена тем,  ч</w:t>
      </w:r>
      <w:r w:rsidR="0084524F">
        <w:t>то чувство неуверенности в себе,</w:t>
      </w:r>
      <w:r>
        <w:t xml:space="preserve"> </w:t>
      </w:r>
      <w:r w:rsidR="0084524F">
        <w:t>волнение, с</w:t>
      </w:r>
      <w:r>
        <w:t>трах перед</w:t>
      </w:r>
      <w:r w:rsidR="0084524F">
        <w:t xml:space="preserve"> выступлением иногда преследуют ребёнка достаточно долго и доставляют ему много неприятностей. Коррекция такого поведения может осуществляться по многим направлениям. Одним из них является коллективная театрализованная деятельность. Это значит, что всем детям должны быть предоставлены равные возможности для участия в инсценировке, независимо от способностей.</w:t>
      </w:r>
    </w:p>
    <w:p w:rsidR="00387C16" w:rsidRDefault="00387C16" w:rsidP="00AA05B2">
      <w:pPr>
        <w:pStyle w:val="a3"/>
        <w:spacing w:after="0" w:afterAutospacing="0"/>
        <w:jc w:val="both"/>
      </w:pPr>
    </w:p>
    <w:p w:rsidR="002D64D2" w:rsidRDefault="000D2C22" w:rsidP="00AA05B2">
      <w:pPr>
        <w:pStyle w:val="a3"/>
        <w:jc w:val="both"/>
      </w:pPr>
      <w:r>
        <w:t>Цель</w:t>
      </w:r>
      <w:proofErr w:type="gramStart"/>
      <w:r>
        <w:t xml:space="preserve"> :</w:t>
      </w:r>
      <w:proofErr w:type="gramEnd"/>
    </w:p>
    <w:p w:rsidR="002D64D2" w:rsidRDefault="002D64D2" w:rsidP="00AA05B2">
      <w:pPr>
        <w:pStyle w:val="a3"/>
        <w:jc w:val="both"/>
      </w:pPr>
      <w:r>
        <w:t>Формирование у детей и родителей интереса к театру и совместной театрализованной деятельности.</w:t>
      </w:r>
      <w:r w:rsidR="00FC2BA2">
        <w:t xml:space="preserve"> Создание оптимальных условий для развития эмоционально - волевой, познават</w:t>
      </w:r>
      <w:r w:rsidR="00F97CF3">
        <w:t>ельной, двигательной сферы, речи,</w:t>
      </w:r>
      <w:r>
        <w:t xml:space="preserve"> </w:t>
      </w:r>
      <w:r w:rsidR="00F97CF3">
        <w:t>д</w:t>
      </w:r>
      <w:r w:rsidR="00FC2BA2">
        <w:t>ля развития позитивных качеств каждого ребёнка.</w:t>
      </w:r>
    </w:p>
    <w:p w:rsidR="005B4DEC" w:rsidRPr="005B4DEC" w:rsidRDefault="002D64D2" w:rsidP="00AA05B2">
      <w:pPr>
        <w:pStyle w:val="a3"/>
        <w:spacing w:after="0" w:afterAutospacing="0"/>
        <w:jc w:val="both"/>
      </w:pPr>
      <w:r>
        <w:t>Задачи:</w:t>
      </w:r>
    </w:p>
    <w:p w:rsidR="002D64D2" w:rsidRDefault="008947D9" w:rsidP="00AA05B2">
      <w:pPr>
        <w:pStyle w:val="a3"/>
        <w:spacing w:before="0" w:beforeAutospacing="0" w:after="0" w:afterAutospacing="0"/>
        <w:jc w:val="both"/>
      </w:pPr>
      <w:r>
        <w:t>1. Создать условия</w:t>
      </w:r>
      <w:r w:rsidR="002D64D2">
        <w:t xml:space="preserve"> для творческой активности детей и родителей. </w:t>
      </w:r>
    </w:p>
    <w:p w:rsidR="002D64D2" w:rsidRDefault="002D64D2" w:rsidP="00AA05B2">
      <w:pPr>
        <w:pStyle w:val="a3"/>
        <w:spacing w:before="0" w:beforeAutospacing="0" w:after="0" w:afterAutospacing="0"/>
        <w:jc w:val="both"/>
      </w:pPr>
      <w:r>
        <w:t>2</w:t>
      </w:r>
      <w:r w:rsidR="008947D9">
        <w:t>. Вызывать</w:t>
      </w:r>
      <w:r>
        <w:t xml:space="preserve"> </w:t>
      </w:r>
      <w:r w:rsidR="008947D9">
        <w:t>интерес к театрализованной деятельности и желание выступать вместе с коллективом сверстников.</w:t>
      </w:r>
    </w:p>
    <w:p w:rsidR="002D64D2" w:rsidRDefault="008947D9" w:rsidP="00AA05B2">
      <w:pPr>
        <w:pStyle w:val="a3"/>
        <w:spacing w:before="0" w:beforeAutospacing="0" w:after="0" w:afterAutospacing="0"/>
        <w:jc w:val="both"/>
      </w:pPr>
      <w:r>
        <w:t>3.</w:t>
      </w:r>
      <w:r w:rsidR="00356A80">
        <w:t xml:space="preserve"> П</w:t>
      </w:r>
      <w:r w:rsidR="002D64D2">
        <w:t>об</w:t>
      </w:r>
      <w:r>
        <w:t>уждать к импровизации с использованием доступных каждому ребёнку средств</w:t>
      </w:r>
      <w:r w:rsidR="002D64D2">
        <w:t xml:space="preserve"> </w:t>
      </w:r>
      <w:r>
        <w:t xml:space="preserve"> выразительности (мимика, жесты, движения и  т. п.).</w:t>
      </w:r>
      <w:r w:rsidR="002D64D2">
        <w:t xml:space="preserve"> </w:t>
      </w:r>
    </w:p>
    <w:p w:rsidR="00AA2339" w:rsidRPr="00AA2339" w:rsidRDefault="008947D9" w:rsidP="00AA05B2">
      <w:pPr>
        <w:pStyle w:val="a3"/>
        <w:spacing w:before="0" w:beforeAutospacing="0" w:after="0" w:afterAutospacing="0"/>
        <w:jc w:val="both"/>
      </w:pPr>
      <w:r>
        <w:t>4</w:t>
      </w:r>
      <w:r w:rsidR="002D64D2">
        <w:t>. Совершенствовать коммуникативные качества личности детей через обучение вербальным и невербальным видам общения</w:t>
      </w:r>
      <w:r w:rsidR="00AA2339">
        <w:t>.</w:t>
      </w:r>
    </w:p>
    <w:p w:rsidR="002D64D2" w:rsidRDefault="008947D9" w:rsidP="00AA05B2">
      <w:pPr>
        <w:pStyle w:val="a3"/>
        <w:spacing w:before="0" w:beforeAutospacing="0" w:after="0" w:afterAutospacing="0"/>
        <w:jc w:val="both"/>
      </w:pPr>
      <w:r>
        <w:t>5. Способствовать тому, чтобы знания ребёнка о жизни</w:t>
      </w:r>
      <w:r w:rsidR="00356A80">
        <w:t>, его желания и интересы естественно вплетались в содержание театрализованной деятельности.</w:t>
      </w:r>
      <w:r>
        <w:t xml:space="preserve"> </w:t>
      </w:r>
      <w:r w:rsidR="002D64D2">
        <w:t xml:space="preserve"> </w:t>
      </w:r>
    </w:p>
    <w:p w:rsidR="002D64D2" w:rsidRDefault="002D64D2" w:rsidP="00AA05B2">
      <w:pPr>
        <w:pStyle w:val="a3"/>
        <w:jc w:val="both"/>
      </w:pPr>
      <w:r>
        <w:lastRenderedPageBreak/>
        <w:t>Продолжительность про</w:t>
      </w:r>
      <w:r w:rsidR="002B1B9C">
        <w:t xml:space="preserve">екта: </w:t>
      </w:r>
      <w:proofErr w:type="gramStart"/>
      <w:r w:rsidR="002B1B9C">
        <w:t>среднесрочный</w:t>
      </w:r>
      <w:proofErr w:type="gramEnd"/>
      <w:r w:rsidR="002B1B9C">
        <w:t xml:space="preserve"> </w:t>
      </w:r>
      <w:r w:rsidR="00B13D86">
        <w:t>-2 месяца.</w:t>
      </w:r>
    </w:p>
    <w:p w:rsidR="002D64D2" w:rsidRDefault="002D64D2" w:rsidP="00AA05B2">
      <w:pPr>
        <w:pStyle w:val="a3"/>
        <w:jc w:val="both"/>
      </w:pPr>
      <w:r>
        <w:t xml:space="preserve">Участники проекта: </w:t>
      </w:r>
    </w:p>
    <w:p w:rsidR="002D64D2" w:rsidRDefault="00FC2BA2" w:rsidP="00AA05B2">
      <w:pPr>
        <w:pStyle w:val="a3"/>
        <w:spacing w:before="0" w:beforeAutospacing="0" w:after="0" w:afterAutospacing="0"/>
        <w:jc w:val="both"/>
      </w:pPr>
      <w:r>
        <w:t xml:space="preserve">- дети </w:t>
      </w:r>
      <w:r w:rsidR="00627C36">
        <w:t>логопедической</w:t>
      </w:r>
      <w:r w:rsidR="002D64D2">
        <w:t xml:space="preserve"> группы; </w:t>
      </w:r>
    </w:p>
    <w:p w:rsidR="002D64D2" w:rsidRDefault="002D64D2" w:rsidP="00AA05B2">
      <w:pPr>
        <w:pStyle w:val="a3"/>
        <w:spacing w:before="0" w:beforeAutospacing="0" w:after="0" w:afterAutospacing="0"/>
        <w:jc w:val="both"/>
      </w:pPr>
      <w:r>
        <w:t xml:space="preserve">- родители; </w:t>
      </w:r>
    </w:p>
    <w:p w:rsidR="00AA2339" w:rsidRDefault="00627C36" w:rsidP="00AA05B2">
      <w:pPr>
        <w:pStyle w:val="a3"/>
        <w:spacing w:before="0" w:beforeAutospacing="0" w:after="0" w:afterAutospacing="0"/>
        <w:jc w:val="both"/>
      </w:pPr>
      <w:r>
        <w:t xml:space="preserve">- воспитатель: </w:t>
      </w:r>
      <w:proofErr w:type="spellStart"/>
      <w:r>
        <w:t>Короблина</w:t>
      </w:r>
      <w:proofErr w:type="spellEnd"/>
      <w:r>
        <w:t xml:space="preserve"> Е.Н.</w:t>
      </w:r>
      <w:r w:rsidR="002A579C">
        <w:t>;</w:t>
      </w:r>
    </w:p>
    <w:p w:rsidR="00AA2339" w:rsidRDefault="00AA2339" w:rsidP="00AA05B2">
      <w:pPr>
        <w:pStyle w:val="a3"/>
        <w:spacing w:before="0" w:beforeAutospacing="0" w:after="0" w:afterAutospacing="0"/>
        <w:jc w:val="both"/>
      </w:pPr>
      <w:r>
        <w:t>-музыкальный руководитель.</w:t>
      </w:r>
    </w:p>
    <w:p w:rsidR="00AA2339" w:rsidRDefault="00AA2339" w:rsidP="00AA05B2">
      <w:pPr>
        <w:pStyle w:val="a3"/>
        <w:jc w:val="both"/>
      </w:pPr>
    </w:p>
    <w:p w:rsidR="00AA2339" w:rsidRDefault="00AA2339" w:rsidP="00AA05B2">
      <w:pPr>
        <w:pStyle w:val="a3"/>
        <w:jc w:val="both"/>
      </w:pPr>
      <w:r>
        <w:t>Продукт проекта:</w:t>
      </w:r>
    </w:p>
    <w:p w:rsidR="00AA2339" w:rsidRDefault="00AA2339" w:rsidP="00AA05B2">
      <w:pPr>
        <w:pStyle w:val="a3"/>
        <w:spacing w:before="0" w:beforeAutospacing="0" w:after="0" w:afterAutospacing="0"/>
        <w:jc w:val="both"/>
      </w:pPr>
      <w:r>
        <w:t>-организация фотовыставки «Театр рядом снами»;</w:t>
      </w:r>
    </w:p>
    <w:p w:rsidR="005E3ED3" w:rsidRDefault="00AA2339" w:rsidP="00AA05B2">
      <w:pPr>
        <w:pStyle w:val="a3"/>
        <w:spacing w:before="0" w:beforeAutospacing="0" w:after="0" w:afterAutospacing="0"/>
        <w:jc w:val="both"/>
      </w:pPr>
      <w:r>
        <w:t>-организация выставки  книг «</w:t>
      </w:r>
      <w:r w:rsidR="005E3ED3">
        <w:t>В гостях у сказки»;</w:t>
      </w:r>
    </w:p>
    <w:p w:rsidR="005E3ED3" w:rsidRDefault="005E3ED3" w:rsidP="00AA05B2">
      <w:pPr>
        <w:pStyle w:val="a3"/>
        <w:spacing w:before="0" w:beforeAutospacing="0" w:after="0" w:afterAutospacing="0"/>
        <w:jc w:val="both"/>
      </w:pPr>
      <w:r>
        <w:t>-инсценировка сказки «Сундук»;</w:t>
      </w:r>
    </w:p>
    <w:p w:rsidR="005E3ED3" w:rsidRDefault="005E3ED3" w:rsidP="00AA05B2">
      <w:pPr>
        <w:pStyle w:val="a3"/>
        <w:spacing w:before="0" w:beforeAutospacing="0" w:after="0" w:afterAutospacing="0"/>
        <w:jc w:val="both"/>
      </w:pPr>
      <w:r>
        <w:t>-пополнение театральной зоны;</w:t>
      </w:r>
    </w:p>
    <w:p w:rsidR="000D2C22" w:rsidRDefault="000D2C22" w:rsidP="00AA05B2">
      <w:pPr>
        <w:pStyle w:val="a3"/>
        <w:spacing w:before="0" w:beforeAutospacing="0" w:after="0" w:afterAutospacing="0"/>
        <w:jc w:val="both"/>
      </w:pPr>
      <w:r>
        <w:t>-выставка разных видов театра.</w:t>
      </w:r>
    </w:p>
    <w:p w:rsidR="005E3ED3" w:rsidRDefault="005E3ED3" w:rsidP="00AA05B2">
      <w:pPr>
        <w:pStyle w:val="a3"/>
        <w:jc w:val="both"/>
      </w:pPr>
    </w:p>
    <w:p w:rsidR="000D2C22" w:rsidRDefault="005E3ED3" w:rsidP="00AA05B2">
      <w:pPr>
        <w:pStyle w:val="a3"/>
        <w:jc w:val="both"/>
      </w:pPr>
      <w:r>
        <w:t>Предполагаемый результат:</w:t>
      </w:r>
      <w:r w:rsidR="000D2C22" w:rsidRPr="000D2C22">
        <w:t xml:space="preserve"> </w:t>
      </w:r>
    </w:p>
    <w:p w:rsidR="000D2C22" w:rsidRDefault="000D2C22" w:rsidP="00AA05B2">
      <w:pPr>
        <w:pStyle w:val="a3"/>
        <w:spacing w:before="0" w:beforeAutospacing="0" w:after="0" w:afterAutospacing="0"/>
        <w:jc w:val="both"/>
      </w:pPr>
      <w:r>
        <w:t>1</w:t>
      </w:r>
      <w:r w:rsidR="00367574">
        <w:t>.Вызвать интерес к театрализованной деятельности и желание выступать  вместе с коллективом сверстников.</w:t>
      </w:r>
    </w:p>
    <w:p w:rsidR="000D2C22" w:rsidRDefault="00AA05B2" w:rsidP="00AA05B2">
      <w:pPr>
        <w:pStyle w:val="a3"/>
        <w:spacing w:before="0" w:beforeAutospacing="0" w:after="0" w:afterAutospacing="0"/>
        <w:jc w:val="both"/>
      </w:pPr>
      <w:r>
        <w:t>2.</w:t>
      </w:r>
      <w:r w:rsidR="00367574">
        <w:t>Совершенствование словарного запаса, грамматического строя речи, звукопроизношения, навыков связной речи, выразительности речи.</w:t>
      </w:r>
    </w:p>
    <w:p w:rsidR="00367574" w:rsidRDefault="00FA62E6" w:rsidP="00AA05B2">
      <w:pPr>
        <w:pStyle w:val="a3"/>
        <w:spacing w:before="0" w:beforeAutospacing="0" w:after="0" w:afterAutospacing="0"/>
        <w:jc w:val="both"/>
      </w:pPr>
      <w:r>
        <w:t xml:space="preserve">3. Формирование </w:t>
      </w:r>
      <w:r w:rsidR="000D2C22">
        <w:t xml:space="preserve"> чувство коллективи</w:t>
      </w:r>
      <w:r>
        <w:t xml:space="preserve">зма, ответственности друг за друга, </w:t>
      </w:r>
      <w:r w:rsidR="00367574">
        <w:t xml:space="preserve"> умения согласовывать свои действия с действиями партнёра</w:t>
      </w:r>
      <w:r w:rsidR="00466DB8">
        <w:t xml:space="preserve"> </w:t>
      </w:r>
      <w:r w:rsidR="00367574">
        <w:t xml:space="preserve">(слушать, не перебивая; </w:t>
      </w:r>
      <w:proofErr w:type="gramStart"/>
      <w:r w:rsidR="00367574">
        <w:t>говорить</w:t>
      </w:r>
      <w:proofErr w:type="gramEnd"/>
      <w:r w:rsidR="00367574">
        <w:t xml:space="preserve"> обращаясь к партнёру).</w:t>
      </w:r>
    </w:p>
    <w:p w:rsidR="000D2C22" w:rsidRDefault="000D2C22" w:rsidP="00AA05B2">
      <w:pPr>
        <w:pStyle w:val="a3"/>
        <w:spacing w:before="0" w:beforeAutospacing="0" w:after="0" w:afterAutospacing="0"/>
        <w:jc w:val="both"/>
      </w:pPr>
      <w:r>
        <w:t xml:space="preserve">4. Формирование </w:t>
      </w:r>
      <w:r w:rsidR="00466DB8">
        <w:t xml:space="preserve">самостоятельности, </w:t>
      </w:r>
      <w:r>
        <w:t>т</w:t>
      </w:r>
      <w:r w:rsidR="00466DB8">
        <w:t>ворческой, поисковой активности.</w:t>
      </w:r>
    </w:p>
    <w:p w:rsidR="00367574" w:rsidRDefault="00367574" w:rsidP="00AA05B2">
      <w:pPr>
        <w:pStyle w:val="a3"/>
        <w:spacing w:before="0" w:beforeAutospacing="0" w:after="0" w:afterAutospacing="0"/>
        <w:jc w:val="both"/>
      </w:pPr>
      <w:r>
        <w:t xml:space="preserve">5. Самостоятельная </w:t>
      </w:r>
      <w:r w:rsidR="000D2C22">
        <w:t xml:space="preserve"> </w:t>
      </w:r>
      <w:r>
        <w:t>театрализованная деятельность детей в ре</w:t>
      </w:r>
      <w:r w:rsidR="00466DB8">
        <w:t>жимных моментах.</w:t>
      </w:r>
    </w:p>
    <w:p w:rsidR="00387C16" w:rsidRDefault="000D2C22" w:rsidP="00AA05B2">
      <w:pPr>
        <w:pStyle w:val="a3"/>
        <w:spacing w:before="0" w:beforeAutospacing="0" w:after="0" w:afterAutospacing="0"/>
        <w:jc w:val="both"/>
      </w:pPr>
      <w:r>
        <w:t xml:space="preserve">6. Получение детьми знаний о разновидностях театров. </w:t>
      </w:r>
    </w:p>
    <w:p w:rsidR="00387C16" w:rsidRDefault="00387C16" w:rsidP="00AA05B2">
      <w:pPr>
        <w:pStyle w:val="a3"/>
        <w:spacing w:after="0" w:afterAutospacing="0"/>
        <w:jc w:val="both"/>
      </w:pPr>
    </w:p>
    <w:p w:rsidR="002D64D2" w:rsidRDefault="00387C16" w:rsidP="00AA05B2">
      <w:pPr>
        <w:pStyle w:val="a3"/>
        <w:jc w:val="both"/>
      </w:pPr>
      <w:r>
        <w:t>План работы</w:t>
      </w:r>
    </w:p>
    <w:p w:rsidR="002D64D2" w:rsidRDefault="00387C16" w:rsidP="00AA05B2">
      <w:pPr>
        <w:pStyle w:val="a3"/>
        <w:jc w:val="both"/>
      </w:pPr>
      <w:r>
        <w:t>1 этап: Организационный</w:t>
      </w:r>
    </w:p>
    <w:p w:rsidR="002D64D2" w:rsidRDefault="002D64D2" w:rsidP="00AA05B2">
      <w:pPr>
        <w:pStyle w:val="a3"/>
        <w:jc w:val="both"/>
      </w:pPr>
      <w:r>
        <w:t xml:space="preserve">2 этап: Творческий (практический) </w:t>
      </w:r>
    </w:p>
    <w:p w:rsidR="002D64D2" w:rsidRDefault="002D64D2" w:rsidP="00AA05B2">
      <w:pPr>
        <w:pStyle w:val="a3"/>
        <w:jc w:val="both"/>
      </w:pPr>
      <w:r>
        <w:t>3 этап: Результат</w:t>
      </w:r>
    </w:p>
    <w:p w:rsidR="002D64D2" w:rsidRDefault="009777A4" w:rsidP="00AA05B2">
      <w:pPr>
        <w:pStyle w:val="a3"/>
        <w:jc w:val="both"/>
      </w:pPr>
      <w:r>
        <w:t>1 ЭТАП. Организационный:</w:t>
      </w:r>
    </w:p>
    <w:p w:rsidR="009777A4" w:rsidRDefault="009777A4" w:rsidP="00AA05B2">
      <w:pPr>
        <w:pStyle w:val="a3"/>
        <w:spacing w:before="0" w:beforeAutospacing="0" w:after="0" w:afterAutospacing="0"/>
        <w:jc w:val="both"/>
      </w:pPr>
      <w:r>
        <w:t>-постановка целей, определение актуальности и значимости проекта;</w:t>
      </w:r>
    </w:p>
    <w:p w:rsidR="009777A4" w:rsidRDefault="009777A4" w:rsidP="00AA05B2">
      <w:pPr>
        <w:pStyle w:val="a3"/>
        <w:spacing w:before="0" w:beforeAutospacing="0" w:after="0" w:afterAutospacing="0"/>
        <w:jc w:val="both"/>
      </w:pPr>
      <w:r>
        <w:t>-подбор методической литературы;</w:t>
      </w:r>
    </w:p>
    <w:p w:rsidR="009777A4" w:rsidRDefault="009777A4" w:rsidP="00AA05B2">
      <w:pPr>
        <w:pStyle w:val="a3"/>
        <w:spacing w:before="0" w:beforeAutospacing="0" w:after="0" w:afterAutospacing="0"/>
        <w:jc w:val="both"/>
      </w:pPr>
      <w:r>
        <w:t>-подбор игр;</w:t>
      </w:r>
    </w:p>
    <w:p w:rsidR="009777A4" w:rsidRDefault="008217E8" w:rsidP="00AA05B2">
      <w:pPr>
        <w:pStyle w:val="a3"/>
        <w:spacing w:before="0" w:beforeAutospacing="0" w:after="0" w:afterAutospacing="0"/>
        <w:jc w:val="both"/>
      </w:pPr>
      <w:r>
        <w:t xml:space="preserve">-разработка бесед, памятки </w:t>
      </w:r>
      <w:r w:rsidR="009777A4">
        <w:t xml:space="preserve"> для родителей;</w:t>
      </w:r>
    </w:p>
    <w:p w:rsidR="008217E8" w:rsidRDefault="009777A4" w:rsidP="00AA05B2">
      <w:pPr>
        <w:pStyle w:val="a3"/>
        <w:spacing w:before="0" w:beforeAutospacing="0" w:after="0" w:afterAutospacing="0"/>
        <w:jc w:val="both"/>
      </w:pPr>
      <w:r>
        <w:t>-разработка сценария инсценировки норвежской сказки «Сундук»</w:t>
      </w:r>
      <w:r w:rsidR="008217E8">
        <w:t xml:space="preserve"> Л.Левина</w:t>
      </w:r>
    </w:p>
    <w:p w:rsidR="002D64D2" w:rsidRDefault="002D64D2" w:rsidP="00AA05B2">
      <w:pPr>
        <w:pStyle w:val="a3"/>
        <w:jc w:val="both"/>
      </w:pPr>
      <w:r>
        <w:lastRenderedPageBreak/>
        <w:t xml:space="preserve">2 </w:t>
      </w:r>
      <w:r w:rsidR="002C20F7">
        <w:t>ЭТАП. Творческий (практический)</w:t>
      </w:r>
      <w:r>
        <w:t>:</w:t>
      </w:r>
    </w:p>
    <w:p w:rsidR="002D64D2" w:rsidRDefault="008217E8" w:rsidP="00AA05B2">
      <w:pPr>
        <w:pStyle w:val="a3"/>
        <w:spacing w:before="0" w:beforeAutospacing="0" w:after="0" w:afterAutospacing="0"/>
        <w:jc w:val="both"/>
      </w:pPr>
      <w:r>
        <w:t>- Изготовление  театральных билетов, атрибутов и декораций к сценке;</w:t>
      </w:r>
    </w:p>
    <w:p w:rsidR="002D64D2" w:rsidRDefault="002D64D2" w:rsidP="00AA05B2">
      <w:pPr>
        <w:pStyle w:val="a3"/>
        <w:spacing w:before="0" w:beforeAutospacing="0" w:after="0" w:afterAutospacing="0"/>
        <w:jc w:val="both"/>
      </w:pPr>
      <w:r>
        <w:t>-</w:t>
      </w:r>
      <w:r w:rsidR="008217E8">
        <w:t xml:space="preserve"> Репетиции  сказки «Сундук»;</w:t>
      </w:r>
    </w:p>
    <w:p w:rsidR="002D64D2" w:rsidRDefault="008217E8" w:rsidP="00AA05B2">
      <w:pPr>
        <w:pStyle w:val="a3"/>
        <w:spacing w:before="0" w:beforeAutospacing="0" w:after="0" w:afterAutospacing="0"/>
        <w:jc w:val="both"/>
      </w:pPr>
      <w:r>
        <w:t>- Организация работы по театр</w:t>
      </w:r>
      <w:r w:rsidR="00303116">
        <w:t xml:space="preserve">ализованной деятельности детей в  </w:t>
      </w:r>
      <w:r>
        <w:t xml:space="preserve">режимных моментах </w:t>
      </w:r>
      <w:r w:rsidR="00303116">
        <w:t>дня;</w:t>
      </w:r>
    </w:p>
    <w:p w:rsidR="00303116" w:rsidRDefault="00303116" w:rsidP="00AA05B2">
      <w:pPr>
        <w:pStyle w:val="a3"/>
        <w:spacing w:before="0" w:beforeAutospacing="0" w:after="0" w:afterAutospacing="0"/>
        <w:jc w:val="both"/>
      </w:pPr>
      <w:r>
        <w:t>-Сотрудничество с родителями: изготовление атрибутов в театральный уголок;</w:t>
      </w:r>
    </w:p>
    <w:p w:rsidR="002D64D2" w:rsidRDefault="002D64D2" w:rsidP="00AA05B2">
      <w:pPr>
        <w:pStyle w:val="a3"/>
        <w:spacing w:before="0" w:beforeAutospacing="0" w:after="0" w:afterAutospacing="0"/>
        <w:jc w:val="both"/>
      </w:pPr>
      <w:r>
        <w:t>- Викторина: «Мы любим сказки»</w:t>
      </w:r>
      <w:r w:rsidR="00303116">
        <w:t>;</w:t>
      </w:r>
    </w:p>
    <w:p w:rsidR="00303116" w:rsidRDefault="00303116" w:rsidP="00AA05B2">
      <w:pPr>
        <w:pStyle w:val="a3"/>
        <w:spacing w:before="0" w:beforeAutospacing="0" w:after="0" w:afterAutospacing="0"/>
        <w:jc w:val="both"/>
      </w:pPr>
      <w:r>
        <w:t>-Беседы -</w:t>
      </w:r>
      <w:r w:rsidR="00356A80">
        <w:t xml:space="preserve"> «Что такое театр</w:t>
      </w:r>
      <w:r w:rsidR="002D64D2">
        <w:t>»</w:t>
      </w:r>
      <w:r>
        <w:t>, «Театральный словарь»;</w:t>
      </w:r>
    </w:p>
    <w:p w:rsidR="00303116" w:rsidRDefault="00303116" w:rsidP="00AA05B2">
      <w:pPr>
        <w:pStyle w:val="a3"/>
        <w:spacing w:before="0" w:beforeAutospacing="0" w:after="0" w:afterAutospacing="0"/>
        <w:jc w:val="both"/>
      </w:pPr>
      <w:r>
        <w:t>-Выставки -  книг «В гостях у сказки» и разных видов театра;</w:t>
      </w:r>
    </w:p>
    <w:p w:rsidR="00AA05B2" w:rsidRDefault="00AA05B2" w:rsidP="00AA05B2">
      <w:pPr>
        <w:pStyle w:val="a3"/>
        <w:spacing w:before="0" w:beforeAutospacing="0" w:after="0" w:afterAutospacing="0"/>
        <w:jc w:val="both"/>
      </w:pPr>
    </w:p>
    <w:p w:rsidR="00AA05B2" w:rsidRDefault="00AA05B2" w:rsidP="00AA05B2">
      <w:pPr>
        <w:pStyle w:val="a3"/>
        <w:jc w:val="both"/>
      </w:pPr>
      <w:r>
        <w:t>3 ЭТАП.</w:t>
      </w:r>
      <w:r w:rsidRPr="00AA05B2">
        <w:t xml:space="preserve"> </w:t>
      </w:r>
      <w:r>
        <w:t>Заключение:</w:t>
      </w:r>
    </w:p>
    <w:p w:rsidR="002A579C" w:rsidRDefault="002A579C" w:rsidP="00AA05B2">
      <w:pPr>
        <w:pStyle w:val="a3"/>
        <w:jc w:val="both"/>
      </w:pPr>
      <w:r>
        <w:t>Дети и родители  получили представление о различных видах театра. У детей повысился интерес к театрализованным играм</w:t>
      </w:r>
      <w:r w:rsidR="00CE7201">
        <w:t>, они стали более</w:t>
      </w:r>
      <w:r w:rsidR="00E548E6">
        <w:t xml:space="preserve"> уверенными в себе,</w:t>
      </w:r>
      <w:r w:rsidR="00CE7201">
        <w:t xml:space="preserve">  самостоятельны в подготовке необходимых атрибутов и реквизита. Театрализованные игры стали разнообразными и содержательными</w:t>
      </w:r>
      <w:r w:rsidR="00333103">
        <w:t>, дети чаще используют их в режимных моментах.</w:t>
      </w:r>
      <w:r w:rsidR="00E548E6">
        <w:t xml:space="preserve"> Родители рады успехам детей и поддерживают</w:t>
      </w:r>
      <w:r w:rsidR="00333103">
        <w:t xml:space="preserve">  их интерес </w:t>
      </w:r>
      <w:r w:rsidR="00E548E6">
        <w:t xml:space="preserve"> к театрализованной деятельности.</w:t>
      </w:r>
    </w:p>
    <w:p w:rsidR="00AA05B2" w:rsidRDefault="00AA05B2" w:rsidP="00AA05B2">
      <w:pPr>
        <w:pStyle w:val="a3"/>
        <w:jc w:val="both"/>
      </w:pPr>
    </w:p>
    <w:p w:rsidR="00296293" w:rsidRDefault="002D64D2" w:rsidP="00AA05B2">
      <w:pPr>
        <w:pStyle w:val="a3"/>
        <w:jc w:val="both"/>
      </w:pPr>
      <w:r>
        <w:t xml:space="preserve"> </w:t>
      </w:r>
      <w:r w:rsidR="009F6FC7">
        <w:t>Используемая литература:</w:t>
      </w:r>
    </w:p>
    <w:p w:rsidR="009F6FC7" w:rsidRDefault="009F6FC7" w:rsidP="00AA05B2">
      <w:pPr>
        <w:pStyle w:val="a3"/>
        <w:numPr>
          <w:ilvl w:val="0"/>
          <w:numId w:val="2"/>
        </w:numPr>
        <w:jc w:val="both"/>
      </w:pPr>
      <w:r>
        <w:t>А.А.</w:t>
      </w:r>
      <w:r w:rsidR="00333103">
        <w:t xml:space="preserve"> </w:t>
      </w:r>
      <w:proofErr w:type="spellStart"/>
      <w:r w:rsidR="002C20F7">
        <w:t>Гуськова</w:t>
      </w:r>
      <w:proofErr w:type="spellEnd"/>
      <w:r w:rsidR="00FA62E6">
        <w:t>.</w:t>
      </w:r>
      <w:r>
        <w:t xml:space="preserve"> Развитие речевого дыхания детей 3-7 лет. - М.:ТЦ Сфера,2011.</w:t>
      </w:r>
    </w:p>
    <w:p w:rsidR="009F6FC7" w:rsidRDefault="009F6FC7" w:rsidP="00AA05B2">
      <w:pPr>
        <w:pStyle w:val="a3"/>
        <w:numPr>
          <w:ilvl w:val="0"/>
          <w:numId w:val="2"/>
        </w:numPr>
        <w:jc w:val="both"/>
      </w:pPr>
      <w:r>
        <w:t>Э.Г.Чурилова</w:t>
      </w:r>
      <w:r w:rsidR="00FA62E6">
        <w:t xml:space="preserve">. </w:t>
      </w:r>
      <w:r>
        <w:t xml:space="preserve"> Методика и организация театральной деятельности</w:t>
      </w:r>
      <w:r w:rsidR="00FA62E6">
        <w:t xml:space="preserve"> дошкольников и младших школьников. – М.2011.</w:t>
      </w:r>
    </w:p>
    <w:p w:rsidR="00FA62E6" w:rsidRDefault="00FA62E6" w:rsidP="00AA05B2">
      <w:pPr>
        <w:pStyle w:val="a3"/>
        <w:numPr>
          <w:ilvl w:val="0"/>
          <w:numId w:val="2"/>
        </w:numPr>
        <w:jc w:val="both"/>
      </w:pPr>
      <w:r>
        <w:t>Игры</w:t>
      </w:r>
      <w:r w:rsidR="00333103">
        <w:t xml:space="preserve">, </w:t>
      </w:r>
      <w:r>
        <w:t>конкурсы, развлечения. – Волгоград, 2001.</w:t>
      </w:r>
    </w:p>
    <w:p w:rsidR="00E548E6" w:rsidRDefault="00FA62E6" w:rsidP="00AA05B2">
      <w:pPr>
        <w:pStyle w:val="a3"/>
        <w:numPr>
          <w:ilvl w:val="0"/>
          <w:numId w:val="2"/>
        </w:numPr>
        <w:jc w:val="both"/>
      </w:pPr>
      <w:r>
        <w:t>М.Д.</w:t>
      </w:r>
      <w:r w:rsidR="00333103">
        <w:t xml:space="preserve"> </w:t>
      </w:r>
      <w:proofErr w:type="spellStart"/>
      <w:r w:rsidR="002C20F7">
        <w:t>Маханёва</w:t>
      </w:r>
      <w:proofErr w:type="spellEnd"/>
      <w:r>
        <w:t>. Театрализованная деятельность в детском саду. – М.:ТЦ Сфера, 2001</w:t>
      </w:r>
      <w:r w:rsidR="00E548E6">
        <w:t>.</w:t>
      </w:r>
    </w:p>
    <w:p w:rsidR="00E548E6" w:rsidRDefault="00AA05B2" w:rsidP="00AA05B2">
      <w:pPr>
        <w:pStyle w:val="a3"/>
        <w:numPr>
          <w:ilvl w:val="0"/>
          <w:numId w:val="2"/>
        </w:numPr>
        <w:jc w:val="both"/>
      </w:pPr>
      <w:r>
        <w:t>Т.И.Петрова</w:t>
      </w:r>
      <w:proofErr w:type="gramStart"/>
      <w:r>
        <w:t>.,</w:t>
      </w:r>
      <w:r w:rsidR="002C20F7">
        <w:t xml:space="preserve"> </w:t>
      </w:r>
      <w:proofErr w:type="gramEnd"/>
      <w:r w:rsidR="00E548E6">
        <w:t>Е.Л.Сергеева. Театрализованные игры в детском саду – М.: Школьная пресса.2000.</w:t>
      </w:r>
    </w:p>
    <w:p w:rsidR="00E548E6" w:rsidRDefault="00E548E6" w:rsidP="00AA05B2">
      <w:pPr>
        <w:pStyle w:val="a3"/>
        <w:numPr>
          <w:ilvl w:val="0"/>
          <w:numId w:val="2"/>
        </w:numPr>
        <w:jc w:val="both"/>
      </w:pPr>
      <w:r>
        <w:t>Ю.А.Лебедев и др. Сказка как источник творчества детей/ Пособие для педагогов дошкольных учреждений</w:t>
      </w:r>
      <w:r w:rsidR="00333103">
        <w:t>/. М.:ВЛАДОС,2001.</w:t>
      </w:r>
    </w:p>
    <w:p w:rsidR="00AA05B2" w:rsidRDefault="00AA05B2" w:rsidP="00AA05B2">
      <w:pPr>
        <w:pStyle w:val="a3"/>
        <w:jc w:val="both"/>
      </w:pPr>
    </w:p>
    <w:p w:rsidR="00AA05B2" w:rsidRDefault="00AA05B2" w:rsidP="00AA05B2">
      <w:pPr>
        <w:pStyle w:val="a3"/>
        <w:jc w:val="both"/>
      </w:pPr>
    </w:p>
    <w:p w:rsidR="00AA05B2" w:rsidRDefault="00AA05B2" w:rsidP="00AA05B2">
      <w:pPr>
        <w:pStyle w:val="a3"/>
        <w:jc w:val="both"/>
      </w:pPr>
    </w:p>
    <w:p w:rsidR="00AA05B2" w:rsidRDefault="00AA05B2" w:rsidP="00AA05B2">
      <w:pPr>
        <w:pStyle w:val="a3"/>
        <w:jc w:val="both"/>
      </w:pPr>
    </w:p>
    <w:p w:rsidR="00AA05B2" w:rsidRDefault="00AA05B2" w:rsidP="00AA05B2">
      <w:pPr>
        <w:pStyle w:val="a3"/>
        <w:jc w:val="both"/>
      </w:pPr>
    </w:p>
    <w:p w:rsidR="00AA05B2" w:rsidRDefault="00AA05B2" w:rsidP="00AA05B2">
      <w:pPr>
        <w:pStyle w:val="a3"/>
        <w:jc w:val="both"/>
      </w:pPr>
    </w:p>
    <w:p w:rsidR="00AA05B2" w:rsidRDefault="00AA05B2" w:rsidP="00AA05B2">
      <w:pPr>
        <w:pStyle w:val="a3"/>
        <w:jc w:val="both"/>
      </w:pPr>
    </w:p>
    <w:p w:rsidR="00AA05B2" w:rsidRDefault="00AA05B2" w:rsidP="00AA05B2">
      <w:pPr>
        <w:pStyle w:val="a3"/>
        <w:jc w:val="both"/>
      </w:pPr>
    </w:p>
    <w:p w:rsidR="00AA05B2" w:rsidRDefault="00AA05B2" w:rsidP="00B80064">
      <w:pPr>
        <w:pStyle w:val="a3"/>
        <w:spacing w:before="0" w:beforeAutospacing="0" w:after="0" w:afterAutospacing="0"/>
        <w:jc w:val="center"/>
        <w:rPr>
          <w:sz w:val="32"/>
          <w:szCs w:val="32"/>
        </w:rPr>
      </w:pPr>
      <w:r w:rsidRPr="00AA05B2">
        <w:rPr>
          <w:sz w:val="32"/>
          <w:szCs w:val="32"/>
        </w:rPr>
        <w:lastRenderedPageBreak/>
        <w:t>ФОТООТЧЁТ К ПРОЕКТУ</w:t>
      </w:r>
    </w:p>
    <w:p w:rsidR="00B80064" w:rsidRPr="00AA05B2" w:rsidRDefault="00B80064" w:rsidP="00B80064">
      <w:pPr>
        <w:pStyle w:val="a3"/>
        <w:spacing w:before="0" w:beforeAutospacing="0" w:after="0" w:afterAutospacing="0"/>
        <w:jc w:val="center"/>
        <w:rPr>
          <w:sz w:val="32"/>
          <w:szCs w:val="32"/>
        </w:rPr>
      </w:pPr>
      <w:r>
        <w:rPr>
          <w:sz w:val="32"/>
          <w:szCs w:val="32"/>
        </w:rPr>
        <w:t>Виды театров</w:t>
      </w:r>
    </w:p>
    <w:p w:rsidR="00FA62E6" w:rsidRPr="00AA05B2" w:rsidRDefault="00AA05B2" w:rsidP="00AA05B2">
      <w:pPr>
        <w:pStyle w:val="a3"/>
        <w:ind w:left="408"/>
        <w:jc w:val="both"/>
        <w:rPr>
          <w:sz w:val="28"/>
          <w:szCs w:val="28"/>
        </w:rPr>
      </w:pPr>
      <w:r w:rsidRPr="00AA05B2">
        <w:rPr>
          <w:sz w:val="28"/>
          <w:szCs w:val="28"/>
        </w:rPr>
        <w:t>Пальчиковый театр</w:t>
      </w:r>
    </w:p>
    <w:p w:rsidR="00AA05B2" w:rsidRDefault="00AA05B2" w:rsidP="00AA05B2">
      <w:pPr>
        <w:pStyle w:val="a3"/>
        <w:ind w:left="408"/>
        <w:jc w:val="both"/>
      </w:pPr>
      <w:r>
        <w:rPr>
          <w:noProof/>
        </w:rPr>
        <w:drawing>
          <wp:inline distT="0" distB="0" distL="0" distR="0">
            <wp:extent cx="5486400" cy="3386666"/>
            <wp:effectExtent l="19050" t="0" r="0" b="0"/>
            <wp:docPr id="2" name="Рисунок 2" descr="F:\Новая папка (2)\WP_20151119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Новая папка (2)\WP_20151119_003.jpg"/>
                    <pic:cNvPicPr>
                      <a:picLocks noChangeAspect="1" noChangeArrowheads="1"/>
                    </pic:cNvPicPr>
                  </pic:nvPicPr>
                  <pic:blipFill>
                    <a:blip r:embed="rId6" cstate="print"/>
                    <a:srcRect/>
                    <a:stretch>
                      <a:fillRect/>
                    </a:stretch>
                  </pic:blipFill>
                  <pic:spPr bwMode="auto">
                    <a:xfrm>
                      <a:off x="0" y="0"/>
                      <a:ext cx="5494707" cy="3391793"/>
                    </a:xfrm>
                    <a:prstGeom prst="rect">
                      <a:avLst/>
                    </a:prstGeom>
                    <a:noFill/>
                    <a:ln w="9525">
                      <a:noFill/>
                      <a:miter lim="800000"/>
                      <a:headEnd/>
                      <a:tailEnd/>
                    </a:ln>
                  </pic:spPr>
                </pic:pic>
              </a:graphicData>
            </a:graphic>
          </wp:inline>
        </w:drawing>
      </w:r>
    </w:p>
    <w:p w:rsidR="00AA05B2" w:rsidRPr="00AA05B2" w:rsidRDefault="00AA05B2" w:rsidP="00AA05B2">
      <w:pPr>
        <w:pStyle w:val="a3"/>
        <w:ind w:left="408"/>
        <w:jc w:val="both"/>
        <w:rPr>
          <w:sz w:val="28"/>
          <w:szCs w:val="28"/>
        </w:rPr>
      </w:pPr>
      <w:r w:rsidRPr="00AA05B2">
        <w:rPr>
          <w:sz w:val="28"/>
          <w:szCs w:val="28"/>
        </w:rPr>
        <w:t xml:space="preserve">Маски </w:t>
      </w:r>
    </w:p>
    <w:p w:rsidR="00AA05B2" w:rsidRDefault="00785359" w:rsidP="00AA05B2">
      <w:pPr>
        <w:pStyle w:val="a3"/>
        <w:ind w:left="408"/>
        <w:jc w:val="both"/>
      </w:pPr>
      <w:r>
        <w:rPr>
          <w:noProof/>
        </w:rPr>
        <w:drawing>
          <wp:inline distT="0" distB="0" distL="0" distR="0">
            <wp:extent cx="5453495" cy="4127993"/>
            <wp:effectExtent l="19050" t="0" r="0" b="0"/>
            <wp:docPr id="4" name="Рисунок 4" descr="F:\фото 2\WP_20151109_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фото 2\WP_20151109_026.jpg"/>
                    <pic:cNvPicPr>
                      <a:picLocks noChangeAspect="1" noChangeArrowheads="1"/>
                    </pic:cNvPicPr>
                  </pic:nvPicPr>
                  <pic:blipFill>
                    <a:blip r:embed="rId7" cstate="print"/>
                    <a:srcRect/>
                    <a:stretch>
                      <a:fillRect/>
                    </a:stretch>
                  </pic:blipFill>
                  <pic:spPr bwMode="auto">
                    <a:xfrm>
                      <a:off x="0" y="0"/>
                      <a:ext cx="5462347" cy="4134694"/>
                    </a:xfrm>
                    <a:prstGeom prst="rect">
                      <a:avLst/>
                    </a:prstGeom>
                    <a:noFill/>
                    <a:ln w="9525">
                      <a:noFill/>
                      <a:miter lim="800000"/>
                      <a:headEnd/>
                      <a:tailEnd/>
                    </a:ln>
                  </pic:spPr>
                </pic:pic>
              </a:graphicData>
            </a:graphic>
          </wp:inline>
        </w:drawing>
      </w:r>
    </w:p>
    <w:p w:rsidR="00785359" w:rsidRDefault="00785359" w:rsidP="00AA05B2">
      <w:pPr>
        <w:pStyle w:val="a3"/>
        <w:ind w:left="408"/>
        <w:jc w:val="both"/>
      </w:pPr>
    </w:p>
    <w:p w:rsidR="00785359" w:rsidRPr="00785359" w:rsidRDefault="00785359" w:rsidP="00AA05B2">
      <w:pPr>
        <w:pStyle w:val="a3"/>
        <w:ind w:left="408"/>
        <w:jc w:val="both"/>
        <w:rPr>
          <w:sz w:val="28"/>
          <w:szCs w:val="28"/>
        </w:rPr>
      </w:pPr>
      <w:r w:rsidRPr="00785359">
        <w:rPr>
          <w:sz w:val="28"/>
          <w:szCs w:val="28"/>
        </w:rPr>
        <w:t xml:space="preserve">Плоскостной </w:t>
      </w:r>
      <w:r>
        <w:rPr>
          <w:sz w:val="28"/>
          <w:szCs w:val="28"/>
        </w:rPr>
        <w:t>театр</w:t>
      </w:r>
    </w:p>
    <w:p w:rsidR="00785359" w:rsidRDefault="00785359" w:rsidP="00785359">
      <w:pPr>
        <w:pStyle w:val="a3"/>
        <w:ind w:left="408"/>
        <w:jc w:val="center"/>
      </w:pPr>
      <w:r>
        <w:rPr>
          <w:noProof/>
        </w:rPr>
        <w:drawing>
          <wp:inline distT="0" distB="0" distL="0" distR="0">
            <wp:extent cx="5674807" cy="3187700"/>
            <wp:effectExtent l="19050" t="0" r="2093" b="0"/>
            <wp:docPr id="5" name="Рисунок 5" descr="F:\Новая папка (2)\WP_20151119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Новая папка (2)\WP_20151119_010.jpg"/>
                    <pic:cNvPicPr>
                      <a:picLocks noChangeAspect="1" noChangeArrowheads="1"/>
                    </pic:cNvPicPr>
                  </pic:nvPicPr>
                  <pic:blipFill>
                    <a:blip r:embed="rId8" cstate="print"/>
                    <a:srcRect/>
                    <a:stretch>
                      <a:fillRect/>
                    </a:stretch>
                  </pic:blipFill>
                  <pic:spPr bwMode="auto">
                    <a:xfrm>
                      <a:off x="0" y="0"/>
                      <a:ext cx="5669379" cy="3184651"/>
                    </a:xfrm>
                    <a:prstGeom prst="rect">
                      <a:avLst/>
                    </a:prstGeom>
                    <a:noFill/>
                    <a:ln w="9525">
                      <a:noFill/>
                      <a:miter lim="800000"/>
                      <a:headEnd/>
                      <a:tailEnd/>
                    </a:ln>
                  </pic:spPr>
                </pic:pic>
              </a:graphicData>
            </a:graphic>
          </wp:inline>
        </w:drawing>
      </w:r>
    </w:p>
    <w:p w:rsidR="00785359" w:rsidRPr="00785359" w:rsidRDefault="00785359" w:rsidP="00785359">
      <w:pPr>
        <w:pStyle w:val="a3"/>
        <w:ind w:left="408"/>
        <w:jc w:val="center"/>
        <w:rPr>
          <w:sz w:val="28"/>
          <w:szCs w:val="28"/>
        </w:rPr>
      </w:pPr>
      <w:r w:rsidRPr="00785359">
        <w:rPr>
          <w:sz w:val="28"/>
          <w:szCs w:val="28"/>
        </w:rPr>
        <w:t>Фотовыставка « Театр рядом с нами»</w:t>
      </w:r>
    </w:p>
    <w:p w:rsidR="00785359" w:rsidRDefault="00785359" w:rsidP="00785359">
      <w:pPr>
        <w:pStyle w:val="a3"/>
        <w:ind w:left="408"/>
        <w:jc w:val="center"/>
      </w:pPr>
      <w:r>
        <w:rPr>
          <w:noProof/>
        </w:rPr>
        <w:drawing>
          <wp:inline distT="0" distB="0" distL="0" distR="0">
            <wp:extent cx="4558146" cy="4740340"/>
            <wp:effectExtent l="19050" t="0" r="0" b="0"/>
            <wp:docPr id="6" name="Рисунок 6" descr="F:\Новая папка (2)\WP_20151119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Новая папка (2)\WP_20151119_001.jpg"/>
                    <pic:cNvPicPr>
                      <a:picLocks noChangeAspect="1" noChangeArrowheads="1"/>
                    </pic:cNvPicPr>
                  </pic:nvPicPr>
                  <pic:blipFill>
                    <a:blip r:embed="rId9" cstate="print"/>
                    <a:srcRect/>
                    <a:stretch>
                      <a:fillRect/>
                    </a:stretch>
                  </pic:blipFill>
                  <pic:spPr bwMode="auto">
                    <a:xfrm>
                      <a:off x="0" y="0"/>
                      <a:ext cx="4553940" cy="4735966"/>
                    </a:xfrm>
                    <a:prstGeom prst="rect">
                      <a:avLst/>
                    </a:prstGeom>
                    <a:noFill/>
                    <a:ln w="9525">
                      <a:noFill/>
                      <a:miter lim="800000"/>
                      <a:headEnd/>
                      <a:tailEnd/>
                    </a:ln>
                  </pic:spPr>
                </pic:pic>
              </a:graphicData>
            </a:graphic>
          </wp:inline>
        </w:drawing>
      </w:r>
    </w:p>
    <w:p w:rsidR="00EA506B" w:rsidRPr="00EA506B" w:rsidRDefault="00EA506B" w:rsidP="00785359">
      <w:pPr>
        <w:pStyle w:val="a3"/>
        <w:ind w:left="408"/>
        <w:jc w:val="center"/>
        <w:rPr>
          <w:sz w:val="28"/>
          <w:szCs w:val="28"/>
        </w:rPr>
      </w:pPr>
      <w:r w:rsidRPr="00EA506B">
        <w:rPr>
          <w:sz w:val="28"/>
          <w:szCs w:val="28"/>
        </w:rPr>
        <w:lastRenderedPageBreak/>
        <w:t>Инсценировка норвежской сказки " Сундук"</w:t>
      </w:r>
    </w:p>
    <w:p w:rsidR="00EA506B" w:rsidRDefault="00EA506B" w:rsidP="00EA506B">
      <w:pPr>
        <w:pStyle w:val="a3"/>
        <w:ind w:left="408"/>
      </w:pPr>
      <w:r w:rsidRPr="00EA506B">
        <w:rPr>
          <w:noProof/>
        </w:rPr>
        <w:drawing>
          <wp:inline distT="0" distB="0" distL="0" distR="0">
            <wp:extent cx="3158490" cy="4306625"/>
            <wp:effectExtent l="19050" t="0" r="3810" b="0"/>
            <wp:docPr id="10" name="Рисунок 2" descr="G:\Новая папка (2)\WP_20151202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Новая папка (2)\WP_20151202_008.jpg"/>
                    <pic:cNvPicPr>
                      <a:picLocks noChangeAspect="1" noChangeArrowheads="1"/>
                    </pic:cNvPicPr>
                  </pic:nvPicPr>
                  <pic:blipFill>
                    <a:blip r:embed="rId10" cstate="print"/>
                    <a:srcRect t="13355" b="10016"/>
                    <a:stretch>
                      <a:fillRect/>
                    </a:stretch>
                  </pic:blipFill>
                  <pic:spPr bwMode="auto">
                    <a:xfrm>
                      <a:off x="0" y="0"/>
                      <a:ext cx="3158490" cy="4306625"/>
                    </a:xfrm>
                    <a:prstGeom prst="rect">
                      <a:avLst/>
                    </a:prstGeom>
                    <a:noFill/>
                    <a:ln w="9525">
                      <a:noFill/>
                      <a:miter lim="800000"/>
                      <a:headEnd/>
                      <a:tailEnd/>
                    </a:ln>
                  </pic:spPr>
                </pic:pic>
              </a:graphicData>
            </a:graphic>
          </wp:inline>
        </w:drawing>
      </w:r>
    </w:p>
    <w:p w:rsidR="00EA506B" w:rsidRDefault="00EA506B" w:rsidP="00EA506B">
      <w:pPr>
        <w:pStyle w:val="a3"/>
        <w:ind w:left="408"/>
        <w:jc w:val="right"/>
        <w:rPr>
          <w:b/>
        </w:rPr>
      </w:pPr>
      <w:r w:rsidRPr="00EA506B">
        <w:rPr>
          <w:noProof/>
        </w:rPr>
        <w:drawing>
          <wp:inline distT="0" distB="0" distL="0" distR="0">
            <wp:extent cx="3389830" cy="4053840"/>
            <wp:effectExtent l="19050" t="0" r="1070" b="0"/>
            <wp:docPr id="13" name="Рисунок 1" descr="G:\Новая папка (2)\WP_20151202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Новая папка (2)\WP_20151202_010.jpg"/>
                    <pic:cNvPicPr>
                      <a:picLocks noChangeAspect="1" noChangeArrowheads="1"/>
                    </pic:cNvPicPr>
                  </pic:nvPicPr>
                  <pic:blipFill>
                    <a:blip r:embed="rId11" cstate="print"/>
                    <a:srcRect t="6888" b="14489"/>
                    <a:stretch>
                      <a:fillRect/>
                    </a:stretch>
                  </pic:blipFill>
                  <pic:spPr bwMode="auto">
                    <a:xfrm>
                      <a:off x="0" y="0"/>
                      <a:ext cx="3392625" cy="4057183"/>
                    </a:xfrm>
                    <a:prstGeom prst="rect">
                      <a:avLst/>
                    </a:prstGeom>
                    <a:noFill/>
                    <a:ln w="9525">
                      <a:noFill/>
                      <a:miter lim="800000"/>
                      <a:headEnd/>
                      <a:tailEnd/>
                    </a:ln>
                  </pic:spPr>
                </pic:pic>
              </a:graphicData>
            </a:graphic>
          </wp:inline>
        </w:drawing>
      </w:r>
    </w:p>
    <w:p w:rsidR="00785359" w:rsidRPr="00EA506B" w:rsidRDefault="00785359" w:rsidP="00EA506B">
      <w:pPr>
        <w:pStyle w:val="a3"/>
        <w:ind w:left="408"/>
        <w:jc w:val="center"/>
      </w:pPr>
      <w:r>
        <w:rPr>
          <w:b/>
        </w:rPr>
        <w:lastRenderedPageBreak/>
        <w:t>ПРИЛОЖЕНИЕ</w:t>
      </w:r>
    </w:p>
    <w:p w:rsidR="00785359" w:rsidRDefault="00785359" w:rsidP="00785359">
      <w:pPr>
        <w:jc w:val="center"/>
        <w:rPr>
          <w:rFonts w:ascii="Times New Roman" w:hAnsi="Times New Roman" w:cs="Times New Roman"/>
          <w:b/>
        </w:rPr>
      </w:pPr>
      <w:r>
        <w:rPr>
          <w:rFonts w:ascii="Times New Roman" w:hAnsi="Times New Roman" w:cs="Times New Roman"/>
          <w:b/>
        </w:rPr>
        <w:t>Инсценировка норвежской сказки « Сундук» Л.Левин</w:t>
      </w:r>
    </w:p>
    <w:p w:rsidR="00785359" w:rsidRDefault="00785359" w:rsidP="00785359">
      <w:pPr>
        <w:spacing w:after="0"/>
        <w:rPr>
          <w:rFonts w:ascii="Times New Roman" w:hAnsi="Times New Roman" w:cs="Times New Roman"/>
        </w:rPr>
      </w:pPr>
      <w:r w:rsidRPr="00137AE0">
        <w:rPr>
          <w:rFonts w:ascii="Times New Roman" w:hAnsi="Times New Roman" w:cs="Times New Roman"/>
          <w:b/>
        </w:rPr>
        <w:t>Реквизи</w:t>
      </w:r>
      <w:r>
        <w:rPr>
          <w:rFonts w:ascii="Times New Roman" w:hAnsi="Times New Roman" w:cs="Times New Roman"/>
          <w:b/>
        </w:rPr>
        <w:t>т</w:t>
      </w:r>
      <w:r w:rsidRPr="00137AE0">
        <w:rPr>
          <w:rFonts w:ascii="Times New Roman" w:hAnsi="Times New Roman" w:cs="Times New Roman"/>
        </w:rPr>
        <w:t>.</w:t>
      </w:r>
      <w:r>
        <w:rPr>
          <w:rFonts w:ascii="Times New Roman" w:hAnsi="Times New Roman" w:cs="Times New Roman"/>
        </w:rPr>
        <w:t xml:space="preserve"> </w:t>
      </w:r>
      <w:r w:rsidRPr="00137AE0">
        <w:rPr>
          <w:rFonts w:ascii="Times New Roman" w:hAnsi="Times New Roman" w:cs="Times New Roman"/>
        </w:rPr>
        <w:t>Небольшое  засохшее дерево ( «осина»),закреплённое на подставке; бумажные коробки, оформленные под сундуки; ключи, вырезанные из бумаги; кусочки шпагат</w:t>
      </w:r>
      <w:proofErr w:type="gramStart"/>
      <w:r w:rsidRPr="00137AE0">
        <w:rPr>
          <w:rFonts w:ascii="Times New Roman" w:hAnsi="Times New Roman" w:cs="Times New Roman"/>
        </w:rPr>
        <w:t>а-</w:t>
      </w:r>
      <w:proofErr w:type="gramEnd"/>
      <w:r w:rsidRPr="00137AE0">
        <w:rPr>
          <w:rFonts w:ascii="Times New Roman" w:hAnsi="Times New Roman" w:cs="Times New Roman"/>
        </w:rPr>
        <w:t xml:space="preserve"> «поросячьи хвосты».</w:t>
      </w:r>
    </w:p>
    <w:p w:rsidR="00785359" w:rsidRDefault="00785359" w:rsidP="00785359">
      <w:pPr>
        <w:spacing w:after="0"/>
        <w:rPr>
          <w:rFonts w:ascii="Times New Roman" w:hAnsi="Times New Roman" w:cs="Times New Roman"/>
        </w:rPr>
      </w:pPr>
      <w:r w:rsidRPr="00137AE0">
        <w:rPr>
          <w:rFonts w:ascii="Times New Roman" w:hAnsi="Times New Roman" w:cs="Times New Roman"/>
          <w:b/>
        </w:rPr>
        <w:t>Декорации.</w:t>
      </w:r>
      <w:r w:rsidRPr="00137AE0">
        <w:rPr>
          <w:rFonts w:ascii="Times New Roman" w:hAnsi="Times New Roman" w:cs="Times New Roman"/>
        </w:rPr>
        <w:t xml:space="preserve"> Трясина - небольшие предметы, накрытые или обёрнутые бумагой разных оттенков зелёного цвета.</w:t>
      </w:r>
    </w:p>
    <w:p w:rsidR="00785359" w:rsidRDefault="00785359" w:rsidP="00785359">
      <w:pPr>
        <w:spacing w:after="0"/>
        <w:jc w:val="center"/>
        <w:rPr>
          <w:rFonts w:ascii="Times New Roman" w:hAnsi="Times New Roman" w:cs="Times New Roman"/>
        </w:rPr>
      </w:pPr>
      <w:r w:rsidRPr="00137AE0">
        <w:rPr>
          <w:rFonts w:ascii="Times New Roman" w:hAnsi="Times New Roman" w:cs="Times New Roman"/>
          <w:sz w:val="28"/>
          <w:szCs w:val="28"/>
        </w:rPr>
        <w:t>Проведение спектакля</w:t>
      </w:r>
    </w:p>
    <w:p w:rsidR="00785359" w:rsidRPr="00785359" w:rsidRDefault="00785359" w:rsidP="00785359">
      <w:pPr>
        <w:spacing w:after="0"/>
        <w:rPr>
          <w:rFonts w:ascii="Times New Roman" w:hAnsi="Times New Roman" w:cs="Times New Roman"/>
        </w:rPr>
      </w:pPr>
      <w:r w:rsidRPr="00137AE0">
        <w:rPr>
          <w:rFonts w:ascii="Times New Roman" w:hAnsi="Times New Roman" w:cs="Times New Roman"/>
          <w:i/>
        </w:rPr>
        <w:t>В середине комнаты устанавливается «осина» с висящими на ней « сундуками».</w:t>
      </w:r>
    </w:p>
    <w:p w:rsidR="00785359" w:rsidRPr="00137AE0" w:rsidRDefault="00785359" w:rsidP="00785359">
      <w:pPr>
        <w:spacing w:after="0"/>
        <w:rPr>
          <w:rFonts w:ascii="Times New Roman" w:hAnsi="Times New Roman" w:cs="Times New Roman"/>
          <w:b/>
        </w:rPr>
      </w:pPr>
      <w:r w:rsidRPr="00137AE0">
        <w:rPr>
          <w:rFonts w:ascii="Times New Roman" w:hAnsi="Times New Roman" w:cs="Times New Roman"/>
          <w:b/>
        </w:rPr>
        <w:t>Воспитатель.</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За деревней была трясина,</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На трясине росла осина.</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Торчали на осине суки,</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И висели на них сундуки.</w:t>
      </w:r>
    </w:p>
    <w:p w:rsidR="00785359" w:rsidRPr="00137AE0" w:rsidRDefault="00785359" w:rsidP="00785359">
      <w:pPr>
        <w:spacing w:after="0"/>
        <w:rPr>
          <w:rFonts w:ascii="Times New Roman" w:hAnsi="Times New Roman" w:cs="Times New Roman"/>
          <w:i/>
        </w:rPr>
      </w:pPr>
      <w:proofErr w:type="gramStart"/>
      <w:r w:rsidRPr="00137AE0">
        <w:rPr>
          <w:rFonts w:ascii="Times New Roman" w:hAnsi="Times New Roman" w:cs="Times New Roman"/>
          <w:i/>
        </w:rPr>
        <w:t>Дети</w:t>
      </w:r>
      <w:proofErr w:type="gramEnd"/>
      <w:r w:rsidRPr="00137AE0">
        <w:rPr>
          <w:rFonts w:ascii="Times New Roman" w:hAnsi="Times New Roman" w:cs="Times New Roman"/>
          <w:i/>
        </w:rPr>
        <w:t xml:space="preserve"> сидя на стульях, сопровождают текст жестами: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«трясина» - волнообразные движения руками;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«осина» - поднимают руки вверх;</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«суки» - одну руку опускают, другую поднимают;</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«сундуки» - рисуют пальцами в воздухе воображаемый сундук.</w:t>
      </w:r>
    </w:p>
    <w:p w:rsidR="00785359" w:rsidRPr="00137AE0" w:rsidRDefault="00785359" w:rsidP="00785359">
      <w:pPr>
        <w:spacing w:after="0"/>
        <w:rPr>
          <w:rFonts w:ascii="Times New Roman" w:hAnsi="Times New Roman" w:cs="Times New Roman"/>
          <w:b/>
        </w:rPr>
      </w:pPr>
      <w:r w:rsidRPr="00137AE0">
        <w:rPr>
          <w:rFonts w:ascii="Times New Roman" w:hAnsi="Times New Roman" w:cs="Times New Roman"/>
          <w:b/>
        </w:rPr>
        <w:t xml:space="preserve">Воспитатель. </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Только ветром их качало,</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Только градом в них стучало.</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А мохнатые лесные пауки</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Паутиной оплели сундуки.</w:t>
      </w:r>
    </w:p>
    <w:p w:rsidR="00785359" w:rsidRPr="00137AE0" w:rsidRDefault="00785359" w:rsidP="00785359">
      <w:pPr>
        <w:spacing w:after="0"/>
        <w:rPr>
          <w:rFonts w:ascii="Times New Roman" w:hAnsi="Times New Roman" w:cs="Times New Roman"/>
          <w:i/>
        </w:rPr>
      </w:pPr>
      <w:r w:rsidRPr="00137AE0">
        <w:rPr>
          <w:rFonts w:ascii="Times New Roman" w:hAnsi="Times New Roman" w:cs="Times New Roman"/>
          <w:i/>
        </w:rPr>
        <w:t>Жесты детей: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«ветер» - руками покачивают над головой;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«град» - стучат в воображаемый сундук кулаком;</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«паук» - шевелят пальцами обеих рук.</w:t>
      </w:r>
    </w:p>
    <w:p w:rsidR="00785359" w:rsidRPr="00137AE0" w:rsidRDefault="00785359" w:rsidP="00785359">
      <w:pPr>
        <w:spacing w:after="0"/>
        <w:rPr>
          <w:rFonts w:ascii="Times New Roman" w:hAnsi="Times New Roman" w:cs="Times New Roman"/>
          <w:b/>
        </w:rPr>
      </w:pPr>
      <w:r w:rsidRPr="00137AE0">
        <w:rPr>
          <w:rFonts w:ascii="Times New Roman" w:hAnsi="Times New Roman" w:cs="Times New Roman"/>
          <w:b/>
        </w:rPr>
        <w:t>Воспитатель.</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 xml:space="preserve">Шли </w:t>
      </w:r>
      <w:proofErr w:type="spellStart"/>
      <w:r w:rsidRPr="00137AE0">
        <w:rPr>
          <w:rFonts w:ascii="Times New Roman" w:hAnsi="Times New Roman" w:cs="Times New Roman"/>
        </w:rPr>
        <w:t>дураки</w:t>
      </w:r>
      <w:proofErr w:type="spellEnd"/>
      <w:r w:rsidRPr="00137AE0">
        <w:rPr>
          <w:rFonts w:ascii="Times New Roman" w:hAnsi="Times New Roman" w:cs="Times New Roman"/>
        </w:rPr>
        <w:t xml:space="preserve"> по трясине,</w:t>
      </w:r>
    </w:p>
    <w:p w:rsidR="00785359" w:rsidRPr="00137AE0" w:rsidRDefault="00785359" w:rsidP="00785359">
      <w:pPr>
        <w:spacing w:after="0"/>
        <w:jc w:val="center"/>
        <w:rPr>
          <w:rFonts w:ascii="Times New Roman" w:hAnsi="Times New Roman" w:cs="Times New Roman"/>
        </w:rPr>
      </w:pPr>
      <w:r w:rsidRPr="00137AE0">
        <w:rPr>
          <w:rFonts w:ascii="Times New Roman" w:hAnsi="Times New Roman" w:cs="Times New Roman"/>
        </w:rPr>
        <w:t>Увидали сундуки на осине.</w:t>
      </w:r>
    </w:p>
    <w:p w:rsidR="00785359" w:rsidRPr="00137AE0" w:rsidRDefault="00785359" w:rsidP="00785359">
      <w:pPr>
        <w:spacing w:after="0"/>
        <w:rPr>
          <w:rFonts w:ascii="Times New Roman" w:hAnsi="Times New Roman" w:cs="Times New Roman"/>
          <w:i/>
        </w:rPr>
      </w:pPr>
      <w:r w:rsidRPr="00137AE0">
        <w:rPr>
          <w:rFonts w:ascii="Times New Roman" w:hAnsi="Times New Roman" w:cs="Times New Roman"/>
          <w:i/>
        </w:rPr>
        <w:t>Дети встают со стульев и обходят «осину</w:t>
      </w:r>
      <w:proofErr w:type="gramStart"/>
      <w:r w:rsidRPr="00137AE0">
        <w:rPr>
          <w:rFonts w:ascii="Times New Roman" w:hAnsi="Times New Roman" w:cs="Times New Roman"/>
          <w:i/>
        </w:rPr>
        <w:t>»(</w:t>
      </w:r>
      <w:proofErr w:type="gramEnd"/>
      <w:r w:rsidRPr="00137AE0">
        <w:rPr>
          <w:rFonts w:ascii="Times New Roman" w:hAnsi="Times New Roman" w:cs="Times New Roman"/>
          <w:i/>
        </w:rPr>
        <w:t>изображают удивление, разводят руками. переглядываются и т.д.).</w:t>
      </w:r>
    </w:p>
    <w:p w:rsidR="00785359" w:rsidRPr="00137AE0" w:rsidRDefault="00785359" w:rsidP="00785359">
      <w:pPr>
        <w:spacing w:after="0"/>
        <w:rPr>
          <w:rFonts w:ascii="Times New Roman" w:hAnsi="Times New Roman" w:cs="Times New Roman"/>
          <w:b/>
        </w:rPr>
      </w:pPr>
      <w:r w:rsidRPr="00137AE0">
        <w:rPr>
          <w:rFonts w:ascii="Times New Roman" w:hAnsi="Times New Roman" w:cs="Times New Roman"/>
          <w:b/>
        </w:rPr>
        <w:t>Дети.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Вот удача!</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Всех на свете мы станем богаче.</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Нам достались сундуки с деньгами,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С изумрудами и жемчугами.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Заживём мы теперь веселей.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Полтораста купим себе кораблей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 xml:space="preserve">И от палубы верхней до трюма </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Нагрузим их мешками изюма.</w:t>
      </w:r>
    </w:p>
    <w:p w:rsidR="00785359" w:rsidRPr="00137AE0" w:rsidRDefault="00785359" w:rsidP="00785359">
      <w:pPr>
        <w:spacing w:after="0"/>
        <w:rPr>
          <w:rFonts w:ascii="Times New Roman" w:hAnsi="Times New Roman" w:cs="Times New Roman"/>
          <w:b/>
        </w:rPr>
      </w:pPr>
      <w:r w:rsidRPr="00137AE0">
        <w:rPr>
          <w:rFonts w:ascii="Times New Roman" w:hAnsi="Times New Roman" w:cs="Times New Roman"/>
          <w:b/>
        </w:rPr>
        <w:t>Воспитатель.</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 xml:space="preserve">Взяли </w:t>
      </w:r>
      <w:proofErr w:type="spellStart"/>
      <w:r w:rsidRPr="00137AE0">
        <w:rPr>
          <w:rFonts w:ascii="Times New Roman" w:hAnsi="Times New Roman" w:cs="Times New Roman"/>
        </w:rPr>
        <w:t>дураки</w:t>
      </w:r>
      <w:proofErr w:type="spellEnd"/>
      <w:r w:rsidRPr="00137AE0">
        <w:rPr>
          <w:rFonts w:ascii="Times New Roman" w:hAnsi="Times New Roman" w:cs="Times New Roman"/>
        </w:rPr>
        <w:t xml:space="preserve"> у соседей пилу</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И тихонько полезли по стволу.</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Подпилили на осине суки –</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И свалились на землю сундуки.</w:t>
      </w:r>
    </w:p>
    <w:p w:rsidR="00785359" w:rsidRPr="00137AE0" w:rsidRDefault="00785359" w:rsidP="00785359">
      <w:pPr>
        <w:spacing w:after="0"/>
        <w:rPr>
          <w:rFonts w:ascii="Times New Roman" w:hAnsi="Times New Roman" w:cs="Times New Roman"/>
          <w:i/>
        </w:rPr>
      </w:pPr>
      <w:r w:rsidRPr="00137AE0">
        <w:rPr>
          <w:rFonts w:ascii="Times New Roman" w:hAnsi="Times New Roman" w:cs="Times New Roman"/>
          <w:i/>
        </w:rPr>
        <w:t>Жесты детей: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«полезли» - перебирают руками воображаемый ствол;</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lastRenderedPageBreak/>
        <w:t xml:space="preserve">«подпилили» - движение рукой и имитация звука пилы: «Вжик </w:t>
      </w:r>
      <w:proofErr w:type="gramStart"/>
      <w:r w:rsidRPr="00137AE0">
        <w:rPr>
          <w:rFonts w:ascii="Times New Roman" w:hAnsi="Times New Roman" w:cs="Times New Roman"/>
        </w:rPr>
        <w:t>–в</w:t>
      </w:r>
      <w:proofErr w:type="gramEnd"/>
      <w:r w:rsidRPr="00137AE0">
        <w:rPr>
          <w:rFonts w:ascii="Times New Roman" w:hAnsi="Times New Roman" w:cs="Times New Roman"/>
        </w:rPr>
        <w:t>жик…»;</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«свалились» - встряхивают кистями рук.</w:t>
      </w:r>
    </w:p>
    <w:p w:rsidR="00785359" w:rsidRPr="00137AE0" w:rsidRDefault="00785359" w:rsidP="00785359">
      <w:pPr>
        <w:spacing w:after="0"/>
        <w:rPr>
          <w:rFonts w:ascii="Times New Roman" w:hAnsi="Times New Roman" w:cs="Times New Roman"/>
          <w:b/>
        </w:rPr>
      </w:pPr>
      <w:r w:rsidRPr="00137AE0">
        <w:rPr>
          <w:rFonts w:ascii="Times New Roman" w:hAnsi="Times New Roman" w:cs="Times New Roman"/>
          <w:b/>
        </w:rPr>
        <w:t>Воспитатель.</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Так и грохнуло, будто из пушки,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Испугались в болоте лягушки.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 xml:space="preserve">Стали </w:t>
      </w:r>
      <w:proofErr w:type="spellStart"/>
      <w:r w:rsidRPr="00137AE0">
        <w:rPr>
          <w:rFonts w:ascii="Times New Roman" w:hAnsi="Times New Roman" w:cs="Times New Roman"/>
        </w:rPr>
        <w:t>дураки</w:t>
      </w:r>
      <w:proofErr w:type="spellEnd"/>
      <w:r w:rsidRPr="00137AE0">
        <w:rPr>
          <w:rFonts w:ascii="Times New Roman" w:hAnsi="Times New Roman" w:cs="Times New Roman"/>
        </w:rPr>
        <w:t xml:space="preserve"> отпирать замки,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Только ключи подобрать никак не смогли.</w:t>
      </w:r>
    </w:p>
    <w:p w:rsidR="00785359" w:rsidRPr="00137AE0" w:rsidRDefault="00785359" w:rsidP="00785359">
      <w:pPr>
        <w:spacing w:after="0"/>
        <w:rPr>
          <w:rFonts w:ascii="Times New Roman" w:hAnsi="Times New Roman" w:cs="Times New Roman"/>
          <w:i/>
        </w:rPr>
      </w:pPr>
      <w:r w:rsidRPr="00137AE0">
        <w:rPr>
          <w:rFonts w:ascii="Times New Roman" w:hAnsi="Times New Roman" w:cs="Times New Roman"/>
          <w:i/>
        </w:rPr>
        <w:t>Жесты детей: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«грохнуло» - закрывают уши;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«испугались» - изображают испуг мимикой и движениями;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«стали отпирать» -  вертят воображаемый замок во все стороны.</w:t>
      </w:r>
    </w:p>
    <w:p w:rsidR="00785359" w:rsidRPr="00124CD5" w:rsidRDefault="00785359" w:rsidP="00785359">
      <w:pPr>
        <w:spacing w:after="0"/>
        <w:rPr>
          <w:rFonts w:ascii="Times New Roman" w:hAnsi="Times New Roman" w:cs="Times New Roman"/>
          <w:b/>
        </w:rPr>
      </w:pPr>
      <w:r w:rsidRPr="00124CD5">
        <w:rPr>
          <w:rFonts w:ascii="Times New Roman" w:hAnsi="Times New Roman" w:cs="Times New Roman"/>
          <w:b/>
        </w:rPr>
        <w:t>Дети.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Вот задача:</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Надо ключ отыскать, не иначе.</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Без ключей не открыть нам замков,</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Без замков не открыть сундуков.</w:t>
      </w:r>
    </w:p>
    <w:p w:rsidR="00785359" w:rsidRPr="00124CD5" w:rsidRDefault="00785359" w:rsidP="00785359">
      <w:pPr>
        <w:spacing w:after="0"/>
        <w:rPr>
          <w:rFonts w:ascii="Times New Roman" w:hAnsi="Times New Roman" w:cs="Times New Roman"/>
          <w:b/>
        </w:rPr>
      </w:pPr>
      <w:r w:rsidRPr="00124CD5">
        <w:rPr>
          <w:rFonts w:ascii="Times New Roman" w:hAnsi="Times New Roman" w:cs="Times New Roman"/>
          <w:b/>
        </w:rPr>
        <w:t>Воспитатель.</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 xml:space="preserve">По дороге </w:t>
      </w:r>
      <w:proofErr w:type="spellStart"/>
      <w:r w:rsidRPr="00137AE0">
        <w:rPr>
          <w:rFonts w:ascii="Times New Roman" w:hAnsi="Times New Roman" w:cs="Times New Roman"/>
        </w:rPr>
        <w:t>дураки</w:t>
      </w:r>
      <w:proofErr w:type="spellEnd"/>
      <w:r w:rsidRPr="00137AE0">
        <w:rPr>
          <w:rFonts w:ascii="Times New Roman" w:hAnsi="Times New Roman" w:cs="Times New Roman"/>
        </w:rPr>
        <w:t xml:space="preserve"> пошли,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Медные ключи под кустами нашли,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Ключи с золотой бородкой,</w:t>
      </w:r>
    </w:p>
    <w:p w:rsidR="00785359" w:rsidRPr="00124CD5" w:rsidRDefault="00785359" w:rsidP="00785359">
      <w:pPr>
        <w:spacing w:after="0"/>
        <w:rPr>
          <w:rFonts w:ascii="Times New Roman" w:hAnsi="Times New Roman" w:cs="Times New Roman"/>
          <w:i/>
        </w:rPr>
      </w:pPr>
      <w:r w:rsidRPr="00124CD5">
        <w:rPr>
          <w:rFonts w:ascii="Times New Roman" w:hAnsi="Times New Roman" w:cs="Times New Roman"/>
          <w:i/>
        </w:rPr>
        <w:t>Дети возвращаются к своим стульям, под каждым находят ключ.</w:t>
      </w:r>
    </w:p>
    <w:p w:rsidR="00785359" w:rsidRPr="00137AE0" w:rsidRDefault="00785359" w:rsidP="00785359">
      <w:pPr>
        <w:spacing w:after="0"/>
        <w:rPr>
          <w:rFonts w:ascii="Times New Roman" w:hAnsi="Times New Roman" w:cs="Times New Roman"/>
        </w:rPr>
      </w:pPr>
      <w:r w:rsidRPr="00124CD5">
        <w:rPr>
          <w:rFonts w:ascii="Times New Roman" w:hAnsi="Times New Roman" w:cs="Times New Roman"/>
          <w:i/>
        </w:rPr>
        <w:t>Показывают свой ключ друг другу</w:t>
      </w:r>
      <w:r w:rsidRPr="00137AE0">
        <w:rPr>
          <w:rFonts w:ascii="Times New Roman" w:hAnsi="Times New Roman" w:cs="Times New Roman"/>
        </w:rPr>
        <w:t>.</w:t>
      </w:r>
    </w:p>
    <w:p w:rsidR="00785359" w:rsidRPr="00124CD5" w:rsidRDefault="00785359" w:rsidP="00785359">
      <w:pPr>
        <w:spacing w:after="0"/>
        <w:rPr>
          <w:rFonts w:ascii="Times New Roman" w:hAnsi="Times New Roman" w:cs="Times New Roman"/>
          <w:b/>
        </w:rPr>
      </w:pPr>
      <w:r w:rsidRPr="00124CD5">
        <w:rPr>
          <w:rFonts w:ascii="Times New Roman" w:hAnsi="Times New Roman" w:cs="Times New Roman"/>
          <w:b/>
        </w:rPr>
        <w:t>Дети.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Вот удача!</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Всех на свете мы станем богаче,</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Полтораста купим кораблей,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Апельсинов, конфет, кренделей.</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То – то пир на весь мир мы устроим,</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Если только сундуки мы откроем!</w:t>
      </w:r>
    </w:p>
    <w:p w:rsidR="00785359" w:rsidRPr="00124CD5" w:rsidRDefault="00785359" w:rsidP="00785359">
      <w:pPr>
        <w:spacing w:after="0"/>
        <w:rPr>
          <w:rFonts w:ascii="Times New Roman" w:hAnsi="Times New Roman" w:cs="Times New Roman"/>
          <w:b/>
        </w:rPr>
      </w:pPr>
      <w:r w:rsidRPr="00124CD5">
        <w:rPr>
          <w:rFonts w:ascii="Times New Roman" w:hAnsi="Times New Roman" w:cs="Times New Roman"/>
          <w:b/>
        </w:rPr>
        <w:t>Воспитатель.</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Ключи потёрли они руками – блестят,</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Дунули в дырочки – ключи свистят,</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Сунули ключи в замочные щелки,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А ключи отомкнулись и щёлкнули.</w:t>
      </w:r>
    </w:p>
    <w:p w:rsidR="00785359" w:rsidRPr="00124CD5" w:rsidRDefault="00785359" w:rsidP="00785359">
      <w:pPr>
        <w:spacing w:after="0"/>
        <w:rPr>
          <w:rFonts w:ascii="Times New Roman" w:hAnsi="Times New Roman" w:cs="Times New Roman"/>
          <w:i/>
        </w:rPr>
      </w:pPr>
      <w:r w:rsidRPr="00124CD5">
        <w:rPr>
          <w:rFonts w:ascii="Times New Roman" w:hAnsi="Times New Roman" w:cs="Times New Roman"/>
          <w:i/>
        </w:rPr>
        <w:t>Жесты детей: трут ключи, дуют в них, вставляют в воображаемые щелки и произносят: «Щёлк».</w:t>
      </w:r>
    </w:p>
    <w:p w:rsidR="00785359" w:rsidRPr="00124CD5" w:rsidRDefault="00785359" w:rsidP="00785359">
      <w:pPr>
        <w:spacing w:after="0"/>
        <w:rPr>
          <w:rFonts w:ascii="Times New Roman" w:hAnsi="Times New Roman" w:cs="Times New Roman"/>
          <w:b/>
        </w:rPr>
      </w:pPr>
      <w:r w:rsidRPr="00124CD5">
        <w:rPr>
          <w:rFonts w:ascii="Times New Roman" w:hAnsi="Times New Roman" w:cs="Times New Roman"/>
          <w:b/>
        </w:rPr>
        <w:t>Воспитатель.</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 xml:space="preserve">Огляделись </w:t>
      </w:r>
      <w:proofErr w:type="spellStart"/>
      <w:r w:rsidRPr="00137AE0">
        <w:rPr>
          <w:rFonts w:ascii="Times New Roman" w:hAnsi="Times New Roman" w:cs="Times New Roman"/>
        </w:rPr>
        <w:t>дураки</w:t>
      </w:r>
      <w:proofErr w:type="spellEnd"/>
      <w:r w:rsidRPr="00137AE0">
        <w:rPr>
          <w:rFonts w:ascii="Times New Roman" w:hAnsi="Times New Roman" w:cs="Times New Roman"/>
        </w:rPr>
        <w:t xml:space="preserve"> вокруг,</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Заглянули осторожно в сундук.</w:t>
      </w:r>
    </w:p>
    <w:p w:rsidR="00785359" w:rsidRPr="00124CD5" w:rsidRDefault="00785359" w:rsidP="00785359">
      <w:pPr>
        <w:spacing w:after="0"/>
        <w:rPr>
          <w:rFonts w:ascii="Times New Roman" w:hAnsi="Times New Roman" w:cs="Times New Roman"/>
          <w:b/>
        </w:rPr>
      </w:pPr>
      <w:r w:rsidRPr="00124CD5">
        <w:rPr>
          <w:rFonts w:ascii="Times New Roman" w:hAnsi="Times New Roman" w:cs="Times New Roman"/>
          <w:b/>
        </w:rPr>
        <w:t>Дети.</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Вот неудача!</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Не намного мы стали богаче, -</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Мы нашли только хвосты поросячьи…</w:t>
      </w:r>
    </w:p>
    <w:p w:rsidR="00785359" w:rsidRPr="00124CD5" w:rsidRDefault="00785359" w:rsidP="00785359">
      <w:pPr>
        <w:spacing w:after="0"/>
        <w:rPr>
          <w:rFonts w:ascii="Times New Roman" w:hAnsi="Times New Roman" w:cs="Times New Roman"/>
          <w:i/>
        </w:rPr>
      </w:pPr>
      <w:r w:rsidRPr="00124CD5">
        <w:rPr>
          <w:rFonts w:ascii="Times New Roman" w:hAnsi="Times New Roman" w:cs="Times New Roman"/>
          <w:i/>
        </w:rPr>
        <w:t>(Достают из сундуков кусочки шпагата – «поросячьи хвосты».)</w:t>
      </w:r>
    </w:p>
    <w:p w:rsidR="00785359" w:rsidRPr="00124CD5" w:rsidRDefault="00785359" w:rsidP="00785359">
      <w:pPr>
        <w:spacing w:after="0"/>
        <w:rPr>
          <w:rFonts w:ascii="Times New Roman" w:hAnsi="Times New Roman" w:cs="Times New Roman"/>
          <w:b/>
        </w:rPr>
      </w:pPr>
      <w:r w:rsidRPr="00124CD5">
        <w:rPr>
          <w:rFonts w:ascii="Times New Roman" w:hAnsi="Times New Roman" w:cs="Times New Roman"/>
          <w:b/>
        </w:rPr>
        <w:t>Воспитатель.</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Очень тоненькие хвосты да короткие.</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Много ль проку в такой находке?</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 xml:space="preserve">Были бы хвосты поросячьи </w:t>
      </w:r>
      <w:proofErr w:type="gramStart"/>
      <w:r w:rsidRPr="00137AE0">
        <w:rPr>
          <w:rFonts w:ascii="Times New Roman" w:hAnsi="Times New Roman" w:cs="Times New Roman"/>
        </w:rPr>
        <w:t>побольше</w:t>
      </w:r>
      <w:proofErr w:type="gramEnd"/>
      <w:r w:rsidRPr="00137AE0">
        <w:rPr>
          <w:rFonts w:ascii="Times New Roman" w:hAnsi="Times New Roman" w:cs="Times New Roman"/>
        </w:rPr>
        <w:t>,</w:t>
      </w:r>
    </w:p>
    <w:p w:rsidR="00785359" w:rsidRPr="00137AE0" w:rsidRDefault="00785359" w:rsidP="00785359">
      <w:pPr>
        <w:spacing w:after="0"/>
        <w:rPr>
          <w:rFonts w:ascii="Times New Roman" w:hAnsi="Times New Roman" w:cs="Times New Roman"/>
        </w:rPr>
      </w:pPr>
      <w:r w:rsidRPr="00137AE0">
        <w:rPr>
          <w:rFonts w:ascii="Times New Roman" w:hAnsi="Times New Roman" w:cs="Times New Roman"/>
        </w:rPr>
        <w:t>Так и сказка была бы подольше!</w:t>
      </w:r>
    </w:p>
    <w:p w:rsidR="00785359" w:rsidRPr="00EA506B" w:rsidRDefault="00785359" w:rsidP="00EA506B">
      <w:pPr>
        <w:spacing w:after="0"/>
        <w:rPr>
          <w:rFonts w:ascii="Times New Roman" w:hAnsi="Times New Roman" w:cs="Times New Roman"/>
          <w:i/>
        </w:rPr>
      </w:pPr>
      <w:r w:rsidRPr="00124CD5">
        <w:rPr>
          <w:rFonts w:ascii="Times New Roman" w:hAnsi="Times New Roman" w:cs="Times New Roman"/>
          <w:i/>
        </w:rPr>
        <w:t>Дети оставляют сундуки под « осиной» и, изображая грусть, возвращаются на свои места.</w:t>
      </w:r>
    </w:p>
    <w:sectPr w:rsidR="00785359" w:rsidRPr="00EA506B" w:rsidSect="003050D8">
      <w:pgSz w:w="11906" w:h="16838"/>
      <w:pgMar w:top="1134" w:right="850" w:bottom="1134" w:left="1701" w:header="708" w:footer="708" w:gutter="0"/>
      <w:pgBorders w:display="firstPage"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EA40D1"/>
    <w:multiLevelType w:val="hybridMultilevel"/>
    <w:tmpl w:val="C910F7EC"/>
    <w:lvl w:ilvl="0" w:tplc="0ABE942C">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
    <w:nsid w:val="68AE26DA"/>
    <w:multiLevelType w:val="hybridMultilevel"/>
    <w:tmpl w:val="EAF43A24"/>
    <w:lvl w:ilvl="0" w:tplc="47FE643C">
      <w:start w:val="1"/>
      <w:numFmt w:val="decimal"/>
      <w:lvlText w:val="%1."/>
      <w:lvlJc w:val="left"/>
      <w:pPr>
        <w:ind w:left="768" w:hanging="360"/>
      </w:pPr>
      <w:rPr>
        <w:rFonts w:hint="default"/>
      </w:rPr>
    </w:lvl>
    <w:lvl w:ilvl="1" w:tplc="04190019" w:tentative="1">
      <w:start w:val="1"/>
      <w:numFmt w:val="lowerLetter"/>
      <w:lvlText w:val="%2."/>
      <w:lvlJc w:val="left"/>
      <w:pPr>
        <w:ind w:left="1488" w:hanging="360"/>
      </w:pPr>
    </w:lvl>
    <w:lvl w:ilvl="2" w:tplc="0419001B" w:tentative="1">
      <w:start w:val="1"/>
      <w:numFmt w:val="lowerRoman"/>
      <w:lvlText w:val="%3."/>
      <w:lvlJc w:val="right"/>
      <w:pPr>
        <w:ind w:left="2208" w:hanging="180"/>
      </w:pPr>
    </w:lvl>
    <w:lvl w:ilvl="3" w:tplc="0419000F" w:tentative="1">
      <w:start w:val="1"/>
      <w:numFmt w:val="decimal"/>
      <w:lvlText w:val="%4."/>
      <w:lvlJc w:val="left"/>
      <w:pPr>
        <w:ind w:left="2928" w:hanging="360"/>
      </w:pPr>
    </w:lvl>
    <w:lvl w:ilvl="4" w:tplc="04190019" w:tentative="1">
      <w:start w:val="1"/>
      <w:numFmt w:val="lowerLetter"/>
      <w:lvlText w:val="%5."/>
      <w:lvlJc w:val="left"/>
      <w:pPr>
        <w:ind w:left="3648" w:hanging="360"/>
      </w:pPr>
    </w:lvl>
    <w:lvl w:ilvl="5" w:tplc="0419001B" w:tentative="1">
      <w:start w:val="1"/>
      <w:numFmt w:val="lowerRoman"/>
      <w:lvlText w:val="%6."/>
      <w:lvlJc w:val="right"/>
      <w:pPr>
        <w:ind w:left="4368" w:hanging="180"/>
      </w:pPr>
    </w:lvl>
    <w:lvl w:ilvl="6" w:tplc="0419000F" w:tentative="1">
      <w:start w:val="1"/>
      <w:numFmt w:val="decimal"/>
      <w:lvlText w:val="%7."/>
      <w:lvlJc w:val="left"/>
      <w:pPr>
        <w:ind w:left="5088" w:hanging="360"/>
      </w:pPr>
    </w:lvl>
    <w:lvl w:ilvl="7" w:tplc="04190019" w:tentative="1">
      <w:start w:val="1"/>
      <w:numFmt w:val="lowerLetter"/>
      <w:lvlText w:val="%8."/>
      <w:lvlJc w:val="left"/>
      <w:pPr>
        <w:ind w:left="5808" w:hanging="360"/>
      </w:pPr>
    </w:lvl>
    <w:lvl w:ilvl="8" w:tplc="0419001B" w:tentative="1">
      <w:start w:val="1"/>
      <w:numFmt w:val="lowerRoman"/>
      <w:lvlText w:val="%9."/>
      <w:lvlJc w:val="right"/>
      <w:pPr>
        <w:ind w:left="652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D64D2"/>
    <w:rsid w:val="00011FAB"/>
    <w:rsid w:val="000D2C22"/>
    <w:rsid w:val="00296293"/>
    <w:rsid w:val="002A579C"/>
    <w:rsid w:val="002B1B9C"/>
    <w:rsid w:val="002C20F7"/>
    <w:rsid w:val="002D64D2"/>
    <w:rsid w:val="00303116"/>
    <w:rsid w:val="003050D8"/>
    <w:rsid w:val="003135ED"/>
    <w:rsid w:val="00333103"/>
    <w:rsid w:val="0034541C"/>
    <w:rsid w:val="00356A80"/>
    <w:rsid w:val="00357076"/>
    <w:rsid w:val="00367574"/>
    <w:rsid w:val="00387C16"/>
    <w:rsid w:val="00466DB8"/>
    <w:rsid w:val="00483782"/>
    <w:rsid w:val="004D56B2"/>
    <w:rsid w:val="005B4DEC"/>
    <w:rsid w:val="005E3ED3"/>
    <w:rsid w:val="00627C36"/>
    <w:rsid w:val="00650E70"/>
    <w:rsid w:val="00785359"/>
    <w:rsid w:val="008217E8"/>
    <w:rsid w:val="0084524F"/>
    <w:rsid w:val="008536EC"/>
    <w:rsid w:val="008947D9"/>
    <w:rsid w:val="009777A4"/>
    <w:rsid w:val="009C3602"/>
    <w:rsid w:val="009F6FC7"/>
    <w:rsid w:val="00AA05B2"/>
    <w:rsid w:val="00AA2339"/>
    <w:rsid w:val="00AE7B52"/>
    <w:rsid w:val="00B13D86"/>
    <w:rsid w:val="00B13FBA"/>
    <w:rsid w:val="00B4560A"/>
    <w:rsid w:val="00B80064"/>
    <w:rsid w:val="00BB4E1A"/>
    <w:rsid w:val="00BC6562"/>
    <w:rsid w:val="00CE7201"/>
    <w:rsid w:val="00DE7716"/>
    <w:rsid w:val="00E548E6"/>
    <w:rsid w:val="00E63395"/>
    <w:rsid w:val="00E66C83"/>
    <w:rsid w:val="00EA506B"/>
    <w:rsid w:val="00F04485"/>
    <w:rsid w:val="00F97CF3"/>
    <w:rsid w:val="00FA62E6"/>
    <w:rsid w:val="00FC2B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2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D64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050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050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5069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393</TotalTime>
  <Pages>9</Pages>
  <Words>1324</Words>
  <Characters>7552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Семья</dc:creator>
  <cp:keywords/>
  <dc:description/>
  <cp:lastModifiedBy>МБДОУ №21</cp:lastModifiedBy>
  <cp:revision>17</cp:revision>
  <dcterms:created xsi:type="dcterms:W3CDTF">2015-11-07T13:55:00Z</dcterms:created>
  <dcterms:modified xsi:type="dcterms:W3CDTF">2015-12-08T11:44:00Z</dcterms:modified>
</cp:coreProperties>
</file>