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A3E03">
      <w:pPr>
        <w:rPr>
          <w:lang w:val="en-US"/>
        </w:rPr>
      </w:pPr>
      <w:r>
        <w:rPr>
          <w:noProof/>
        </w:rPr>
        <w:drawing>
          <wp:inline distT="0" distB="0" distL="0" distR="0">
            <wp:extent cx="5940425" cy="8169842"/>
            <wp:effectExtent l="19050" t="0" r="3175" b="0"/>
            <wp:docPr id="1" name="Рисунок 1" descr="C:\Documents and Settings\Admin\Рабочий стол\Изображение 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Изображение 018.jpg"/>
                    <pic:cNvPicPr>
                      <a:picLocks noChangeAspect="1" noChangeArrowheads="1"/>
                    </pic:cNvPicPr>
                  </pic:nvPicPr>
                  <pic:blipFill>
                    <a:blip r:embed="rId4"/>
                    <a:srcRect/>
                    <a:stretch>
                      <a:fillRect/>
                    </a:stretch>
                  </pic:blipFill>
                  <pic:spPr bwMode="auto">
                    <a:xfrm>
                      <a:off x="0" y="0"/>
                      <a:ext cx="5940425" cy="8169842"/>
                    </a:xfrm>
                    <a:prstGeom prst="rect">
                      <a:avLst/>
                    </a:prstGeom>
                    <a:noFill/>
                    <a:ln w="9525">
                      <a:noFill/>
                      <a:miter lim="800000"/>
                      <a:headEnd/>
                      <a:tailEnd/>
                    </a:ln>
                  </pic:spPr>
                </pic:pic>
              </a:graphicData>
            </a:graphic>
          </wp:inline>
        </w:drawing>
      </w:r>
    </w:p>
    <w:p w:rsidR="009A3E03" w:rsidRDefault="009A3E03">
      <w:pPr>
        <w:rPr>
          <w:lang w:val="en-US"/>
        </w:rPr>
      </w:pPr>
    </w:p>
    <w:p w:rsidR="009A3E03" w:rsidRDefault="009A3E03">
      <w:pPr>
        <w:rPr>
          <w:lang w:val="en-US"/>
        </w:rPr>
      </w:pPr>
    </w:p>
    <w:p w:rsidR="009A3E03" w:rsidRDefault="009A3E03">
      <w:pPr>
        <w:rPr>
          <w:lang w:val="en-US"/>
        </w:rPr>
      </w:pPr>
    </w:p>
    <w:p w:rsidR="009A3E03" w:rsidRPr="009A3E03" w:rsidRDefault="009A3E03" w:rsidP="009A3E03">
      <w:pPr>
        <w:ind w:right="-105" w:firstLine="709"/>
        <w:jc w:val="both"/>
        <w:rPr>
          <w:rFonts w:ascii="Times New Roman" w:hAnsi="Times New Roman" w:cs="Times New Roman"/>
          <w:sz w:val="28"/>
          <w:szCs w:val="28"/>
        </w:rPr>
      </w:pPr>
      <w:r w:rsidRPr="009A3E03">
        <w:rPr>
          <w:rFonts w:ascii="Times New Roman" w:hAnsi="Times New Roman" w:cs="Times New Roman"/>
          <w:iCs/>
          <w:color w:val="000000"/>
          <w:sz w:val="28"/>
          <w:szCs w:val="28"/>
        </w:rPr>
        <w:lastRenderedPageBreak/>
        <w:t>-</w:t>
      </w:r>
      <w:r w:rsidRPr="009A3E03">
        <w:rPr>
          <w:rFonts w:ascii="Times New Roman" w:hAnsi="Times New Roman" w:cs="Times New Roman"/>
          <w:sz w:val="28"/>
          <w:szCs w:val="28"/>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ТК РФ</w:t>
      </w:r>
      <w:proofErr w:type="gramStart"/>
      <w:r w:rsidRPr="009A3E03">
        <w:rPr>
          <w:rFonts w:ascii="Times New Roman" w:hAnsi="Times New Roman" w:cs="Times New Roman"/>
          <w:sz w:val="28"/>
          <w:szCs w:val="28"/>
        </w:rPr>
        <w:t xml:space="preserve"> ,</w:t>
      </w:r>
      <w:proofErr w:type="gramEnd"/>
      <w:r w:rsidRPr="009A3E03">
        <w:rPr>
          <w:rFonts w:ascii="Times New Roman" w:hAnsi="Times New Roman" w:cs="Times New Roman"/>
          <w:sz w:val="28"/>
          <w:szCs w:val="28"/>
        </w:rPr>
        <w:t xml:space="preserve"> иным федеральным законом не допускаются лица, имеющие или имевшие судимость, подвергающиеся или подвергавшиеся уголовному преследованию;</w:t>
      </w:r>
    </w:p>
    <w:p w:rsidR="009A3E03" w:rsidRDefault="009A3E03" w:rsidP="009A3E03">
      <w:pPr>
        <w:ind w:right="-105" w:firstLine="709"/>
        <w:jc w:val="both"/>
        <w:rPr>
          <w:rStyle w:val="FontStyle18"/>
          <w:sz w:val="28"/>
          <w:szCs w:val="28"/>
        </w:rPr>
      </w:pPr>
      <w:r>
        <w:rPr>
          <w:rStyle w:val="FontStyle18"/>
          <w:sz w:val="28"/>
          <w:szCs w:val="28"/>
        </w:rPr>
        <w:t xml:space="preserve">- при заключении трудового </w:t>
      </w:r>
      <w:proofErr w:type="gramStart"/>
      <w:r>
        <w:rPr>
          <w:rStyle w:val="FontStyle18"/>
          <w:sz w:val="28"/>
          <w:szCs w:val="28"/>
        </w:rPr>
        <w:t>договора</w:t>
      </w:r>
      <w:proofErr w:type="gramEnd"/>
      <w:r>
        <w:rPr>
          <w:rStyle w:val="FontStyle18"/>
          <w:sz w:val="28"/>
          <w:szCs w:val="28"/>
        </w:rPr>
        <w:t xml:space="preserve"> поступающие на работу иностранный гражданин или лицо без гражданства предъявляют работодателю:</w:t>
      </w:r>
    </w:p>
    <w:p w:rsidR="009A3E03" w:rsidRDefault="009A3E03" w:rsidP="009A3E03">
      <w:pPr>
        <w:pStyle w:val="Style4"/>
        <w:widowControl/>
        <w:spacing w:line="240" w:lineRule="auto"/>
        <w:ind w:firstLine="725"/>
        <w:rPr>
          <w:rStyle w:val="FontStyle18"/>
          <w:sz w:val="28"/>
          <w:szCs w:val="28"/>
        </w:rPr>
      </w:pPr>
      <w:proofErr w:type="gramStart"/>
      <w:r>
        <w:rPr>
          <w:rStyle w:val="FontStyle18"/>
          <w:sz w:val="28"/>
          <w:szCs w:val="28"/>
        </w:rPr>
        <w:t>договор (полис)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roofErr w:type="gramEnd"/>
      <w:r>
        <w:rPr>
          <w:rStyle w:val="FontStyle18"/>
          <w:sz w:val="28"/>
          <w:szCs w:val="28"/>
        </w:rPr>
        <w:t xml:space="preserve">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специализированной медицинской помощи в неотложной форме;</w:t>
      </w:r>
    </w:p>
    <w:p w:rsidR="009A3E03" w:rsidRDefault="009A3E03" w:rsidP="009A3E03">
      <w:pPr>
        <w:pStyle w:val="Style4"/>
        <w:widowControl/>
        <w:spacing w:line="240" w:lineRule="auto"/>
        <w:ind w:firstLine="725"/>
        <w:rPr>
          <w:rStyle w:val="FontStyle18"/>
          <w:sz w:val="28"/>
          <w:szCs w:val="28"/>
        </w:rPr>
      </w:pPr>
      <w:proofErr w:type="gramStart"/>
      <w:r>
        <w:rPr>
          <w:rStyle w:val="FontStyle18"/>
          <w:sz w:val="28"/>
          <w:szCs w:val="28"/>
        </w:rPr>
        <w:t>разрешение на работу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roofErr w:type="gramEnd"/>
    </w:p>
    <w:p w:rsidR="009A3E03" w:rsidRDefault="009A3E03" w:rsidP="009A3E03">
      <w:pPr>
        <w:pStyle w:val="Style4"/>
        <w:widowControl/>
        <w:spacing w:line="240" w:lineRule="auto"/>
        <w:ind w:firstLine="725"/>
        <w:rPr>
          <w:rStyle w:val="FontStyle18"/>
          <w:sz w:val="28"/>
          <w:szCs w:val="28"/>
        </w:rPr>
      </w:pPr>
      <w:proofErr w:type="gramStart"/>
      <w:r>
        <w:rPr>
          <w:rStyle w:val="FontStyle18"/>
          <w:sz w:val="28"/>
          <w:szCs w:val="28"/>
        </w:rPr>
        <w:t>разрешение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roofErr w:type="gramEnd"/>
    </w:p>
    <w:p w:rsidR="009A3E03" w:rsidRDefault="009A3E03" w:rsidP="009A3E03">
      <w:pPr>
        <w:pStyle w:val="Style4"/>
        <w:widowControl/>
        <w:spacing w:line="240" w:lineRule="auto"/>
        <w:ind w:firstLine="725"/>
        <w:rPr>
          <w:rStyle w:val="FontStyle18"/>
          <w:sz w:val="28"/>
          <w:szCs w:val="28"/>
        </w:rPr>
      </w:pPr>
      <w:proofErr w:type="gramStart"/>
      <w:r>
        <w:rPr>
          <w:rStyle w:val="FontStyle18"/>
          <w:sz w:val="28"/>
          <w:szCs w:val="28"/>
        </w:rPr>
        <w:t xml:space="preserve">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w:t>
      </w:r>
      <w:r>
        <w:rPr>
          <w:rStyle w:val="FontStyle18"/>
          <w:sz w:val="28"/>
          <w:szCs w:val="28"/>
        </w:rPr>
        <w:lastRenderedPageBreak/>
        <w:t>проживающими в Российской Федерации иностранным гражданином или лицом без гражданства.</w:t>
      </w:r>
      <w:proofErr w:type="gramEnd"/>
    </w:p>
    <w:p w:rsidR="009A3E03" w:rsidRDefault="009A3E03" w:rsidP="009A3E03">
      <w:pPr>
        <w:pStyle w:val="Style4"/>
        <w:widowControl/>
        <w:spacing w:line="240" w:lineRule="auto"/>
        <w:ind w:firstLine="725"/>
        <w:rPr>
          <w:rStyle w:val="FontStyle18"/>
          <w:sz w:val="28"/>
          <w:szCs w:val="28"/>
        </w:rPr>
      </w:pPr>
      <w:r>
        <w:rPr>
          <w:rStyle w:val="FontStyle18"/>
          <w:sz w:val="28"/>
          <w:szCs w:val="28"/>
        </w:rPr>
        <w:t>Разрешение на 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ТК РФ трудовой договор необходим для получения разрешения на работу. В этом случае трудовой договор вступает в силу не ранее дня получения иностранным гражданином или лицом без гражданства разрешения на работу, а сведения о разрешении на работу вносятся в трудовой договор в порядке, установленном частью третьей статьи 57 ТК РФ.</w:t>
      </w:r>
    </w:p>
    <w:p w:rsidR="009A3E03" w:rsidRDefault="009A3E03" w:rsidP="009A3E03">
      <w:pPr>
        <w:pStyle w:val="Style4"/>
        <w:widowControl/>
        <w:spacing w:before="67" w:line="240" w:lineRule="auto"/>
        <w:ind w:firstLine="725"/>
        <w:rPr>
          <w:iCs/>
          <w:color w:val="000000"/>
          <w:szCs w:val="28"/>
        </w:rPr>
      </w:pPr>
      <w:r>
        <w:rPr>
          <w:rStyle w:val="FontStyle18"/>
          <w:sz w:val="28"/>
          <w:szCs w:val="28"/>
        </w:rPr>
        <w:t xml:space="preserve">При заключении трудового </w:t>
      </w:r>
      <w:proofErr w:type="gramStart"/>
      <w:r>
        <w:rPr>
          <w:rStyle w:val="FontStyle18"/>
          <w:sz w:val="28"/>
          <w:szCs w:val="28"/>
        </w:rPr>
        <w:t>договора</w:t>
      </w:r>
      <w:proofErr w:type="gramEnd"/>
      <w:r>
        <w:rPr>
          <w:rStyle w:val="FontStyle18"/>
          <w:sz w:val="28"/>
          <w:szCs w:val="28"/>
        </w:rPr>
        <w:t xml:space="preserve"> поступающие на работу иностранный гражданин или лицо без гражданства не предъявляют работодателю документы воинского учета,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rsidR="009A3E03" w:rsidRPr="009A3E03" w:rsidRDefault="009A3E03" w:rsidP="009A3E03">
      <w:pPr>
        <w:ind w:right="-10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1.4. При приеме на работу работнику может быть установлено испытание продолжительностью не более 3 месяцев, для отдельных категорий работников – руководителей организаций, их заместителей и других – 6 месяцев.</w:t>
      </w:r>
    </w:p>
    <w:p w:rsidR="009A3E03" w:rsidRPr="009A3E03" w:rsidRDefault="009A3E03" w:rsidP="009A3E03">
      <w:pPr>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1.5. Приказ (распоряжение) работодателя о приеме работника на работу, изданный на основании заключенного трудового договора, объявляется работнику под роспись в трехдневный срок со дня фактического начала работы.</w:t>
      </w:r>
    </w:p>
    <w:p w:rsidR="009A3E03" w:rsidRPr="009A3E03" w:rsidRDefault="009A3E03" w:rsidP="009A3E03">
      <w:pPr>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1.6. Прекращение (расторжение) трудового договора производится только по основаниям, предусмотренным Трудовым кодексом РФ, иными федеральными законами.</w:t>
      </w:r>
    </w:p>
    <w:p w:rsidR="009A3E03" w:rsidRPr="009A3E03" w:rsidRDefault="009A3E03" w:rsidP="009A3E03">
      <w:pPr>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Работник вправе расторгнуть трудовой договор, предупредив об этом работодателя в письменной форме за две недели, и по истечении срока предупреждения - прекратить работу. По соглашению между работником и работодателем трудовой </w:t>
      </w:r>
      <w:proofErr w:type="gramStart"/>
      <w:r w:rsidRPr="009A3E03">
        <w:rPr>
          <w:rFonts w:ascii="Times New Roman" w:hAnsi="Times New Roman" w:cs="Times New Roman"/>
          <w:iCs/>
          <w:color w:val="000000"/>
          <w:sz w:val="28"/>
          <w:szCs w:val="28"/>
        </w:rPr>
        <w:t>договор</w:t>
      </w:r>
      <w:proofErr w:type="gramEnd"/>
      <w:r w:rsidRPr="009A3E03">
        <w:rPr>
          <w:rFonts w:ascii="Times New Roman" w:hAnsi="Times New Roman" w:cs="Times New Roman"/>
          <w:iCs/>
          <w:color w:val="000000"/>
          <w:sz w:val="28"/>
          <w:szCs w:val="28"/>
        </w:rPr>
        <w:t xml:space="preserve"> может быть расторгнут и до истечения срока предупреждения об увольнении. </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iCs/>
          <w:color w:val="000000"/>
          <w:sz w:val="28"/>
          <w:szCs w:val="28"/>
        </w:rPr>
        <w:t>1.7.</w:t>
      </w:r>
      <w:r w:rsidRPr="009A3E03">
        <w:rPr>
          <w:rFonts w:ascii="Times New Roman" w:hAnsi="Times New Roman" w:cs="Times New Roman"/>
          <w:i/>
          <w:iCs/>
          <w:color w:val="000000"/>
          <w:sz w:val="28"/>
          <w:szCs w:val="28"/>
        </w:rPr>
        <w:t xml:space="preserve"> </w:t>
      </w:r>
      <w:proofErr w:type="gramStart"/>
      <w:r w:rsidRPr="009A3E03">
        <w:rPr>
          <w:rFonts w:ascii="Times New Roman" w:hAnsi="Times New Roman" w:cs="Times New Roman"/>
          <w:iCs/>
          <w:color w:val="000000"/>
          <w:sz w:val="28"/>
          <w:szCs w:val="28"/>
        </w:rPr>
        <w:t>В соответствии с Трудовым кодексом РФ п</w:t>
      </w:r>
      <w:r w:rsidRPr="009A3E03">
        <w:rPr>
          <w:rFonts w:ascii="Times New Roman" w:hAnsi="Times New Roman" w:cs="Times New Roman"/>
          <w:color w:val="000000"/>
          <w:sz w:val="28"/>
          <w:szCs w:val="28"/>
        </w:rPr>
        <w:t>ри расторжении трудового договора в связи с ликвидацией организации либо сокращением численности или штата работников организации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roofErr w:type="gramEnd"/>
      <w:r w:rsidRPr="009A3E03">
        <w:rPr>
          <w:rFonts w:ascii="Times New Roman" w:hAnsi="Times New Roman" w:cs="Times New Roman"/>
          <w:color w:val="000000"/>
          <w:sz w:val="28"/>
          <w:szCs w:val="28"/>
        </w:rPr>
        <w:t xml:space="preserve"> В исключительных случаях средний месячный </w:t>
      </w:r>
      <w:r w:rsidRPr="009A3E03">
        <w:rPr>
          <w:rFonts w:ascii="Times New Roman" w:hAnsi="Times New Roman" w:cs="Times New Roman"/>
          <w:color w:val="000000"/>
          <w:sz w:val="28"/>
          <w:szCs w:val="28"/>
        </w:rPr>
        <w:lastRenderedPageBreak/>
        <w:t xml:space="preserve">заработок сохраняется </w:t>
      </w:r>
      <w:proofErr w:type="gramStart"/>
      <w:r w:rsidRPr="009A3E03">
        <w:rPr>
          <w:rFonts w:ascii="Times New Roman" w:hAnsi="Times New Roman" w:cs="Times New Roman"/>
          <w:color w:val="000000"/>
          <w:sz w:val="28"/>
          <w:szCs w:val="28"/>
        </w:rPr>
        <w:t>за уволенным работником в течение третьего месяца со дня увольнения по решению органа службы занятости населения при условии</w:t>
      </w:r>
      <w:proofErr w:type="gramEnd"/>
      <w:r w:rsidRPr="009A3E03">
        <w:rPr>
          <w:rFonts w:ascii="Times New Roman" w:hAnsi="Times New Roman" w:cs="Times New Roman"/>
          <w:color w:val="000000"/>
          <w:sz w:val="28"/>
          <w:szCs w:val="28"/>
        </w:rPr>
        <w:t>, если в двухнедельный срок после увольнения работник обратился в этот орган и не был им трудоустроен.</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1.8. Выходное пособие в размере двухнедельного среднего заработка выплачивается работникам при расторжении трудового договора в связи </w:t>
      </w:r>
      <w:proofErr w:type="gramStart"/>
      <w:r w:rsidRPr="009A3E03">
        <w:rPr>
          <w:rFonts w:ascii="Times New Roman" w:hAnsi="Times New Roman" w:cs="Times New Roman"/>
          <w:color w:val="000000"/>
          <w:sz w:val="28"/>
          <w:szCs w:val="28"/>
        </w:rPr>
        <w:t>с</w:t>
      </w:r>
      <w:proofErr w:type="gramEnd"/>
      <w:r w:rsidRPr="009A3E03">
        <w:rPr>
          <w:rFonts w:ascii="Times New Roman" w:hAnsi="Times New Roman" w:cs="Times New Roman"/>
          <w:color w:val="000000"/>
          <w:sz w:val="28"/>
          <w:szCs w:val="28"/>
        </w:rPr>
        <w:t>:</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отказом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статьи 77 настоящего Кодекса);</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призывом работника на военную службу или направлением его на заменяющую ее альтернативную гражданскую службу (пункт 1 части первой статьи 83 настоящего Кодекса);</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восстановлением на работе работника, ранее выполнявшего эту работу (пункт 2 части первой статьи 83 настоящего Кодекса);</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отказом работника от перевода на работу в другую местность вместе с работодателем (пункт 9 части первой статьи 77 настоящего Кодекса);</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части первой статьи 83 настоящего Кодекса);</w:t>
      </w:r>
    </w:p>
    <w:p w:rsidR="009A3E03" w:rsidRPr="009A3E03" w:rsidRDefault="009A3E03" w:rsidP="009A3E03">
      <w:pPr>
        <w:autoSpaceDE w:val="0"/>
        <w:ind w:firstLine="540"/>
        <w:jc w:val="both"/>
        <w:rPr>
          <w:rFonts w:ascii="Times New Roman" w:hAnsi="Times New Roman" w:cs="Times New Roman"/>
          <w:sz w:val="28"/>
          <w:szCs w:val="28"/>
        </w:rPr>
      </w:pPr>
      <w:r w:rsidRPr="009A3E03">
        <w:rPr>
          <w:rFonts w:ascii="Times New Roman" w:hAnsi="Times New Roman" w:cs="Times New Roman"/>
          <w:sz w:val="28"/>
          <w:szCs w:val="28"/>
        </w:rPr>
        <w:t>отказом работника от продолжения работы в связи с изменением определенных сторонами условий трудового договора (пункт 7 части первой статьи 77 настоящего Кодекса).</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1.9. При проведении мероприятий по сокращению численности или штата работников, работодатель обязан предложить работнику другую имеющуюся работу (вакантную должность) в соответствии с частью третьей статьи 81 ТК РФ.</w:t>
      </w:r>
    </w:p>
    <w:p w:rsidR="009A3E03" w:rsidRPr="009A3E03" w:rsidRDefault="009A3E03" w:rsidP="009A3E03">
      <w:pPr>
        <w:widowControl w:val="0"/>
        <w:autoSpaceDE w:val="0"/>
        <w:ind w:right="75" w:firstLine="763"/>
        <w:jc w:val="both"/>
        <w:rPr>
          <w:rFonts w:ascii="Times New Roman" w:hAnsi="Times New Roman" w:cs="Times New Roman"/>
          <w:i/>
          <w:color w:val="000000"/>
          <w:sz w:val="28"/>
          <w:szCs w:val="28"/>
        </w:rPr>
      </w:pPr>
      <w:r w:rsidRPr="009A3E03">
        <w:rPr>
          <w:rFonts w:ascii="Times New Roman" w:hAnsi="Times New Roman" w:cs="Times New Roman"/>
          <w:color w:val="000000"/>
          <w:sz w:val="28"/>
          <w:szCs w:val="28"/>
        </w:rPr>
        <w:t xml:space="preserve">О предстоящем увольнении в связи с ликвидацией, сокращением численности или штата работников организации работники предупреждаются работодателем персонально и под роспись не менее чем за </w:t>
      </w:r>
      <w:r w:rsidRPr="009A3E03">
        <w:rPr>
          <w:rFonts w:ascii="Times New Roman" w:hAnsi="Times New Roman" w:cs="Times New Roman"/>
          <w:color w:val="000000"/>
          <w:sz w:val="28"/>
          <w:szCs w:val="28"/>
        </w:rPr>
        <w:lastRenderedPageBreak/>
        <w:t xml:space="preserve">два месяца до увольнения. Высвобождаемым работникам, </w:t>
      </w:r>
      <w:r w:rsidRPr="009A3E03">
        <w:rPr>
          <w:rFonts w:ascii="Times New Roman" w:hAnsi="Times New Roman" w:cs="Times New Roman"/>
          <w:sz w:val="28"/>
          <w:szCs w:val="28"/>
        </w:rPr>
        <w:t>по их желанию,   предоставляется два часа в неделю с сохранением средней заработной платы</w:t>
      </w:r>
      <w:r w:rsidRPr="009A3E03">
        <w:rPr>
          <w:rFonts w:ascii="Times New Roman" w:hAnsi="Times New Roman" w:cs="Times New Roman"/>
          <w:color w:val="000000"/>
          <w:sz w:val="28"/>
          <w:szCs w:val="28"/>
        </w:rPr>
        <w:t xml:space="preserve"> для поиска новой работы.</w:t>
      </w:r>
      <w:r w:rsidRPr="009A3E03">
        <w:rPr>
          <w:rFonts w:ascii="Times New Roman" w:hAnsi="Times New Roman" w:cs="Times New Roman"/>
          <w:i/>
          <w:color w:val="000000"/>
          <w:sz w:val="28"/>
          <w:szCs w:val="28"/>
        </w:rPr>
        <w:t xml:space="preserve"> </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1.10. Работодатель с письменного согласия работника имеет право расторгнуть с ним трудовой договор до истечения срока, указанного в части второй ст.180 ТК РФ,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1.11. С целью сохранения рабочих мест работодатель:</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 приостанавливает </w:t>
      </w:r>
      <w:proofErr w:type="spellStart"/>
      <w:r w:rsidRPr="009A3E03">
        <w:rPr>
          <w:rFonts w:ascii="Times New Roman" w:hAnsi="Times New Roman" w:cs="Times New Roman"/>
          <w:color w:val="000000"/>
          <w:sz w:val="28"/>
          <w:szCs w:val="28"/>
        </w:rPr>
        <w:t>найм</w:t>
      </w:r>
      <w:proofErr w:type="spellEnd"/>
      <w:r w:rsidRPr="009A3E03">
        <w:rPr>
          <w:rFonts w:ascii="Times New Roman" w:hAnsi="Times New Roman" w:cs="Times New Roman"/>
          <w:color w:val="000000"/>
          <w:sz w:val="28"/>
          <w:szCs w:val="28"/>
        </w:rPr>
        <w:t xml:space="preserve"> новых работников;</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не использует иностранную рабочую силу.</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1.12. При угрозе массовых увольнений работодатель с учетом мнения выборного профсоюзного органа принимает необходимые меры, предусмотренные Трудовым кодексом РФ, иными федеральными законами, коллективным договором, соглашением.</w:t>
      </w:r>
    </w:p>
    <w:p w:rsidR="009A3E03" w:rsidRDefault="009A3E03" w:rsidP="009A3E03">
      <w:pPr>
        <w:pStyle w:val="Heading"/>
        <w:ind w:right="284" w:firstLine="709"/>
        <w:jc w:val="center"/>
        <w:rPr>
          <w:rFonts w:ascii="Times New Roman" w:hAnsi="Times New Roman" w:cs="Times New Roman"/>
          <w:iCs/>
          <w:color w:val="000000"/>
          <w:sz w:val="28"/>
          <w:szCs w:val="28"/>
        </w:rPr>
      </w:pPr>
    </w:p>
    <w:p w:rsidR="009A3E03" w:rsidRPr="00EB6A1D" w:rsidRDefault="009A3E03" w:rsidP="009A3E03">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2</w:t>
      </w:r>
      <w:r w:rsidRPr="00EB6A1D">
        <w:rPr>
          <w:rFonts w:ascii="Times New Roman" w:hAnsi="Times New Roman" w:cs="Times New Roman"/>
          <w:sz w:val="28"/>
          <w:szCs w:val="28"/>
        </w:rPr>
        <w:t>. Права</w:t>
      </w:r>
      <w:r>
        <w:rPr>
          <w:rFonts w:ascii="Times New Roman" w:hAnsi="Times New Roman" w:cs="Times New Roman"/>
          <w:sz w:val="28"/>
          <w:szCs w:val="28"/>
        </w:rPr>
        <w:t xml:space="preserve"> и </w:t>
      </w:r>
      <w:r w:rsidRPr="00EB6A1D">
        <w:rPr>
          <w:rFonts w:ascii="Times New Roman" w:hAnsi="Times New Roman" w:cs="Times New Roman"/>
          <w:sz w:val="28"/>
          <w:szCs w:val="28"/>
        </w:rPr>
        <w:t>обязанности работников</w:t>
      </w:r>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w:t>
      </w:r>
      <w:r w:rsidRPr="00EB6A1D">
        <w:rPr>
          <w:rFonts w:ascii="Times New Roman" w:hAnsi="Times New Roman" w:cs="Times New Roman"/>
          <w:sz w:val="28"/>
          <w:szCs w:val="28"/>
        </w:rPr>
        <w:t>.</w:t>
      </w:r>
      <w:r>
        <w:rPr>
          <w:rFonts w:ascii="Times New Roman" w:hAnsi="Times New Roman" w:cs="Times New Roman"/>
          <w:sz w:val="28"/>
          <w:szCs w:val="28"/>
        </w:rPr>
        <w:t>1</w:t>
      </w:r>
      <w:r w:rsidRPr="00EB6A1D">
        <w:rPr>
          <w:rFonts w:ascii="Times New Roman" w:hAnsi="Times New Roman" w:cs="Times New Roman"/>
          <w:sz w:val="28"/>
          <w:szCs w:val="28"/>
        </w:rPr>
        <w:t xml:space="preserve">. </w:t>
      </w:r>
      <w:r>
        <w:rPr>
          <w:rFonts w:ascii="Times New Roman" w:hAnsi="Times New Roman" w:cs="Times New Roman"/>
          <w:sz w:val="28"/>
          <w:szCs w:val="28"/>
        </w:rPr>
        <w:t>Р</w:t>
      </w:r>
      <w:r w:rsidRPr="00EB6A1D">
        <w:rPr>
          <w:rFonts w:ascii="Times New Roman" w:hAnsi="Times New Roman" w:cs="Times New Roman"/>
          <w:sz w:val="28"/>
          <w:szCs w:val="28"/>
        </w:rPr>
        <w:t xml:space="preserve">аботник </w:t>
      </w:r>
      <w:r>
        <w:rPr>
          <w:rFonts w:ascii="Times New Roman" w:hAnsi="Times New Roman" w:cs="Times New Roman"/>
          <w:sz w:val="28"/>
          <w:szCs w:val="28"/>
        </w:rPr>
        <w:t>имее</w:t>
      </w:r>
      <w:r w:rsidRPr="00EB6A1D">
        <w:rPr>
          <w:rFonts w:ascii="Times New Roman" w:hAnsi="Times New Roman" w:cs="Times New Roman"/>
          <w:sz w:val="28"/>
          <w:szCs w:val="28"/>
        </w:rPr>
        <w:t xml:space="preserve">т право </w:t>
      </w:r>
      <w:proofErr w:type="gramStart"/>
      <w:r w:rsidRPr="00EB6A1D">
        <w:rPr>
          <w:rFonts w:ascii="Times New Roman" w:hAnsi="Times New Roman" w:cs="Times New Roman"/>
          <w:sz w:val="28"/>
          <w:szCs w:val="28"/>
        </w:rPr>
        <w:t>на</w:t>
      </w:r>
      <w:proofErr w:type="gramEnd"/>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заключение, изменение и расторжение трудового договора в порядке и на условиях, которые установлены действующим законодательством</w:t>
      </w:r>
      <w:r>
        <w:rPr>
          <w:rFonts w:ascii="Times New Roman" w:hAnsi="Times New Roman" w:cs="Times New Roman"/>
          <w:sz w:val="28"/>
          <w:szCs w:val="28"/>
        </w:rPr>
        <w:t>, иными федеральными законами</w:t>
      </w:r>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xml:space="preserve">- предоставление </w:t>
      </w:r>
      <w:r>
        <w:rPr>
          <w:rFonts w:ascii="Times New Roman" w:hAnsi="Times New Roman" w:cs="Times New Roman"/>
          <w:sz w:val="28"/>
          <w:szCs w:val="28"/>
        </w:rPr>
        <w:t xml:space="preserve">ему </w:t>
      </w:r>
      <w:r w:rsidRPr="00EB6A1D">
        <w:rPr>
          <w:rFonts w:ascii="Times New Roman" w:hAnsi="Times New Roman" w:cs="Times New Roman"/>
          <w:sz w:val="28"/>
          <w:szCs w:val="28"/>
        </w:rPr>
        <w:t>работы, обусловленной трудовым договором;</w:t>
      </w:r>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EB6A1D">
        <w:rPr>
          <w:rFonts w:ascii="Times New Roman" w:hAnsi="Times New Roman" w:cs="Times New Roman"/>
          <w:sz w:val="28"/>
          <w:szCs w:val="28"/>
        </w:rPr>
        <w:t>рабочее место, соответствующее государственным</w:t>
      </w:r>
      <w:r>
        <w:rPr>
          <w:rFonts w:ascii="Times New Roman" w:hAnsi="Times New Roman" w:cs="Times New Roman"/>
          <w:sz w:val="28"/>
          <w:szCs w:val="28"/>
        </w:rPr>
        <w:t xml:space="preserve"> нормативным требованиям охраны труда и условиям, предусмотренным коллективным договором</w:t>
      </w:r>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отдых, обеспечиваемый установлением нормальной продолжительности рабочего времени,</w:t>
      </w:r>
      <w:r>
        <w:rPr>
          <w:rFonts w:ascii="Times New Roman" w:hAnsi="Times New Roman" w:cs="Times New Roman"/>
          <w:sz w:val="28"/>
          <w:szCs w:val="28"/>
        </w:rPr>
        <w:t xml:space="preserve"> сокращенного рабочего времени для отдельных профессий и категорий работников, </w:t>
      </w:r>
      <w:r w:rsidRPr="00EB6A1D">
        <w:rPr>
          <w:rFonts w:ascii="Times New Roman" w:hAnsi="Times New Roman" w:cs="Times New Roman"/>
          <w:sz w:val="28"/>
          <w:szCs w:val="28"/>
        </w:rPr>
        <w:t>предоставлением еженедельных выходных дней, нерабочих праздничных дней,</w:t>
      </w:r>
      <w:r>
        <w:rPr>
          <w:rFonts w:ascii="Times New Roman" w:hAnsi="Times New Roman" w:cs="Times New Roman"/>
          <w:sz w:val="28"/>
          <w:szCs w:val="28"/>
        </w:rPr>
        <w:t xml:space="preserve"> оплачиваемых</w:t>
      </w:r>
      <w:r w:rsidRPr="00EB6A1D">
        <w:rPr>
          <w:rFonts w:ascii="Times New Roman" w:hAnsi="Times New Roman" w:cs="Times New Roman"/>
          <w:sz w:val="28"/>
          <w:szCs w:val="28"/>
        </w:rPr>
        <w:t xml:space="preserve"> ежегодных отпусков;</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полную достоверную информацию об условиях труда и требованиях охраны труда на рабочем месте;</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xml:space="preserve">- </w:t>
      </w:r>
      <w:r>
        <w:rPr>
          <w:rFonts w:ascii="Times New Roman" w:hAnsi="Times New Roman" w:cs="Times New Roman"/>
          <w:sz w:val="28"/>
          <w:szCs w:val="28"/>
        </w:rPr>
        <w:t>п</w:t>
      </w:r>
      <w:r w:rsidRPr="00EB6A1D">
        <w:rPr>
          <w:rFonts w:ascii="Times New Roman" w:hAnsi="Times New Roman" w:cs="Times New Roman"/>
          <w:sz w:val="28"/>
          <w:szCs w:val="28"/>
        </w:rPr>
        <w:t>одготовку</w:t>
      </w:r>
      <w:r>
        <w:rPr>
          <w:rFonts w:ascii="Times New Roman" w:hAnsi="Times New Roman" w:cs="Times New Roman"/>
          <w:sz w:val="28"/>
          <w:szCs w:val="28"/>
        </w:rPr>
        <w:t xml:space="preserve"> и дополнительное профессиональное образование</w:t>
      </w:r>
      <w:r w:rsidRPr="00EB6A1D">
        <w:rPr>
          <w:rFonts w:ascii="Times New Roman" w:hAnsi="Times New Roman" w:cs="Times New Roman"/>
          <w:sz w:val="28"/>
          <w:szCs w:val="28"/>
        </w:rPr>
        <w:t xml:space="preserve"> в порядке, установленном действующим законодательством, </w:t>
      </w:r>
      <w:r>
        <w:rPr>
          <w:rFonts w:ascii="Times New Roman" w:hAnsi="Times New Roman" w:cs="Times New Roman"/>
          <w:sz w:val="28"/>
          <w:szCs w:val="28"/>
        </w:rPr>
        <w:t>иными федеральными законами</w:t>
      </w:r>
      <w:r w:rsidRPr="00EB6A1D">
        <w:rPr>
          <w:rFonts w:ascii="Times New Roman" w:hAnsi="Times New Roman" w:cs="Times New Roman"/>
          <w:sz w:val="28"/>
          <w:szCs w:val="28"/>
        </w:rPr>
        <w:t>;</w:t>
      </w:r>
    </w:p>
    <w:p w:rsidR="009A3E03" w:rsidRPr="007C0B78"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lastRenderedPageBreak/>
        <w:t>-</w:t>
      </w:r>
      <w:r w:rsidRPr="007C0B78">
        <w:rPr>
          <w:rFonts w:ascii="Times New Roman" w:hAnsi="Times New Roman" w:cs="Times New Roman"/>
          <w:sz w:val="28"/>
          <w:szCs w:val="28"/>
        </w:rPr>
        <w:t xml:space="preserve">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9A3E03" w:rsidRPr="007C0B78"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участие в управлении </w:t>
      </w:r>
      <w:r>
        <w:rPr>
          <w:rFonts w:ascii="Times New Roman" w:hAnsi="Times New Roman" w:cs="Times New Roman"/>
          <w:sz w:val="28"/>
          <w:szCs w:val="28"/>
        </w:rPr>
        <w:t>организацией</w:t>
      </w:r>
      <w:r w:rsidRPr="007C0B78">
        <w:rPr>
          <w:rFonts w:ascii="Times New Roman" w:hAnsi="Times New Roman" w:cs="Times New Roman"/>
          <w:sz w:val="28"/>
          <w:szCs w:val="28"/>
        </w:rPr>
        <w:t xml:space="preserve"> в предусмотренных законодательством</w:t>
      </w:r>
      <w:r>
        <w:rPr>
          <w:rFonts w:ascii="Times New Roman" w:hAnsi="Times New Roman" w:cs="Times New Roman"/>
          <w:sz w:val="28"/>
          <w:szCs w:val="28"/>
        </w:rPr>
        <w:t>, иными федеральными законами</w:t>
      </w:r>
      <w:r w:rsidRPr="007C0B78">
        <w:rPr>
          <w:rFonts w:ascii="Times New Roman" w:hAnsi="Times New Roman" w:cs="Times New Roman"/>
          <w:sz w:val="28"/>
          <w:szCs w:val="28"/>
        </w:rPr>
        <w:t xml:space="preserve"> и коллективным договором формах;</w:t>
      </w:r>
    </w:p>
    <w:p w:rsidR="009A3E03" w:rsidRPr="007C0B78"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9A3E03"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защиту своих трудовых прав, свобод и законных интересов всеми не запрещенными законом способами</w:t>
      </w:r>
      <w:r>
        <w:rPr>
          <w:rFonts w:ascii="Times New Roman" w:hAnsi="Times New Roman" w:cs="Times New Roman"/>
          <w:sz w:val="28"/>
          <w:szCs w:val="28"/>
        </w:rPr>
        <w:t>;</w:t>
      </w:r>
    </w:p>
    <w:p w:rsidR="009A3E03" w:rsidRPr="007C0B78"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разрешение индивидуальных и коллективных трудовых споров, включая право на забастовку, в порядке, установленном трудовым законодательством</w:t>
      </w:r>
      <w:r>
        <w:rPr>
          <w:rFonts w:ascii="Times New Roman" w:hAnsi="Times New Roman" w:cs="Times New Roman"/>
          <w:sz w:val="28"/>
          <w:szCs w:val="28"/>
        </w:rPr>
        <w:t>, иными федеральными законами</w:t>
      </w:r>
      <w:r w:rsidRPr="007C0B78">
        <w:rPr>
          <w:rFonts w:ascii="Times New Roman" w:hAnsi="Times New Roman" w:cs="Times New Roman"/>
          <w:sz w:val="28"/>
          <w:szCs w:val="28"/>
        </w:rPr>
        <w:t>;</w:t>
      </w:r>
    </w:p>
    <w:p w:rsidR="009A3E03" w:rsidRPr="007C0B78"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возмещение вреда, причиненного в связи с исполнением трудовых обязанностей, и компенсацию морального вреда в порядке, установленном трудовым законодательством</w:t>
      </w:r>
      <w:r>
        <w:rPr>
          <w:rFonts w:ascii="Times New Roman" w:hAnsi="Times New Roman" w:cs="Times New Roman"/>
          <w:sz w:val="28"/>
          <w:szCs w:val="28"/>
        </w:rPr>
        <w:t>, иными федеральными законами</w:t>
      </w:r>
      <w:r w:rsidRPr="007C0B78">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7C0B78">
        <w:rPr>
          <w:rFonts w:ascii="Times New Roman" w:hAnsi="Times New Roman" w:cs="Times New Roman"/>
          <w:sz w:val="28"/>
          <w:szCs w:val="28"/>
        </w:rPr>
        <w:t xml:space="preserve"> обязательное социальное страхование в случаях, предусмотренных федеральными законами</w:t>
      </w:r>
      <w:r>
        <w:t>.</w:t>
      </w:r>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w:t>
      </w:r>
      <w:r w:rsidRPr="00EB6A1D">
        <w:rPr>
          <w:rFonts w:ascii="Times New Roman" w:hAnsi="Times New Roman" w:cs="Times New Roman"/>
          <w:sz w:val="28"/>
          <w:szCs w:val="28"/>
        </w:rPr>
        <w:t>.</w:t>
      </w:r>
      <w:r>
        <w:rPr>
          <w:rFonts w:ascii="Times New Roman" w:hAnsi="Times New Roman" w:cs="Times New Roman"/>
          <w:sz w:val="28"/>
          <w:szCs w:val="28"/>
        </w:rPr>
        <w:t>2</w:t>
      </w:r>
      <w:r w:rsidRPr="00EB6A1D">
        <w:rPr>
          <w:rFonts w:ascii="Times New Roman" w:hAnsi="Times New Roman" w:cs="Times New Roman"/>
          <w:sz w:val="28"/>
          <w:szCs w:val="28"/>
        </w:rPr>
        <w:t>. Работник обяз</w:t>
      </w:r>
      <w:r>
        <w:rPr>
          <w:rFonts w:ascii="Times New Roman" w:hAnsi="Times New Roman" w:cs="Times New Roman"/>
          <w:sz w:val="28"/>
          <w:szCs w:val="28"/>
        </w:rPr>
        <w:t>ан</w:t>
      </w:r>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добросовестно исполнять свои трудовые обязанности, возложе</w:t>
      </w:r>
      <w:r>
        <w:rPr>
          <w:rFonts w:ascii="Times New Roman" w:hAnsi="Times New Roman" w:cs="Times New Roman"/>
          <w:sz w:val="28"/>
          <w:szCs w:val="28"/>
        </w:rPr>
        <w:t>нные на них трудовым договором</w:t>
      </w:r>
      <w:proofErr w:type="gramStart"/>
      <w:r>
        <w:rPr>
          <w:rFonts w:ascii="Times New Roman" w:hAnsi="Times New Roman" w:cs="Times New Roman"/>
          <w:sz w:val="28"/>
          <w:szCs w:val="28"/>
        </w:rPr>
        <w:t xml:space="preserve"> </w:t>
      </w:r>
      <w:r w:rsidRPr="00EB6A1D">
        <w:rPr>
          <w:rFonts w:ascii="Times New Roman" w:hAnsi="Times New Roman" w:cs="Times New Roman"/>
          <w:sz w:val="28"/>
          <w:szCs w:val="28"/>
        </w:rPr>
        <w:t>;</w:t>
      </w:r>
      <w:proofErr w:type="gramEnd"/>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соблюдать правила внутреннего трудового распорядка</w:t>
      </w:r>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соблюдать трудовую дисциплину</w:t>
      </w:r>
      <w:r>
        <w:rPr>
          <w:rFonts w:ascii="Times New Roman" w:hAnsi="Times New Roman" w:cs="Times New Roman"/>
          <w:sz w:val="28"/>
          <w:szCs w:val="28"/>
        </w:rPr>
        <w:t>;</w:t>
      </w:r>
      <w:r w:rsidRPr="00EB6A1D">
        <w:rPr>
          <w:rFonts w:ascii="Times New Roman" w:hAnsi="Times New Roman" w:cs="Times New Roman"/>
          <w:sz w:val="28"/>
          <w:szCs w:val="28"/>
        </w:rPr>
        <w:t xml:space="preserve"> </w:t>
      </w:r>
      <w:r>
        <w:rPr>
          <w:rFonts w:ascii="Times New Roman" w:hAnsi="Times New Roman" w:cs="Times New Roman"/>
          <w:sz w:val="28"/>
          <w:szCs w:val="28"/>
        </w:rPr>
        <w:t>выполнять установленные нормы труда</w:t>
      </w:r>
      <w:r w:rsidRPr="00EB6A1D">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xml:space="preserve">- соблюдать </w:t>
      </w:r>
      <w:r>
        <w:rPr>
          <w:rFonts w:ascii="Times New Roman" w:hAnsi="Times New Roman" w:cs="Times New Roman"/>
          <w:sz w:val="28"/>
          <w:szCs w:val="28"/>
        </w:rPr>
        <w:t>требования</w:t>
      </w:r>
      <w:r w:rsidRPr="00EB6A1D">
        <w:rPr>
          <w:rFonts w:ascii="Times New Roman" w:hAnsi="Times New Roman" w:cs="Times New Roman"/>
          <w:sz w:val="28"/>
          <w:szCs w:val="28"/>
        </w:rPr>
        <w:t xml:space="preserve"> по охране труда и обеспечению безопасности труда;</w:t>
      </w:r>
    </w:p>
    <w:p w:rsidR="009A3E03" w:rsidRDefault="009A3E03" w:rsidP="009A3E03">
      <w:pPr>
        <w:pStyle w:val="ConsPlusNormal"/>
        <w:widowControl/>
        <w:ind w:firstLine="540"/>
        <w:jc w:val="both"/>
        <w:rPr>
          <w:rFonts w:ascii="Times New Roman" w:hAnsi="Times New Roman" w:cs="Times New Roman"/>
          <w:sz w:val="28"/>
          <w:szCs w:val="28"/>
        </w:rPr>
      </w:pPr>
      <w:r w:rsidRPr="00EB6A1D">
        <w:rPr>
          <w:rFonts w:ascii="Times New Roman" w:hAnsi="Times New Roman" w:cs="Times New Roman"/>
          <w:sz w:val="28"/>
          <w:szCs w:val="28"/>
        </w:rPr>
        <w:t xml:space="preserve">- бережно относиться к имуществу </w:t>
      </w:r>
      <w:r>
        <w:rPr>
          <w:rFonts w:ascii="Times New Roman" w:hAnsi="Times New Roman" w:cs="Times New Roman"/>
          <w:sz w:val="28"/>
          <w:szCs w:val="28"/>
        </w:rPr>
        <w:t>работодателя (</w:t>
      </w:r>
      <w:r w:rsidRPr="00880909">
        <w:rPr>
          <w:rFonts w:ascii="Times New Roman" w:hAnsi="Times New Roman" w:cs="Times New Roman"/>
          <w:sz w:val="28"/>
          <w:szCs w:val="28"/>
        </w:rPr>
        <w:t>в том числе</w:t>
      </w:r>
      <w:r>
        <w:rPr>
          <w:rFonts w:ascii="Times New Roman" w:hAnsi="Times New Roman" w:cs="Times New Roman"/>
          <w:sz w:val="28"/>
          <w:szCs w:val="28"/>
        </w:rPr>
        <w:t xml:space="preserve"> к</w:t>
      </w:r>
      <w:r w:rsidRPr="00880909">
        <w:rPr>
          <w:rFonts w:ascii="Times New Roman" w:hAnsi="Times New Roman" w:cs="Times New Roman"/>
          <w:sz w:val="28"/>
          <w:szCs w:val="28"/>
        </w:rPr>
        <w:t xml:space="preserve"> имуществ</w:t>
      </w:r>
      <w:r>
        <w:rPr>
          <w:rFonts w:ascii="Times New Roman" w:hAnsi="Times New Roman" w:cs="Times New Roman"/>
          <w:sz w:val="28"/>
          <w:szCs w:val="28"/>
        </w:rPr>
        <w:t>у</w:t>
      </w:r>
      <w:r w:rsidRPr="00880909">
        <w:rPr>
          <w:rFonts w:ascii="Times New Roman" w:hAnsi="Times New Roman" w:cs="Times New Roman"/>
          <w:sz w:val="28"/>
          <w:szCs w:val="28"/>
        </w:rPr>
        <w:t xml:space="preserve"> третьих лиц, находяще</w:t>
      </w:r>
      <w:r>
        <w:rPr>
          <w:rFonts w:ascii="Times New Roman" w:hAnsi="Times New Roman" w:cs="Times New Roman"/>
          <w:sz w:val="28"/>
          <w:szCs w:val="28"/>
        </w:rPr>
        <w:t>му</w:t>
      </w:r>
      <w:r w:rsidRPr="00880909">
        <w:rPr>
          <w:rFonts w:ascii="Times New Roman" w:hAnsi="Times New Roman" w:cs="Times New Roman"/>
          <w:sz w:val="28"/>
          <w:szCs w:val="28"/>
        </w:rPr>
        <w:t xml:space="preserve">ся у </w:t>
      </w:r>
      <w:r>
        <w:rPr>
          <w:rFonts w:ascii="Times New Roman" w:hAnsi="Times New Roman" w:cs="Times New Roman"/>
          <w:sz w:val="28"/>
          <w:szCs w:val="28"/>
        </w:rPr>
        <w:t>р</w:t>
      </w:r>
      <w:r w:rsidRPr="00880909">
        <w:rPr>
          <w:rFonts w:ascii="Times New Roman" w:hAnsi="Times New Roman" w:cs="Times New Roman"/>
          <w:sz w:val="28"/>
          <w:szCs w:val="28"/>
        </w:rPr>
        <w:t xml:space="preserve">аботодателя, если </w:t>
      </w:r>
      <w:r>
        <w:rPr>
          <w:rFonts w:ascii="Times New Roman" w:hAnsi="Times New Roman" w:cs="Times New Roman"/>
          <w:sz w:val="28"/>
          <w:szCs w:val="28"/>
        </w:rPr>
        <w:t>р</w:t>
      </w:r>
      <w:r w:rsidRPr="00880909">
        <w:rPr>
          <w:rFonts w:ascii="Times New Roman" w:hAnsi="Times New Roman" w:cs="Times New Roman"/>
          <w:sz w:val="28"/>
          <w:szCs w:val="28"/>
        </w:rPr>
        <w:t>аботодатель несет ответственность за сохранность этого имущества)</w:t>
      </w:r>
      <w:r w:rsidRPr="00EB6A1D">
        <w:rPr>
          <w:rFonts w:ascii="Times New Roman" w:hAnsi="Times New Roman" w:cs="Times New Roman"/>
          <w:sz w:val="28"/>
          <w:szCs w:val="28"/>
        </w:rPr>
        <w:t xml:space="preserve"> и других работников; </w:t>
      </w:r>
    </w:p>
    <w:p w:rsidR="009A3E03" w:rsidRPr="00EB6A1D"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w:t>
      </w:r>
      <w:r w:rsidRPr="00880909">
        <w:rPr>
          <w:rFonts w:ascii="Times New Roman" w:hAnsi="Times New Roman" w:cs="Times New Roman"/>
          <w:sz w:val="28"/>
          <w:szCs w:val="28"/>
        </w:rPr>
        <w:t>в том числе</w:t>
      </w:r>
      <w:r>
        <w:rPr>
          <w:rFonts w:ascii="Times New Roman" w:hAnsi="Times New Roman" w:cs="Times New Roman"/>
          <w:sz w:val="28"/>
          <w:szCs w:val="28"/>
        </w:rPr>
        <w:t xml:space="preserve"> к</w:t>
      </w:r>
      <w:r w:rsidRPr="00880909">
        <w:rPr>
          <w:rFonts w:ascii="Times New Roman" w:hAnsi="Times New Roman" w:cs="Times New Roman"/>
          <w:sz w:val="28"/>
          <w:szCs w:val="28"/>
        </w:rPr>
        <w:t xml:space="preserve"> имуществ</w:t>
      </w:r>
      <w:r>
        <w:rPr>
          <w:rFonts w:ascii="Times New Roman" w:hAnsi="Times New Roman" w:cs="Times New Roman"/>
          <w:sz w:val="28"/>
          <w:szCs w:val="28"/>
        </w:rPr>
        <w:t>у</w:t>
      </w:r>
      <w:r w:rsidRPr="00880909">
        <w:rPr>
          <w:rFonts w:ascii="Times New Roman" w:hAnsi="Times New Roman" w:cs="Times New Roman"/>
          <w:sz w:val="28"/>
          <w:szCs w:val="28"/>
        </w:rPr>
        <w:t xml:space="preserve"> третьих лиц, находяще</w:t>
      </w:r>
      <w:r>
        <w:rPr>
          <w:rFonts w:ascii="Times New Roman" w:hAnsi="Times New Roman" w:cs="Times New Roman"/>
          <w:sz w:val="28"/>
          <w:szCs w:val="28"/>
        </w:rPr>
        <w:t>му</w:t>
      </w:r>
      <w:r w:rsidRPr="00880909">
        <w:rPr>
          <w:rFonts w:ascii="Times New Roman" w:hAnsi="Times New Roman" w:cs="Times New Roman"/>
          <w:sz w:val="28"/>
          <w:szCs w:val="28"/>
        </w:rPr>
        <w:t xml:space="preserve">ся у </w:t>
      </w:r>
      <w:r>
        <w:rPr>
          <w:rFonts w:ascii="Times New Roman" w:hAnsi="Times New Roman" w:cs="Times New Roman"/>
          <w:sz w:val="28"/>
          <w:szCs w:val="28"/>
        </w:rPr>
        <w:t>р</w:t>
      </w:r>
      <w:r w:rsidRPr="00880909">
        <w:rPr>
          <w:rFonts w:ascii="Times New Roman" w:hAnsi="Times New Roman" w:cs="Times New Roman"/>
          <w:sz w:val="28"/>
          <w:szCs w:val="28"/>
        </w:rPr>
        <w:t xml:space="preserve">аботодателя, если </w:t>
      </w:r>
      <w:r>
        <w:rPr>
          <w:rFonts w:ascii="Times New Roman" w:hAnsi="Times New Roman" w:cs="Times New Roman"/>
          <w:sz w:val="28"/>
          <w:szCs w:val="28"/>
        </w:rPr>
        <w:t>р</w:t>
      </w:r>
      <w:r w:rsidRPr="00880909">
        <w:rPr>
          <w:rFonts w:ascii="Times New Roman" w:hAnsi="Times New Roman" w:cs="Times New Roman"/>
          <w:sz w:val="28"/>
          <w:szCs w:val="28"/>
        </w:rPr>
        <w:t>аботодатель несет ответственность за сохранность этого имущества)</w:t>
      </w:r>
      <w:r>
        <w:rPr>
          <w:rFonts w:ascii="Times New Roman" w:hAnsi="Times New Roman" w:cs="Times New Roman"/>
          <w:sz w:val="28"/>
          <w:szCs w:val="28"/>
        </w:rPr>
        <w:t>.</w:t>
      </w:r>
    </w:p>
    <w:p w:rsidR="009A3E03" w:rsidRPr="00EB6A1D" w:rsidRDefault="009A3E03" w:rsidP="009A3E03">
      <w:pPr>
        <w:pStyle w:val="ConsPlusNormal"/>
        <w:widowControl/>
        <w:ind w:firstLine="540"/>
        <w:jc w:val="both"/>
        <w:rPr>
          <w:rFonts w:ascii="Times New Roman" w:hAnsi="Times New Roman" w:cs="Times New Roman"/>
          <w:sz w:val="28"/>
          <w:szCs w:val="28"/>
        </w:rPr>
      </w:pPr>
    </w:p>
    <w:p w:rsidR="009A3E03" w:rsidRPr="00EB6A1D" w:rsidRDefault="009A3E03" w:rsidP="009A3E03">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3</w:t>
      </w:r>
      <w:r w:rsidRPr="00EB6A1D">
        <w:rPr>
          <w:rFonts w:ascii="Times New Roman" w:hAnsi="Times New Roman" w:cs="Times New Roman"/>
          <w:sz w:val="28"/>
          <w:szCs w:val="28"/>
        </w:rPr>
        <w:t>. Права</w:t>
      </w:r>
      <w:r>
        <w:rPr>
          <w:rFonts w:ascii="Times New Roman" w:hAnsi="Times New Roman" w:cs="Times New Roman"/>
          <w:sz w:val="28"/>
          <w:szCs w:val="28"/>
        </w:rPr>
        <w:t xml:space="preserve"> и </w:t>
      </w:r>
      <w:r w:rsidRPr="00EB6A1D">
        <w:rPr>
          <w:rFonts w:ascii="Times New Roman" w:hAnsi="Times New Roman" w:cs="Times New Roman"/>
          <w:sz w:val="28"/>
          <w:szCs w:val="28"/>
        </w:rPr>
        <w:t xml:space="preserve">обязанности </w:t>
      </w:r>
      <w:r>
        <w:rPr>
          <w:rFonts w:ascii="Times New Roman" w:hAnsi="Times New Roman" w:cs="Times New Roman"/>
          <w:sz w:val="28"/>
          <w:szCs w:val="28"/>
        </w:rPr>
        <w:t>работодателя</w:t>
      </w:r>
    </w:p>
    <w:p w:rsidR="009A3E03"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Pr="00EB6A1D">
        <w:rPr>
          <w:rFonts w:ascii="Times New Roman" w:hAnsi="Times New Roman" w:cs="Times New Roman"/>
          <w:sz w:val="28"/>
          <w:szCs w:val="28"/>
        </w:rPr>
        <w:t xml:space="preserve">.1. </w:t>
      </w:r>
      <w:r>
        <w:rPr>
          <w:rFonts w:ascii="Times New Roman" w:hAnsi="Times New Roman" w:cs="Times New Roman"/>
          <w:sz w:val="28"/>
          <w:szCs w:val="28"/>
        </w:rPr>
        <w:t>Работодатель</w:t>
      </w:r>
      <w:r w:rsidRPr="00EB6A1D">
        <w:rPr>
          <w:rFonts w:ascii="Times New Roman" w:hAnsi="Times New Roman" w:cs="Times New Roman"/>
          <w:sz w:val="28"/>
          <w:szCs w:val="28"/>
        </w:rPr>
        <w:t xml:space="preserve"> имеет право:</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заключать, изменять и расторгать трудовые договоры с работниками в порядке и на условиях, которые установлены ТК РФ, иными федеральными законами;</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поощрять работников за добросовестный эффективный труд;</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требовать от работников исполнения ими трудовых обязанностей и бережного отношения к имуществу Работодателя</w:t>
      </w:r>
      <w:r>
        <w:rPr>
          <w:rFonts w:ascii="Times New Roman" w:hAnsi="Times New Roman" w:cs="Times New Roman"/>
          <w:sz w:val="28"/>
          <w:szCs w:val="28"/>
        </w:rPr>
        <w:t xml:space="preserve"> (</w:t>
      </w:r>
      <w:r w:rsidRPr="00880909">
        <w:rPr>
          <w:rFonts w:ascii="Times New Roman" w:hAnsi="Times New Roman" w:cs="Times New Roman"/>
          <w:sz w:val="28"/>
          <w:szCs w:val="28"/>
        </w:rPr>
        <w:t>в том числе</w:t>
      </w:r>
      <w:r>
        <w:rPr>
          <w:rFonts w:ascii="Times New Roman" w:hAnsi="Times New Roman" w:cs="Times New Roman"/>
          <w:sz w:val="28"/>
          <w:szCs w:val="28"/>
        </w:rPr>
        <w:t xml:space="preserve"> к</w:t>
      </w:r>
      <w:r w:rsidRPr="00880909">
        <w:rPr>
          <w:rFonts w:ascii="Times New Roman" w:hAnsi="Times New Roman" w:cs="Times New Roman"/>
          <w:sz w:val="28"/>
          <w:szCs w:val="28"/>
        </w:rPr>
        <w:t xml:space="preserve"> имуществ</w:t>
      </w:r>
      <w:r>
        <w:rPr>
          <w:rFonts w:ascii="Times New Roman" w:hAnsi="Times New Roman" w:cs="Times New Roman"/>
          <w:sz w:val="28"/>
          <w:szCs w:val="28"/>
        </w:rPr>
        <w:t>у</w:t>
      </w:r>
      <w:r w:rsidRPr="00880909">
        <w:rPr>
          <w:rFonts w:ascii="Times New Roman" w:hAnsi="Times New Roman" w:cs="Times New Roman"/>
          <w:sz w:val="28"/>
          <w:szCs w:val="28"/>
        </w:rPr>
        <w:t xml:space="preserve"> третьих лиц, находяще</w:t>
      </w:r>
      <w:r>
        <w:rPr>
          <w:rFonts w:ascii="Times New Roman" w:hAnsi="Times New Roman" w:cs="Times New Roman"/>
          <w:sz w:val="28"/>
          <w:szCs w:val="28"/>
        </w:rPr>
        <w:t>му</w:t>
      </w:r>
      <w:r w:rsidRPr="00880909">
        <w:rPr>
          <w:rFonts w:ascii="Times New Roman" w:hAnsi="Times New Roman" w:cs="Times New Roman"/>
          <w:sz w:val="28"/>
          <w:szCs w:val="28"/>
        </w:rPr>
        <w:t xml:space="preserve">ся у </w:t>
      </w:r>
      <w:r>
        <w:rPr>
          <w:rFonts w:ascii="Times New Roman" w:hAnsi="Times New Roman" w:cs="Times New Roman"/>
          <w:sz w:val="28"/>
          <w:szCs w:val="28"/>
        </w:rPr>
        <w:t>р</w:t>
      </w:r>
      <w:r w:rsidRPr="00880909">
        <w:rPr>
          <w:rFonts w:ascii="Times New Roman" w:hAnsi="Times New Roman" w:cs="Times New Roman"/>
          <w:sz w:val="28"/>
          <w:szCs w:val="28"/>
        </w:rPr>
        <w:t xml:space="preserve">аботодателя, если </w:t>
      </w:r>
      <w:r>
        <w:rPr>
          <w:rFonts w:ascii="Times New Roman" w:hAnsi="Times New Roman" w:cs="Times New Roman"/>
          <w:sz w:val="28"/>
          <w:szCs w:val="28"/>
        </w:rPr>
        <w:t>р</w:t>
      </w:r>
      <w:r w:rsidRPr="00880909">
        <w:rPr>
          <w:rFonts w:ascii="Times New Roman" w:hAnsi="Times New Roman" w:cs="Times New Roman"/>
          <w:sz w:val="28"/>
          <w:szCs w:val="28"/>
        </w:rPr>
        <w:t xml:space="preserve">аботодатель несет </w:t>
      </w:r>
      <w:r w:rsidRPr="00880909">
        <w:rPr>
          <w:rFonts w:ascii="Times New Roman" w:hAnsi="Times New Roman" w:cs="Times New Roman"/>
          <w:sz w:val="28"/>
          <w:szCs w:val="28"/>
        </w:rPr>
        <w:lastRenderedPageBreak/>
        <w:t>ответственность за сохранность этого имущества)</w:t>
      </w:r>
      <w:r w:rsidRPr="00B16875">
        <w:rPr>
          <w:rFonts w:ascii="Times New Roman" w:hAnsi="Times New Roman" w:cs="Times New Roman"/>
          <w:sz w:val="28"/>
          <w:szCs w:val="28"/>
        </w:rPr>
        <w:t xml:space="preserve"> и других работников, соблюдения правил внутреннего трудового распорядка</w:t>
      </w:r>
      <w:r>
        <w:rPr>
          <w:rFonts w:ascii="Times New Roman" w:hAnsi="Times New Roman" w:cs="Times New Roman"/>
          <w:sz w:val="28"/>
          <w:szCs w:val="28"/>
        </w:rPr>
        <w:t>;</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привлекать работников к дисциплинарной и материальной ответственности в порядке, установленном ТК РФ, иными федеральными законами.</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вести коллективные переговоры и заключать коллективные договоры;</w:t>
      </w:r>
    </w:p>
    <w:p w:rsidR="009A3E03" w:rsidRPr="00B16875"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принимать локальные нормативные акты;</w:t>
      </w:r>
    </w:p>
    <w:p w:rsidR="009A3E03" w:rsidRDefault="009A3E03" w:rsidP="009A3E03">
      <w:pPr>
        <w:pStyle w:val="ConsPlusNormal"/>
        <w:widowControl/>
        <w:ind w:firstLine="540"/>
        <w:jc w:val="both"/>
        <w:rPr>
          <w:rFonts w:ascii="Times New Roman" w:hAnsi="Times New Roman" w:cs="Times New Roman"/>
          <w:sz w:val="28"/>
          <w:szCs w:val="28"/>
        </w:rPr>
      </w:pPr>
      <w:r w:rsidRPr="00B16875">
        <w:rPr>
          <w:rFonts w:ascii="Times New Roman" w:hAnsi="Times New Roman" w:cs="Times New Roman"/>
          <w:sz w:val="28"/>
          <w:szCs w:val="28"/>
        </w:rPr>
        <w:t>- создавать объединения Работодателей в целях представительства и защиты своих интересов и вступать в них.</w:t>
      </w:r>
    </w:p>
    <w:p w:rsidR="009A3E03"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Pr="00EB6A1D">
        <w:rPr>
          <w:rFonts w:ascii="Times New Roman" w:hAnsi="Times New Roman" w:cs="Times New Roman"/>
          <w:sz w:val="28"/>
          <w:szCs w:val="28"/>
        </w:rPr>
        <w:t>.2</w:t>
      </w:r>
      <w:r>
        <w:rPr>
          <w:rFonts w:ascii="Times New Roman" w:hAnsi="Times New Roman" w:cs="Times New Roman"/>
          <w:sz w:val="28"/>
          <w:szCs w:val="28"/>
        </w:rPr>
        <w:t>. Работодатель</w:t>
      </w:r>
      <w:r w:rsidRPr="00EB6A1D">
        <w:rPr>
          <w:rFonts w:ascii="Times New Roman" w:hAnsi="Times New Roman" w:cs="Times New Roman"/>
          <w:sz w:val="28"/>
          <w:szCs w:val="28"/>
        </w:rPr>
        <w:t xml:space="preserve"> обязан:</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xml:space="preserve">- соблюдать </w:t>
      </w:r>
      <w:r>
        <w:rPr>
          <w:rFonts w:ascii="Times New Roman" w:hAnsi="Times New Roman" w:cs="Times New Roman"/>
          <w:sz w:val="28"/>
          <w:szCs w:val="28"/>
        </w:rPr>
        <w:t>трудовое законодательство</w:t>
      </w:r>
      <w:r w:rsidRPr="005F335C">
        <w:rPr>
          <w:rFonts w:ascii="Times New Roman" w:hAnsi="Times New Roman" w:cs="Times New Roman"/>
          <w:sz w:val="28"/>
          <w:szCs w:val="28"/>
        </w:rPr>
        <w:t xml:space="preserve"> и иные нормативные правовые акты,</w:t>
      </w:r>
      <w:r>
        <w:rPr>
          <w:rFonts w:ascii="Times New Roman" w:hAnsi="Times New Roman" w:cs="Times New Roman"/>
          <w:sz w:val="28"/>
          <w:szCs w:val="28"/>
        </w:rPr>
        <w:t xml:space="preserve"> содержащие нормы трудового права,</w:t>
      </w:r>
      <w:r w:rsidRPr="005F335C">
        <w:rPr>
          <w:rFonts w:ascii="Times New Roman" w:hAnsi="Times New Roman" w:cs="Times New Roman"/>
          <w:sz w:val="28"/>
          <w:szCs w:val="28"/>
        </w:rPr>
        <w:t xml:space="preserve"> локальные нормативные акты, условия коллективного договора, соглашений и трудовых договоров;</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предоставлять работникам работу, обусловленную трудовым договором;</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обеспечивать безопасность и условия</w:t>
      </w:r>
      <w:r>
        <w:rPr>
          <w:rFonts w:ascii="Times New Roman" w:hAnsi="Times New Roman" w:cs="Times New Roman"/>
          <w:sz w:val="28"/>
          <w:szCs w:val="28"/>
        </w:rPr>
        <w:t xml:space="preserve"> </w:t>
      </w:r>
      <w:r w:rsidRPr="005F335C">
        <w:rPr>
          <w:rFonts w:ascii="Times New Roman" w:hAnsi="Times New Roman" w:cs="Times New Roman"/>
          <w:sz w:val="28"/>
          <w:szCs w:val="28"/>
        </w:rPr>
        <w:t>труда</w:t>
      </w:r>
      <w:r>
        <w:rPr>
          <w:rFonts w:ascii="Times New Roman" w:hAnsi="Times New Roman" w:cs="Times New Roman"/>
          <w:sz w:val="28"/>
          <w:szCs w:val="28"/>
        </w:rPr>
        <w:t>, соответствующие государственным</w:t>
      </w:r>
      <w:r w:rsidRPr="005F335C">
        <w:rPr>
          <w:rFonts w:ascii="Times New Roman" w:hAnsi="Times New Roman" w:cs="Times New Roman"/>
          <w:sz w:val="28"/>
          <w:szCs w:val="28"/>
        </w:rPr>
        <w:t xml:space="preserve"> </w:t>
      </w:r>
      <w:r>
        <w:rPr>
          <w:rFonts w:ascii="Times New Roman" w:hAnsi="Times New Roman" w:cs="Times New Roman"/>
          <w:sz w:val="28"/>
          <w:szCs w:val="28"/>
        </w:rPr>
        <w:t xml:space="preserve">нормативным </w:t>
      </w:r>
      <w:r w:rsidRPr="005F335C">
        <w:rPr>
          <w:rFonts w:ascii="Times New Roman" w:hAnsi="Times New Roman" w:cs="Times New Roman"/>
          <w:sz w:val="28"/>
          <w:szCs w:val="28"/>
        </w:rPr>
        <w:t>требованиям охраны труда;</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обеспечивать работникам равную оплату за труд равной ценности;</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выплачивать в полном размере причитающуюся работникам заработную плату в сроки, установленные ТК РФ, коллективным договором, правилами внутреннего трудового распорядка организации, трудовыми договорами;</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обеспечивать бытовые нужды работников, связанные с исполнением ими трудовых обязанностей;</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осуществлять обязательное социальное страхование работников в порядке, установленном федеральными законами;</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федеральными законами и иными нормативными правовыми актами</w:t>
      </w:r>
      <w:r>
        <w:rPr>
          <w:rFonts w:ascii="Times New Roman" w:hAnsi="Times New Roman" w:cs="Times New Roman"/>
          <w:sz w:val="28"/>
          <w:szCs w:val="28"/>
        </w:rPr>
        <w:t xml:space="preserve"> Российской Федерации</w:t>
      </w:r>
      <w:r w:rsidRPr="005F335C">
        <w:rPr>
          <w:rFonts w:ascii="Times New Roman" w:hAnsi="Times New Roman" w:cs="Times New Roman"/>
          <w:sz w:val="28"/>
          <w:szCs w:val="28"/>
        </w:rPr>
        <w:t>;</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их выполнения;</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9A3E03" w:rsidRPr="005F335C" w:rsidRDefault="009A3E03" w:rsidP="009A3E03">
      <w:pPr>
        <w:pStyle w:val="ConsPlusNormal"/>
        <w:widowControl/>
        <w:ind w:firstLine="540"/>
        <w:jc w:val="both"/>
        <w:rPr>
          <w:rFonts w:ascii="Times New Roman" w:hAnsi="Times New Roman" w:cs="Times New Roman"/>
          <w:sz w:val="28"/>
          <w:szCs w:val="28"/>
        </w:rPr>
      </w:pPr>
      <w:proofErr w:type="gramStart"/>
      <w:r w:rsidRPr="005F335C">
        <w:rPr>
          <w:rFonts w:ascii="Times New Roman" w:hAnsi="Times New Roman" w:cs="Times New Roman"/>
          <w:sz w:val="28"/>
          <w:szCs w:val="28"/>
        </w:rPr>
        <w:t xml:space="preserve">- своевременно выполнять предписания федерального органа исполнительной власти, уполномоченного на проведение государственного надзора и контроля над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w:t>
      </w:r>
      <w:r w:rsidRPr="005F335C">
        <w:rPr>
          <w:rFonts w:ascii="Times New Roman" w:hAnsi="Times New Roman" w:cs="Times New Roman"/>
          <w:sz w:val="28"/>
          <w:szCs w:val="28"/>
        </w:rPr>
        <w:lastRenderedPageBreak/>
        <w:t>штрафы, наложенные за нарушения трудового законодательства и иных нормативных правовых актов, содержащих нормы трудового права;</w:t>
      </w:r>
      <w:proofErr w:type="gramEnd"/>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9A3E03" w:rsidRPr="005F335C"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создавать условия, обеспечивающие участие работников в управлении организацией в предусмотренных ТК РФ, иными федеральными законами и коллективным договором формах;</w:t>
      </w:r>
    </w:p>
    <w:p w:rsidR="009A3E03" w:rsidRPr="00EB6A1D" w:rsidRDefault="009A3E03" w:rsidP="009A3E03">
      <w:pPr>
        <w:pStyle w:val="ConsPlusNormal"/>
        <w:widowControl/>
        <w:ind w:firstLine="540"/>
        <w:jc w:val="both"/>
        <w:rPr>
          <w:rFonts w:ascii="Times New Roman" w:hAnsi="Times New Roman" w:cs="Times New Roman"/>
          <w:sz w:val="28"/>
          <w:szCs w:val="28"/>
        </w:rPr>
      </w:pPr>
      <w:r w:rsidRPr="005F335C">
        <w:rPr>
          <w:rFonts w:ascii="Times New Roman" w:hAnsi="Times New Roman" w:cs="Times New Roman"/>
          <w:sz w:val="28"/>
          <w:szCs w:val="28"/>
        </w:rPr>
        <w:t>- исполнять иные обязанности, предусмотренные ТК РФ, федеральными законами и иными нормативными правовыми актами, содержащими нормы трудового права, коллективным договором, соглашениями и трудовыми договорами</w:t>
      </w:r>
      <w:r>
        <w:t>.</w:t>
      </w:r>
    </w:p>
    <w:p w:rsidR="009A3E03" w:rsidRPr="00CE628C"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3.3</w:t>
      </w:r>
      <w:r w:rsidRPr="00CE628C">
        <w:rPr>
          <w:rFonts w:ascii="Times New Roman" w:hAnsi="Times New Roman" w:cs="Times New Roman"/>
          <w:sz w:val="28"/>
          <w:szCs w:val="28"/>
        </w:rPr>
        <w:t>. Работодатель обязан в случаях, установленных законодательством РФ, возместить работнику неполученный им заработок во всех случаях незаконного лишения его возможности трудиться.</w:t>
      </w:r>
    </w:p>
    <w:p w:rsidR="009A3E03" w:rsidRPr="00CE628C"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3.4</w:t>
      </w:r>
      <w:r w:rsidRPr="00CE628C">
        <w:rPr>
          <w:rFonts w:ascii="Times New Roman" w:hAnsi="Times New Roman" w:cs="Times New Roman"/>
          <w:sz w:val="28"/>
          <w:szCs w:val="28"/>
        </w:rPr>
        <w:t>. Работодатель, причинивший ущерб имуществу работника, возмещает этот ущерб в полном объеме.</w:t>
      </w:r>
    </w:p>
    <w:p w:rsidR="009A3E03" w:rsidRPr="00CE628C" w:rsidRDefault="009A3E03" w:rsidP="009A3E0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3.5</w:t>
      </w:r>
      <w:r w:rsidRPr="00CE628C">
        <w:rPr>
          <w:rFonts w:ascii="Times New Roman" w:hAnsi="Times New Roman" w:cs="Times New Roman"/>
          <w:sz w:val="28"/>
          <w:szCs w:val="28"/>
        </w:rPr>
        <w:t xml:space="preserve">. При нарушении установленного срока выплаты заработной платы, оплаты отпуска, выплат при увольнении и других выплат, причитающихся работнику, </w:t>
      </w:r>
      <w:r>
        <w:rPr>
          <w:rFonts w:ascii="Times New Roman" w:hAnsi="Times New Roman" w:cs="Times New Roman"/>
          <w:sz w:val="28"/>
          <w:szCs w:val="28"/>
        </w:rPr>
        <w:t>р</w:t>
      </w:r>
      <w:r w:rsidRPr="00CE628C">
        <w:rPr>
          <w:rFonts w:ascii="Times New Roman" w:hAnsi="Times New Roman" w:cs="Times New Roman"/>
          <w:sz w:val="28"/>
          <w:szCs w:val="28"/>
        </w:rPr>
        <w:t>аботодатель несет ответственность, предусмотренную действующим законодательством РФ.</w:t>
      </w:r>
    </w:p>
    <w:p w:rsidR="009A3E03" w:rsidRPr="00EB6A1D" w:rsidRDefault="009A3E03" w:rsidP="009A3E03">
      <w:pPr>
        <w:pStyle w:val="ConsPlusNormal"/>
        <w:widowControl/>
        <w:ind w:firstLine="540"/>
        <w:jc w:val="both"/>
        <w:rPr>
          <w:rFonts w:ascii="Times New Roman" w:hAnsi="Times New Roman" w:cs="Times New Roman"/>
          <w:sz w:val="28"/>
          <w:szCs w:val="28"/>
        </w:rPr>
      </w:pPr>
    </w:p>
    <w:p w:rsidR="009A3E03" w:rsidRDefault="009A3E03" w:rsidP="009A3E03">
      <w:pPr>
        <w:pStyle w:val="Heading"/>
        <w:tabs>
          <w:tab w:val="left" w:pos="9000"/>
        </w:tabs>
        <w:ind w:right="75" w:firstLine="709"/>
        <w:jc w:val="center"/>
        <w:rPr>
          <w:rFonts w:ascii="Times New Roman" w:hAnsi="Times New Roman" w:cs="Times New Roman"/>
          <w:iCs/>
          <w:color w:val="000000"/>
          <w:sz w:val="28"/>
          <w:szCs w:val="28"/>
        </w:rPr>
      </w:pPr>
      <w:r>
        <w:rPr>
          <w:rFonts w:ascii="Times New Roman" w:hAnsi="Times New Roman" w:cs="Times New Roman"/>
          <w:iCs/>
          <w:color w:val="000000"/>
          <w:sz w:val="28"/>
          <w:szCs w:val="28"/>
        </w:rPr>
        <w:t>4. Рабочее время и время отдыха</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4.1. В соответствии с действующим законодательством нормальная продолжительность рабочего времени не может превышать 40 часов в неделю, для воспитателей не может превышать 36 часов в неделю. Музыкальному руководителю не может превышать 24 часа в неделю. </w:t>
      </w:r>
      <w:r w:rsidRPr="009A3E03">
        <w:rPr>
          <w:rFonts w:ascii="Times New Roman" w:hAnsi="Times New Roman" w:cs="Times New Roman"/>
          <w:color w:val="000000"/>
          <w:sz w:val="28"/>
          <w:szCs w:val="28"/>
        </w:rPr>
        <w:t xml:space="preserve">Учителю-логопеду </w:t>
      </w:r>
      <w:r w:rsidRPr="009A3E03">
        <w:rPr>
          <w:rFonts w:ascii="Times New Roman" w:hAnsi="Times New Roman" w:cs="Times New Roman"/>
          <w:iCs/>
          <w:color w:val="000000"/>
          <w:sz w:val="28"/>
          <w:szCs w:val="28"/>
        </w:rPr>
        <w:t>не может превышать 20 часов в неделю. Женщинам не более 36 часов в неделю.</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4.2. В МБДОУ №20  устанавливается:   </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 пятидневная рабочая неделя с двумя выходными днями суббота и воскресенье. </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4.3. При сменной работе (сторож) продолжительность рабочего времени устанавливается графиками сменности, которые доводятся до сведения работников не </w:t>
      </w:r>
      <w:proofErr w:type="gramStart"/>
      <w:r w:rsidRPr="009A3E03">
        <w:rPr>
          <w:rFonts w:ascii="Times New Roman" w:hAnsi="Times New Roman" w:cs="Times New Roman"/>
          <w:iCs/>
          <w:color w:val="000000"/>
          <w:sz w:val="28"/>
          <w:szCs w:val="28"/>
        </w:rPr>
        <w:t>позднее</w:t>
      </w:r>
      <w:proofErr w:type="gramEnd"/>
      <w:r w:rsidRPr="009A3E03">
        <w:rPr>
          <w:rFonts w:ascii="Times New Roman" w:hAnsi="Times New Roman" w:cs="Times New Roman"/>
          <w:iCs/>
          <w:color w:val="000000"/>
          <w:sz w:val="28"/>
          <w:szCs w:val="28"/>
        </w:rPr>
        <w:t xml:space="preserve"> чем за один месяц до введения их в действие. Работодатель учитывает мнение ПК. Суммированный учет </w:t>
      </w:r>
      <w:r w:rsidRPr="009A3E03">
        <w:rPr>
          <w:rFonts w:ascii="Times New Roman" w:hAnsi="Times New Roman" w:cs="Times New Roman"/>
          <w:iCs/>
          <w:color w:val="000000"/>
          <w:sz w:val="28"/>
          <w:szCs w:val="28"/>
        </w:rPr>
        <w:lastRenderedPageBreak/>
        <w:t xml:space="preserve">рабочего времени.  Учетный период год. Выходные по скользящему графику. </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Начало смены в 18 час. 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смены: 6 час.00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В праздничные дни начало смены с 6 час. 00 мин. окончание в  6 час. 00 мин. следующего дня.</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Время отдыха и приема пищи входит в рабочее время.</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4.4. Работникам предоставляются установленные трудовым законодательством нерабочие праздничные дни. </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4.5. Начало работы (смены) в 8 час. 00 мин.</w:t>
      </w:r>
    </w:p>
    <w:p w:rsidR="009A3E03" w:rsidRPr="009A3E03" w:rsidRDefault="009A3E03" w:rsidP="009A3E03">
      <w:pPr>
        <w:tabs>
          <w:tab w:val="left" w:pos="9000"/>
        </w:tabs>
        <w:ind w:right="75"/>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Продолжительность перерывов для отдыха и питания:</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- 1 час  - с 12 час. 00 мин. до 13 час.00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работы:</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в обычный рабочий день – 17 час. 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Для воспитателей:</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Начало</w:t>
      </w:r>
      <w:proofErr w:type="gramStart"/>
      <w:r w:rsidRPr="009A3E03">
        <w:rPr>
          <w:rFonts w:ascii="Times New Roman" w:hAnsi="Times New Roman" w:cs="Times New Roman"/>
          <w:iCs/>
          <w:color w:val="000000"/>
          <w:sz w:val="28"/>
          <w:szCs w:val="28"/>
        </w:rPr>
        <w:t>1</w:t>
      </w:r>
      <w:proofErr w:type="gramEnd"/>
      <w:r w:rsidRPr="009A3E03">
        <w:rPr>
          <w:rFonts w:ascii="Times New Roman" w:hAnsi="Times New Roman" w:cs="Times New Roman"/>
          <w:iCs/>
          <w:color w:val="000000"/>
          <w:sz w:val="28"/>
          <w:szCs w:val="28"/>
        </w:rPr>
        <w:t xml:space="preserve"> смены в 7 час. 30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1смены: 12.30</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Начало 2 смены в 12 час. 30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2 смены: 17.30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Время отдыха и приема пищи входит в рабочее время.</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Повар: </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Начало</w:t>
      </w:r>
      <w:proofErr w:type="gramStart"/>
      <w:r w:rsidRPr="009A3E03">
        <w:rPr>
          <w:rFonts w:ascii="Times New Roman" w:hAnsi="Times New Roman" w:cs="Times New Roman"/>
          <w:iCs/>
          <w:color w:val="000000"/>
          <w:sz w:val="28"/>
          <w:szCs w:val="28"/>
        </w:rPr>
        <w:t>1</w:t>
      </w:r>
      <w:proofErr w:type="gramEnd"/>
      <w:r w:rsidRPr="009A3E03">
        <w:rPr>
          <w:rFonts w:ascii="Times New Roman" w:hAnsi="Times New Roman" w:cs="Times New Roman"/>
          <w:iCs/>
          <w:color w:val="000000"/>
          <w:sz w:val="28"/>
          <w:szCs w:val="28"/>
        </w:rPr>
        <w:t xml:space="preserve"> смены в 6час. 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работы 13час. 12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Начало 2 смены в 9 час. 00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Окончание работы 16 час. 12 мин.</w:t>
      </w:r>
    </w:p>
    <w:p w:rsidR="009A3E03" w:rsidRPr="009A3E03" w:rsidRDefault="009A3E03" w:rsidP="009A3E03">
      <w:pPr>
        <w:tabs>
          <w:tab w:val="left" w:pos="9000"/>
        </w:tabs>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Время отдыха и приема пищи входит в рабочее время.</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lastRenderedPageBreak/>
        <w:t xml:space="preserve">Продолжительность ежедневной работы (смены), непосредственно </w:t>
      </w:r>
      <w:proofErr w:type="gramStart"/>
      <w:r w:rsidRPr="009A3E03">
        <w:rPr>
          <w:rFonts w:ascii="Times New Roman" w:hAnsi="Times New Roman" w:cs="Times New Roman"/>
          <w:iCs/>
          <w:color w:val="000000"/>
          <w:sz w:val="28"/>
          <w:szCs w:val="28"/>
        </w:rPr>
        <w:t>предшествующих</w:t>
      </w:r>
      <w:proofErr w:type="gramEnd"/>
      <w:r w:rsidRPr="009A3E03">
        <w:rPr>
          <w:rFonts w:ascii="Times New Roman" w:hAnsi="Times New Roman" w:cs="Times New Roman"/>
          <w:iCs/>
          <w:color w:val="000000"/>
          <w:sz w:val="28"/>
          <w:szCs w:val="28"/>
        </w:rPr>
        <w:t xml:space="preserve"> нерабочему праздничному дню, уменьшается на один час.</w:t>
      </w:r>
    </w:p>
    <w:p w:rsidR="009A3E03" w:rsidRPr="009A3E03" w:rsidRDefault="009A3E03" w:rsidP="009A3E03">
      <w:pPr>
        <w:widowControl w:val="0"/>
        <w:autoSpaceDE w:val="0"/>
        <w:ind w:right="284" w:firstLine="763"/>
        <w:jc w:val="both"/>
        <w:rPr>
          <w:rFonts w:ascii="Times New Roman" w:hAnsi="Times New Roman" w:cs="Times New Roman"/>
          <w:color w:val="000000"/>
          <w:sz w:val="28"/>
          <w:szCs w:val="28"/>
        </w:rPr>
      </w:pPr>
      <w:r w:rsidRPr="009A3E03">
        <w:rPr>
          <w:rFonts w:ascii="Times New Roman" w:hAnsi="Times New Roman" w:cs="Times New Roman"/>
          <w:iCs/>
          <w:color w:val="000000"/>
          <w:sz w:val="28"/>
          <w:szCs w:val="28"/>
        </w:rPr>
        <w:t xml:space="preserve">4.7.Исключительные случаи привлечения </w:t>
      </w:r>
      <w:r w:rsidRPr="009A3E03">
        <w:rPr>
          <w:rFonts w:ascii="Times New Roman" w:hAnsi="Times New Roman" w:cs="Times New Roman"/>
          <w:color w:val="000000"/>
          <w:sz w:val="28"/>
          <w:szCs w:val="28"/>
        </w:rPr>
        <w:t>работников к работе в выходные и нерабочие праздничные дни согласно ст.113 ТК РФ.</w:t>
      </w:r>
    </w:p>
    <w:p w:rsidR="009A3E03" w:rsidRPr="009A3E03" w:rsidRDefault="009A3E03" w:rsidP="009A3E03">
      <w:pPr>
        <w:ind w:right="284" w:firstLine="709"/>
        <w:jc w:val="both"/>
        <w:rPr>
          <w:rFonts w:ascii="Times New Roman" w:hAnsi="Times New Roman" w:cs="Times New Roman"/>
          <w:color w:val="000000"/>
          <w:sz w:val="28"/>
          <w:szCs w:val="28"/>
        </w:rPr>
      </w:pPr>
      <w:r w:rsidRPr="009A3E03">
        <w:rPr>
          <w:rFonts w:ascii="Times New Roman" w:hAnsi="Times New Roman" w:cs="Times New Roman"/>
          <w:iCs/>
          <w:color w:val="000000"/>
          <w:sz w:val="28"/>
          <w:szCs w:val="28"/>
        </w:rPr>
        <w:t xml:space="preserve">4.8. </w:t>
      </w:r>
      <w:r w:rsidRPr="009A3E03">
        <w:rPr>
          <w:rFonts w:ascii="Times New Roman" w:hAnsi="Times New Roman" w:cs="Times New Roman"/>
          <w:color w:val="000000"/>
          <w:sz w:val="28"/>
          <w:szCs w:val="28"/>
        </w:rPr>
        <w:t>Привлечение к сверхурочным работам может производиться работодателем согласно ст. 99 ТК РФ.</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Сверхурочные работы не могут превышать для каждого работника четырех часов в течение двух дней подряд и 120 часов в год. Работодатель обеспечивает точный учет сверхурочных работ, выполненных каждым работником.</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4.9.</w:t>
      </w:r>
      <w:r w:rsidRPr="009A3E03">
        <w:rPr>
          <w:rFonts w:ascii="Times New Roman" w:hAnsi="Times New Roman" w:cs="Times New Roman"/>
          <w:sz w:val="28"/>
          <w:szCs w:val="28"/>
        </w:rPr>
        <w:t xml:space="preserve"> Заработная плата выплачивается два раза в месяц 10 (за 2-ю половину)  и 25 числа (за 1-ю половину) каждого месяца путем перечисления на лицевые счета работников (по их заявлению).</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iCs/>
          <w:color w:val="000000"/>
          <w:sz w:val="28"/>
          <w:szCs w:val="28"/>
        </w:rPr>
        <w:t xml:space="preserve">4.10. </w:t>
      </w:r>
      <w:r w:rsidRPr="009A3E03">
        <w:rPr>
          <w:rFonts w:ascii="Times New Roman" w:hAnsi="Times New Roman" w:cs="Times New Roman"/>
          <w:color w:val="000000"/>
          <w:sz w:val="28"/>
          <w:szCs w:val="28"/>
        </w:rPr>
        <w:t>По заявлению работника работодатель имеет право разрешить ему работу по другому трудовому договору в этой же организации по иной профессии, специальности или должности за пределами нормальной продолжительности рабочего времени в порядке внутреннего совместительства.</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Внутреннее совместительство не разрешается в случаях, когда установлена сокращенная продолжительность рабочего времени, за исключением случаев, предусмотренных Трудовым кодексом РФ и иными федеральными законами.</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Работник имеет право заключить трудовой договор с другим работодателем для работы на условиях внешнего совместительства, если иное не предусмотрено Трудовым кодексом РФ или иными федеральными законами.</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Работа за пределами нормальной продолжительности рабочего времени не может превышать четырех часов в день. В течение одного месяца (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 установленной для соответствующей категории работников</w:t>
      </w:r>
      <w:proofErr w:type="gramStart"/>
      <w:r w:rsidRPr="009A3E03">
        <w:rPr>
          <w:rFonts w:ascii="Times New Roman" w:hAnsi="Times New Roman" w:cs="Times New Roman"/>
          <w:color w:val="000000"/>
          <w:sz w:val="28"/>
          <w:szCs w:val="28"/>
        </w:rPr>
        <w:t xml:space="preserve"> .</w:t>
      </w:r>
      <w:proofErr w:type="gramEnd"/>
    </w:p>
    <w:p w:rsidR="009A3E03" w:rsidRPr="009A3E03" w:rsidRDefault="009A3E03" w:rsidP="009A3E03">
      <w:pPr>
        <w:ind w:right="75" w:firstLine="720"/>
        <w:jc w:val="both"/>
        <w:rPr>
          <w:rFonts w:ascii="Times New Roman" w:hAnsi="Times New Roman" w:cs="Times New Roman"/>
          <w:color w:val="000000"/>
          <w:sz w:val="28"/>
          <w:szCs w:val="28"/>
        </w:rPr>
      </w:pPr>
      <w:r w:rsidRPr="009A3E03">
        <w:rPr>
          <w:rFonts w:ascii="Times New Roman" w:hAnsi="Times New Roman" w:cs="Times New Roman"/>
          <w:iCs/>
          <w:color w:val="000000"/>
          <w:sz w:val="28"/>
          <w:szCs w:val="28"/>
        </w:rPr>
        <w:lastRenderedPageBreak/>
        <w:t xml:space="preserve">4.11. </w:t>
      </w:r>
      <w:r w:rsidRPr="009A3E03">
        <w:rPr>
          <w:rFonts w:ascii="Times New Roman" w:hAnsi="Times New Roman" w:cs="Times New Roman"/>
          <w:color w:val="000000"/>
          <w:sz w:val="28"/>
          <w:szCs w:val="28"/>
        </w:rPr>
        <w:t xml:space="preserve">Работникам предоставляются ежегодные отпуска с сохранением места работы (должности) и среднего заработка. Продолжительность ежегодного оплачиваемого  отпуска - 28 календарных дней. Педагогам 42 </w:t>
      </w:r>
      <w:proofErr w:type="gramStart"/>
      <w:r w:rsidRPr="009A3E03">
        <w:rPr>
          <w:rFonts w:ascii="Times New Roman" w:hAnsi="Times New Roman" w:cs="Times New Roman"/>
          <w:color w:val="000000"/>
          <w:sz w:val="28"/>
          <w:szCs w:val="28"/>
        </w:rPr>
        <w:t>календарных</w:t>
      </w:r>
      <w:proofErr w:type="gramEnd"/>
      <w:r w:rsidRPr="009A3E03">
        <w:rPr>
          <w:rFonts w:ascii="Times New Roman" w:hAnsi="Times New Roman" w:cs="Times New Roman"/>
          <w:color w:val="000000"/>
          <w:sz w:val="28"/>
          <w:szCs w:val="28"/>
        </w:rPr>
        <w:t xml:space="preserve"> дня. Учителю-логопеду 56 календарных дней.</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Нерабочие праздничные дни, приходящиеся на период отпуска, в число дней отпуска не включаются и не оплачиваются.</w:t>
      </w:r>
    </w:p>
    <w:p w:rsidR="009A3E03" w:rsidRPr="009A3E03" w:rsidRDefault="009A3E03" w:rsidP="009A3E03">
      <w:pPr>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Ежегодные дополнительные оплачиваемые отпуска предоставляются работникам:</w:t>
      </w:r>
    </w:p>
    <w:p w:rsidR="009A3E03" w:rsidRPr="009A3E03" w:rsidRDefault="009A3E03" w:rsidP="009A3E03">
      <w:pPr>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 </w:t>
      </w:r>
      <w:proofErr w:type="gramStart"/>
      <w:r w:rsidRPr="009A3E03">
        <w:rPr>
          <w:rFonts w:ascii="Times New Roman" w:hAnsi="Times New Roman" w:cs="Times New Roman"/>
          <w:color w:val="000000"/>
          <w:sz w:val="28"/>
          <w:szCs w:val="28"/>
        </w:rPr>
        <w:t>занятым</w:t>
      </w:r>
      <w:proofErr w:type="gramEnd"/>
      <w:r w:rsidRPr="009A3E03">
        <w:rPr>
          <w:rFonts w:ascii="Times New Roman" w:hAnsi="Times New Roman" w:cs="Times New Roman"/>
          <w:color w:val="000000"/>
          <w:sz w:val="28"/>
          <w:szCs w:val="28"/>
        </w:rPr>
        <w:t xml:space="preserve"> на работах с вредными и/или опасными условиями труда </w:t>
      </w:r>
      <w:r w:rsidRPr="009A3E03">
        <w:rPr>
          <w:rFonts w:ascii="Times New Roman" w:hAnsi="Times New Roman" w:cs="Times New Roman"/>
          <w:i/>
          <w:iCs/>
          <w:color w:val="000000"/>
          <w:sz w:val="28"/>
          <w:szCs w:val="28"/>
        </w:rPr>
        <w:t xml:space="preserve">              </w:t>
      </w:r>
      <w:r w:rsidRPr="009A3E03">
        <w:rPr>
          <w:rFonts w:ascii="Times New Roman" w:hAnsi="Times New Roman" w:cs="Times New Roman"/>
          <w:color w:val="000000"/>
          <w:sz w:val="28"/>
          <w:szCs w:val="28"/>
        </w:rPr>
        <w:t>повару – 7 календарных дней.</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Общая продолжительность ежегодного оплачиваемого отпуска исчисляется в календарных днях и максимальным пределом не ограничивается. Нерабочие праздничные дни, приходящиеся на период отпуска, в число дней отпуска не включаются и не оплачиваются.</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4.12. Право на использование отпуска за первый год работы возникает у работника по истечении 6 месяцев его непрерывной работы в данной организации, по соглашению сторон отпуск может быть предоставлен и до истечения шести месяцев.</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До истечения шести месяцев непрерывной работы оплачиваемый отпуск по заявлению работника предоставляется:</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женщинам - перед отпуском по беременности и родам или непосредственно после него;</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работникам в возрасте до восемнадцати лет;</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работникам, усыновившим ребенка (детей) в возрасте до трех месяцев;</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в других случаях, предусмотренных федеральными законами.</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Отпуск за второй и последующие годы работы может предоставляться в любое время рабочего года в соответствии с графиком отпусков, утверждаемым с учетом мнения профкома  не позднее, чем за две недели до наступления календарного года. О времени начала отпуска работник извещается не </w:t>
      </w:r>
      <w:proofErr w:type="gramStart"/>
      <w:r w:rsidRPr="009A3E03">
        <w:rPr>
          <w:rFonts w:ascii="Times New Roman" w:hAnsi="Times New Roman" w:cs="Times New Roman"/>
          <w:color w:val="000000"/>
          <w:sz w:val="28"/>
          <w:szCs w:val="28"/>
        </w:rPr>
        <w:t>позднее</w:t>
      </w:r>
      <w:proofErr w:type="gramEnd"/>
      <w:r w:rsidRPr="009A3E03">
        <w:rPr>
          <w:rFonts w:ascii="Times New Roman" w:hAnsi="Times New Roman" w:cs="Times New Roman"/>
          <w:color w:val="000000"/>
          <w:sz w:val="28"/>
          <w:szCs w:val="28"/>
        </w:rPr>
        <w:t xml:space="preserve"> чем за две недели до его начала.</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По желанию мужа ежегодный отпуск ему предоставляется в период </w:t>
      </w:r>
      <w:r w:rsidRPr="009A3E03">
        <w:rPr>
          <w:rFonts w:ascii="Times New Roman" w:hAnsi="Times New Roman" w:cs="Times New Roman"/>
          <w:color w:val="000000"/>
          <w:sz w:val="28"/>
          <w:szCs w:val="28"/>
        </w:rPr>
        <w:lastRenderedPageBreak/>
        <w:t>нахождения его жены в отпуске по беременности и родам независимо от времени его непрерывной работы в данной организации</w:t>
      </w:r>
      <w:proofErr w:type="gramStart"/>
      <w:r w:rsidRPr="009A3E03">
        <w:rPr>
          <w:rFonts w:ascii="Times New Roman" w:hAnsi="Times New Roman" w:cs="Times New Roman"/>
          <w:color w:val="000000"/>
          <w:sz w:val="28"/>
          <w:szCs w:val="28"/>
        </w:rPr>
        <w:t xml:space="preserve"> .</w:t>
      </w:r>
      <w:proofErr w:type="gramEnd"/>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Ежегодный оплачиваемый отпуск продлевается в случаях:</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временной нетрудоспособности работника;</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исполнения работником во время ежегодного оплачиваемого отпуска государственных обязанностей, если для этого законом предусмотрено освобождение от работы;</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в других случаях, предусмотренных законами, локальными нормативными актами.</w:t>
      </w:r>
    </w:p>
    <w:p w:rsidR="009A3E03" w:rsidRPr="009A3E03" w:rsidRDefault="009A3E03" w:rsidP="009A3E03">
      <w:pPr>
        <w:widowControl w:val="0"/>
        <w:autoSpaceDE w:val="0"/>
        <w:ind w:right="284"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4.13. 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Отзыв работника из отпуска допускается только с его согласия. Неиспользованная в связи с этим часть отпуска предоставляется по выбору работника в удобное для него время в течение текущего рабочего года или присоединена к отпуску за следующий рабочий год. 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9A3E03" w:rsidRPr="009A3E03" w:rsidRDefault="009A3E03" w:rsidP="009A3E03">
      <w:pPr>
        <w:widowControl w:val="0"/>
        <w:autoSpaceDE w:val="0"/>
        <w:ind w:right="75" w:firstLine="763"/>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Часть отпуска, превышающая 28 календарных дней, по письменному заявлению работника может быть заменена денежной компенсацией. Замена отпуска денежной компенсацией беременным женщинам и работникам в возрасте до восемнадцати лет, а также работникам, занятым на работах с вредными и (или) опасными условиями труда, не допускается.</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4.14. При увольнении работнику выплачивается денежная компенсация за все неиспользованные отпуска.</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По письменному заявлению работника неиспользованные отпуска могут быть предоставлены ему с последующим увольнением (за </w:t>
      </w:r>
      <w:r w:rsidRPr="009A3E03">
        <w:rPr>
          <w:rFonts w:ascii="Times New Roman" w:hAnsi="Times New Roman" w:cs="Times New Roman"/>
          <w:color w:val="000000"/>
          <w:sz w:val="28"/>
          <w:szCs w:val="28"/>
        </w:rPr>
        <w:lastRenderedPageBreak/>
        <w:t>исключением случаев увольнения за виновные действия). При этом днем увольнения считается последний день отпуска.</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9A3E03" w:rsidRPr="009A3E03" w:rsidRDefault="009A3E03" w:rsidP="009A3E03">
      <w:pPr>
        <w:widowControl w:val="0"/>
        <w:autoSpaceDE w:val="0"/>
        <w:ind w:right="75" w:firstLine="720"/>
        <w:jc w:val="both"/>
        <w:rPr>
          <w:rFonts w:ascii="Times New Roman" w:hAnsi="Times New Roman" w:cs="Times New Roman"/>
          <w:color w:val="000000"/>
          <w:sz w:val="28"/>
          <w:szCs w:val="28"/>
        </w:rPr>
      </w:pPr>
      <w:r w:rsidRPr="009A3E03">
        <w:rPr>
          <w:rFonts w:ascii="Times New Roman" w:hAnsi="Times New Roman" w:cs="Times New Roman"/>
          <w:color w:val="000000"/>
          <w:sz w:val="28"/>
          <w:szCs w:val="28"/>
        </w:rPr>
        <w:t xml:space="preserve">В случаях рождения ребенка, регистрации брака, смерти близких родственников работнику по его письменному заявлению предоставляется </w:t>
      </w:r>
      <w:r w:rsidRPr="009A3E03">
        <w:rPr>
          <w:rFonts w:ascii="Times New Roman" w:hAnsi="Times New Roman" w:cs="Times New Roman"/>
          <w:i/>
          <w:iCs/>
          <w:color w:val="000000"/>
          <w:sz w:val="28"/>
          <w:szCs w:val="28"/>
        </w:rPr>
        <w:t>без содержания</w:t>
      </w:r>
      <w:r w:rsidRPr="009A3E03">
        <w:rPr>
          <w:rFonts w:ascii="Times New Roman" w:hAnsi="Times New Roman" w:cs="Times New Roman"/>
          <w:color w:val="000000"/>
          <w:sz w:val="28"/>
          <w:szCs w:val="28"/>
        </w:rPr>
        <w:t xml:space="preserve"> отпуск продолжительностью 5 календарных дней.</w:t>
      </w:r>
    </w:p>
    <w:p w:rsidR="009A3E03" w:rsidRPr="009A3E03" w:rsidRDefault="009A3E03" w:rsidP="009A3E03">
      <w:pPr>
        <w:pStyle w:val="Heading"/>
        <w:ind w:right="75" w:firstLine="709"/>
        <w:rPr>
          <w:rFonts w:ascii="Times New Roman" w:hAnsi="Times New Roman" w:cs="Times New Roman"/>
          <w:iCs/>
          <w:color w:val="000000"/>
          <w:sz w:val="28"/>
          <w:szCs w:val="28"/>
        </w:rPr>
      </w:pPr>
    </w:p>
    <w:p w:rsidR="009A3E03" w:rsidRPr="009A3E03" w:rsidRDefault="009A3E03" w:rsidP="009A3E03">
      <w:pPr>
        <w:pStyle w:val="Heading"/>
        <w:ind w:right="75" w:firstLine="709"/>
        <w:rPr>
          <w:rFonts w:ascii="Times New Roman" w:hAnsi="Times New Roman" w:cs="Times New Roman"/>
          <w:iCs/>
          <w:color w:val="000000"/>
          <w:sz w:val="28"/>
          <w:szCs w:val="28"/>
        </w:rPr>
      </w:pPr>
    </w:p>
    <w:p w:rsidR="009A3E03" w:rsidRPr="009A3E03" w:rsidRDefault="009A3E03" w:rsidP="009A3E03">
      <w:pPr>
        <w:pStyle w:val="Heading"/>
        <w:ind w:right="75" w:firstLine="709"/>
        <w:jc w:val="center"/>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5. Поощрения</w:t>
      </w:r>
    </w:p>
    <w:p w:rsidR="009A3E03" w:rsidRPr="009A3E03" w:rsidRDefault="009A3E03" w:rsidP="009A3E03">
      <w:pPr>
        <w:pStyle w:val="Heading"/>
        <w:ind w:right="75" w:firstLine="709"/>
        <w:jc w:val="center"/>
        <w:rPr>
          <w:rFonts w:ascii="Times New Roman" w:hAnsi="Times New Roman" w:cs="Times New Roman"/>
          <w:iCs/>
          <w:color w:val="000000"/>
          <w:sz w:val="28"/>
          <w:szCs w:val="28"/>
        </w:rPr>
      </w:pPr>
    </w:p>
    <w:p w:rsidR="009A3E03" w:rsidRPr="009A3E03" w:rsidRDefault="009A3E03" w:rsidP="009A3E03">
      <w:pPr>
        <w:ind w:right="75"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5.1. За своевременное и качественное выполнение трудовых обязанностей, повышение производительности труда, продолжительную и безупречную работу применяются следующие меры поощрения работников:</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объявление благодарности;</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выдача премии;</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награждение ценным подарком, почетной грамотой;</w:t>
      </w:r>
    </w:p>
    <w:p w:rsidR="009A3E03" w:rsidRPr="009A3E03" w:rsidRDefault="009A3E03" w:rsidP="009A3E03">
      <w:pPr>
        <w:ind w:left="720" w:right="284"/>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представление к званию лучшего по профессии;</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5.2. Поощрения объявляются приказом работодателя, доводятся </w:t>
      </w:r>
      <w:proofErr w:type="gramStart"/>
      <w:r w:rsidRPr="009A3E03">
        <w:rPr>
          <w:rFonts w:ascii="Times New Roman" w:hAnsi="Times New Roman" w:cs="Times New Roman"/>
          <w:iCs/>
          <w:color w:val="000000"/>
          <w:sz w:val="28"/>
          <w:szCs w:val="28"/>
        </w:rPr>
        <w:t>до</w:t>
      </w:r>
      <w:proofErr w:type="gramEnd"/>
      <w:r w:rsidRPr="009A3E03">
        <w:rPr>
          <w:rFonts w:ascii="Times New Roman" w:hAnsi="Times New Roman" w:cs="Times New Roman"/>
          <w:iCs/>
          <w:color w:val="000000"/>
          <w:sz w:val="28"/>
          <w:szCs w:val="28"/>
        </w:rPr>
        <w:t xml:space="preserve"> сведения всего коллектива и вносятся в трудовую книжку работника.</w:t>
      </w:r>
    </w:p>
    <w:p w:rsidR="009A3E03" w:rsidRPr="009A3E03" w:rsidRDefault="009A3E03" w:rsidP="009A3E03">
      <w:pPr>
        <w:pStyle w:val="Heading"/>
        <w:ind w:right="284" w:firstLine="709"/>
        <w:jc w:val="center"/>
        <w:rPr>
          <w:rFonts w:ascii="Times New Roman" w:hAnsi="Times New Roman" w:cs="Times New Roman"/>
          <w:iCs/>
          <w:color w:val="000000"/>
          <w:sz w:val="28"/>
          <w:szCs w:val="28"/>
        </w:rPr>
      </w:pPr>
    </w:p>
    <w:p w:rsidR="009A3E03" w:rsidRPr="009A3E03" w:rsidRDefault="009A3E03" w:rsidP="009A3E03">
      <w:pPr>
        <w:pStyle w:val="Heading"/>
        <w:ind w:right="284" w:firstLine="709"/>
        <w:jc w:val="center"/>
        <w:rPr>
          <w:rFonts w:ascii="Times New Roman" w:hAnsi="Times New Roman" w:cs="Times New Roman"/>
          <w:iCs/>
          <w:color w:val="000000"/>
          <w:sz w:val="28"/>
          <w:szCs w:val="28"/>
        </w:rPr>
      </w:pPr>
    </w:p>
    <w:p w:rsidR="009A3E03" w:rsidRPr="009A3E03" w:rsidRDefault="009A3E03" w:rsidP="009A3E03">
      <w:pPr>
        <w:pStyle w:val="Heading"/>
        <w:ind w:right="284" w:firstLine="709"/>
        <w:jc w:val="center"/>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6. Ответственность работника</w:t>
      </w:r>
    </w:p>
    <w:p w:rsidR="009A3E03" w:rsidRPr="009A3E03" w:rsidRDefault="009A3E03" w:rsidP="009A3E03">
      <w:pPr>
        <w:pStyle w:val="ConsPlusNormal"/>
        <w:widowControl/>
        <w:ind w:firstLine="0"/>
        <w:jc w:val="center"/>
        <w:rPr>
          <w:rFonts w:ascii="Times New Roman" w:hAnsi="Times New Roman" w:cs="Times New Roman"/>
          <w:sz w:val="28"/>
          <w:szCs w:val="28"/>
        </w:rPr>
      </w:pPr>
    </w:p>
    <w:p w:rsidR="009A3E03" w:rsidRPr="009A3E03" w:rsidRDefault="009A3E03" w:rsidP="009A3E03">
      <w:pPr>
        <w:jc w:val="both"/>
        <w:rPr>
          <w:rFonts w:ascii="Times New Roman" w:hAnsi="Times New Roman" w:cs="Times New Roman"/>
          <w:sz w:val="28"/>
          <w:szCs w:val="28"/>
        </w:rPr>
      </w:pPr>
      <w:r w:rsidRPr="009A3E03">
        <w:rPr>
          <w:rFonts w:ascii="Times New Roman" w:hAnsi="Times New Roman" w:cs="Times New Roman"/>
          <w:sz w:val="28"/>
          <w:szCs w:val="28"/>
        </w:rPr>
        <w:t>Работник  несет  ответственность  за  неисполнение или ненадлежащее исполнение взятых на себя обязанностей  и  обязательств,</w:t>
      </w:r>
    </w:p>
    <w:p w:rsidR="009A3E03" w:rsidRPr="009A3E03" w:rsidRDefault="009A3E03" w:rsidP="009A3E03">
      <w:pPr>
        <w:jc w:val="both"/>
        <w:rPr>
          <w:rFonts w:ascii="Times New Roman" w:hAnsi="Times New Roman" w:cs="Times New Roman"/>
          <w:sz w:val="28"/>
          <w:szCs w:val="28"/>
        </w:rPr>
      </w:pPr>
      <w:proofErr w:type="gramStart"/>
      <w:r w:rsidRPr="009A3E03">
        <w:rPr>
          <w:rFonts w:ascii="Times New Roman" w:hAnsi="Times New Roman" w:cs="Times New Roman"/>
          <w:sz w:val="28"/>
          <w:szCs w:val="28"/>
        </w:rPr>
        <w:t>установленных</w:t>
      </w:r>
      <w:proofErr w:type="gramEnd"/>
      <w:r w:rsidRPr="009A3E03">
        <w:rPr>
          <w:rFonts w:ascii="Times New Roman" w:hAnsi="Times New Roman" w:cs="Times New Roman"/>
          <w:sz w:val="28"/>
          <w:szCs w:val="28"/>
        </w:rPr>
        <w:t xml:space="preserve">   законодательством   Российской   Федерации,    локальными</w:t>
      </w:r>
    </w:p>
    <w:p w:rsidR="009A3E03" w:rsidRPr="009A3E03" w:rsidRDefault="009A3E03" w:rsidP="009A3E03">
      <w:pPr>
        <w:rPr>
          <w:rFonts w:ascii="Times New Roman" w:hAnsi="Times New Roman" w:cs="Times New Roman"/>
          <w:iCs/>
          <w:color w:val="000000"/>
          <w:sz w:val="28"/>
          <w:szCs w:val="28"/>
        </w:rPr>
      </w:pPr>
      <w:r w:rsidRPr="009A3E03">
        <w:rPr>
          <w:rFonts w:ascii="Times New Roman" w:hAnsi="Times New Roman" w:cs="Times New Roman"/>
          <w:sz w:val="28"/>
          <w:szCs w:val="28"/>
        </w:rPr>
        <w:lastRenderedPageBreak/>
        <w:t>нормативными актами:</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6.1. За нарушение трудовой дисциплины к работнику применяются следующие дисциплинарные взыскания:</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замечание;</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выговор;</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увольнение по соответствующим основаниям.</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6.2. До применения дисциплинарного взыскания </w:t>
      </w:r>
      <w:r w:rsidRPr="009A3E03">
        <w:rPr>
          <w:rFonts w:ascii="Times New Roman" w:hAnsi="Times New Roman" w:cs="Times New Roman"/>
          <w:sz w:val="28"/>
          <w:szCs w:val="28"/>
        </w:rPr>
        <w:t>работодатель</w:t>
      </w:r>
      <w:r w:rsidRPr="009A3E03">
        <w:rPr>
          <w:rFonts w:ascii="Times New Roman" w:hAnsi="Times New Roman" w:cs="Times New Roman"/>
          <w:iCs/>
          <w:color w:val="000000"/>
          <w:sz w:val="28"/>
          <w:szCs w:val="28"/>
        </w:rPr>
        <w:t xml:space="preserve">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 предоставление работником объяснения не является препятствием для применения дисциплинарного взыскания.</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 xml:space="preserve">6.3.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w:t>
      </w:r>
      <w:r w:rsidRPr="009A3E03">
        <w:rPr>
          <w:rFonts w:ascii="Times New Roman" w:hAnsi="Times New Roman" w:cs="Times New Roman"/>
          <w:i/>
          <w:color w:val="000000"/>
          <w:sz w:val="28"/>
          <w:szCs w:val="28"/>
        </w:rPr>
        <w:t>представительного органа работников</w:t>
      </w:r>
      <w:r w:rsidRPr="009A3E03">
        <w:rPr>
          <w:rFonts w:ascii="Times New Roman" w:hAnsi="Times New Roman" w:cs="Times New Roman"/>
          <w:iCs/>
          <w:color w:val="000000"/>
          <w:sz w:val="28"/>
          <w:szCs w:val="28"/>
        </w:rPr>
        <w:t>.</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За каждый дисциплинарный проступок может быть применено только одно дисциплинарное взыскание.</w:t>
      </w:r>
    </w:p>
    <w:p w:rsidR="009A3E03" w:rsidRPr="009A3E03" w:rsidRDefault="009A3E03" w:rsidP="009A3E03">
      <w:pPr>
        <w:ind w:right="284" w:firstLine="720"/>
        <w:jc w:val="both"/>
        <w:rPr>
          <w:rFonts w:ascii="Times New Roman" w:hAnsi="Times New Roman" w:cs="Times New Roman"/>
          <w:sz w:val="28"/>
          <w:szCs w:val="28"/>
        </w:rPr>
      </w:pPr>
      <w:r w:rsidRPr="009A3E03">
        <w:rPr>
          <w:rFonts w:ascii="Times New Roman" w:hAnsi="Times New Roman" w:cs="Times New Roman"/>
          <w:sz w:val="28"/>
          <w:szCs w:val="28"/>
        </w:rPr>
        <w:t>6.4. Приказ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w:t>
      </w:r>
    </w:p>
    <w:p w:rsidR="009A3E03" w:rsidRPr="009A3E03" w:rsidRDefault="009A3E03" w:rsidP="009A3E03">
      <w:pPr>
        <w:ind w:right="284" w:firstLine="720"/>
        <w:jc w:val="both"/>
        <w:rPr>
          <w:rFonts w:ascii="Times New Roman" w:hAnsi="Times New Roman" w:cs="Times New Roman"/>
          <w:iCs/>
          <w:color w:val="000000"/>
          <w:sz w:val="28"/>
          <w:szCs w:val="28"/>
        </w:rPr>
      </w:pPr>
      <w:r w:rsidRPr="009A3E03">
        <w:rPr>
          <w:rFonts w:ascii="Times New Roman" w:hAnsi="Times New Roman" w:cs="Times New Roman"/>
          <w:iCs/>
          <w:color w:val="000000"/>
          <w:sz w:val="28"/>
          <w:szCs w:val="28"/>
        </w:rPr>
        <w:t>6.5.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В течение срока действия дисциплинарного взыскания меры поощрения, указанные в настоящих Правилах, к работнику не применяются.</w:t>
      </w:r>
    </w:p>
    <w:p w:rsidR="009A3E03" w:rsidRPr="009A3E03" w:rsidRDefault="009A3E03" w:rsidP="009A3E03">
      <w:pPr>
        <w:ind w:right="284" w:firstLine="709"/>
        <w:jc w:val="both"/>
        <w:rPr>
          <w:rFonts w:ascii="Times New Roman" w:hAnsi="Times New Roman" w:cs="Times New Roman"/>
          <w:iCs/>
          <w:color w:val="000000"/>
          <w:sz w:val="28"/>
          <w:szCs w:val="28"/>
        </w:rPr>
      </w:pPr>
      <w:r w:rsidRPr="009A3E03">
        <w:rPr>
          <w:rFonts w:ascii="Times New Roman" w:hAnsi="Times New Roman" w:cs="Times New Roman"/>
          <w:sz w:val="28"/>
          <w:szCs w:val="28"/>
        </w:rPr>
        <w:t>Работодатель</w:t>
      </w:r>
      <w:r w:rsidRPr="009A3E03">
        <w:rPr>
          <w:rFonts w:ascii="Times New Roman" w:hAnsi="Times New Roman" w:cs="Times New Roman"/>
          <w:iCs/>
          <w:color w:val="000000"/>
          <w:sz w:val="28"/>
          <w:szCs w:val="28"/>
        </w:rPr>
        <w:t xml:space="preserve"> до истечения года со дня применения дисциплинарного взыскания имеет право снять его с работника по собственной инициативе, </w:t>
      </w:r>
      <w:r w:rsidRPr="009A3E03">
        <w:rPr>
          <w:rFonts w:ascii="Times New Roman" w:hAnsi="Times New Roman" w:cs="Times New Roman"/>
          <w:iCs/>
          <w:color w:val="000000"/>
          <w:sz w:val="28"/>
          <w:szCs w:val="28"/>
        </w:rPr>
        <w:lastRenderedPageBreak/>
        <w:t>просьбе самого работника, ходатайству его непосредственного руководителя или представительного органа работников.</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6.6. Работник обязан возместить Работодателю причиненный ему прямой действительный ущерб. Неполученные доходы (упущенная выгода) взысканию с работника не подлежат. 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или восстановление имущества.</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6.7. Работник несет материальную ответственность как за прямой действительный ущерб, непосредственно причиненный им Работодателю, так и за ущерб, возникший у Работодателя в результате возмещения им ущерба иным лицам.</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6.8. Работник, причинивший ущерб Работодателю, возмещает этот ущерб в соответствии с ТК РФ и иными федеральными законами.</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6.9. Работодатель обязан доказать размер причиненного ему ущерба.</w:t>
      </w:r>
    </w:p>
    <w:p w:rsidR="009A3E03" w:rsidRPr="00471970" w:rsidRDefault="009A3E03" w:rsidP="009A3E03">
      <w:pPr>
        <w:pStyle w:val="ConsPlusNormal"/>
        <w:widowControl/>
        <w:ind w:firstLine="540"/>
        <w:jc w:val="both"/>
        <w:rPr>
          <w:rFonts w:ascii="Times New Roman" w:hAnsi="Times New Roman" w:cs="Times New Roman"/>
          <w:sz w:val="28"/>
          <w:szCs w:val="28"/>
        </w:rPr>
      </w:pPr>
    </w:p>
    <w:p w:rsidR="009A3E03" w:rsidRPr="00471970" w:rsidRDefault="009A3E03" w:rsidP="009A3E03">
      <w:pPr>
        <w:pStyle w:val="ConsPlusNormal"/>
        <w:widowControl/>
        <w:ind w:firstLine="0"/>
        <w:jc w:val="center"/>
        <w:rPr>
          <w:rFonts w:ascii="Times New Roman" w:hAnsi="Times New Roman" w:cs="Times New Roman"/>
          <w:sz w:val="28"/>
          <w:szCs w:val="28"/>
        </w:rPr>
      </w:pPr>
      <w:r w:rsidRPr="00471970">
        <w:rPr>
          <w:rFonts w:ascii="Times New Roman" w:hAnsi="Times New Roman" w:cs="Times New Roman"/>
          <w:sz w:val="28"/>
          <w:szCs w:val="28"/>
        </w:rPr>
        <w:t>7.ОТВЕТСТВЕННОСТЬ РАБОТОДАТЕЛЯ</w:t>
      </w:r>
    </w:p>
    <w:p w:rsidR="009A3E03" w:rsidRPr="009A3E03" w:rsidRDefault="009A3E03" w:rsidP="009A3E03">
      <w:pPr>
        <w:pStyle w:val="ConsPlusNormal"/>
        <w:widowControl/>
        <w:ind w:firstLine="0"/>
        <w:jc w:val="center"/>
        <w:rPr>
          <w:rFonts w:ascii="Times New Roman" w:hAnsi="Times New Roman" w:cs="Times New Roman"/>
          <w:sz w:val="28"/>
          <w:szCs w:val="28"/>
        </w:rPr>
      </w:pPr>
    </w:p>
    <w:p w:rsidR="009A3E03" w:rsidRPr="009A3E03" w:rsidRDefault="009A3E03" w:rsidP="009A3E03">
      <w:pPr>
        <w:rPr>
          <w:rFonts w:ascii="Times New Roman" w:hAnsi="Times New Roman" w:cs="Times New Roman"/>
          <w:sz w:val="28"/>
          <w:szCs w:val="28"/>
        </w:rPr>
      </w:pPr>
      <w:r w:rsidRPr="009A3E03">
        <w:rPr>
          <w:rFonts w:ascii="Times New Roman" w:hAnsi="Times New Roman" w:cs="Times New Roman"/>
          <w:sz w:val="28"/>
          <w:szCs w:val="28"/>
        </w:rPr>
        <w:t>Работодатель несет  ответственность  за  неисполнение</w:t>
      </w:r>
    </w:p>
    <w:p w:rsidR="009A3E03" w:rsidRPr="009A3E03" w:rsidRDefault="009A3E03" w:rsidP="009A3E03">
      <w:pPr>
        <w:rPr>
          <w:rFonts w:ascii="Times New Roman" w:hAnsi="Times New Roman" w:cs="Times New Roman"/>
          <w:sz w:val="28"/>
          <w:szCs w:val="28"/>
        </w:rPr>
      </w:pPr>
      <w:r w:rsidRPr="009A3E03">
        <w:rPr>
          <w:rFonts w:ascii="Times New Roman" w:hAnsi="Times New Roman" w:cs="Times New Roman"/>
          <w:sz w:val="28"/>
          <w:szCs w:val="28"/>
        </w:rPr>
        <w:t>или ненадлежащее исполнение взятых на себя обязанностей  и  обязательств,</w:t>
      </w:r>
    </w:p>
    <w:p w:rsidR="009A3E03" w:rsidRPr="009A3E03" w:rsidRDefault="009A3E03" w:rsidP="009A3E03">
      <w:pPr>
        <w:rPr>
          <w:rFonts w:ascii="Times New Roman" w:hAnsi="Times New Roman" w:cs="Times New Roman"/>
          <w:sz w:val="28"/>
          <w:szCs w:val="28"/>
        </w:rPr>
      </w:pPr>
      <w:proofErr w:type="gramStart"/>
      <w:r w:rsidRPr="009A3E03">
        <w:rPr>
          <w:rFonts w:ascii="Times New Roman" w:hAnsi="Times New Roman" w:cs="Times New Roman"/>
          <w:sz w:val="28"/>
          <w:szCs w:val="28"/>
        </w:rPr>
        <w:t>установленных</w:t>
      </w:r>
      <w:proofErr w:type="gramEnd"/>
      <w:r w:rsidRPr="009A3E03">
        <w:rPr>
          <w:rFonts w:ascii="Times New Roman" w:hAnsi="Times New Roman" w:cs="Times New Roman"/>
          <w:sz w:val="28"/>
          <w:szCs w:val="28"/>
        </w:rPr>
        <w:t xml:space="preserve">   законодательством   Российской   Федерации,    локальными</w:t>
      </w:r>
    </w:p>
    <w:p w:rsidR="009A3E03" w:rsidRPr="009A3E03" w:rsidRDefault="009A3E03" w:rsidP="009A3E03">
      <w:pPr>
        <w:rPr>
          <w:rFonts w:ascii="Times New Roman" w:hAnsi="Times New Roman" w:cs="Times New Roman"/>
          <w:sz w:val="28"/>
          <w:szCs w:val="28"/>
        </w:rPr>
      </w:pPr>
      <w:r w:rsidRPr="009A3E03">
        <w:rPr>
          <w:rFonts w:ascii="Times New Roman" w:hAnsi="Times New Roman" w:cs="Times New Roman"/>
          <w:sz w:val="28"/>
          <w:szCs w:val="28"/>
        </w:rPr>
        <w:t>нормативными актами:</w:t>
      </w:r>
    </w:p>
    <w:p w:rsidR="009A3E03" w:rsidRPr="009A3E03" w:rsidRDefault="009A3E03" w:rsidP="009A3E03">
      <w:pPr>
        <w:rPr>
          <w:rFonts w:ascii="Times New Roman" w:hAnsi="Times New Roman" w:cs="Times New Roman"/>
          <w:sz w:val="28"/>
          <w:szCs w:val="28"/>
        </w:rPr>
      </w:pPr>
      <w:r w:rsidRPr="009A3E03">
        <w:rPr>
          <w:rFonts w:ascii="Times New Roman" w:hAnsi="Times New Roman" w:cs="Times New Roman"/>
          <w:sz w:val="28"/>
          <w:szCs w:val="28"/>
        </w:rPr>
        <w:t>7.1. Работодатель обязан в случаях, установленных законодательством РФ, возместить работнику неполученный им заработок во всех случаях незаконного лишения его возможности трудиться.</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7.2. Работодатель, причинивший ущерб имуществу работника, возмещает этот ущерб в полном объеме.</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7.3. При нарушении установленного срока выплаты заработной платы, оплаты отпуска, выплат при увольнении и других выплат, причитающихся работнику, Работодатель несет ответственность, предусмотренную действующим законодательством РФ.</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7.4.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работника и Работодателя.</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7.5. Работодатель, причинивший ущерб работнику, возмещает этот ущерб в соответствии с ТК РФ и иными федеральными законами.</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lastRenderedPageBreak/>
        <w:t>7.6. Трудовым договором или заключаемыми в письменной форме соглашениями, прилагаемыми к нему, может конкретизироваться материальная ответственность Работодателя. При этом договорная ответственность Работодателя перед работником не может быть ниже, чем это предусмотрено ТК РФ или иными федеральными законами.</w:t>
      </w:r>
    </w:p>
    <w:p w:rsidR="009A3E03" w:rsidRPr="00471970"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7.7. Расторжение трудового договора после причинения ущерба не влечет за собой освобождения Работодателя от материальной ответственности, предусмотренной ТК РФ или иными федеральными законами.</w:t>
      </w:r>
    </w:p>
    <w:p w:rsidR="009A3E03" w:rsidRDefault="009A3E03" w:rsidP="009A3E03">
      <w:pPr>
        <w:pStyle w:val="ConsPlusNormal"/>
        <w:widowControl/>
        <w:ind w:firstLine="540"/>
        <w:jc w:val="both"/>
        <w:rPr>
          <w:rFonts w:ascii="Times New Roman" w:hAnsi="Times New Roman" w:cs="Times New Roman"/>
          <w:sz w:val="28"/>
          <w:szCs w:val="28"/>
        </w:rPr>
      </w:pPr>
      <w:r w:rsidRPr="00471970">
        <w:rPr>
          <w:rFonts w:ascii="Times New Roman" w:hAnsi="Times New Roman" w:cs="Times New Roman"/>
          <w:sz w:val="28"/>
          <w:szCs w:val="28"/>
        </w:rPr>
        <w:t>7.8. Материальная ответственность Работодателя наступает за ущерб, причиненный им работнику в результате его виновного противоправного поведения (действий или бездействия), если иное не предусмотрено ТК РФ или иными федеральными законами.</w:t>
      </w:r>
    </w:p>
    <w:p w:rsidR="009A3E03" w:rsidRDefault="009A3E03" w:rsidP="009A3E03">
      <w:pPr>
        <w:ind w:right="284"/>
        <w:jc w:val="center"/>
        <w:rPr>
          <w:b/>
          <w:bCs/>
          <w:iCs/>
          <w:color w:val="000000"/>
          <w:szCs w:val="28"/>
        </w:rPr>
      </w:pPr>
    </w:p>
    <w:p w:rsidR="009A3E03" w:rsidRDefault="009A3E03" w:rsidP="009A3E03">
      <w:pPr>
        <w:ind w:right="284"/>
        <w:jc w:val="center"/>
        <w:rPr>
          <w:b/>
          <w:bCs/>
          <w:iCs/>
          <w:color w:val="000000"/>
          <w:szCs w:val="28"/>
        </w:rPr>
      </w:pPr>
      <w:r>
        <w:rPr>
          <w:b/>
          <w:bCs/>
          <w:iCs/>
          <w:color w:val="000000"/>
          <w:szCs w:val="28"/>
        </w:rPr>
        <w:t xml:space="preserve">С правилами внутреннего трудового распорядка </w:t>
      </w:r>
      <w:proofErr w:type="gramStart"/>
      <w:r>
        <w:rPr>
          <w:b/>
          <w:bCs/>
          <w:iCs/>
          <w:color w:val="000000"/>
          <w:szCs w:val="28"/>
        </w:rPr>
        <w:t>ознакомлен</w:t>
      </w:r>
      <w:proofErr w:type="gramEnd"/>
      <w:r>
        <w:rPr>
          <w:b/>
          <w:bCs/>
          <w:iCs/>
          <w:color w:val="000000"/>
          <w:szCs w:val="28"/>
        </w:rPr>
        <w:t>:</w:t>
      </w:r>
    </w:p>
    <w:p w:rsidR="009A3E03" w:rsidRDefault="009A3E03" w:rsidP="009A3E03">
      <w:pPr>
        <w:ind w:right="284"/>
        <w:jc w:val="center"/>
        <w:rPr>
          <w:b/>
          <w:bCs/>
          <w:iCs/>
          <w:color w:val="000000"/>
          <w:szCs w:val="28"/>
        </w:rPr>
      </w:pPr>
    </w:p>
    <w:tbl>
      <w:tblPr>
        <w:tblW w:w="0" w:type="auto"/>
        <w:tblInd w:w="-10" w:type="dxa"/>
        <w:tblLayout w:type="fixed"/>
        <w:tblLook w:val="0000"/>
      </w:tblPr>
      <w:tblGrid>
        <w:gridCol w:w="877"/>
        <w:gridCol w:w="4034"/>
        <w:gridCol w:w="2547"/>
        <w:gridCol w:w="1957"/>
      </w:tblGrid>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jc w:val="center"/>
              <w:rPr>
                <w:b/>
                <w:bCs/>
                <w:iCs/>
                <w:color w:val="000000"/>
                <w:szCs w:val="28"/>
              </w:rPr>
            </w:pPr>
            <w:r>
              <w:rPr>
                <w:b/>
                <w:bCs/>
                <w:iCs/>
                <w:color w:val="000000"/>
                <w:szCs w:val="28"/>
              </w:rPr>
              <w:t>№</w:t>
            </w:r>
          </w:p>
          <w:p w:rsidR="009A3E03" w:rsidRDefault="009A3E03" w:rsidP="005A7727">
            <w:pPr>
              <w:ind w:right="-56"/>
              <w:jc w:val="center"/>
              <w:rPr>
                <w:b/>
                <w:bCs/>
                <w:iCs/>
                <w:color w:val="000000"/>
                <w:szCs w:val="28"/>
              </w:rPr>
            </w:pPr>
            <w:proofErr w:type="spellStart"/>
            <w:proofErr w:type="gramStart"/>
            <w:r>
              <w:rPr>
                <w:b/>
                <w:bCs/>
                <w:iCs/>
                <w:color w:val="000000"/>
                <w:szCs w:val="28"/>
              </w:rPr>
              <w:t>п</w:t>
            </w:r>
            <w:proofErr w:type="spellEnd"/>
            <w:proofErr w:type="gramEnd"/>
            <w:r>
              <w:rPr>
                <w:b/>
                <w:bCs/>
                <w:iCs/>
                <w:color w:val="000000"/>
                <w:szCs w:val="28"/>
              </w:rPr>
              <w:t>/</w:t>
            </w:r>
            <w:proofErr w:type="spellStart"/>
            <w:r>
              <w:rPr>
                <w:b/>
                <w:bCs/>
                <w:iCs/>
                <w:color w:val="000000"/>
                <w:szCs w:val="28"/>
              </w:rPr>
              <w:t>п</w:t>
            </w:r>
            <w:proofErr w:type="spellEnd"/>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r>
              <w:rPr>
                <w:b/>
                <w:bCs/>
                <w:iCs/>
                <w:color w:val="000000"/>
                <w:szCs w:val="28"/>
              </w:rPr>
              <w:t>Ф.И.О. работника</w:t>
            </w:r>
          </w:p>
        </w:tc>
        <w:tc>
          <w:tcPr>
            <w:tcW w:w="2547" w:type="dxa"/>
            <w:tcBorders>
              <w:top w:val="single" w:sz="4" w:space="0" w:color="000000"/>
              <w:left w:val="single" w:sz="4" w:space="0" w:color="000000"/>
              <w:bottom w:val="single" w:sz="4" w:space="0" w:color="000000"/>
            </w:tcBorders>
          </w:tcPr>
          <w:p w:rsidR="009A3E03" w:rsidRDefault="009A3E03" w:rsidP="005A7727">
            <w:pPr>
              <w:snapToGrid w:val="0"/>
              <w:jc w:val="center"/>
              <w:rPr>
                <w:b/>
                <w:bCs/>
                <w:iCs/>
                <w:color w:val="000000"/>
                <w:szCs w:val="28"/>
              </w:rPr>
            </w:pPr>
            <w:r>
              <w:rPr>
                <w:b/>
                <w:bCs/>
                <w:iCs/>
                <w:color w:val="000000"/>
                <w:szCs w:val="28"/>
              </w:rPr>
              <w:t>личная подпись</w:t>
            </w: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r>
              <w:rPr>
                <w:b/>
                <w:bCs/>
                <w:iCs/>
                <w:color w:val="000000"/>
                <w:szCs w:val="28"/>
              </w:rPr>
              <w:t>дата</w:t>
            </w: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r w:rsidR="009A3E03" w:rsidTr="005A7727">
        <w:tc>
          <w:tcPr>
            <w:tcW w:w="87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4034"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2547" w:type="dxa"/>
            <w:tcBorders>
              <w:top w:val="single" w:sz="4" w:space="0" w:color="000000"/>
              <w:left w:val="single" w:sz="4" w:space="0" w:color="000000"/>
              <w:bottom w:val="single" w:sz="4" w:space="0" w:color="000000"/>
            </w:tcBorders>
          </w:tcPr>
          <w:p w:rsidR="009A3E03" w:rsidRDefault="009A3E03" w:rsidP="005A7727">
            <w:pPr>
              <w:snapToGrid w:val="0"/>
              <w:ind w:right="284"/>
              <w:jc w:val="center"/>
              <w:rPr>
                <w:b/>
                <w:bCs/>
                <w:iCs/>
                <w:color w:val="000000"/>
                <w:szCs w:val="28"/>
              </w:rPr>
            </w:pPr>
          </w:p>
        </w:tc>
        <w:tc>
          <w:tcPr>
            <w:tcW w:w="1957" w:type="dxa"/>
            <w:tcBorders>
              <w:top w:val="single" w:sz="4" w:space="0" w:color="000000"/>
              <w:left w:val="single" w:sz="4" w:space="0" w:color="000000"/>
              <w:bottom w:val="single" w:sz="4" w:space="0" w:color="000000"/>
              <w:right w:val="single" w:sz="4" w:space="0" w:color="000000"/>
            </w:tcBorders>
          </w:tcPr>
          <w:p w:rsidR="009A3E03" w:rsidRDefault="009A3E03" w:rsidP="005A7727">
            <w:pPr>
              <w:snapToGrid w:val="0"/>
              <w:ind w:right="284"/>
              <w:jc w:val="center"/>
              <w:rPr>
                <w:b/>
                <w:bCs/>
                <w:iCs/>
                <w:color w:val="000000"/>
                <w:szCs w:val="28"/>
              </w:rPr>
            </w:pPr>
          </w:p>
        </w:tc>
      </w:tr>
    </w:tbl>
    <w:p w:rsidR="009A3E03" w:rsidRDefault="009A3E03" w:rsidP="009A3E03"/>
    <w:p w:rsidR="009A3E03" w:rsidRDefault="009A3E03">
      <w:pPr>
        <w:rPr>
          <w:lang w:val="en-US"/>
        </w:rPr>
      </w:pPr>
    </w:p>
    <w:p w:rsidR="009A3E03" w:rsidRPr="009A3E03" w:rsidRDefault="009A3E03">
      <w:pPr>
        <w:rPr>
          <w:lang w:val="en-US"/>
        </w:rPr>
      </w:pPr>
    </w:p>
    <w:sectPr w:rsidR="009A3E03" w:rsidRPr="009A3E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9A3E03"/>
    <w:rsid w:val="009A3E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3E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3E03"/>
    <w:rPr>
      <w:rFonts w:ascii="Tahoma" w:hAnsi="Tahoma" w:cs="Tahoma"/>
      <w:sz w:val="16"/>
      <w:szCs w:val="16"/>
    </w:rPr>
  </w:style>
  <w:style w:type="paragraph" w:customStyle="1" w:styleId="Heading">
    <w:name w:val="Heading"/>
    <w:rsid w:val="009A3E03"/>
    <w:pPr>
      <w:suppressAutoHyphens/>
      <w:autoSpaceDE w:val="0"/>
      <w:spacing w:after="0" w:line="240" w:lineRule="auto"/>
    </w:pPr>
    <w:rPr>
      <w:rFonts w:ascii="Arial" w:eastAsia="Arial" w:hAnsi="Arial" w:cs="Arial"/>
      <w:b/>
      <w:bCs/>
      <w:lang w:eastAsia="ar-SA"/>
    </w:rPr>
  </w:style>
  <w:style w:type="paragraph" w:customStyle="1" w:styleId="ConsPlusNormal">
    <w:name w:val="ConsPlusNormal"/>
    <w:rsid w:val="009A3E0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4">
    <w:name w:val="Style4"/>
    <w:basedOn w:val="a"/>
    <w:uiPriority w:val="99"/>
    <w:rsid w:val="009A3E03"/>
    <w:pPr>
      <w:widowControl w:val="0"/>
      <w:autoSpaceDE w:val="0"/>
      <w:autoSpaceDN w:val="0"/>
      <w:adjustRightInd w:val="0"/>
      <w:spacing w:after="0" w:line="644" w:lineRule="exact"/>
      <w:ind w:firstLine="701"/>
      <w:jc w:val="both"/>
    </w:pPr>
    <w:rPr>
      <w:rFonts w:ascii="Times New Roman" w:eastAsia="Times New Roman" w:hAnsi="Times New Roman" w:cs="Times New Roman"/>
      <w:sz w:val="24"/>
      <w:szCs w:val="24"/>
    </w:rPr>
  </w:style>
  <w:style w:type="character" w:customStyle="1" w:styleId="FontStyle18">
    <w:name w:val="Font Style18"/>
    <w:uiPriority w:val="99"/>
    <w:rsid w:val="009A3E03"/>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4287</Words>
  <Characters>24442</Characters>
  <Application>Microsoft Office Word</Application>
  <DocSecurity>0</DocSecurity>
  <Lines>203</Lines>
  <Paragraphs>57</Paragraphs>
  <ScaleCrop>false</ScaleCrop>
  <Company>Microsoft</Company>
  <LinksUpToDate>false</LinksUpToDate>
  <CharactersWithSpaces>28672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2017-02-09T15:25:00Z</dcterms:created>
  <dcterms:modified xsi:type="dcterms:W3CDTF">2017-02-09T15:25:00Z</dcterms:modified>
</cp:coreProperties>
</file>