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43B1" w:rsidRPr="00B17CF4" w:rsidRDefault="00BB43B1" w:rsidP="00BB43B1">
      <w:pPr>
        <w:shd w:val="clear" w:color="auto" w:fill="FFFFFF"/>
        <w:spacing w:before="150" w:after="450" w:line="240" w:lineRule="atLeast"/>
        <w:jc w:val="center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Конспект ОИС</w:t>
      </w:r>
      <w:r w:rsidR="00AB5B47" w:rsidRPr="00B17CF4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по ознакомлению с окружающим миром во второй младшей группе</w:t>
      </w:r>
    </w:p>
    <w:p w:rsidR="00AB5B47" w:rsidRPr="00B17CF4" w:rsidRDefault="00BB43B1" w:rsidP="00BB43B1">
      <w:pPr>
        <w:shd w:val="clear" w:color="auto" w:fill="FFFFFF"/>
        <w:spacing w:before="150" w:after="450" w:line="240" w:lineRule="atLeast"/>
        <w:ind w:firstLine="708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 xml:space="preserve">Тема: </w:t>
      </w:r>
      <w:r w:rsidR="00AB5B47" w:rsidRPr="00B17CF4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«Будь здоров»</w:t>
      </w:r>
    </w:p>
    <w:p w:rsidR="00722A31" w:rsidRPr="00B17CF4" w:rsidRDefault="00BB43B1" w:rsidP="001D17DF">
      <w:pPr>
        <w:pStyle w:val="11"/>
        <w:shd w:val="clear" w:color="auto" w:fill="auto"/>
        <w:rPr>
          <w:bCs/>
          <w:sz w:val="28"/>
          <w:szCs w:val="28"/>
          <w:lang w:eastAsia="ru-RU"/>
        </w:rPr>
      </w:pPr>
      <w:r w:rsidRPr="00B17CF4">
        <w:rPr>
          <w:b/>
          <w:kern w:val="36"/>
          <w:sz w:val="28"/>
          <w:szCs w:val="28"/>
          <w:lang w:eastAsia="ru-RU"/>
        </w:rPr>
        <w:t xml:space="preserve">Цель: </w:t>
      </w:r>
      <w:r w:rsidRPr="00B17CF4">
        <w:rPr>
          <w:bCs/>
          <w:sz w:val="28"/>
          <w:szCs w:val="28"/>
          <w:lang w:eastAsia="ru-RU"/>
        </w:rPr>
        <w:t>формирование основ здорового образа жизни у младших дошкольн</w:t>
      </w:r>
      <w:r w:rsidRPr="00B17CF4">
        <w:rPr>
          <w:bCs/>
          <w:sz w:val="28"/>
          <w:szCs w:val="28"/>
          <w:lang w:eastAsia="ru-RU"/>
        </w:rPr>
        <w:t>и</w:t>
      </w:r>
      <w:r w:rsidRPr="00B17CF4">
        <w:rPr>
          <w:bCs/>
          <w:sz w:val="28"/>
          <w:szCs w:val="28"/>
          <w:lang w:eastAsia="ru-RU"/>
        </w:rPr>
        <w:t xml:space="preserve">ков.                                                                                                        </w:t>
      </w:r>
    </w:p>
    <w:p w:rsidR="00722A31" w:rsidRPr="00B17CF4" w:rsidRDefault="00722A31" w:rsidP="001D17DF">
      <w:pPr>
        <w:pStyle w:val="11"/>
        <w:shd w:val="clear" w:color="auto" w:fill="auto"/>
        <w:ind w:left="708"/>
        <w:rPr>
          <w:b/>
          <w:bCs/>
          <w:sz w:val="28"/>
          <w:szCs w:val="28"/>
          <w:lang w:eastAsia="ru-RU"/>
        </w:rPr>
      </w:pPr>
    </w:p>
    <w:p w:rsidR="00722A31" w:rsidRPr="00B17CF4" w:rsidRDefault="00722A31" w:rsidP="001D17DF">
      <w:pPr>
        <w:pStyle w:val="11"/>
        <w:shd w:val="clear" w:color="auto" w:fill="auto"/>
        <w:ind w:left="40"/>
        <w:rPr>
          <w:sz w:val="28"/>
          <w:szCs w:val="28"/>
        </w:rPr>
      </w:pPr>
      <w:r w:rsidRPr="00B17CF4">
        <w:rPr>
          <w:b/>
          <w:bCs/>
          <w:sz w:val="28"/>
          <w:szCs w:val="28"/>
          <w:lang w:eastAsia="ru-RU"/>
        </w:rPr>
        <w:t>Образовательные з</w:t>
      </w:r>
      <w:r w:rsidR="001D17DF" w:rsidRPr="00B17CF4">
        <w:rPr>
          <w:b/>
          <w:bCs/>
          <w:sz w:val="28"/>
          <w:szCs w:val="28"/>
          <w:lang w:eastAsia="ru-RU"/>
        </w:rPr>
        <w:t>адачи.</w:t>
      </w:r>
      <w:r w:rsidR="00BB43B1" w:rsidRPr="00B17CF4">
        <w:rPr>
          <w:b/>
          <w:bCs/>
          <w:sz w:val="28"/>
          <w:szCs w:val="28"/>
          <w:lang w:eastAsia="ru-RU"/>
        </w:rPr>
        <w:t xml:space="preserve">  </w:t>
      </w:r>
      <w:r w:rsidRPr="00B17CF4">
        <w:rPr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 w:rsidR="001D17DF" w:rsidRPr="00B17CF4">
        <w:rPr>
          <w:sz w:val="28"/>
          <w:szCs w:val="28"/>
        </w:rPr>
        <w:t>Ф</w:t>
      </w:r>
      <w:r w:rsidRPr="00B17CF4">
        <w:rPr>
          <w:sz w:val="28"/>
          <w:szCs w:val="28"/>
        </w:rPr>
        <w:t>ормировать представление о полезных продуктах;  уточнить и активизир</w:t>
      </w:r>
      <w:r w:rsidRPr="00B17CF4">
        <w:rPr>
          <w:sz w:val="28"/>
          <w:szCs w:val="28"/>
        </w:rPr>
        <w:t>о</w:t>
      </w:r>
      <w:r w:rsidRPr="00B17CF4">
        <w:rPr>
          <w:sz w:val="28"/>
          <w:szCs w:val="28"/>
        </w:rPr>
        <w:t>вать словарь, совершенствовать диалогическую речь, умение отвечать на в</w:t>
      </w:r>
      <w:r w:rsidRPr="00B17CF4">
        <w:rPr>
          <w:sz w:val="28"/>
          <w:szCs w:val="28"/>
        </w:rPr>
        <w:t>о</w:t>
      </w:r>
      <w:r w:rsidRPr="00B17CF4">
        <w:rPr>
          <w:sz w:val="28"/>
          <w:szCs w:val="28"/>
        </w:rPr>
        <w:t>просы, формировать связную речь.  Формировать представление детей о зд</w:t>
      </w:r>
      <w:r w:rsidRPr="00B17CF4">
        <w:rPr>
          <w:sz w:val="28"/>
          <w:szCs w:val="28"/>
        </w:rPr>
        <w:t>о</w:t>
      </w:r>
      <w:r w:rsidRPr="00B17CF4">
        <w:rPr>
          <w:sz w:val="28"/>
          <w:szCs w:val="28"/>
        </w:rPr>
        <w:t xml:space="preserve">ровом образе жизни.                                                                                                    </w:t>
      </w:r>
      <w:r w:rsidR="001D17DF" w:rsidRPr="00B17CF4">
        <w:rPr>
          <w:b/>
          <w:sz w:val="28"/>
          <w:szCs w:val="28"/>
        </w:rPr>
        <w:t>Развивающие задачи.</w:t>
      </w:r>
      <w:r w:rsidRPr="00B17CF4">
        <w:rPr>
          <w:b/>
          <w:sz w:val="28"/>
          <w:szCs w:val="28"/>
        </w:rPr>
        <w:t xml:space="preserve">                                                                                                                        </w:t>
      </w:r>
      <w:r w:rsidR="001D17DF" w:rsidRPr="00B17CF4">
        <w:rPr>
          <w:sz w:val="28"/>
          <w:szCs w:val="28"/>
          <w:lang w:eastAsia="ru-RU"/>
        </w:rPr>
        <w:t>Р</w:t>
      </w:r>
      <w:r w:rsidRPr="00B17CF4">
        <w:rPr>
          <w:sz w:val="28"/>
          <w:szCs w:val="28"/>
          <w:lang w:eastAsia="ru-RU"/>
        </w:rPr>
        <w:t>азвитие стремления соблюдать культурно-гигиенические навыки.</w:t>
      </w:r>
      <w:r w:rsidRPr="00B17CF4">
        <w:rPr>
          <w:b/>
          <w:sz w:val="28"/>
          <w:szCs w:val="28"/>
        </w:rPr>
        <w:t xml:space="preserve">     </w:t>
      </w:r>
      <w:r w:rsidR="001D17DF" w:rsidRPr="00B17CF4">
        <w:rPr>
          <w:b/>
          <w:sz w:val="28"/>
          <w:szCs w:val="28"/>
        </w:rPr>
        <w:t xml:space="preserve">          Воспитательные задачи.</w:t>
      </w:r>
      <w:r w:rsidRPr="00B17CF4">
        <w:rPr>
          <w:b/>
          <w:sz w:val="28"/>
          <w:szCs w:val="28"/>
        </w:rPr>
        <w:t xml:space="preserve">                                                                                                     </w:t>
      </w:r>
      <w:r w:rsidR="001D17DF" w:rsidRPr="00B17CF4">
        <w:rPr>
          <w:sz w:val="28"/>
          <w:szCs w:val="28"/>
          <w:lang w:eastAsia="ru-RU"/>
        </w:rPr>
        <w:t>В</w:t>
      </w:r>
      <w:r w:rsidRPr="00B17CF4">
        <w:rPr>
          <w:sz w:val="28"/>
          <w:szCs w:val="28"/>
          <w:lang w:eastAsia="ru-RU"/>
        </w:rPr>
        <w:t>оспитание бережного отношения к своему </w:t>
      </w:r>
      <w:r w:rsidRPr="00B17CF4">
        <w:rPr>
          <w:bCs/>
          <w:sz w:val="28"/>
          <w:szCs w:val="28"/>
          <w:lang w:eastAsia="ru-RU"/>
        </w:rPr>
        <w:t>здоровью</w:t>
      </w:r>
      <w:r w:rsidRPr="00B17CF4">
        <w:rPr>
          <w:sz w:val="28"/>
          <w:szCs w:val="28"/>
          <w:lang w:eastAsia="ru-RU"/>
        </w:rPr>
        <w:t>, умения сопер</w:t>
      </w:r>
      <w:r w:rsidRPr="00B17CF4">
        <w:rPr>
          <w:sz w:val="28"/>
          <w:szCs w:val="28"/>
          <w:lang w:eastAsia="ru-RU"/>
        </w:rPr>
        <w:t>е</w:t>
      </w:r>
      <w:r w:rsidRPr="00B17CF4">
        <w:rPr>
          <w:sz w:val="28"/>
          <w:szCs w:val="28"/>
          <w:lang w:eastAsia="ru-RU"/>
        </w:rPr>
        <w:t>живать.</w:t>
      </w:r>
      <w:r w:rsidRPr="00B17CF4">
        <w:rPr>
          <w:b/>
          <w:sz w:val="28"/>
          <w:szCs w:val="28"/>
        </w:rPr>
        <w:t xml:space="preserve">                                                                                                                              </w:t>
      </w:r>
      <w:r w:rsidRPr="00B17CF4">
        <w:rPr>
          <w:b/>
          <w:bCs/>
          <w:sz w:val="28"/>
          <w:szCs w:val="28"/>
          <w:lang w:eastAsia="ru-RU"/>
        </w:rPr>
        <w:t>Интеграция образовательных областей</w:t>
      </w:r>
      <w:r w:rsidR="001D17DF" w:rsidRPr="00B17CF4">
        <w:rPr>
          <w:b/>
          <w:bCs/>
          <w:sz w:val="28"/>
          <w:szCs w:val="28"/>
          <w:lang w:eastAsia="ru-RU"/>
        </w:rPr>
        <w:t>.</w:t>
      </w:r>
      <w:r w:rsidRPr="00B17CF4">
        <w:rPr>
          <w:bCs/>
          <w:sz w:val="28"/>
          <w:szCs w:val="28"/>
          <w:lang w:eastAsia="ru-RU"/>
        </w:rPr>
        <w:t xml:space="preserve"> </w:t>
      </w:r>
      <w:r w:rsidRPr="00B17CF4">
        <w:rPr>
          <w:sz w:val="28"/>
          <w:szCs w:val="28"/>
        </w:rPr>
        <w:t>Социально-коммуникативное, п</w:t>
      </w:r>
      <w:r w:rsidRPr="00B17CF4">
        <w:rPr>
          <w:sz w:val="28"/>
          <w:szCs w:val="28"/>
        </w:rPr>
        <w:t>о</w:t>
      </w:r>
      <w:r w:rsidRPr="00B17CF4">
        <w:rPr>
          <w:sz w:val="28"/>
          <w:szCs w:val="28"/>
        </w:rPr>
        <w:t>знаватель</w:t>
      </w:r>
      <w:r w:rsidRPr="00B17CF4">
        <w:rPr>
          <w:sz w:val="28"/>
          <w:szCs w:val="28"/>
        </w:rPr>
        <w:softHyphen/>
        <w:t xml:space="preserve">ное, речевое, художественно - эстетическое, физическое развитие. </w:t>
      </w:r>
    </w:p>
    <w:p w:rsidR="00B17CF4" w:rsidRDefault="00722A31" w:rsidP="001D17DF">
      <w:pPr>
        <w:pStyle w:val="11"/>
        <w:shd w:val="clear" w:color="auto" w:fill="auto"/>
        <w:ind w:left="40"/>
        <w:rPr>
          <w:sz w:val="28"/>
          <w:szCs w:val="28"/>
        </w:rPr>
      </w:pPr>
      <w:r w:rsidRPr="00B17CF4">
        <w:rPr>
          <w:rStyle w:val="0pt"/>
          <w:b/>
          <w:sz w:val="28"/>
          <w:szCs w:val="28"/>
        </w:rPr>
        <w:t>Виды детской</w:t>
      </w:r>
      <w:r w:rsidRPr="00B17CF4">
        <w:rPr>
          <w:b/>
          <w:sz w:val="28"/>
          <w:szCs w:val="28"/>
        </w:rPr>
        <w:t xml:space="preserve"> деятельности</w:t>
      </w:r>
      <w:r w:rsidRPr="00B17CF4">
        <w:rPr>
          <w:sz w:val="28"/>
          <w:szCs w:val="28"/>
        </w:rPr>
        <w:t>. Игровая, коммуникативная, художес</w:t>
      </w:r>
      <w:r w:rsidRPr="00B17CF4">
        <w:rPr>
          <w:sz w:val="28"/>
          <w:szCs w:val="28"/>
        </w:rPr>
        <w:t>т</w:t>
      </w:r>
      <w:r w:rsidRPr="00B17CF4">
        <w:rPr>
          <w:sz w:val="28"/>
          <w:szCs w:val="28"/>
        </w:rPr>
        <w:t xml:space="preserve">венно - эстетическая, двигательная деятельность. </w:t>
      </w:r>
      <w:r w:rsidR="001D17DF" w:rsidRPr="00B17CF4">
        <w:rPr>
          <w:sz w:val="28"/>
          <w:szCs w:val="28"/>
        </w:rPr>
        <w:t xml:space="preserve">                                                              </w:t>
      </w:r>
    </w:p>
    <w:p w:rsidR="00B17CF4" w:rsidRPr="00B17CF4" w:rsidRDefault="00B17CF4" w:rsidP="001D17DF">
      <w:pPr>
        <w:pStyle w:val="11"/>
        <w:shd w:val="clear" w:color="auto" w:fill="auto"/>
        <w:ind w:left="40"/>
        <w:rPr>
          <w:sz w:val="28"/>
          <w:szCs w:val="28"/>
        </w:rPr>
      </w:pPr>
      <w:r>
        <w:rPr>
          <w:b/>
          <w:sz w:val="28"/>
          <w:szCs w:val="28"/>
        </w:rPr>
        <w:t xml:space="preserve">Целевые ориентиры. </w:t>
      </w:r>
      <w:r w:rsidRPr="00B17CF4">
        <w:rPr>
          <w:sz w:val="28"/>
          <w:szCs w:val="28"/>
        </w:rPr>
        <w:t>Имеют представление о полезных продуктах, рассу</w:t>
      </w:r>
      <w:r w:rsidRPr="00B17CF4">
        <w:rPr>
          <w:sz w:val="28"/>
          <w:szCs w:val="28"/>
        </w:rPr>
        <w:t>ж</w:t>
      </w:r>
      <w:r w:rsidRPr="00B17CF4">
        <w:rPr>
          <w:sz w:val="28"/>
          <w:szCs w:val="28"/>
        </w:rPr>
        <w:t>дают, д</w:t>
      </w:r>
      <w:r w:rsidRPr="00B17CF4">
        <w:rPr>
          <w:sz w:val="28"/>
          <w:szCs w:val="28"/>
        </w:rPr>
        <w:t>е</w:t>
      </w:r>
      <w:r w:rsidRPr="00B17CF4">
        <w:rPr>
          <w:sz w:val="28"/>
          <w:szCs w:val="28"/>
        </w:rPr>
        <w:t>лают выводы.</w:t>
      </w:r>
    </w:p>
    <w:p w:rsidR="001D17DF" w:rsidRPr="00B17CF4" w:rsidRDefault="001D17DF" w:rsidP="001D17DF">
      <w:pPr>
        <w:pStyle w:val="11"/>
        <w:shd w:val="clear" w:color="auto" w:fill="auto"/>
        <w:ind w:left="40"/>
        <w:rPr>
          <w:sz w:val="28"/>
          <w:szCs w:val="28"/>
        </w:rPr>
      </w:pPr>
      <w:r w:rsidRPr="00B17CF4">
        <w:rPr>
          <w:b/>
          <w:sz w:val="28"/>
          <w:szCs w:val="28"/>
        </w:rPr>
        <w:t>Предварительная работа</w:t>
      </w:r>
      <w:r w:rsidRPr="00B17CF4">
        <w:rPr>
          <w:sz w:val="28"/>
          <w:szCs w:val="28"/>
        </w:rPr>
        <w:t xml:space="preserve">. </w:t>
      </w:r>
      <w:r w:rsidRPr="00B17CF4">
        <w:rPr>
          <w:sz w:val="28"/>
          <w:szCs w:val="28"/>
          <w:lang w:eastAsia="ru-RU"/>
        </w:rPr>
        <w:t xml:space="preserve"> Чтение сказки «Мойдодыр» К. Чуковского, д</w:t>
      </w:r>
      <w:r w:rsidRPr="00B17CF4">
        <w:rPr>
          <w:sz w:val="28"/>
          <w:szCs w:val="28"/>
          <w:lang w:eastAsia="ru-RU"/>
        </w:rPr>
        <w:t>и</w:t>
      </w:r>
      <w:r w:rsidRPr="00B17CF4">
        <w:rPr>
          <w:sz w:val="28"/>
          <w:szCs w:val="28"/>
          <w:lang w:eastAsia="ru-RU"/>
        </w:rPr>
        <w:t>дактические игры «Овощи-фрукты», «Полезная еда», беседа с детьми «Чем мы занимаемся в де</w:t>
      </w:r>
      <w:r w:rsidRPr="00B17CF4">
        <w:rPr>
          <w:sz w:val="28"/>
          <w:szCs w:val="28"/>
          <w:lang w:eastAsia="ru-RU"/>
        </w:rPr>
        <w:t>т</w:t>
      </w:r>
      <w:r w:rsidRPr="00B17CF4">
        <w:rPr>
          <w:sz w:val="28"/>
          <w:szCs w:val="28"/>
          <w:lang w:eastAsia="ru-RU"/>
        </w:rPr>
        <w:t>ском саду».</w:t>
      </w:r>
    </w:p>
    <w:p w:rsidR="00AB5B47" w:rsidRPr="00B17CF4" w:rsidRDefault="001D17DF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Оборудование.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Кукла Маша, корзина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которой лежат картин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для дида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тической игры «Полезное</w:t>
      </w:r>
      <w:r w:rsid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полезное</w:t>
      </w:r>
      <w:proofErr w:type="gramStart"/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End"/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яблоко, морковь, молоко, чипсы, конфеты ;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мольберт</w:t>
      </w:r>
      <w:r w:rsidR="00B17C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</w:t>
      </w:r>
      <w:r w:rsid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прикрепленным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ватман с нарисованной тарелкой, фрукты-заготовки для аппликации.</w:t>
      </w:r>
    </w:p>
    <w:p w:rsidR="00B17CF4" w:rsidRDefault="00B17CF4" w:rsidP="00AB5B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5B47" w:rsidRPr="00B17CF4" w:rsidRDefault="00AB5B47" w:rsidP="00AB5B47">
      <w:pPr>
        <w:spacing w:after="0" w:line="240" w:lineRule="auto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 </w:t>
      </w:r>
      <w:r w:rsidR="00F61746"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ОИС: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F61746"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Ребята, посмотрите</w:t>
      </w:r>
      <w:r w:rsid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сколько к нам сегодня пришло много го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тей, давайте с ними </w:t>
      </w:r>
      <w:r w:rsidRPr="00B17C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поздороваемся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B47" w:rsidRPr="00B17CF4" w:rsidRDefault="00F61746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 </w:t>
      </w:r>
      <w:r w:rsidR="00AB5B47" w:rsidRPr="00B17C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здороваются</w:t>
      </w:r>
      <w:r w:rsidRPr="00B17C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)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B47" w:rsidRPr="00B17CF4" w:rsidRDefault="00F61746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Когда говорят – здравствуйте, то желают здоровья.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 мы с вами п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говорим о том, что же нужно делать, чтобы быть </w:t>
      </w:r>
      <w:r w:rsidR="00AB5B47" w:rsidRPr="00B17C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здоровыми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 и не обращат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за п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мощью к врачам.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(Раздаётся шорох за ширмой)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F61746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Кажется, к нам кто-то торопится!</w:t>
      </w:r>
    </w:p>
    <w:p w:rsidR="00FA4FDD" w:rsidRPr="00B17CF4" w:rsidRDefault="00FA4FDD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Маша.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Здравствуйте, ребята! Вы меня узнали?</w:t>
      </w:r>
    </w:p>
    <w:p w:rsidR="00FA4FDD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Меня зо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вут Маша. Мне стало скучно, мишка сегодня весь день спит. Я реш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ла быстренько сбегать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 вам в гос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ти.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чень хочу узнать, чем вы занимаетесь в детском саду!</w:t>
      </w:r>
    </w:p>
    <w:p w:rsidR="00FA4FDD" w:rsidRPr="00B17CF4" w:rsidRDefault="00FA4FDD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A4FDD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>Воспитатель</w:t>
      </w:r>
      <w:r w:rsidR="00FA4FDD"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Здравствуй, Маша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! У нас, в детском саду, есть режим дня, весь день расписан по минутам. Реб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ята, а давайте расскажем Маше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 Чем же мы з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нимаемся весь день? 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(ответы детей)</w:t>
      </w:r>
    </w:p>
    <w:p w:rsidR="00AB5B47" w:rsidRPr="00B17CF4" w:rsidRDefault="00FA4FDD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Маша.</w:t>
      </w:r>
      <w:r w:rsidRPr="00B17CF4">
        <w:rPr>
          <w:rFonts w:ascii="Times New Roman" w:eastAsia="Times New Roman" w:hAnsi="Times New Roman" w:cs="Times New Roman"/>
          <w:sz w:val="28"/>
          <w:szCs w:val="28"/>
          <w:u w:val="single"/>
          <w:bdr w:val="none" w:sz="0" w:space="0" w:color="auto" w:frame="1"/>
          <w:lang w:eastAsia="ru-RU"/>
        </w:rPr>
        <w:t xml:space="preserve">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 вы, ребята! А вот у меня нет режима дня. Я люблю спать до-о-олго! Есть мно-о-го! И оооочень люблю бегать по лужам! Ап-пчхи </w:t>
      </w:r>
      <w:r w:rsidR="00AB5B47"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(чихает)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 Ты, кажется, Машенька, простудилась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! Может в луже вода была холодная?</w:t>
      </w:r>
    </w:p>
    <w:p w:rsidR="00AB5B47" w:rsidRPr="00B17CF4" w:rsidRDefault="00FA4FDD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Маша.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знаю, я часто болею!</w:t>
      </w:r>
    </w:p>
    <w:p w:rsidR="00FA4FDD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FA4FDD"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ты, Маша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наверное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не знаешь, что надо делать, чтобы не заболет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ь.</w:t>
      </w:r>
    </w:p>
    <w:p w:rsidR="00AB5B47" w:rsidRPr="00B17CF4" w:rsidRDefault="00FA4FDD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что надо делать?</w:t>
      </w:r>
    </w:p>
    <w:p w:rsidR="00FA4FDD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мы с ребятами тебе расскажем и покажем. Ребята, а что мы с вами делаем каждое утро, когда приходим в детский сад? 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(зарядку)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A4FDD" w:rsidRPr="00B17CF4" w:rsidRDefault="00FA4FDD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Научим Машу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делать зарядку?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(да)</w:t>
      </w:r>
      <w:r w:rsidR="00FA4FDD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AB5B47" w:rsidRPr="00B17CF4" w:rsidRDefault="00AB5B47" w:rsidP="00AB5B47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Физ</w:t>
      </w:r>
      <w:r w:rsidR="00FA4FDD"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культ</w:t>
      </w:r>
      <w:r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минутка</w:t>
      </w:r>
    </w:p>
    <w:p w:rsidR="006C6E79" w:rsidRPr="00B17CF4" w:rsidRDefault="00AB5B47" w:rsidP="006C6E7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ногами топ-топ,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руками хлоп-хлоп!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глазами миг-миг,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Мы плечами чик-чик!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</w:t>
      </w:r>
      <w:proofErr w:type="gramStart"/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сюда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ва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сюда 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(поворот туловища вправо,  влево)                                                                                 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нись </w:t>
      </w:r>
      <w:r w:rsidRPr="00B17C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вокруг себя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proofErr w:type="gramEnd"/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 -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присели,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-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привстали!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А теперь попрыгаем, ножками подрыгаем! Раз, два,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Раз, два! Вот и кончилась игра!</w:t>
      </w:r>
    </w:p>
    <w:p w:rsidR="00AB5B47" w:rsidRPr="00B17CF4" w:rsidRDefault="006C6E79" w:rsidP="006C6E79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Маша.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весело! Мне понравилось! А мне это точно поможет быть </w:t>
      </w:r>
      <w:r w:rsidRPr="00B17C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здоровой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6C6E79"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но ещё также необходимо кушать полезные проду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ты.</w:t>
      </w:r>
    </w:p>
    <w:p w:rsidR="00AB5B47" w:rsidRPr="00B17CF4" w:rsidRDefault="006C6E79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Маша</w:t>
      </w:r>
      <w:r w:rsidRPr="00B17C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.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Конфеты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6C6E79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6C6E79"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Нет. Маша, посмотри 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(пок</w:t>
      </w:r>
      <w:r w:rsidR="006C6E79"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аз презентации «Полезные проду</w:t>
      </w:r>
      <w:r w:rsidR="006C6E79"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к</w:t>
      </w:r>
      <w:r w:rsidR="006C6E79"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>ты)</w:t>
      </w:r>
      <w:r w:rsidRPr="00B17CF4">
        <w:rPr>
          <w:rFonts w:ascii="Times New Roman" w:eastAsia="Times New Roman" w:hAnsi="Times New Roman" w:cs="Times New Roman"/>
          <w:iCs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AB5B47" w:rsidRPr="00B17CF4" w:rsidRDefault="00AB5B47" w:rsidP="00AB5B47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Овощи и фрукты,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Рыбу, молочные продукты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полезная ед</w:t>
      </w:r>
      <w:proofErr w:type="gramStart"/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Витаминами полна!</w:t>
      </w:r>
    </w:p>
    <w:p w:rsidR="00AB5B47" w:rsidRPr="00B17CF4" w:rsidRDefault="006C6E79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lastRenderedPageBreak/>
        <w:t xml:space="preserve">Маша.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как я узнаю, какая еда полезная, а какая - нет? У меня в корзине ч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го только нет!</w:t>
      </w:r>
    </w:p>
    <w:p w:rsidR="006C6E79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А мы с ребятами тебе и здесь поможем! Ребята, мы с вами сейчас всю еду разложим в 2 </w:t>
      </w:r>
      <w:r w:rsidRPr="00B17CF4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корзинки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: полезную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в зелёную, а вредную, от к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торой может заболеть живот и даже зубы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красную. Красный цвет-опасность</w:t>
      </w:r>
      <w:r w:rsidR="006C6E79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(дети по одному подходят к корзине, берут продукт, называют его и кладут в нужную корзинку). </w:t>
      </w:r>
    </w:p>
    <w:p w:rsidR="00AB5B47" w:rsidRPr="00B17CF4" w:rsidRDefault="006C6E79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Маша.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вам ребята, теперь я точно буду знать, чем надо питат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ся!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266492"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Маша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это не всё. Овощи и фрукты надо обязательно мыть водой! А ещё наши ребята перед едой всегда моют руки с мылом! Ребята, д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вайте с вами покажем Маше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как мы </w:t>
      </w:r>
      <w:proofErr w:type="gramStart"/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моем</w:t>
      </w:r>
      <w:proofErr w:type="gramEnd"/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руки.</w:t>
      </w:r>
    </w:p>
    <w:p w:rsidR="00266492" w:rsidRPr="00B17CF4" w:rsidRDefault="00266492" w:rsidP="00AB5B47">
      <w:pPr>
        <w:spacing w:after="0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</w:pP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iCs/>
          <w:sz w:val="28"/>
          <w:szCs w:val="28"/>
          <w:bdr w:val="none" w:sz="0" w:space="0" w:color="auto" w:frame="1"/>
          <w:lang w:eastAsia="ru-RU"/>
        </w:rPr>
        <w:t>Пальчиковая гимнастика</w:t>
      </w:r>
    </w:p>
    <w:p w:rsidR="00266492" w:rsidRPr="00B17CF4" w:rsidRDefault="00AB5B47" w:rsidP="0026649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 моем не спешим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И ребяток не смешим </w:t>
      </w:r>
      <w:r w:rsidRPr="00B17C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(трём ладошки друг о друга)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А душистым скольз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ким мылом                                                                                               Р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учки долго-долго мыли</w:t>
      </w:r>
      <w:proofErr w:type="gramStart"/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B17C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</w:t>
      </w:r>
      <w:proofErr w:type="gramEnd"/>
      <w:r w:rsidRPr="00B17C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 xml:space="preserve"> "намыливаем")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Пену нежную взбива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ем       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Ею ручки покрываем </w:t>
      </w:r>
      <w:r w:rsidRPr="00B17CF4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lang w:eastAsia="ru-RU"/>
        </w:rPr>
        <w:t>(поглаживание кистей рук)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Моем чисто щёчки, носик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Глазки, лобик, подбородок.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Нежно щёчки вытираем полотенцем мягким,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Вытираем каждый пальчик, чтоб сухим стал гладким!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 ни капли на ладошках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                                                                                                            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У Наташки и Серёж</w:t>
      </w:r>
      <w:r w:rsidR="00266492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и!</w:t>
      </w:r>
    </w:p>
    <w:p w:rsidR="00AB5B47" w:rsidRPr="00B17CF4" w:rsidRDefault="00266492" w:rsidP="00266492">
      <w:pPr>
        <w:spacing w:before="225" w:after="225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Маша.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 обязательно научусь!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</w:t>
      </w:r>
      <w:r w:rsidR="00AB5B47"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Конечно, ведь это совсем нетрудно!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</w:t>
      </w: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Маша.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Я понял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надо мыть руки и есть много фруктов! Только, где я возьму столько фруктов, ведь мне хочется, чтобы и мои друзья не болели!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B5B47"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мы сейчас с ребятами </w:t>
      </w:r>
      <w:proofErr w:type="gramStart"/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подарим тебе целую</w:t>
      </w:r>
      <w:proofErr w:type="gramEnd"/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тарелку фруктов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всех хватит!</w:t>
      </w:r>
    </w:p>
    <w:p w:rsidR="00AB5B47" w:rsidRPr="00B17CF4" w:rsidRDefault="00266492" w:rsidP="00AB5B47">
      <w:pPr>
        <w:spacing w:before="225" w:after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Коллективная аппликация «Тарелка с фруктами»</w:t>
      </w:r>
    </w:p>
    <w:p w:rsidR="00266492" w:rsidRPr="00B17CF4" w:rsidRDefault="00266492" w:rsidP="00266492">
      <w:pPr>
        <w:pStyle w:val="a6"/>
        <w:ind w:firstLine="708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17CF4">
        <w:rPr>
          <w:rFonts w:ascii="Times New Roman" w:hAnsi="Times New Roman" w:cs="Times New Roman"/>
          <w:b/>
          <w:color w:val="auto"/>
          <w:sz w:val="28"/>
          <w:szCs w:val="28"/>
        </w:rPr>
        <w:t>Релаксация «В лесу»</w:t>
      </w:r>
    </w:p>
    <w:p w:rsidR="00266492" w:rsidRPr="00B17CF4" w:rsidRDefault="00266492" w:rsidP="00266492">
      <w:pPr>
        <w:pStyle w:val="a6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B17CF4">
        <w:rPr>
          <w:rFonts w:ascii="Times New Roman" w:hAnsi="Times New Roman" w:cs="Times New Roman"/>
          <w:color w:val="auto"/>
          <w:sz w:val="28"/>
          <w:szCs w:val="28"/>
        </w:rPr>
        <w:t xml:space="preserve">          </w:t>
      </w:r>
      <w:r w:rsidRPr="00B17CF4">
        <w:rPr>
          <w:rFonts w:ascii="Times New Roman" w:hAnsi="Times New Roman" w:cs="Times New Roman"/>
          <w:b/>
          <w:color w:val="auto"/>
          <w:sz w:val="28"/>
          <w:szCs w:val="28"/>
        </w:rPr>
        <w:t xml:space="preserve"> Маша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 xml:space="preserve">. Ребята </w:t>
      </w:r>
      <w:r w:rsidR="00B17CF4" w:rsidRPr="00B17CF4">
        <w:rPr>
          <w:rFonts w:ascii="Times New Roman" w:hAnsi="Times New Roman" w:cs="Times New Roman"/>
          <w:color w:val="auto"/>
          <w:sz w:val="28"/>
          <w:szCs w:val="28"/>
        </w:rPr>
        <w:t>я приглаша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ю вас побывать у моего друга мишки в лесу. Закройте глазки и представьте, что вы в лесу. Вокруг тихо и спокойно, вы дышите легко и свобо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д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но. Ощущение приятного покоя и отдыха охватывает всё ваше тело. Отдыхают ваши руки, отдыхают ва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softHyphen/>
        <w:t>ши ноги (пауза - поглаж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и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вание детей</w:t>
      </w:r>
      <w:proofErr w:type="gramStart"/>
      <w:r w:rsidRPr="00B17CF4">
        <w:rPr>
          <w:rFonts w:ascii="Times New Roman" w:hAnsi="Times New Roman" w:cs="Times New Roman"/>
          <w:color w:val="auto"/>
          <w:sz w:val="28"/>
          <w:szCs w:val="28"/>
        </w:rPr>
        <w:t xml:space="preserve">).. </w:t>
      </w:r>
      <w:proofErr w:type="gramEnd"/>
      <w:r w:rsidRPr="00B17CF4">
        <w:rPr>
          <w:rFonts w:ascii="Times New Roman" w:hAnsi="Times New Roman" w:cs="Times New Roman"/>
          <w:color w:val="auto"/>
          <w:sz w:val="28"/>
          <w:szCs w:val="28"/>
        </w:rPr>
        <w:t>Ваше дыхание совер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softHyphen/>
        <w:t>шенно спокойно. Ваши руки, ноги, всё т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ло расслаблено. Чувство приятного покоя напол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softHyphen/>
        <w:t>няем вас изнутри. Вы насл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а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ждаетесь полным покоем и отдыхом, который приносит вам силы и х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ро</w:t>
      </w:r>
      <w:r w:rsidR="00B17CF4" w:rsidRPr="00B17CF4">
        <w:rPr>
          <w:rFonts w:ascii="Times New Roman" w:hAnsi="Times New Roman" w:cs="Times New Roman"/>
          <w:color w:val="auto"/>
          <w:sz w:val="28"/>
          <w:szCs w:val="28"/>
        </w:rPr>
        <w:t xml:space="preserve">шее </w:t>
      </w:r>
      <w:r w:rsidR="00B17CF4" w:rsidRPr="00B17CF4">
        <w:rPr>
          <w:rFonts w:ascii="Times New Roman" w:hAnsi="Times New Roman" w:cs="Times New Roman"/>
          <w:color w:val="auto"/>
          <w:sz w:val="28"/>
          <w:szCs w:val="28"/>
        </w:rPr>
        <w:lastRenderedPageBreak/>
        <w:t>на</w:t>
      </w:r>
      <w:r w:rsidR="00B17CF4" w:rsidRPr="00B17CF4">
        <w:rPr>
          <w:rFonts w:ascii="Times New Roman" w:hAnsi="Times New Roman" w:cs="Times New Roman"/>
          <w:color w:val="auto"/>
          <w:sz w:val="28"/>
          <w:szCs w:val="28"/>
        </w:rPr>
        <w:softHyphen/>
        <w:t xml:space="preserve">строение. Потянитесь 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и на счёт «три» откройте глаза. Вы чувствуете себя хорошо отдохнувшими, у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ab/>
        <w:t xml:space="preserve"> вас бодрое настро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е</w:t>
      </w:r>
      <w:r w:rsidRPr="00B17CF4">
        <w:rPr>
          <w:rFonts w:ascii="Times New Roman" w:hAnsi="Times New Roman" w:cs="Times New Roman"/>
          <w:color w:val="auto"/>
          <w:sz w:val="28"/>
          <w:szCs w:val="28"/>
        </w:rPr>
        <w:t>ние.</w:t>
      </w:r>
    </w:p>
    <w:p w:rsidR="00266492" w:rsidRPr="00B17CF4" w:rsidRDefault="00266492" w:rsidP="00266492">
      <w:pPr>
        <w:pStyle w:val="a6"/>
        <w:ind w:firstLine="708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B17CF4">
        <w:rPr>
          <w:rFonts w:ascii="Times New Roman" w:hAnsi="Times New Roman" w:cs="Times New Roman"/>
          <w:b/>
          <w:color w:val="auto"/>
          <w:sz w:val="28"/>
          <w:szCs w:val="28"/>
        </w:rPr>
        <w:t>Рефлексия.</w:t>
      </w:r>
    </w:p>
    <w:p w:rsidR="00AB5B47" w:rsidRPr="00B17CF4" w:rsidRDefault="00B17CF4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 xml:space="preserve">Маша.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Спасибо вам, ребята, за подарок! Я узнал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 много нового и полезного для себя! И хочу вас угостить яблоками,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которые передал для вас мишка, 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вы никогда не болели и всегда были </w:t>
      </w:r>
      <w:r w:rsidR="00AB5B47" w:rsidRPr="00B17C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здоровыми</w:t>
      </w:r>
      <w:r w:rsidR="00AB5B47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AB5B47" w:rsidRPr="00B17CF4" w:rsidRDefault="00AB5B47" w:rsidP="00AB5B4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17CF4">
        <w:rPr>
          <w:rFonts w:ascii="Times New Roman" w:eastAsia="Times New Roman" w:hAnsi="Times New Roman" w:cs="Times New Roman"/>
          <w:b/>
          <w:sz w:val="28"/>
          <w:szCs w:val="28"/>
          <w:bdr w:val="none" w:sz="0" w:space="0" w:color="auto" w:frame="1"/>
          <w:lang w:eastAsia="ru-RU"/>
        </w:rPr>
        <w:t>Воспитатель</w:t>
      </w:r>
      <w:r w:rsidR="00B17CF4" w:rsidRPr="00B17C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B17CF4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Давайте скажем Маше «спасибо!»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="00B17CF4"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– «до свидания!»</w:t>
      </w:r>
      <w:r w:rsidRPr="00B17CF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C10B3" w:rsidRDefault="00B17CF4"/>
    <w:sectPr w:rsidR="00EC10B3" w:rsidSect="006659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AB5B47"/>
    <w:rsid w:val="001D17DF"/>
    <w:rsid w:val="00244F2C"/>
    <w:rsid w:val="00266492"/>
    <w:rsid w:val="00665914"/>
    <w:rsid w:val="006C6E79"/>
    <w:rsid w:val="00722A31"/>
    <w:rsid w:val="00AB5B47"/>
    <w:rsid w:val="00B17CF4"/>
    <w:rsid w:val="00BB43B1"/>
    <w:rsid w:val="00E33342"/>
    <w:rsid w:val="00EC1A7D"/>
    <w:rsid w:val="00F61746"/>
    <w:rsid w:val="00FA4F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914"/>
  </w:style>
  <w:style w:type="paragraph" w:styleId="1">
    <w:name w:val="heading 1"/>
    <w:basedOn w:val="a"/>
    <w:link w:val="10"/>
    <w:uiPriority w:val="9"/>
    <w:qFormat/>
    <w:rsid w:val="00AB5B4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B5B4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5B4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B5B4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headline">
    <w:name w:val="headline"/>
    <w:basedOn w:val="a"/>
    <w:rsid w:val="00AB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B5B47"/>
  </w:style>
  <w:style w:type="paragraph" w:styleId="a3">
    <w:name w:val="Normal (Web)"/>
    <w:basedOn w:val="a"/>
    <w:uiPriority w:val="99"/>
    <w:semiHidden/>
    <w:unhideWhenUsed/>
    <w:rsid w:val="00AB5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B5B47"/>
    <w:rPr>
      <w:b/>
      <w:bCs/>
    </w:rPr>
  </w:style>
  <w:style w:type="character" w:customStyle="1" w:styleId="a5">
    <w:name w:val="Основной текст_"/>
    <w:basedOn w:val="a0"/>
    <w:link w:val="11"/>
    <w:rsid w:val="00722A3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5"/>
    <w:rsid w:val="00722A31"/>
    <w:pPr>
      <w:shd w:val="clear" w:color="auto" w:fill="FFFFFF"/>
      <w:spacing w:after="0" w:line="274" w:lineRule="exact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0pt">
    <w:name w:val="Основной текст + Интервал 0 pt"/>
    <w:basedOn w:val="a5"/>
    <w:rsid w:val="00722A31"/>
    <w:rPr>
      <w:spacing w:val="10"/>
    </w:rPr>
  </w:style>
  <w:style w:type="paragraph" w:styleId="a6">
    <w:name w:val="No Spacing"/>
    <w:uiPriority w:val="1"/>
    <w:qFormat/>
    <w:rsid w:val="00266492"/>
    <w:pPr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18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71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1338</Words>
  <Characters>7632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</dc:creator>
  <cp:lastModifiedBy>123</cp:lastModifiedBy>
  <cp:revision>4</cp:revision>
  <dcterms:created xsi:type="dcterms:W3CDTF">2017-01-29T20:30:00Z</dcterms:created>
  <dcterms:modified xsi:type="dcterms:W3CDTF">2017-02-01T18:40:00Z</dcterms:modified>
</cp:coreProperties>
</file>