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91" w:rsidRDefault="00884691" w:rsidP="00884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39419E" w:rsidRDefault="00884691" w:rsidP="00884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область: </w:t>
      </w:r>
      <w:r w:rsidR="0039419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Познавательное развитие</w:t>
      </w:r>
      <w:r w:rsidR="0039419E">
        <w:rPr>
          <w:rFonts w:ascii="Times New Roman" w:hAnsi="Times New Roman" w:cs="Times New Roman"/>
          <w:sz w:val="28"/>
          <w:szCs w:val="28"/>
        </w:rPr>
        <w:t>»</w:t>
      </w:r>
    </w:p>
    <w:p w:rsidR="00884691" w:rsidRDefault="00884691" w:rsidP="00884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Направление: </w:t>
      </w:r>
      <w:r w:rsidR="0039419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ФЭМП</w:t>
      </w:r>
      <w:r w:rsidR="0039419E">
        <w:rPr>
          <w:rFonts w:ascii="Times New Roman" w:hAnsi="Times New Roman" w:cs="Times New Roman"/>
          <w:sz w:val="28"/>
          <w:szCs w:val="28"/>
        </w:rPr>
        <w:t>»</w:t>
      </w:r>
    </w:p>
    <w:p w:rsidR="00884691" w:rsidRDefault="00745E6A" w:rsidP="00884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41091">
        <w:rPr>
          <w:rFonts w:ascii="Times New Roman" w:hAnsi="Times New Roman" w:cs="Times New Roman"/>
          <w:sz w:val="28"/>
          <w:szCs w:val="28"/>
        </w:rPr>
        <w:t>торая группа раннего возраста «А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3"/>
        <w:gridCol w:w="1984"/>
        <w:gridCol w:w="2268"/>
        <w:gridCol w:w="4820"/>
        <w:gridCol w:w="2912"/>
      </w:tblGrid>
      <w:tr w:rsidR="00884691" w:rsidRPr="00D81FF9" w:rsidTr="00F63683">
        <w:tc>
          <w:tcPr>
            <w:tcW w:w="1560" w:type="dxa"/>
          </w:tcPr>
          <w:p w:rsidR="00884691" w:rsidRPr="00D81FF9" w:rsidRDefault="00884691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proofErr w:type="spellEnd"/>
          </w:p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руемая</w:t>
            </w:r>
            <w:proofErr w:type="spellEnd"/>
          </w:p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</w:p>
        </w:tc>
        <w:tc>
          <w:tcPr>
            <w:tcW w:w="993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Факти</w:t>
            </w:r>
            <w:proofErr w:type="spellEnd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  <w:proofErr w:type="spellEnd"/>
          </w:p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4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Тема   </w:t>
            </w:r>
          </w:p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</w:p>
        </w:tc>
        <w:tc>
          <w:tcPr>
            <w:tcW w:w="2268" w:type="dxa"/>
          </w:tcPr>
          <w:p w:rsidR="00884691" w:rsidRPr="00D81FF9" w:rsidRDefault="00884691" w:rsidP="007E3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7E3D6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4820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2912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</w:tr>
      <w:tr w:rsidR="00034EF8" w:rsidRPr="00D81FF9" w:rsidTr="00F63683">
        <w:tc>
          <w:tcPr>
            <w:tcW w:w="1560" w:type="dxa"/>
            <w:vMerge w:val="restart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4EF8" w:rsidRPr="00D81FF9" w:rsidRDefault="00034EF8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</w:p>
          <w:p w:rsidR="00034EF8" w:rsidRDefault="00247C5A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34EF8" w:rsidRPr="00D81FF9">
              <w:rPr>
                <w:rFonts w:ascii="Times New Roman" w:hAnsi="Times New Roman" w:cs="Times New Roman"/>
                <w:sz w:val="24"/>
                <w:szCs w:val="24"/>
              </w:rPr>
              <w:t>ад</w:t>
            </w:r>
          </w:p>
          <w:p w:rsidR="00247C5A" w:rsidRPr="00D81FF9" w:rsidRDefault="00247C5A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34EF8" w:rsidRPr="00D81FF9" w:rsidRDefault="00034EF8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 с мячом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034EF8" w:rsidRPr="00D81FF9" w:rsidRDefault="00034EF8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действий.</w:t>
            </w:r>
          </w:p>
        </w:tc>
        <w:tc>
          <w:tcPr>
            <w:tcW w:w="2912" w:type="dxa"/>
            <w:vMerge w:val="restart"/>
          </w:tcPr>
          <w:p w:rsidR="00034EF8" w:rsidRPr="00D81FF9" w:rsidRDefault="00034EF8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2015.-стр.10</w:t>
            </w:r>
          </w:p>
        </w:tc>
      </w:tr>
      <w:tr w:rsidR="00034EF8" w:rsidRPr="00D81FF9" w:rsidTr="00F63683">
        <w:tc>
          <w:tcPr>
            <w:tcW w:w="1560" w:type="dxa"/>
            <w:vMerge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4EF8" w:rsidRPr="00D81FF9" w:rsidRDefault="00034EF8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</w:p>
          <w:p w:rsidR="00034EF8" w:rsidRPr="00D81FF9" w:rsidRDefault="00034EF8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</w:p>
        </w:tc>
        <w:tc>
          <w:tcPr>
            <w:tcW w:w="2268" w:type="dxa"/>
          </w:tcPr>
          <w:p w:rsidR="00034EF8" w:rsidRPr="00D81FF9" w:rsidRDefault="00034EF8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 с мячом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034EF8" w:rsidRPr="00D81FF9" w:rsidRDefault="00034EF8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действий.</w:t>
            </w:r>
          </w:p>
        </w:tc>
        <w:tc>
          <w:tcPr>
            <w:tcW w:w="2912" w:type="dxa"/>
            <w:vMerge/>
          </w:tcPr>
          <w:p w:rsidR="00034EF8" w:rsidRPr="00D81FF9" w:rsidRDefault="00034EF8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F8" w:rsidRPr="00D81FF9" w:rsidTr="00F63683">
        <w:tc>
          <w:tcPr>
            <w:tcW w:w="1560" w:type="dxa"/>
            <w:vMerge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4EF8" w:rsidRPr="00D81FF9" w:rsidRDefault="00034EF8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034EF8" w:rsidRDefault="00034EF8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Палочка-</w:t>
            </w:r>
            <w:proofErr w:type="spellStart"/>
            <w:r w:rsidR="00247C5A">
              <w:rPr>
                <w:rFonts w:ascii="Times New Roman" w:hAnsi="Times New Roman" w:cs="Times New Roman"/>
                <w:sz w:val="24"/>
                <w:szCs w:val="24"/>
              </w:rPr>
              <w:t>игралочка</w:t>
            </w:r>
            <w:proofErr w:type="spellEnd"/>
            <w:r w:rsidR="00247C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47C5A" w:rsidRPr="00D81FF9" w:rsidRDefault="00247C5A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034EF8" w:rsidRPr="00D81FF9" w:rsidRDefault="00034EF8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действий.</w:t>
            </w:r>
          </w:p>
        </w:tc>
        <w:tc>
          <w:tcPr>
            <w:tcW w:w="2912" w:type="dxa"/>
            <w:vMerge w:val="restart"/>
          </w:tcPr>
          <w:p w:rsidR="00034EF8" w:rsidRPr="00D81FF9" w:rsidRDefault="00034EF8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 10-11</w:t>
            </w:r>
          </w:p>
        </w:tc>
      </w:tr>
      <w:tr w:rsidR="00034EF8" w:rsidRPr="00D81FF9" w:rsidTr="00F63683">
        <w:tc>
          <w:tcPr>
            <w:tcW w:w="1560" w:type="dxa"/>
            <w:vMerge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4EF8" w:rsidRPr="00D81FF9" w:rsidRDefault="00034EF8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034EF8" w:rsidRDefault="00034EF8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Палочк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игралочка</w:t>
            </w:r>
            <w:proofErr w:type="spellEnd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47C5A" w:rsidRDefault="00247C5A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034EF8" w:rsidRDefault="00034EF8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действий.</w:t>
            </w:r>
          </w:p>
        </w:tc>
        <w:tc>
          <w:tcPr>
            <w:tcW w:w="2912" w:type="dxa"/>
            <w:vMerge/>
          </w:tcPr>
          <w:p w:rsidR="00034EF8" w:rsidRDefault="00034EF8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F8" w:rsidRPr="00D81FF9" w:rsidTr="00F63683">
        <w:tc>
          <w:tcPr>
            <w:tcW w:w="1560" w:type="dxa"/>
            <w:vMerge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4EF8" w:rsidRPr="00D81FF9" w:rsidRDefault="00034EF8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034EF8" w:rsidRDefault="00034EF8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Палочк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игралочка</w:t>
            </w:r>
            <w:proofErr w:type="spellEnd"/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47C5A" w:rsidRPr="00D81FF9" w:rsidRDefault="00247C5A" w:rsidP="00884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034EF8" w:rsidRPr="00D81FF9" w:rsidRDefault="00034EF8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действий.</w:t>
            </w:r>
          </w:p>
        </w:tc>
        <w:tc>
          <w:tcPr>
            <w:tcW w:w="2912" w:type="dxa"/>
            <w:vMerge/>
          </w:tcPr>
          <w:p w:rsidR="00034EF8" w:rsidRPr="00D81FF9" w:rsidRDefault="00034EF8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691" w:rsidRPr="00D81FF9" w:rsidTr="00F63683">
        <w:tc>
          <w:tcPr>
            <w:tcW w:w="1560" w:type="dxa"/>
            <w:vMerge w:val="restart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84691" w:rsidRPr="00D81FF9" w:rsidRDefault="00884691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884691" w:rsidRPr="00D81FF9" w:rsidRDefault="00034EF8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катится, что не катится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884691" w:rsidRPr="00D81FF9" w:rsidRDefault="00034EF8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называть их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кубик, шарик; формирование умения производить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ствия с предметами: обводить форму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мета, катать, ставить.</w:t>
            </w:r>
          </w:p>
        </w:tc>
        <w:tc>
          <w:tcPr>
            <w:tcW w:w="2912" w:type="dxa"/>
          </w:tcPr>
          <w:p w:rsidR="001550DA" w:rsidRPr="00D81FF9" w:rsidRDefault="00FD5C67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 11-12</w:t>
            </w:r>
          </w:p>
        </w:tc>
      </w:tr>
      <w:tr w:rsidR="00884691" w:rsidRPr="00D81FF9" w:rsidTr="00F63683">
        <w:tc>
          <w:tcPr>
            <w:tcW w:w="1560" w:type="dxa"/>
            <w:vMerge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84691" w:rsidRPr="00D81FF9" w:rsidRDefault="00884691" w:rsidP="00034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884691" w:rsidRPr="00D81FF9" w:rsidRDefault="00FD5C67" w:rsidP="00FD5C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Спрячь кубик, спрячь шарик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884691" w:rsidRPr="00D81FF9" w:rsidRDefault="00FD5C67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называть их: к</w:t>
            </w:r>
            <w:r w:rsidR="00320C54">
              <w:rPr>
                <w:rFonts w:ascii="Times New Roman" w:hAnsi="Times New Roman" w:cs="Times New Roman"/>
                <w:sz w:val="24"/>
                <w:szCs w:val="24"/>
              </w:rPr>
              <w:t>убик, шарик,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изводить  действия с предметами: обв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дить форму предмета ладошкой, катать,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вить.</w:t>
            </w:r>
          </w:p>
        </w:tc>
        <w:tc>
          <w:tcPr>
            <w:tcW w:w="2912" w:type="dxa"/>
          </w:tcPr>
          <w:p w:rsidR="00884691" w:rsidRPr="00D81FF9" w:rsidRDefault="00FD5C67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стр.12</w:t>
            </w:r>
          </w:p>
        </w:tc>
      </w:tr>
      <w:tr w:rsidR="00884691" w:rsidRPr="00D81FF9" w:rsidTr="00F63683">
        <w:tc>
          <w:tcPr>
            <w:tcW w:w="1560" w:type="dxa"/>
            <w:vMerge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84691" w:rsidRPr="00D81FF9" w:rsidRDefault="00884691" w:rsidP="00FD5C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884691" w:rsidRPr="00D81FF9" w:rsidRDefault="00FD5C67" w:rsidP="00FD5C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Найди такой же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884691" w:rsidRPr="00D81FF9" w:rsidRDefault="00FD5C67" w:rsidP="00FD5C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называть их: кирпичик, шарик; формирование умения выполнять действия с предметами: гладить ладошкой, ставить, катать, сооружать простейшие постройки.</w:t>
            </w:r>
          </w:p>
        </w:tc>
        <w:tc>
          <w:tcPr>
            <w:tcW w:w="2912" w:type="dxa"/>
          </w:tcPr>
          <w:p w:rsidR="00884691" w:rsidRPr="00D81FF9" w:rsidRDefault="00FD5C67" w:rsidP="00034E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стр.12-13</w:t>
            </w:r>
          </w:p>
        </w:tc>
      </w:tr>
      <w:tr w:rsidR="00884691" w:rsidRPr="00D81FF9" w:rsidTr="00F63683">
        <w:tc>
          <w:tcPr>
            <w:tcW w:w="1560" w:type="dxa"/>
            <w:vMerge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4691" w:rsidRPr="00D81FF9" w:rsidRDefault="00884691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84691" w:rsidRPr="00D81FF9" w:rsidRDefault="00FD5C67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884691" w:rsidRPr="00D81FF9" w:rsidRDefault="00FD5C67" w:rsidP="00FD5C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Строим стульчики для матрешек</w:t>
            </w:r>
            <w:r w:rsidR="00884691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884691" w:rsidRPr="00D81FF9" w:rsidRDefault="00FD5C67" w:rsidP="00FD5C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различать предметы по форме и называть их: кирпичик, кубик; </w:t>
            </w:r>
            <w:r w:rsidR="00F63683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сооружать простые постройки.</w:t>
            </w:r>
          </w:p>
        </w:tc>
        <w:tc>
          <w:tcPr>
            <w:tcW w:w="2912" w:type="dxa"/>
          </w:tcPr>
          <w:p w:rsidR="00884691" w:rsidRPr="00D81FF9" w:rsidRDefault="00F63683" w:rsidP="00F63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стр.13- 14</w:t>
            </w:r>
          </w:p>
        </w:tc>
      </w:tr>
      <w:tr w:rsidR="00F63683" w:rsidRPr="00D81FF9" w:rsidTr="00F63683">
        <w:tc>
          <w:tcPr>
            <w:tcW w:w="1560" w:type="dxa"/>
            <w:vMerge w:val="restart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F63683" w:rsidRPr="00D81FF9" w:rsidRDefault="00F63683" w:rsidP="00F63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в мешо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F63683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называть их: кубик, шарик, 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пичик; совершенствование предметных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ствий.</w:t>
            </w:r>
          </w:p>
        </w:tc>
        <w:tc>
          <w:tcPr>
            <w:tcW w:w="2912" w:type="dxa"/>
          </w:tcPr>
          <w:p w:rsidR="00F63683" w:rsidRPr="00D81FF9" w:rsidRDefault="00F63683" w:rsidP="00F63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стр.14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F63683" w:rsidRDefault="00F63683" w:rsidP="00F63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« Собираем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рушки на прогу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ку»</w:t>
            </w:r>
          </w:p>
        </w:tc>
        <w:tc>
          <w:tcPr>
            <w:tcW w:w="4820" w:type="dxa"/>
          </w:tcPr>
          <w:p w:rsidR="00F63683" w:rsidRDefault="00F63683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предметы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трастной величины и обозначать их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ми: большой, маленький.</w:t>
            </w:r>
          </w:p>
        </w:tc>
        <w:tc>
          <w:tcPr>
            <w:tcW w:w="2912" w:type="dxa"/>
          </w:tcPr>
          <w:p w:rsidR="00F63683" w:rsidRDefault="00F63683" w:rsidP="00F63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стр.15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F63683" w:rsidRPr="00D81FF9" w:rsidRDefault="00F63683" w:rsidP="00F63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Хоровод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F63683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предметы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трастной величины и обозначать их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ми: большой, маленький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;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овершенствов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предметных действий.</w:t>
            </w:r>
          </w:p>
        </w:tc>
        <w:tc>
          <w:tcPr>
            <w:tcW w:w="2912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стр.15-16</w:t>
            </w:r>
          </w:p>
        </w:tc>
      </w:tr>
      <w:tr w:rsidR="00F63683" w:rsidRPr="00D81FF9" w:rsidTr="00F63683">
        <w:tc>
          <w:tcPr>
            <w:tcW w:w="1560" w:type="dxa"/>
            <w:vMerge w:val="restart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«Прокатим шарики по дорожкам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контрастные по величине шарики и называть их: большой шарик, маленький шарик; совершенствов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предметных действий.</w:t>
            </w:r>
          </w:p>
        </w:tc>
        <w:tc>
          <w:tcPr>
            <w:tcW w:w="2912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стр.17-18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F63683" w:rsidRPr="00D81FF9" w:rsidRDefault="00283E87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Игрушки для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4820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контрастные по величине кубики и шарики; формирование умения группировать предметы по 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чине.</w:t>
            </w:r>
          </w:p>
        </w:tc>
        <w:tc>
          <w:tcPr>
            <w:tcW w:w="2912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стр.18-19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«Игра с матрешк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ми»</w:t>
            </w:r>
          </w:p>
        </w:tc>
        <w:tc>
          <w:tcPr>
            <w:tcW w:w="4820" w:type="dxa"/>
          </w:tcPr>
          <w:p w:rsidR="00F63683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различать количество предметов: мног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один.</w:t>
            </w:r>
          </w:p>
        </w:tc>
        <w:tc>
          <w:tcPr>
            <w:tcW w:w="2912" w:type="dxa"/>
          </w:tcPr>
          <w:p w:rsidR="001550DA" w:rsidRPr="00D81FF9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стр.19</w:t>
            </w:r>
          </w:p>
        </w:tc>
      </w:tr>
      <w:tr w:rsidR="00283E87" w:rsidRPr="00D81FF9" w:rsidTr="00F63683">
        <w:tc>
          <w:tcPr>
            <w:tcW w:w="1560" w:type="dxa"/>
            <w:vMerge/>
          </w:tcPr>
          <w:p w:rsidR="00283E87" w:rsidRPr="00D81FF9" w:rsidRDefault="00283E87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3E87" w:rsidRPr="00D81FF9" w:rsidRDefault="00283E87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83E87" w:rsidRPr="00D81FF9" w:rsidRDefault="00283E87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83E87" w:rsidRPr="00D81FF9" w:rsidRDefault="00283E87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283E87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«Собираем листо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в вазу»</w:t>
            </w:r>
          </w:p>
        </w:tc>
        <w:tc>
          <w:tcPr>
            <w:tcW w:w="4820" w:type="dxa"/>
          </w:tcPr>
          <w:p w:rsidR="00283E87" w:rsidRDefault="00283E87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различать количество предметов: оди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н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много.</w:t>
            </w:r>
          </w:p>
        </w:tc>
        <w:tc>
          <w:tcPr>
            <w:tcW w:w="2912" w:type="dxa"/>
          </w:tcPr>
          <w:p w:rsidR="00283E87" w:rsidRDefault="00283E87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стр.19-20</w:t>
            </w:r>
          </w:p>
        </w:tc>
      </w:tr>
      <w:tr w:rsidR="00F63683" w:rsidRPr="00D81FF9" w:rsidTr="00F63683">
        <w:tc>
          <w:tcPr>
            <w:tcW w:w="1560" w:type="dxa"/>
            <w:vMerge w:val="restart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F63683" w:rsidRPr="00D81FF9" w:rsidRDefault="00B23BF4" w:rsidP="00B23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Играем с флажк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B23BF4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</w:t>
            </w:r>
            <w:r w:rsidR="00930A90">
              <w:rPr>
                <w:rFonts w:ascii="Times New Roman" w:hAnsi="Times New Roman" w:cs="Times New Roman"/>
                <w:sz w:val="24"/>
                <w:szCs w:val="24"/>
              </w:rPr>
              <w:t xml:space="preserve">ичать количество предметов: много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много; формирование умения употреблять в речи существител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в единственном и множественном 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ле.</w:t>
            </w:r>
          </w:p>
        </w:tc>
        <w:tc>
          <w:tcPr>
            <w:tcW w:w="2912" w:type="dxa"/>
          </w:tcPr>
          <w:p w:rsidR="00F63683" w:rsidRPr="00D81FF9" w:rsidRDefault="00B23BF4" w:rsidP="00B23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стр.20-21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F63683" w:rsidRPr="00D81FF9" w:rsidRDefault="00B23BF4" w:rsidP="00B23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Играем со сне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комочками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B23BF4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контрастные по величине предметы и обозначать их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ветствующими словами: большой, мален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кий; развитие умения формировать группы предметов и различать их количество: мног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один, оди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н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много.</w:t>
            </w:r>
          </w:p>
        </w:tc>
        <w:tc>
          <w:tcPr>
            <w:tcW w:w="2912" w:type="dxa"/>
          </w:tcPr>
          <w:p w:rsidR="00F63683" w:rsidRPr="00D81FF9" w:rsidRDefault="00B23BF4" w:rsidP="00B23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стр.21-22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Pr="00D81FF9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F63683" w:rsidRPr="00D81FF9" w:rsidRDefault="00B23BF4" w:rsidP="00B23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 с мячами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B23BF4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контрастные по величине предметы и обозначать их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ветствующими словами: большой, мален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кий; развитие умения формировать группы предметов</w:t>
            </w:r>
            <w:r w:rsidR="00930A90">
              <w:rPr>
                <w:rFonts w:ascii="Times New Roman" w:hAnsi="Times New Roman" w:cs="Times New Roman"/>
                <w:sz w:val="24"/>
                <w:szCs w:val="24"/>
              </w:rPr>
              <w:t xml:space="preserve"> и различать их количество: мн</w:t>
            </w:r>
            <w:r w:rsidR="00930A9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30A90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много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2" w:type="dxa"/>
          </w:tcPr>
          <w:p w:rsidR="00F63683" w:rsidRPr="00D81FF9" w:rsidRDefault="00B23BF4" w:rsidP="00B23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стр.22</w:t>
            </w:r>
          </w:p>
        </w:tc>
      </w:tr>
      <w:tr w:rsidR="00F63683" w:rsidRPr="00D81FF9" w:rsidTr="00F63683">
        <w:tc>
          <w:tcPr>
            <w:tcW w:w="1560" w:type="dxa"/>
            <w:vMerge w:val="restart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F63683" w:rsidRPr="00D81FF9" w:rsidRDefault="00930A90" w:rsidP="00930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Собираем баше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и пирамидку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930A9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называть их: кубик, шарик;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витие умения различать количество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тов: оди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н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много; развитие предметных действий.</w:t>
            </w:r>
          </w:p>
        </w:tc>
        <w:tc>
          <w:tcPr>
            <w:tcW w:w="2912" w:type="dxa"/>
          </w:tcPr>
          <w:p w:rsidR="00F63683" w:rsidRPr="00D81FF9" w:rsidRDefault="00930A90" w:rsidP="00930A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стр.23-24</w:t>
            </w:r>
          </w:p>
        </w:tc>
      </w:tr>
      <w:tr w:rsidR="00930A90" w:rsidRPr="00D81FF9" w:rsidTr="00F63683">
        <w:tc>
          <w:tcPr>
            <w:tcW w:w="1560" w:type="dxa"/>
            <w:vMerge/>
          </w:tcPr>
          <w:p w:rsidR="00930A90" w:rsidRPr="00D81FF9" w:rsidRDefault="00930A90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30A90" w:rsidRPr="00D81FF9" w:rsidRDefault="00930A90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30A90" w:rsidRPr="00D81FF9" w:rsidRDefault="00930A90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A90" w:rsidRPr="00D81FF9" w:rsidRDefault="00930A90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930A90" w:rsidRDefault="00930A90" w:rsidP="00930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«Подарим  игру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зайчику и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ке»</w:t>
            </w:r>
          </w:p>
        </w:tc>
        <w:tc>
          <w:tcPr>
            <w:tcW w:w="4820" w:type="dxa"/>
          </w:tcPr>
          <w:p w:rsidR="00930A90" w:rsidRDefault="00930A9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называть их: кубик, шарик;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витие умения различать количество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тов: много-много.</w:t>
            </w:r>
          </w:p>
        </w:tc>
        <w:tc>
          <w:tcPr>
            <w:tcW w:w="2912" w:type="dxa"/>
          </w:tcPr>
          <w:p w:rsidR="00930A90" w:rsidRDefault="00930A90" w:rsidP="00930A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стр.24-25</w:t>
            </w:r>
          </w:p>
        </w:tc>
      </w:tr>
      <w:tr w:rsidR="00930A90" w:rsidRPr="00D81FF9" w:rsidTr="00F63683">
        <w:tc>
          <w:tcPr>
            <w:tcW w:w="1560" w:type="dxa"/>
            <w:vMerge/>
          </w:tcPr>
          <w:p w:rsidR="00930A90" w:rsidRPr="00D81FF9" w:rsidRDefault="00930A90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30A90" w:rsidRPr="00D81FF9" w:rsidRDefault="00930A90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30A90" w:rsidRPr="00D81FF9" w:rsidRDefault="00930A90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0A90" w:rsidRDefault="00930A90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930A90" w:rsidRDefault="00930A90" w:rsidP="00930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«Игра с мяч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ми»</w:t>
            </w:r>
          </w:p>
        </w:tc>
        <w:tc>
          <w:tcPr>
            <w:tcW w:w="4820" w:type="dxa"/>
          </w:tcPr>
          <w:p w:rsidR="00930A90" w:rsidRDefault="00930A9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предметов и различать их количество: 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го- много; развитие предметных действий.</w:t>
            </w:r>
          </w:p>
        </w:tc>
        <w:tc>
          <w:tcPr>
            <w:tcW w:w="2912" w:type="dxa"/>
          </w:tcPr>
          <w:p w:rsidR="00930A90" w:rsidRDefault="00930A90" w:rsidP="00930A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стр.25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Pr="00D81FF9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F63683" w:rsidRPr="00D81FF9" w:rsidRDefault="00930A90" w:rsidP="00930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Найди пару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930A9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различать их колич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и обозначать словами: мног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один, оди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много, много- много.</w:t>
            </w:r>
          </w:p>
        </w:tc>
        <w:tc>
          <w:tcPr>
            <w:tcW w:w="2912" w:type="dxa"/>
          </w:tcPr>
          <w:p w:rsidR="00F63683" w:rsidRPr="00D81FF9" w:rsidRDefault="00930A90" w:rsidP="00930A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стр.25-26</w:t>
            </w:r>
          </w:p>
        </w:tc>
      </w:tr>
      <w:tr w:rsidR="00286A1B" w:rsidRPr="00D81FF9" w:rsidTr="00F63683">
        <w:tc>
          <w:tcPr>
            <w:tcW w:w="1560" w:type="dxa"/>
            <w:vMerge w:val="restart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992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86A1B" w:rsidRPr="00D81FF9" w:rsidRDefault="00286A1B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286A1B" w:rsidRPr="00D81FF9" w:rsidRDefault="00286A1B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«Закати шарик в дом</w:t>
            </w:r>
          </w:p>
        </w:tc>
        <w:tc>
          <w:tcPr>
            <w:tcW w:w="4820" w:type="dxa"/>
          </w:tcPr>
          <w:p w:rsidR="00286A1B" w:rsidRPr="00D81FF9" w:rsidRDefault="00286A1B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предметы,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трастные по величине и форме, формир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их в группы по количеству и обозн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чать их в речи: большой, маленький, кубик, шарик, много-много; формирование умения производить простейшие группировки предметов по форме и величине.</w:t>
            </w:r>
          </w:p>
        </w:tc>
        <w:tc>
          <w:tcPr>
            <w:tcW w:w="2912" w:type="dxa"/>
          </w:tcPr>
          <w:p w:rsidR="001550DA" w:rsidRPr="00D81FF9" w:rsidRDefault="00286A1B" w:rsidP="00286A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стр.26-27</w:t>
            </w:r>
          </w:p>
        </w:tc>
      </w:tr>
      <w:tr w:rsidR="00286A1B" w:rsidRPr="00D81FF9" w:rsidTr="00F63683">
        <w:tc>
          <w:tcPr>
            <w:tcW w:w="1560" w:type="dxa"/>
            <w:vMerge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86A1B" w:rsidRPr="00D81FF9" w:rsidRDefault="00286A1B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Народная 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68" w:type="dxa"/>
          </w:tcPr>
          <w:p w:rsidR="00286A1B" w:rsidRPr="00D81FF9" w:rsidRDefault="00286A1B" w:rsidP="00286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Строим ворота для шариков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286A1B" w:rsidRPr="00D81FF9" w:rsidRDefault="00286A1B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количеству и обозначать их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вами: шарик, кубик, кирпичик, много-много; формирование умения сооружать простейшие постройки.</w:t>
            </w:r>
          </w:p>
        </w:tc>
        <w:tc>
          <w:tcPr>
            <w:tcW w:w="2912" w:type="dxa"/>
          </w:tcPr>
          <w:p w:rsidR="00286A1B" w:rsidRPr="00D81FF9" w:rsidRDefault="00286A1B" w:rsidP="00286A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стр.27-28</w:t>
            </w:r>
          </w:p>
        </w:tc>
      </w:tr>
      <w:tr w:rsidR="00286A1B" w:rsidRPr="00D81FF9" w:rsidTr="00F63683">
        <w:tc>
          <w:tcPr>
            <w:tcW w:w="1560" w:type="dxa"/>
            <w:vMerge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86A1B" w:rsidRPr="00D81FF9" w:rsidRDefault="00286A1B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286A1B" w:rsidRPr="00D81FF9" w:rsidRDefault="00024980" w:rsidP="00024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286A1B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Собираем игру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для матрешки</w:t>
            </w:r>
            <w:r w:rsidR="00286A1B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286A1B" w:rsidRPr="00D81FF9" w:rsidRDefault="0002498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и количеству, обозначать их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вами: шарик, кубик, кирпичик, много-много;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умения сооружать несложные постройки.</w:t>
            </w:r>
          </w:p>
        </w:tc>
        <w:tc>
          <w:tcPr>
            <w:tcW w:w="2912" w:type="dxa"/>
          </w:tcPr>
          <w:p w:rsidR="00286A1B" w:rsidRPr="00D81FF9" w:rsidRDefault="00024980" w:rsidP="00024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возраста.</w:t>
            </w:r>
            <w:r w:rsidR="00B561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стр.28-29</w:t>
            </w:r>
          </w:p>
        </w:tc>
      </w:tr>
      <w:tr w:rsidR="00286A1B" w:rsidRPr="00D81FF9" w:rsidTr="00F63683">
        <w:tc>
          <w:tcPr>
            <w:tcW w:w="1560" w:type="dxa"/>
            <w:vMerge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6A1B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Pr="00D81FF9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86A1B" w:rsidRPr="00D81FF9" w:rsidRDefault="00286A1B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86A1B" w:rsidRPr="00D81FF9" w:rsidRDefault="00286A1B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286A1B" w:rsidRPr="00D81FF9" w:rsidRDefault="00024980" w:rsidP="00024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</w:t>
            </w:r>
            <w:r w:rsidR="00286A1B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Построим дива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чики для кукол</w:t>
            </w:r>
            <w:r w:rsidR="00286A1B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286A1B" w:rsidRPr="00D81FF9" w:rsidRDefault="0002498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форме (кубик, кирпичик) и цвету;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умения различать и показывать части своего тела; формирование умения соор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жать несложные постройки.</w:t>
            </w:r>
          </w:p>
        </w:tc>
        <w:tc>
          <w:tcPr>
            <w:tcW w:w="2912" w:type="dxa"/>
          </w:tcPr>
          <w:p w:rsidR="00286A1B" w:rsidRPr="00D81FF9" w:rsidRDefault="00024980" w:rsidP="00024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стр.29-30</w:t>
            </w:r>
          </w:p>
        </w:tc>
      </w:tr>
      <w:tr w:rsidR="00F63683" w:rsidRPr="00D81FF9" w:rsidTr="00F63683">
        <w:tc>
          <w:tcPr>
            <w:tcW w:w="1560" w:type="dxa"/>
            <w:vMerge w:val="restart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F63683" w:rsidRPr="00D81FF9" w:rsidRDefault="00024980" w:rsidP="00024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Подарки для ежиков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02498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величине и цвету; развитие предметных действий.</w:t>
            </w:r>
          </w:p>
        </w:tc>
        <w:tc>
          <w:tcPr>
            <w:tcW w:w="2912" w:type="dxa"/>
          </w:tcPr>
          <w:p w:rsidR="00F63683" w:rsidRPr="00D81FF9" w:rsidRDefault="00024980" w:rsidP="00024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стр.30-31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F63683" w:rsidRPr="00D81FF9" w:rsidRDefault="00024980" w:rsidP="00024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Где спрят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лись игрушки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02498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слышать и называть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странственные предлоги и наречия, соотн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сить их с местом расположения конкретного предмета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на, под, здесь, там, тут)</w:t>
            </w:r>
          </w:p>
        </w:tc>
        <w:tc>
          <w:tcPr>
            <w:tcW w:w="2912" w:type="dxa"/>
          </w:tcPr>
          <w:p w:rsidR="00F63683" w:rsidRPr="00D81FF9" w:rsidRDefault="00024980" w:rsidP="00024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стр.31-32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F63683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F63683" w:rsidRPr="00D81FF9" w:rsidRDefault="00024980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«Путешествие на поезде</w:t>
            </w:r>
            <w:r w:rsidR="00F63683"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F63683" w:rsidRPr="00D81FF9" w:rsidRDefault="00024980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различать их колич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и обозначать соответствующими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вами: много-один, один-много, мног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ло, мал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="003B7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много; развитие умения двигаться за</w:t>
            </w:r>
            <w:r w:rsidR="003B7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взрослым в определенном направлении</w:t>
            </w:r>
            <w:r w:rsidR="003B7A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2" w:type="dxa"/>
          </w:tcPr>
          <w:p w:rsidR="00F63683" w:rsidRPr="00D81FF9" w:rsidRDefault="003B7A3E" w:rsidP="003B7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стр.32-33</w:t>
            </w:r>
          </w:p>
        </w:tc>
      </w:tr>
      <w:tr w:rsidR="00F63683" w:rsidRPr="00D81FF9" w:rsidTr="00F63683">
        <w:tc>
          <w:tcPr>
            <w:tcW w:w="1560" w:type="dxa"/>
            <w:vMerge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683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5A" w:rsidRPr="00D81FF9" w:rsidRDefault="00247C5A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63683" w:rsidRPr="00D81FF9" w:rsidRDefault="00F63683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3683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F63683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«Мы плывем на лодке»</w:t>
            </w:r>
          </w:p>
        </w:tc>
        <w:tc>
          <w:tcPr>
            <w:tcW w:w="4820" w:type="dxa"/>
          </w:tcPr>
          <w:p w:rsidR="00F63683" w:rsidRPr="00D81FF9" w:rsidRDefault="003B7A3E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различать количество предметов (мног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один), использовать в речи существительные во множественном и единственном числе; развитие умения 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гаться за взрослым в определенном напра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лении.</w:t>
            </w:r>
          </w:p>
        </w:tc>
        <w:tc>
          <w:tcPr>
            <w:tcW w:w="2912" w:type="dxa"/>
          </w:tcPr>
          <w:p w:rsidR="00F63683" w:rsidRPr="00D81FF9" w:rsidRDefault="003B7A3E" w:rsidP="003B7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стр.33-34</w:t>
            </w:r>
          </w:p>
        </w:tc>
      </w:tr>
      <w:tr w:rsidR="003B7A3E" w:rsidRPr="00D81FF9" w:rsidTr="00F63683">
        <w:tc>
          <w:tcPr>
            <w:tcW w:w="1560" w:type="dxa"/>
            <w:vMerge w:val="restart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992" w:type="dxa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B7A3E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3B7A3E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«Выкладыв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ем, перекладываем, собираем»</w:t>
            </w:r>
          </w:p>
        </w:tc>
        <w:tc>
          <w:tcPr>
            <w:tcW w:w="4820" w:type="dxa"/>
          </w:tcPr>
          <w:p w:rsidR="003B7A3E" w:rsidRPr="00D81FF9" w:rsidRDefault="003B7A3E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различать их колич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и обозначать их соответствующими словами: оди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н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много, мног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один, много- много; развитие предметных действий.</w:t>
            </w:r>
          </w:p>
        </w:tc>
        <w:tc>
          <w:tcPr>
            <w:tcW w:w="2912" w:type="dxa"/>
          </w:tcPr>
          <w:p w:rsidR="003B7A3E" w:rsidRPr="00D81FF9" w:rsidRDefault="003B7A3E" w:rsidP="003B7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стр.34-35</w:t>
            </w:r>
          </w:p>
        </w:tc>
      </w:tr>
      <w:tr w:rsidR="003B7A3E" w:rsidRPr="00D81FF9" w:rsidTr="00F63683">
        <w:tc>
          <w:tcPr>
            <w:tcW w:w="1560" w:type="dxa"/>
            <w:vMerge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B7A3E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3B7A3E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«Делаем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личики большие и маленькие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:rsidR="003B7A3E" w:rsidRPr="00D81FF9" w:rsidRDefault="003B7A3E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различать предметы по величине и обозначать их словами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большой, маленький; развитие предметных действий.</w:t>
            </w:r>
          </w:p>
        </w:tc>
        <w:tc>
          <w:tcPr>
            <w:tcW w:w="2912" w:type="dxa"/>
          </w:tcPr>
          <w:p w:rsidR="001550DA" w:rsidRPr="00D81FF9" w:rsidRDefault="003B7A3E" w:rsidP="003B7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стр.35</w:t>
            </w:r>
          </w:p>
        </w:tc>
      </w:tr>
      <w:tr w:rsidR="003B7A3E" w:rsidRPr="00D81FF9" w:rsidTr="00F63683">
        <w:tc>
          <w:tcPr>
            <w:tcW w:w="1560" w:type="dxa"/>
            <w:vMerge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B7A3E" w:rsidRPr="00D81FF9" w:rsidRDefault="003B7A3E" w:rsidP="0028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B7A3E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3B7A3E" w:rsidRPr="00D81FF9" w:rsidRDefault="003B7A3E" w:rsidP="0028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«Выкладыв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ем, перекладываем, собираем»</w:t>
            </w:r>
          </w:p>
        </w:tc>
        <w:tc>
          <w:tcPr>
            <w:tcW w:w="4820" w:type="dxa"/>
          </w:tcPr>
          <w:p w:rsidR="003B7A3E" w:rsidRPr="00D81FF9" w:rsidRDefault="003B7A3E" w:rsidP="00283E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формировать группы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нородных предметов, различать их колич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и обозначать их соответствующими словами: оди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н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много, мног</w:t>
            </w:r>
            <w:r w:rsidR="00247C5A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один, много- много; развитие предметных действий.</w:t>
            </w:r>
          </w:p>
        </w:tc>
        <w:tc>
          <w:tcPr>
            <w:tcW w:w="2912" w:type="dxa"/>
          </w:tcPr>
          <w:p w:rsidR="003B7A3E" w:rsidRPr="00D81FF9" w:rsidRDefault="003B7A3E" w:rsidP="003B7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И.А.Пономарева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В.А.Позина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элементарных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матических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 Вторая группа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 СИНТЕЗ, 2015.- стр.34-35</w:t>
            </w:r>
          </w:p>
        </w:tc>
      </w:tr>
    </w:tbl>
    <w:p w:rsidR="00283E87" w:rsidRPr="00884691" w:rsidRDefault="00283E87" w:rsidP="0088469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83E87" w:rsidRPr="00884691" w:rsidSect="0088469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84691"/>
    <w:rsid w:val="00024980"/>
    <w:rsid w:val="00034EF8"/>
    <w:rsid w:val="001550DA"/>
    <w:rsid w:val="00247C5A"/>
    <w:rsid w:val="00283E87"/>
    <w:rsid w:val="00286A1B"/>
    <w:rsid w:val="00320C54"/>
    <w:rsid w:val="0039419E"/>
    <w:rsid w:val="003B7A3E"/>
    <w:rsid w:val="00641091"/>
    <w:rsid w:val="00745E6A"/>
    <w:rsid w:val="007E3D6B"/>
    <w:rsid w:val="00884691"/>
    <w:rsid w:val="00930A90"/>
    <w:rsid w:val="00AA1549"/>
    <w:rsid w:val="00B23BF4"/>
    <w:rsid w:val="00B561D7"/>
    <w:rsid w:val="00DF1EBD"/>
    <w:rsid w:val="00E41493"/>
    <w:rsid w:val="00F63683"/>
    <w:rsid w:val="00FD5C67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46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54163-E61D-4CAB-86C7-41BF737CE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10</cp:revision>
  <dcterms:created xsi:type="dcterms:W3CDTF">2015-08-27T15:27:00Z</dcterms:created>
  <dcterms:modified xsi:type="dcterms:W3CDTF">2016-08-11T09:09:00Z</dcterms:modified>
</cp:coreProperties>
</file>