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825" w:rsidRPr="00480825" w:rsidRDefault="00480825" w:rsidP="0048082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80825">
        <w:rPr>
          <w:rFonts w:ascii="Times New Roman" w:hAnsi="Times New Roman" w:cs="Times New Roman"/>
          <w:b/>
          <w:sz w:val="28"/>
          <w:szCs w:val="28"/>
        </w:rPr>
        <w:t xml:space="preserve">              Тема:  «К нам весна шагает быстрыми шагами»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80825">
        <w:rPr>
          <w:rFonts w:ascii="Times New Roman" w:hAnsi="Times New Roman" w:cs="Times New Roman"/>
          <w:sz w:val="28"/>
          <w:szCs w:val="28"/>
        </w:rPr>
        <w:t>Беседа о весне. Чтение стихотворение Алфёров  «Март».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80825">
        <w:rPr>
          <w:rFonts w:ascii="Times New Roman" w:hAnsi="Times New Roman" w:cs="Times New Roman"/>
          <w:sz w:val="28"/>
          <w:szCs w:val="28"/>
        </w:rPr>
        <w:t>Дидактическая игра «Когда это бывает?»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80825">
        <w:rPr>
          <w:rFonts w:ascii="Times New Roman" w:hAnsi="Times New Roman" w:cs="Times New Roman"/>
          <w:sz w:val="28"/>
          <w:szCs w:val="28"/>
        </w:rPr>
        <w:t>Рисование «Ранняя весна».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 xml:space="preserve">     </w:t>
      </w:r>
      <w:r w:rsidRPr="00480825">
        <w:rPr>
          <w:rFonts w:ascii="Times New Roman" w:hAnsi="Times New Roman" w:cs="Times New Roman"/>
          <w:b/>
          <w:sz w:val="28"/>
          <w:szCs w:val="28"/>
        </w:rPr>
        <w:t>Цели:</w:t>
      </w:r>
      <w:r w:rsidRPr="004808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 xml:space="preserve">Уточнить знания детей о последовательности весенних изменений в природе.      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 xml:space="preserve">Чтение стихотворения Алфёрова «Март», работа со словарём. 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Углубить знания детей о временах года, развивать связную речь, активизация словаря по теме «весна».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Развивать наблюдательность, эстетическое восприятие</w:t>
      </w:r>
      <w:proofErr w:type="gramStart"/>
      <w:r w:rsidRPr="0048082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80825">
        <w:rPr>
          <w:rFonts w:ascii="Times New Roman" w:hAnsi="Times New Roman" w:cs="Times New Roman"/>
          <w:sz w:val="28"/>
          <w:szCs w:val="28"/>
        </w:rPr>
        <w:t>обращать внимание на цветовые сочетания в картинках о ранней весне.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Закрепить приёмы рисования красками.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 xml:space="preserve">Материал. Иллюстрации  по теме «весна»,  краски, бумага,  кисточки, салфетка, баночка с водой. 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Предварительная работа. Экскурсия в парк, наблюдения, чтение стихов, рассказов о весне, пение песен, рассматривание картинок о весне.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480825">
        <w:rPr>
          <w:rFonts w:ascii="Times New Roman" w:hAnsi="Times New Roman" w:cs="Times New Roman"/>
          <w:b/>
          <w:sz w:val="28"/>
          <w:szCs w:val="28"/>
        </w:rPr>
        <w:t>Содержание игровой ситуации.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1ч. Воспитатель спрашивает у детей, какие времена года они знают.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Воспитатель читает стихотворение Алфёрова « Март».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Отшумели все метели,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И морозы не трещат.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С крыш закапали капели,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И сосульки в ряд весят.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Веселее и теплее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Стали мартовские дни.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В нашем садике в аллеях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Уж проталины видны.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Звонко тинькает синица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Возле нашего окна</w:t>
      </w:r>
      <w:proofErr w:type="gramStart"/>
      <w:r w:rsidRPr="00480825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Скоро в дверь к нам постучится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Настоящая весна!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 xml:space="preserve"> Спрашивает у детей, о каком времени года говорится в этом стихотворении.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- (ответы детей).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Подумайте и скажите, что изменилось в природе, почему можно считать, что весна пришла?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(ответы детей).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Воспитатель как светит солнце? И где оно находится?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lastRenderedPageBreak/>
        <w:t>(солнце греет землю своими тёплыми лучами).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Воспитатель показывает иллюстрацию, на которой изображена ранняя весна.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Рассмотрите и скажите, какое небо весной?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 xml:space="preserve">(синее, по </w:t>
      </w:r>
      <w:proofErr w:type="gramStart"/>
      <w:r w:rsidRPr="00480825">
        <w:rPr>
          <w:rFonts w:ascii="Times New Roman" w:hAnsi="Times New Roman" w:cs="Times New Roman"/>
          <w:sz w:val="28"/>
          <w:szCs w:val="28"/>
        </w:rPr>
        <w:t>нём</w:t>
      </w:r>
      <w:proofErr w:type="gramEnd"/>
      <w:r w:rsidRPr="00480825">
        <w:rPr>
          <w:rFonts w:ascii="Times New Roman" w:hAnsi="Times New Roman" w:cs="Times New Roman"/>
          <w:sz w:val="28"/>
          <w:szCs w:val="28"/>
        </w:rPr>
        <w:t xml:space="preserve"> плывут облака, похожие на пух, снег.)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На прогулке мы с вами наблюдали капель. Кто расскажет про капель?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(капель - это капельки, падающие с крыши, они сверкают на солнце, когда капают, они  звенят.)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Зимой утром было темно, а сейчас? (светло).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Воспитатель показывает ветку с набухшими почками.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 xml:space="preserve">А что происходит с почками? 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А когда почки распустятся, что появится?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(тепло и влага пробуждают деревья)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Какой цветок расцвёл у нас на участке? Как он называется и где вы его нашли?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( цветок  называется мать и мачеха, нашли его у стенки здания, там тепло).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А почему этот цветок  так называется? Что вы ещё про него знаете?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480825">
        <w:rPr>
          <w:rFonts w:ascii="Times New Roman" w:hAnsi="Times New Roman" w:cs="Times New Roman"/>
          <w:sz w:val="28"/>
          <w:szCs w:val="28"/>
        </w:rPr>
        <w:t>(цветок этот так называется, потому что у него одна сторона листа тёплая, а другая холодная.</w:t>
      </w:r>
      <w:proofErr w:type="gramEnd"/>
      <w:r w:rsidRPr="0048082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80825">
        <w:rPr>
          <w:rFonts w:ascii="Times New Roman" w:hAnsi="Times New Roman" w:cs="Times New Roman"/>
          <w:sz w:val="28"/>
          <w:szCs w:val="28"/>
        </w:rPr>
        <w:t>Это лекарственное  растение, настойка из листьев и цветов употребляется при простудных заболеваниях).</w:t>
      </w:r>
      <w:proofErr w:type="gramEnd"/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А что происходит с цветами мать и мачеха перед дождём?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 xml:space="preserve">(этот цветок барометр,  перед дождём они закрываются.) 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Воспитатель. Кто же пробуждается весной с появлением проталинок?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(насекомые). Верно  насекомые – это пища для наших пернатых друзей. Почему же весной к нам возвращаются птицы?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Кто  прилетает первым?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(грачи, скворцы, жаворонки)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«Увидел скворца, знай – весна у крыльца» «Грачи прилетели – весну на крыльях принесли».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У каждого вида прилетающих птиц – свои места поселения.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Грачи прилетают в старые гнезда</w:t>
      </w:r>
      <w:proofErr w:type="gramStart"/>
      <w:r w:rsidRPr="0048082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80825">
        <w:rPr>
          <w:rFonts w:ascii="Times New Roman" w:hAnsi="Times New Roman" w:cs="Times New Roman"/>
          <w:sz w:val="28"/>
          <w:szCs w:val="28"/>
        </w:rPr>
        <w:t xml:space="preserve"> скворцы – чистят домики  скворечники  или  устраивают гнёзда. По утрам и вечерам они поют свои звонкие песни. Скворцы умело подражают голосам многих птиц. Но самое весёлое пение жаворонков. После прилёта они держатся на проталинах, где собирают корм – семена растений, они строят свои гнёзда прямо в поле.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Воспитатель предлагает послушать пение птиц, включает ауди запись.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И так почему же становится теплее, удлиняется день, вся природа пробуждается от тепла, света и воды?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(солнышко поднимается выше, светит жарче, и день становится длиннее.)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2ч. Воспитатель.  Ребята, а сейчас мы с вами  поиграем в игру,  которая называется «Когда это бывает?»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Дети берут по одной картинке и называют время года. (У меня на картинке изображено время года зима). Игра повторяется.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lastRenderedPageBreak/>
        <w:t>3ч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80825">
        <w:rPr>
          <w:rFonts w:ascii="Times New Roman" w:hAnsi="Times New Roman" w:cs="Times New Roman"/>
          <w:sz w:val="28"/>
          <w:szCs w:val="28"/>
        </w:rPr>
        <w:t xml:space="preserve"> Воспитатель предлагает детям нарисовать картинку о весне. Но прежде чем мы начнём рисовать. Д</w:t>
      </w:r>
      <w:r w:rsidR="0017473A">
        <w:rPr>
          <w:rFonts w:ascii="Times New Roman" w:hAnsi="Times New Roman" w:cs="Times New Roman"/>
          <w:sz w:val="28"/>
          <w:szCs w:val="28"/>
        </w:rPr>
        <w:t>авайте вспомним приметы весны (</w:t>
      </w:r>
      <w:r w:rsidRPr="00480825">
        <w:rPr>
          <w:rFonts w:ascii="Times New Roman" w:hAnsi="Times New Roman" w:cs="Times New Roman"/>
          <w:sz w:val="28"/>
          <w:szCs w:val="28"/>
        </w:rPr>
        <w:t>ярко светит солнце, появились проталины, на вербах светятся серёжки, воробьи весело чирикают на ветках, расцвели первоцветы, появились насекомые, зелёная травка.)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 xml:space="preserve">Затем воспитатель предлагает детям подумать, что  они хотят  нарисовать. Вспоминают приёмы рисования. 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Под музыку Чайковского «Времена года» дети приступают к работе. Воспитатель в ходе работы даёт советы, помогает подобрать нужный цвет.</w:t>
      </w:r>
    </w:p>
    <w:p w:rsidR="00480825" w:rsidRPr="00480825" w:rsidRDefault="00480825" w:rsidP="00480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480825">
        <w:rPr>
          <w:rFonts w:ascii="Times New Roman" w:hAnsi="Times New Roman" w:cs="Times New Roman"/>
          <w:sz w:val="28"/>
          <w:szCs w:val="28"/>
        </w:rPr>
        <w:t>По окончанию работы дети рассказывают о своём рисунке.</w:t>
      </w:r>
    </w:p>
    <w:p w:rsidR="00480825" w:rsidRDefault="00480825" w:rsidP="00480825"/>
    <w:p w:rsidR="00A72B10" w:rsidRDefault="00A72B10" w:rsidP="00480825"/>
    <w:p w:rsidR="00A72B10" w:rsidRDefault="00A72B10" w:rsidP="00480825"/>
    <w:p w:rsidR="00A72B10" w:rsidRDefault="00A72B10" w:rsidP="00480825"/>
    <w:p w:rsidR="00A72B10" w:rsidRDefault="00A72B10" w:rsidP="00480825"/>
    <w:p w:rsidR="00A72B10" w:rsidRDefault="00A72B10" w:rsidP="00480825"/>
    <w:p w:rsidR="00A72B10" w:rsidRDefault="00A72B10" w:rsidP="00480825"/>
    <w:p w:rsidR="00A72B10" w:rsidRDefault="00A72B10" w:rsidP="00480825"/>
    <w:p w:rsidR="00A72B10" w:rsidRDefault="00A72B10" w:rsidP="00480825"/>
    <w:p w:rsidR="00A72B10" w:rsidRDefault="00A72B10" w:rsidP="00480825"/>
    <w:p w:rsidR="00A72B10" w:rsidRDefault="00A72B10" w:rsidP="00480825"/>
    <w:p w:rsidR="00A72B10" w:rsidRDefault="00A72B10" w:rsidP="00480825"/>
    <w:p w:rsidR="00A72B10" w:rsidRDefault="00A72B10" w:rsidP="00480825"/>
    <w:p w:rsidR="00A72B10" w:rsidRDefault="00A72B10" w:rsidP="00480825"/>
    <w:p w:rsidR="00A72B10" w:rsidRDefault="00A72B10" w:rsidP="00480825"/>
    <w:p w:rsidR="00A72B10" w:rsidRDefault="00A72B10" w:rsidP="00480825"/>
    <w:p w:rsidR="00A72B10" w:rsidRDefault="00A72B10" w:rsidP="00480825"/>
    <w:p w:rsidR="00A72B10" w:rsidRDefault="00A72B10" w:rsidP="00480825"/>
    <w:p w:rsidR="00A72B10" w:rsidRDefault="00A72B10" w:rsidP="00480825"/>
    <w:p w:rsidR="00A72B10" w:rsidRDefault="00A72B10" w:rsidP="00480825"/>
    <w:p w:rsidR="00A72B10" w:rsidRDefault="00A72B10" w:rsidP="00480825"/>
    <w:p w:rsidR="00A72B10" w:rsidRDefault="00A72B10" w:rsidP="00480825"/>
    <w:p w:rsidR="00A72B10" w:rsidRDefault="00A72B10" w:rsidP="00480825"/>
    <w:p w:rsidR="00A72B10" w:rsidRPr="00A72B10" w:rsidRDefault="00A72B10" w:rsidP="00A72B10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72B1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Беседа с детьми «Ремесло казачки»</w:t>
      </w:r>
    </w:p>
    <w:p w:rsidR="00A72B10" w:rsidRPr="00A72B10" w:rsidRDefault="00A72B10" w:rsidP="00A72B10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72B10" w:rsidRPr="00A72B10" w:rsidRDefault="00A72B10" w:rsidP="00A72B10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2B1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</w:t>
      </w:r>
      <w:r w:rsidRPr="00A72B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Продолжать знакомить детей с кубанской  народной вышивкой, плетением, предметами быта казаков. Воспитывать интерес к изделиям народного искусства.</w:t>
      </w:r>
    </w:p>
    <w:p w:rsidR="00A72B10" w:rsidRPr="00A72B10" w:rsidRDefault="00A72B10" w:rsidP="00A72B10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2B1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Материал:</w:t>
      </w:r>
      <w:r w:rsidRPr="00A72B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вышитые предметы кубанского быта, кубанская одежда.</w:t>
      </w:r>
    </w:p>
    <w:p w:rsidR="00A72B10" w:rsidRPr="00A72B10" w:rsidRDefault="00A72B10" w:rsidP="00A72B10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72B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</w:t>
      </w:r>
      <w:r w:rsidRPr="00A72B1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Ход беседы.</w:t>
      </w:r>
    </w:p>
    <w:p w:rsidR="00A72B10" w:rsidRPr="00A72B10" w:rsidRDefault="00A72B10" w:rsidP="00A72B10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72B10" w:rsidRPr="00A72B10" w:rsidRDefault="00A72B10" w:rsidP="00A72B10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2B1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1ч.</w:t>
      </w:r>
      <w:r w:rsidRPr="00A72B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   казачью музыку, воспитатель подводит детей к выставке с предметами ткачества и плетения.</w:t>
      </w:r>
    </w:p>
    <w:p w:rsidR="00A72B10" w:rsidRPr="00A72B10" w:rsidRDefault="00A72B10" w:rsidP="00A72B10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2B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Рассказ воспитателя о ремесле плетении и ткачества с показом предметов.</w:t>
      </w:r>
    </w:p>
    <w:p w:rsidR="00A72B10" w:rsidRPr="00A72B10" w:rsidRDefault="00A72B10" w:rsidP="00A72B10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2B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старые времена,   зимними  вечерами, казачки занимались рукоделием  (шили, вышивали, вязали, ткали, плели разные нужные предмет). Плели украшения, предметы быта, вышивали элементы одежды.</w:t>
      </w:r>
    </w:p>
    <w:p w:rsidR="00A72B10" w:rsidRPr="00A72B10" w:rsidRDefault="00A72B10" w:rsidP="00A72B10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2B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старину хорошая  хозяйка никогда не выбросит старую, выношенную одежду, скатерть или занавеску. Эти вещи могут начать новую жизнь. Для этого хозяйка разрежет тряпки на длинные ленточки, разберёт их по цвету и смотает в большой клубок. Когда накопится много таких клубков и ярких,  и белых, и однотонных, и пёстрых, женщина казачка сядет за ткацкий станок. И вот уже лоскутки складываются в полосы, клетки, перед нами половик. Тканевая дорожка тянется через всю горницу от входа к окну, рядом ложится ещё одна, ещё и вот весь пол застелен ровным полосатым половиком. С ним в доме становится теплее, уютнее. По нарядным половикам не пройдёшь в грязных сапогах – жалко нарушать их чистоту и красоту. Поэтому все пришедшие в дом почтительно снимают обувь при входе,  и в доме царит чистота. В холодный день половики согревают, не дают сквознякам просачиваться через щели пола. А в жаркую погоду дорожки хранят прохладу. Подоконники в комнате уставлены цветами, на стенах, висят фотографии в рамках, расшитыми рушниками.</w:t>
      </w:r>
    </w:p>
    <w:p w:rsidR="00A72B10" w:rsidRPr="00A72B10" w:rsidRDefault="00A72B10" w:rsidP="00A72B10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2B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некоторых старых деревенских домах, можно увидеть нарядные узорные полотенца, которыми казачки издавна украшали стены, красные уголки, иконы, портреты. Узорными полотенцами в старину невеста одаривала </w:t>
      </w:r>
      <w:r w:rsidRPr="00A72B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жениха на свадьбе, на таком же богатом полотенце подносили хлеб и соль почётным гостям. Нарядными были скатерти, которыми покрывали праздничные столы, занавески, наволочки на подушки и красовались на этих изделиях диковинные птицы, травы, чудесные цветы.</w:t>
      </w:r>
    </w:p>
    <w:p w:rsidR="00A72B10" w:rsidRPr="00A72B10" w:rsidRDefault="00A72B10" w:rsidP="00A72B10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2B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 к детям.</w:t>
      </w:r>
    </w:p>
    <w:p w:rsidR="00A72B10" w:rsidRPr="00A72B10" w:rsidRDefault="00A72B10" w:rsidP="00A72B10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2B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-Кто занимался плетением и ткачеством?</w:t>
      </w:r>
    </w:p>
    <w:p w:rsidR="00A72B10" w:rsidRPr="00A72B10" w:rsidRDefault="00A72B10" w:rsidP="00A72B10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2B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-Для чего нужны были эти вещи?</w:t>
      </w:r>
    </w:p>
    <w:p w:rsidR="00A72B10" w:rsidRPr="00A72B10" w:rsidRDefault="00A72B10" w:rsidP="00A72B10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2B1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2ч.</w:t>
      </w:r>
      <w:r w:rsidRPr="00A72B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 красивую казачью песню воспитатель предлагает детям представить себя ткачами и ткачихами, чтобы заняться ремеслом наших предков.</w:t>
      </w:r>
    </w:p>
    <w:p w:rsidR="00A72B10" w:rsidRPr="00A72B10" w:rsidRDefault="00A72B10" w:rsidP="00A72B10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2B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Плетение ковриков из полосок разноцветной бумаги.</w:t>
      </w:r>
    </w:p>
    <w:p w:rsidR="00A72B10" w:rsidRPr="00A72B10" w:rsidRDefault="00A72B10" w:rsidP="00A72B10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2B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окончанию работы рассмотреть цветные коврики. Спросить детей, как они их плели, какие приёма плетения использовали. </w:t>
      </w:r>
    </w:p>
    <w:p w:rsidR="00A72B10" w:rsidRPr="00A72B10" w:rsidRDefault="00A72B10" w:rsidP="00A72B10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2B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Предложить детям украсить игровой уголок ковриками.</w:t>
      </w:r>
    </w:p>
    <w:p w:rsidR="00A72B10" w:rsidRPr="00A72B10" w:rsidRDefault="00A72B10" w:rsidP="00A72B10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2B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3ч. Воспитатель. А сейчас мы с вами поиграем в старую  Кубанскую  игру,  которая называется «Плетень».</w:t>
      </w:r>
    </w:p>
    <w:p w:rsidR="00A72B10" w:rsidRPr="00A72B10" w:rsidRDefault="00A72B10" w:rsidP="00A72B10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2B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Играющие стоят шеренгами у четырёх стен комнаты, взявшись за руки крест – накрест.</w:t>
      </w:r>
    </w:p>
    <w:p w:rsidR="00A72B10" w:rsidRPr="00A72B10" w:rsidRDefault="00A72B10" w:rsidP="00A72B10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2B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первой шеренги подходят  к </w:t>
      </w:r>
      <w:proofErr w:type="gramStart"/>
      <w:r w:rsidRPr="00A72B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стоящим</w:t>
      </w:r>
      <w:proofErr w:type="gramEnd"/>
      <w:r w:rsidRPr="00A72B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напротив  и кланяются. Отходят спиной на своё место. Движение повторяют дети второй, третьей и четвёртой шеренги.</w:t>
      </w:r>
    </w:p>
    <w:p w:rsidR="00A72B10" w:rsidRPr="00A72B10" w:rsidRDefault="00A72B10" w:rsidP="00A72B10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2B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 сигналу играющие расходятся по всей комнате, выполняя определённые движения под звуки бубна </w:t>
      </w:r>
      <w:proofErr w:type="gramStart"/>
      <w:r w:rsidRPr="00A72B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A72B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поскоки, лёгкий бен, галоп и т.д.)</w:t>
      </w:r>
    </w:p>
    <w:p w:rsidR="00A72B10" w:rsidRPr="00A72B10" w:rsidRDefault="00A72B10" w:rsidP="00A72B10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2B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следующему сигналу бубна все бегут н свои места и строятся шеренгами, соответственно взявшись за руки крест – накрест.</w:t>
      </w:r>
    </w:p>
    <w:p w:rsidR="00A72B10" w:rsidRPr="00A72B10" w:rsidRDefault="00A72B10" w:rsidP="00A72B10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2B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Выигрывает та шеренга, которая первая построится.</w:t>
      </w:r>
    </w:p>
    <w:p w:rsidR="00A72B10" w:rsidRPr="00A72B10" w:rsidRDefault="00A72B10" w:rsidP="00A72B10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72B10" w:rsidRPr="00A72B10" w:rsidRDefault="00A72B10" w:rsidP="00A72B10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72B10" w:rsidRDefault="00A72B10" w:rsidP="00480825">
      <w:bookmarkStart w:id="0" w:name="_GoBack"/>
      <w:bookmarkEnd w:id="0"/>
    </w:p>
    <w:p w:rsidR="00A72B10" w:rsidRDefault="00A72B10" w:rsidP="00480825"/>
    <w:p w:rsidR="00A72B10" w:rsidRDefault="00A72B10" w:rsidP="00480825"/>
    <w:p w:rsidR="00A72B10" w:rsidRDefault="00A72B10" w:rsidP="00480825"/>
    <w:p w:rsidR="00905C74" w:rsidRDefault="00905C74"/>
    <w:sectPr w:rsidR="00905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8DF"/>
    <w:rsid w:val="0017473A"/>
    <w:rsid w:val="00480825"/>
    <w:rsid w:val="006538DF"/>
    <w:rsid w:val="00905C74"/>
    <w:rsid w:val="00A72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8082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8082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1145</Words>
  <Characters>6530</Characters>
  <Application>Microsoft Office Word</Application>
  <DocSecurity>0</DocSecurity>
  <Lines>54</Lines>
  <Paragraphs>15</Paragraphs>
  <ScaleCrop>false</ScaleCrop>
  <Company>SPecialiST RePack</Company>
  <LinksUpToDate>false</LinksUpToDate>
  <CharactersWithSpaces>7660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4</cp:revision>
  <dcterms:created xsi:type="dcterms:W3CDTF">2017-04-19T17:12:00Z</dcterms:created>
  <dcterms:modified xsi:type="dcterms:W3CDTF">2017-04-21T12:20:00Z</dcterms:modified>
</cp:coreProperties>
</file>