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436" w:rsidRDefault="00BE3617">
      <w:pPr>
        <w:pStyle w:val="22"/>
        <w:keepNext/>
        <w:keepLines/>
        <w:shd w:val="clear" w:color="auto" w:fill="auto"/>
        <w:spacing w:before="0" w:line="320" w:lineRule="exact"/>
        <w:ind w:left="60"/>
      </w:pPr>
      <w:bookmarkStart w:id="0" w:name="bookmark2"/>
      <w:r>
        <w:t>Перечень параметров,</w:t>
      </w:r>
      <w:bookmarkEnd w:id="0"/>
    </w:p>
    <w:p w:rsidR="00D82436" w:rsidRDefault="00BE3617">
      <w:pPr>
        <w:pStyle w:val="40"/>
        <w:shd w:val="clear" w:color="auto" w:fill="auto"/>
        <w:spacing w:line="320" w:lineRule="exact"/>
        <w:ind w:left="60"/>
      </w:pPr>
      <w:r>
        <w:t xml:space="preserve">подлежащих оценке, при проведении независимой </w:t>
      </w:r>
      <w:proofErr w:type="gramStart"/>
      <w:r>
        <w:t>оценки качества</w:t>
      </w:r>
      <w:r>
        <w:br/>
        <w:t>условий оказания услуг</w:t>
      </w:r>
      <w:proofErr w:type="gramEnd"/>
      <w:r>
        <w:t xml:space="preserve"> образовательными организациями,</w:t>
      </w:r>
      <w:r>
        <w:br/>
        <w:t>характеризующие комфортность условий предоставления</w:t>
      </w:r>
    </w:p>
    <w:p w:rsidR="00D82436" w:rsidRDefault="00BE3617">
      <w:pPr>
        <w:pStyle w:val="40"/>
        <w:shd w:val="clear" w:color="auto" w:fill="auto"/>
        <w:spacing w:line="320" w:lineRule="exact"/>
        <w:ind w:left="60"/>
      </w:pPr>
      <w:r>
        <w:t>образовательных услуг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66"/>
        <w:gridCol w:w="6228"/>
        <w:gridCol w:w="1732"/>
        <w:gridCol w:w="1249"/>
      </w:tblGrid>
      <w:tr w:rsidR="00D82436" w:rsidRPr="006A47D1">
        <w:trPr>
          <w:trHeight w:hRule="exact" w:val="68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60" w:line="280" w:lineRule="exact"/>
              <w:ind w:left="180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№</w:t>
            </w:r>
          </w:p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before="60" w:after="0" w:line="280" w:lineRule="exact"/>
              <w:ind w:left="180"/>
              <w:rPr>
                <w:sz w:val="24"/>
                <w:szCs w:val="24"/>
              </w:rPr>
            </w:pPr>
            <w:proofErr w:type="spellStart"/>
            <w:proofErr w:type="gramStart"/>
            <w:r w:rsidRPr="006A47D1">
              <w:rPr>
                <w:rStyle w:val="24"/>
                <w:sz w:val="24"/>
                <w:szCs w:val="24"/>
              </w:rPr>
              <w:t>п</w:t>
            </w:r>
            <w:proofErr w:type="spellEnd"/>
            <w:proofErr w:type="gramEnd"/>
            <w:r w:rsidRPr="006A47D1">
              <w:rPr>
                <w:rStyle w:val="24"/>
                <w:sz w:val="24"/>
                <w:szCs w:val="24"/>
              </w:rPr>
              <w:t>/</w:t>
            </w:r>
            <w:proofErr w:type="spellStart"/>
            <w:r w:rsidRPr="006A47D1">
              <w:rPr>
                <w:rStyle w:val="24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rPr>
                <w:rStyle w:val="24"/>
                <w:sz w:val="24"/>
                <w:szCs w:val="24"/>
              </w:rPr>
              <w:t>Позиция оценивания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120" w:line="280" w:lineRule="exact"/>
              <w:ind w:left="380"/>
              <w:rPr>
                <w:sz w:val="24"/>
                <w:szCs w:val="24"/>
              </w:rPr>
            </w:pPr>
            <w:r w:rsidRPr="006A47D1">
              <w:rPr>
                <w:rStyle w:val="24"/>
                <w:sz w:val="24"/>
                <w:szCs w:val="24"/>
              </w:rPr>
              <w:t>Единица</w:t>
            </w:r>
          </w:p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before="120" w:after="0" w:line="280" w:lineRule="exact"/>
              <w:ind w:left="200"/>
              <w:rPr>
                <w:sz w:val="24"/>
                <w:szCs w:val="24"/>
              </w:rPr>
            </w:pPr>
            <w:r w:rsidRPr="006A47D1">
              <w:rPr>
                <w:rStyle w:val="24"/>
                <w:sz w:val="24"/>
                <w:szCs w:val="24"/>
              </w:rPr>
              <w:t>измерения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80" w:lineRule="exact"/>
              <w:ind w:left="140"/>
              <w:rPr>
                <w:sz w:val="24"/>
                <w:szCs w:val="24"/>
              </w:rPr>
            </w:pPr>
            <w:r w:rsidRPr="006A47D1">
              <w:rPr>
                <w:rStyle w:val="24"/>
                <w:sz w:val="24"/>
                <w:szCs w:val="24"/>
              </w:rPr>
              <w:t>Оценка</w:t>
            </w:r>
          </w:p>
        </w:tc>
      </w:tr>
      <w:tr w:rsidR="00D82436" w:rsidRPr="006A47D1">
        <w:trPr>
          <w:trHeight w:hRule="exact" w:val="968"/>
          <w:jc w:val="center"/>
        </w:trPr>
        <w:tc>
          <w:tcPr>
            <w:tcW w:w="98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670"/>
              </w:tabs>
              <w:spacing w:after="0" w:line="313" w:lineRule="exact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Обеспечение в образовательной организации комфортных условий предоставления услуг.</w:t>
            </w:r>
          </w:p>
          <w:p w:rsidR="00D82436" w:rsidRPr="006A47D1" w:rsidRDefault="00BE3617">
            <w:pPr>
              <w:pStyle w:val="20"/>
              <w:framePr w:w="9875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688"/>
              </w:tabs>
              <w:spacing w:after="0" w:line="313" w:lineRule="exact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Наличие комфортных условий для предоставления услуг</w:t>
            </w:r>
          </w:p>
        </w:tc>
      </w:tr>
      <w:tr w:rsidR="00D82436" w:rsidRPr="006A47D1">
        <w:trPr>
          <w:trHeight w:hRule="exact" w:val="983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480" w:lineRule="exact"/>
              <w:ind w:left="260"/>
              <w:rPr>
                <w:sz w:val="24"/>
                <w:szCs w:val="24"/>
              </w:rPr>
            </w:pPr>
            <w:r w:rsidRPr="006A47D1">
              <w:rPr>
                <w:rStyle w:val="2CordiaUPC20pt"/>
                <w:rFonts w:ascii="Times New Roman" w:hAnsi="Times New Roman" w:cs="Times New Roman"/>
                <w:sz w:val="24"/>
                <w:szCs w:val="24"/>
              </w:rPr>
              <w:t>1</w:t>
            </w:r>
            <w:r w:rsidRPr="006A47D1">
              <w:rPr>
                <w:rStyle w:val="2CordiaUPC24pt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320" w:lineRule="exact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Наличие комфортной зоны отдыха (ожидания), оборудованной соответствующей мебелью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6A47D1" w:rsidRDefault="003F48D7">
            <w:pPr>
              <w:framePr w:w="9875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D82436" w:rsidRPr="006A47D1">
        <w:trPr>
          <w:trHeight w:hRule="exact" w:val="659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80" w:lineRule="exact"/>
              <w:ind w:left="260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2.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Наличие и понятность навигации внутри образовательной организации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6A47D1" w:rsidRDefault="003F48D7">
            <w:pPr>
              <w:framePr w:w="9875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D82436" w:rsidRPr="006A47D1">
        <w:trPr>
          <w:trHeight w:hRule="exact" w:val="328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80" w:lineRule="exact"/>
              <w:ind w:left="260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3.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80" w:lineRule="exact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Доступность питьевой воды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6A47D1" w:rsidRDefault="003F48D7">
            <w:pPr>
              <w:framePr w:w="9875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D82436" w:rsidRPr="006A47D1">
        <w:trPr>
          <w:trHeight w:hRule="exact" w:val="976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40" w:lineRule="exact"/>
              <w:ind w:left="260"/>
              <w:rPr>
                <w:sz w:val="24"/>
                <w:szCs w:val="24"/>
              </w:rPr>
            </w:pPr>
            <w:r w:rsidRPr="006A47D1">
              <w:rPr>
                <w:rStyle w:val="212pt"/>
              </w:rPr>
              <w:t>4.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320" w:lineRule="exact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Наличие и доступность санитарно-гигиенических помещений (чистота помещений, наличие мыла, туалетной бумаги и пр.)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6A47D1" w:rsidRDefault="003F48D7">
            <w:pPr>
              <w:framePr w:w="9875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D82436" w:rsidRPr="006A47D1">
        <w:trPr>
          <w:trHeight w:hRule="exact" w:val="659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80" w:lineRule="exact"/>
              <w:ind w:left="260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5.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320" w:lineRule="exact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Санитарное состояние помещений образовательной организации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6A47D1" w:rsidRDefault="003F48D7">
            <w:pPr>
              <w:framePr w:w="9875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D82436" w:rsidRPr="006A47D1">
        <w:trPr>
          <w:trHeight w:hRule="exact" w:val="2275"/>
          <w:jc w:val="center"/>
        </w:trPr>
        <w:tc>
          <w:tcPr>
            <w:tcW w:w="98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2.2. Наличие возможности развития творческих способностей и интересов обучающихся.</w:t>
            </w:r>
          </w:p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 xml:space="preserve">2.2.1. Наличие возможности развития творческих способностей и интересов обучающихся, включая их участие в конкурсах и олимпиадах (в том числе во всероссийских и международных), выставках, смотрах, физкультурных мероприятиях, спортивных мероприятиях, в том числе в официальных </w:t>
            </w:r>
            <w:r w:rsidRPr="006A47D1">
              <w:rPr>
                <w:rStyle w:val="212pt"/>
              </w:rPr>
              <w:t>спортивных мероприятиях, и других массовых мероприятиях.</w:t>
            </w:r>
          </w:p>
        </w:tc>
      </w:tr>
      <w:tr w:rsidR="00D82436" w:rsidRPr="006A47D1">
        <w:trPr>
          <w:trHeight w:hRule="exact" w:val="986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480" w:lineRule="exact"/>
              <w:ind w:left="260"/>
              <w:rPr>
                <w:sz w:val="24"/>
                <w:szCs w:val="24"/>
              </w:rPr>
            </w:pPr>
            <w:r w:rsidRPr="006A47D1">
              <w:rPr>
                <w:rStyle w:val="2CordiaUPC20pt"/>
                <w:rFonts w:ascii="Times New Roman" w:hAnsi="Times New Roman" w:cs="Times New Roman"/>
                <w:sz w:val="24"/>
                <w:szCs w:val="24"/>
              </w:rPr>
              <w:t>1</w:t>
            </w:r>
            <w:r w:rsidRPr="006A47D1">
              <w:rPr>
                <w:rStyle w:val="2CordiaUPC24pt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328" w:lineRule="exact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Наличие кружков, спортивных секций, творческих коллективов, научных обществ, клубов и других объединений.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6A47D1" w:rsidRDefault="003F48D7">
            <w:pPr>
              <w:framePr w:w="9875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D82436" w:rsidRPr="006A47D1">
        <w:trPr>
          <w:trHeight w:hRule="exact" w:val="652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80" w:lineRule="exact"/>
              <w:ind w:left="260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2.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Участие обучающихся в различных олимпиадах, смотрах, конкурсах: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6A47D1" w:rsidRDefault="003F48D7">
            <w:pPr>
              <w:framePr w:w="9875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D82436" w:rsidRPr="006A47D1">
        <w:trPr>
          <w:trHeight w:hRule="exact" w:val="648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D82436">
            <w:pPr>
              <w:framePr w:w="9875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320" w:lineRule="exact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 xml:space="preserve">общее количество </w:t>
            </w:r>
            <w:proofErr w:type="gramStart"/>
            <w:r w:rsidRPr="006A47D1">
              <w:rPr>
                <w:rStyle w:val="23"/>
                <w:sz w:val="24"/>
                <w:szCs w:val="24"/>
              </w:rPr>
              <w:t>обучающихся</w:t>
            </w:r>
            <w:proofErr w:type="gramEnd"/>
            <w:r w:rsidRPr="006A47D1">
              <w:rPr>
                <w:rStyle w:val="23"/>
                <w:sz w:val="24"/>
                <w:szCs w:val="24"/>
              </w:rPr>
              <w:t xml:space="preserve"> в образовательной организации;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120" w:line="280" w:lineRule="exact"/>
              <w:ind w:left="200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количество</w:t>
            </w:r>
          </w:p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before="120" w:after="0" w:line="280" w:lineRule="exact"/>
              <w:jc w:val="center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человек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6A47D1" w:rsidRDefault="003F48D7" w:rsidP="002B5722">
            <w:pPr>
              <w:framePr w:w="9875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B5722">
              <w:rPr>
                <w:rFonts w:ascii="Times New Roman" w:hAnsi="Times New Roman" w:cs="Times New Roman"/>
              </w:rPr>
              <w:t>42</w:t>
            </w:r>
          </w:p>
        </w:tc>
      </w:tr>
      <w:tr w:rsidR="00D82436" w:rsidRPr="006A47D1">
        <w:trPr>
          <w:trHeight w:hRule="exact" w:val="673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D82436">
            <w:pPr>
              <w:framePr w:w="9875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335" w:lineRule="exact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количество обучающихся, принявших участие в различных олимпиадах, смотрах, конкурсах;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120" w:line="280" w:lineRule="exact"/>
              <w:ind w:left="200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количество</w:t>
            </w:r>
          </w:p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before="120" w:after="0" w:line="280" w:lineRule="exact"/>
              <w:jc w:val="center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человек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6A47D1" w:rsidRDefault="00B07C33">
            <w:pPr>
              <w:framePr w:w="9875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F48D7">
              <w:rPr>
                <w:rFonts w:ascii="Times New Roman" w:hAnsi="Times New Roman" w:cs="Times New Roman"/>
              </w:rPr>
              <w:t>0</w:t>
            </w:r>
          </w:p>
        </w:tc>
      </w:tr>
      <w:tr w:rsidR="00D82436" w:rsidRPr="006A47D1">
        <w:trPr>
          <w:trHeight w:hRule="exact" w:val="356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2436" w:rsidRPr="006A47D1" w:rsidRDefault="00D82436">
            <w:pPr>
              <w:framePr w:w="9875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80" w:lineRule="exact"/>
              <w:jc w:val="both"/>
              <w:rPr>
                <w:sz w:val="24"/>
                <w:szCs w:val="24"/>
              </w:rPr>
            </w:pPr>
            <w:proofErr w:type="gramStart"/>
            <w:r w:rsidRPr="006A47D1">
              <w:rPr>
                <w:rStyle w:val="23"/>
                <w:sz w:val="24"/>
                <w:szCs w:val="24"/>
              </w:rPr>
              <w:t>доля обучающихся (от общего количества</w:t>
            </w:r>
            <w:proofErr w:type="gramEnd"/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5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%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6A47D1" w:rsidRDefault="00B07C33">
            <w:pPr>
              <w:framePr w:w="9875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</w:tbl>
    <w:p w:rsidR="00D82436" w:rsidRDefault="00D82436">
      <w:pPr>
        <w:framePr w:w="9875" w:wrap="notBeside" w:vAnchor="text" w:hAnchor="text" w:xAlign="center" w:y="1"/>
        <w:rPr>
          <w:sz w:val="2"/>
          <w:szCs w:val="2"/>
        </w:rPr>
      </w:pPr>
    </w:p>
    <w:p w:rsidR="00D82436" w:rsidRDefault="00D8243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59"/>
        <w:gridCol w:w="6239"/>
        <w:gridCol w:w="1724"/>
        <w:gridCol w:w="1256"/>
      </w:tblGrid>
      <w:tr w:rsidR="00D82436" w:rsidRPr="006A47D1">
        <w:trPr>
          <w:trHeight w:hRule="exact" w:val="680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D82436">
            <w:pPr>
              <w:framePr w:w="9878" w:wrap="notBeside" w:vAnchor="text" w:hAnchor="text" w:xAlign="center" w:y="1"/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8" w:wrap="notBeside" w:vAnchor="text" w:hAnchor="text" w:xAlign="center" w:y="1"/>
              <w:shd w:val="clear" w:color="auto" w:fill="auto"/>
              <w:spacing w:after="0" w:line="328" w:lineRule="exact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обучающихся), принявших участие в различных олимпиадах, смотрах, конкурсах.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D82436">
            <w:pPr>
              <w:framePr w:w="9878" w:wrap="notBeside" w:vAnchor="text" w:hAnchor="text" w:xAlign="center" w:y="1"/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6A47D1" w:rsidRDefault="00D82436">
            <w:pPr>
              <w:framePr w:w="9878" w:wrap="notBeside" w:vAnchor="text" w:hAnchor="text" w:xAlign="center" w:y="1"/>
            </w:pPr>
          </w:p>
        </w:tc>
      </w:tr>
      <w:tr w:rsidR="00D82436" w:rsidRPr="006A47D1">
        <w:trPr>
          <w:trHeight w:hRule="exact" w:val="63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BE3617">
            <w:pPr>
              <w:pStyle w:val="20"/>
              <w:framePr w:w="9878" w:wrap="notBeside" w:vAnchor="text" w:hAnchor="text" w:xAlign="center" w:y="1"/>
              <w:shd w:val="clear" w:color="auto" w:fill="auto"/>
              <w:spacing w:after="0" w:line="280" w:lineRule="exact"/>
              <w:ind w:left="240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3.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8" w:wrap="notBeside" w:vAnchor="text" w:hAnchor="text" w:xAlign="center" w:y="1"/>
              <w:shd w:val="clear" w:color="auto" w:fill="auto"/>
              <w:spacing w:after="0" w:line="320" w:lineRule="exact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Наличие победителей в смотрах, конкурсах, олимпиадах различного уровня: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2436" w:rsidRPr="006A47D1" w:rsidRDefault="00BE3617">
            <w:pPr>
              <w:pStyle w:val="20"/>
              <w:framePr w:w="9878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B07C33" w:rsidRDefault="003F48D7">
            <w:pPr>
              <w:framePr w:w="9878" w:wrap="notBeside" w:vAnchor="text" w:hAnchor="text" w:xAlign="center" w:y="1"/>
              <w:rPr>
                <w:rFonts w:ascii="Times New Roman" w:hAnsi="Times New Roman" w:cs="Times New Roman"/>
              </w:rPr>
            </w:pPr>
            <w:r w:rsidRPr="00B07C33">
              <w:rPr>
                <w:rFonts w:ascii="Times New Roman" w:hAnsi="Times New Roman" w:cs="Times New Roman"/>
              </w:rPr>
              <w:t>нет</w:t>
            </w:r>
          </w:p>
        </w:tc>
      </w:tr>
      <w:tr w:rsidR="00D82436" w:rsidRPr="006A47D1">
        <w:trPr>
          <w:trHeight w:hRule="exact" w:val="670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D82436">
            <w:pPr>
              <w:framePr w:w="9878" w:wrap="notBeside" w:vAnchor="text" w:hAnchor="text" w:xAlign="center" w:y="1"/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BE3617">
            <w:pPr>
              <w:pStyle w:val="20"/>
              <w:framePr w:w="9878" w:wrap="notBeside" w:vAnchor="text" w:hAnchor="text" w:xAlign="center" w:y="1"/>
              <w:shd w:val="clear" w:color="auto" w:fill="auto"/>
              <w:spacing w:after="0" w:line="280" w:lineRule="exact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региональный уровень;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8" w:wrap="notBeside" w:vAnchor="text" w:hAnchor="text" w:xAlign="center" w:y="1"/>
              <w:shd w:val="clear" w:color="auto" w:fill="auto"/>
              <w:spacing w:after="60" w:line="280" w:lineRule="exact"/>
              <w:ind w:left="160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количество</w:t>
            </w:r>
          </w:p>
          <w:p w:rsidR="00D82436" w:rsidRPr="006A47D1" w:rsidRDefault="00BE3617">
            <w:pPr>
              <w:pStyle w:val="20"/>
              <w:framePr w:w="9878" w:wrap="notBeside" w:vAnchor="text" w:hAnchor="text" w:xAlign="center" w:y="1"/>
              <w:shd w:val="clear" w:color="auto" w:fill="auto"/>
              <w:spacing w:before="60" w:after="0" w:line="280" w:lineRule="exact"/>
              <w:ind w:left="160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победителей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6A47D1" w:rsidRDefault="00D82436">
            <w:pPr>
              <w:framePr w:w="9878" w:wrap="notBeside" w:vAnchor="text" w:hAnchor="text" w:xAlign="center" w:y="1"/>
            </w:pPr>
          </w:p>
        </w:tc>
      </w:tr>
      <w:tr w:rsidR="00D82436" w:rsidRPr="006A47D1">
        <w:trPr>
          <w:trHeight w:hRule="exact" w:val="641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D82436">
            <w:pPr>
              <w:framePr w:w="9878" w:wrap="notBeside" w:vAnchor="text" w:hAnchor="text" w:xAlign="center" w:y="1"/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BE3617">
            <w:pPr>
              <w:pStyle w:val="20"/>
              <w:framePr w:w="9878" w:wrap="notBeside" w:vAnchor="text" w:hAnchor="text" w:xAlign="center" w:y="1"/>
              <w:shd w:val="clear" w:color="auto" w:fill="auto"/>
              <w:spacing w:after="0" w:line="280" w:lineRule="exact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федеральный уровень;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8" w:wrap="notBeside" w:vAnchor="text" w:hAnchor="text" w:xAlign="center" w:y="1"/>
              <w:shd w:val="clear" w:color="auto" w:fill="auto"/>
              <w:spacing w:after="60" w:line="280" w:lineRule="exact"/>
              <w:ind w:left="160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количество</w:t>
            </w:r>
          </w:p>
          <w:p w:rsidR="00D82436" w:rsidRPr="006A47D1" w:rsidRDefault="00BE3617">
            <w:pPr>
              <w:pStyle w:val="20"/>
              <w:framePr w:w="9878" w:wrap="notBeside" w:vAnchor="text" w:hAnchor="text" w:xAlign="center" w:y="1"/>
              <w:shd w:val="clear" w:color="auto" w:fill="auto"/>
              <w:spacing w:before="60" w:after="0" w:line="280" w:lineRule="exact"/>
              <w:ind w:left="160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победителей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6A47D1" w:rsidRDefault="00D82436">
            <w:pPr>
              <w:framePr w:w="9878" w:wrap="notBeside" w:vAnchor="text" w:hAnchor="text" w:xAlign="center" w:y="1"/>
            </w:pPr>
          </w:p>
        </w:tc>
      </w:tr>
      <w:tr w:rsidR="00D82436" w:rsidRPr="006A47D1">
        <w:trPr>
          <w:trHeight w:hRule="exact" w:val="666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2436" w:rsidRPr="006A47D1" w:rsidRDefault="00D82436">
            <w:pPr>
              <w:framePr w:w="9878" w:wrap="notBeside" w:vAnchor="text" w:hAnchor="text" w:xAlign="center" w:y="1"/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2436" w:rsidRPr="006A47D1" w:rsidRDefault="00BE3617">
            <w:pPr>
              <w:pStyle w:val="20"/>
              <w:framePr w:w="9878" w:wrap="notBeside" w:vAnchor="text" w:hAnchor="text" w:xAlign="center" w:y="1"/>
              <w:shd w:val="clear" w:color="auto" w:fill="auto"/>
              <w:spacing w:after="0" w:line="280" w:lineRule="exact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международный уровень.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8" w:wrap="notBeside" w:vAnchor="text" w:hAnchor="text" w:xAlign="center" w:y="1"/>
              <w:shd w:val="clear" w:color="auto" w:fill="auto"/>
              <w:spacing w:after="60" w:line="280" w:lineRule="exact"/>
              <w:ind w:left="160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количество</w:t>
            </w:r>
          </w:p>
          <w:p w:rsidR="00D82436" w:rsidRPr="006A47D1" w:rsidRDefault="00BE3617">
            <w:pPr>
              <w:pStyle w:val="20"/>
              <w:framePr w:w="9878" w:wrap="notBeside" w:vAnchor="text" w:hAnchor="text" w:xAlign="center" w:y="1"/>
              <w:shd w:val="clear" w:color="auto" w:fill="auto"/>
              <w:spacing w:before="60" w:after="0" w:line="280" w:lineRule="exact"/>
              <w:ind w:left="160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победителей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6A47D1" w:rsidRDefault="00D82436">
            <w:pPr>
              <w:framePr w:w="9878" w:wrap="notBeside" w:vAnchor="text" w:hAnchor="text" w:xAlign="center" w:y="1"/>
            </w:pPr>
          </w:p>
        </w:tc>
      </w:tr>
    </w:tbl>
    <w:p w:rsidR="00D82436" w:rsidRDefault="00D82436">
      <w:pPr>
        <w:framePr w:w="9878" w:wrap="notBeside" w:vAnchor="text" w:hAnchor="text" w:xAlign="center" w:y="1"/>
        <w:rPr>
          <w:sz w:val="2"/>
          <w:szCs w:val="2"/>
        </w:rPr>
      </w:pPr>
    </w:p>
    <w:p w:rsidR="00D82436" w:rsidRDefault="00D82436">
      <w:pPr>
        <w:rPr>
          <w:sz w:val="2"/>
          <w:szCs w:val="2"/>
        </w:rPr>
      </w:pPr>
    </w:p>
    <w:p w:rsidR="00D82436" w:rsidRDefault="00D82436">
      <w:pPr>
        <w:rPr>
          <w:sz w:val="2"/>
          <w:szCs w:val="2"/>
        </w:rPr>
        <w:sectPr w:rsidR="00D82436">
          <w:pgSz w:w="11900" w:h="16840"/>
          <w:pgMar w:top="986" w:right="515" w:bottom="395" w:left="1445" w:header="0" w:footer="3" w:gutter="0"/>
          <w:cols w:space="720"/>
          <w:noEndnote/>
          <w:docGrid w:linePitch="360"/>
        </w:sectPr>
      </w:pPr>
    </w:p>
    <w:p w:rsidR="00907DCB" w:rsidRDefault="00BE3617" w:rsidP="00945F16">
      <w:pPr>
        <w:pStyle w:val="20"/>
        <w:shd w:val="clear" w:color="auto" w:fill="auto"/>
        <w:spacing w:after="0" w:line="240" w:lineRule="auto"/>
        <w:ind w:right="301"/>
        <w:jc w:val="right"/>
      </w:pPr>
      <w:r>
        <w:lastRenderedPageBreak/>
        <w:t>ПРИЛОЖЕНИЕ № 3</w:t>
      </w:r>
      <w:r>
        <w:br/>
      </w:r>
      <w:bookmarkStart w:id="1" w:name="bookmark3"/>
    </w:p>
    <w:p w:rsidR="00247AD9" w:rsidRDefault="00BE3617" w:rsidP="00247AD9">
      <w:pPr>
        <w:pStyle w:val="20"/>
        <w:shd w:val="clear" w:color="auto" w:fill="auto"/>
        <w:spacing w:after="0" w:line="240" w:lineRule="auto"/>
        <w:ind w:right="301"/>
        <w:jc w:val="center"/>
        <w:rPr>
          <w:b/>
        </w:rPr>
      </w:pPr>
      <w:r w:rsidRPr="00247AD9">
        <w:rPr>
          <w:b/>
        </w:rPr>
        <w:t>Перечень параметров,</w:t>
      </w:r>
      <w:bookmarkEnd w:id="1"/>
    </w:p>
    <w:p w:rsidR="00D82436" w:rsidRDefault="00247AD9" w:rsidP="00247AD9">
      <w:pPr>
        <w:pStyle w:val="20"/>
        <w:shd w:val="clear" w:color="auto" w:fill="auto"/>
        <w:spacing w:after="0" w:line="240" w:lineRule="auto"/>
        <w:ind w:right="301"/>
        <w:jc w:val="center"/>
        <w:rPr>
          <w:b/>
        </w:rPr>
      </w:pPr>
      <w:r w:rsidRPr="00247AD9">
        <w:rPr>
          <w:b/>
        </w:rPr>
        <w:t xml:space="preserve"> </w:t>
      </w:r>
      <w:r w:rsidR="00BE3617" w:rsidRPr="00247AD9">
        <w:rPr>
          <w:b/>
        </w:rPr>
        <w:t xml:space="preserve">подлежащих оценке, при проведении независимой </w:t>
      </w:r>
      <w:proofErr w:type="gramStart"/>
      <w:r w:rsidR="00BE3617" w:rsidRPr="00247AD9">
        <w:rPr>
          <w:b/>
        </w:rPr>
        <w:t>оценки качества</w:t>
      </w:r>
      <w:r w:rsidRPr="00247AD9">
        <w:rPr>
          <w:b/>
        </w:rPr>
        <w:t xml:space="preserve"> </w:t>
      </w:r>
      <w:r w:rsidR="00BE3617" w:rsidRPr="00247AD9">
        <w:rPr>
          <w:b/>
        </w:rPr>
        <w:t>условий оказания услуг</w:t>
      </w:r>
      <w:proofErr w:type="gramEnd"/>
      <w:r w:rsidR="00BE3617" w:rsidRPr="00247AD9">
        <w:rPr>
          <w:b/>
        </w:rPr>
        <w:t xml:space="preserve"> образовательными организациями,</w:t>
      </w:r>
      <w:r>
        <w:rPr>
          <w:b/>
        </w:rPr>
        <w:t xml:space="preserve"> </w:t>
      </w:r>
      <w:r w:rsidR="00BE3617" w:rsidRPr="00247AD9">
        <w:rPr>
          <w:b/>
        </w:rPr>
        <w:t>характеризующие доступность образовательных услуг для инвалидов</w:t>
      </w:r>
    </w:p>
    <w:p w:rsidR="00247AD9" w:rsidRPr="00247AD9" w:rsidRDefault="00247AD9" w:rsidP="00247AD9">
      <w:pPr>
        <w:pStyle w:val="20"/>
        <w:shd w:val="clear" w:color="auto" w:fill="auto"/>
        <w:spacing w:after="0" w:line="240" w:lineRule="auto"/>
        <w:ind w:right="301"/>
        <w:jc w:val="center"/>
        <w:rPr>
          <w:b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72"/>
        <w:gridCol w:w="115"/>
        <w:gridCol w:w="6217"/>
        <w:gridCol w:w="1728"/>
        <w:gridCol w:w="1260"/>
      </w:tblGrid>
      <w:tr w:rsidR="00D82436" w:rsidRPr="00247AD9">
        <w:trPr>
          <w:trHeight w:hRule="exact" w:val="673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60" w:line="280" w:lineRule="exact"/>
              <w:ind w:left="140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№</w:t>
            </w:r>
          </w:p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before="60" w:after="0" w:line="280" w:lineRule="exact"/>
              <w:ind w:left="140"/>
              <w:rPr>
                <w:sz w:val="24"/>
                <w:szCs w:val="24"/>
              </w:rPr>
            </w:pPr>
            <w:proofErr w:type="spellStart"/>
            <w:proofErr w:type="gramStart"/>
            <w:r w:rsidRPr="00247AD9">
              <w:rPr>
                <w:rStyle w:val="24"/>
                <w:sz w:val="24"/>
                <w:szCs w:val="24"/>
              </w:rPr>
              <w:t>п</w:t>
            </w:r>
            <w:proofErr w:type="spellEnd"/>
            <w:proofErr w:type="gramEnd"/>
            <w:r w:rsidRPr="00247AD9">
              <w:rPr>
                <w:rStyle w:val="24"/>
                <w:sz w:val="24"/>
                <w:szCs w:val="24"/>
              </w:rPr>
              <w:t>/</w:t>
            </w:r>
            <w:proofErr w:type="spellStart"/>
            <w:r w:rsidRPr="00247AD9">
              <w:rPr>
                <w:rStyle w:val="24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D82436" w:rsidRPr="00247AD9" w:rsidRDefault="00D82436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rPr>
                <w:rStyle w:val="24"/>
                <w:sz w:val="24"/>
                <w:szCs w:val="24"/>
              </w:rPr>
              <w:t>Позиция оценивания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120" w:line="280" w:lineRule="exact"/>
              <w:ind w:left="300"/>
              <w:rPr>
                <w:sz w:val="24"/>
                <w:szCs w:val="24"/>
              </w:rPr>
            </w:pPr>
            <w:r w:rsidRPr="00247AD9">
              <w:rPr>
                <w:rStyle w:val="24"/>
                <w:sz w:val="24"/>
                <w:szCs w:val="24"/>
              </w:rPr>
              <w:t>Единица</w:t>
            </w:r>
          </w:p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before="120" w:after="0" w:line="280" w:lineRule="exact"/>
              <w:ind w:left="200"/>
              <w:rPr>
                <w:sz w:val="24"/>
                <w:szCs w:val="24"/>
              </w:rPr>
            </w:pPr>
            <w:r w:rsidRPr="00247AD9">
              <w:rPr>
                <w:rStyle w:val="24"/>
                <w:sz w:val="24"/>
                <w:szCs w:val="24"/>
              </w:rPr>
              <w:t>измерения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247AD9">
              <w:rPr>
                <w:rStyle w:val="24"/>
                <w:sz w:val="24"/>
                <w:szCs w:val="24"/>
              </w:rPr>
              <w:t>Оценка</w:t>
            </w:r>
          </w:p>
        </w:tc>
      </w:tr>
      <w:tr w:rsidR="00D82436" w:rsidRPr="00247AD9">
        <w:trPr>
          <w:trHeight w:hRule="exact" w:val="1289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317" w:lineRule="exact"/>
              <w:ind w:left="140"/>
              <w:rPr>
                <w:sz w:val="24"/>
                <w:szCs w:val="24"/>
              </w:rPr>
            </w:pPr>
            <w:r w:rsidRPr="00247AD9">
              <w:rPr>
                <w:rStyle w:val="212pt"/>
              </w:rPr>
              <w:t>ЗЛ.</w:t>
            </w:r>
          </w:p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317" w:lineRule="exact"/>
              <w:ind w:left="140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ней</w:t>
            </w:r>
          </w:p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317" w:lineRule="exact"/>
              <w:ind w:left="140"/>
              <w:rPr>
                <w:sz w:val="24"/>
                <w:szCs w:val="24"/>
              </w:rPr>
            </w:pPr>
            <w:r w:rsidRPr="00247AD9">
              <w:rPr>
                <w:rStyle w:val="212pt"/>
              </w:rPr>
              <w:t>ЗЛ.</w:t>
            </w:r>
          </w:p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317" w:lineRule="exact"/>
              <w:ind w:left="140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ней</w:t>
            </w:r>
          </w:p>
        </w:tc>
        <w:tc>
          <w:tcPr>
            <w:tcW w:w="9320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Оборудование помещений образовательной организации и прилегающей к территории с учётом доступности для инвалидов.</w:t>
            </w:r>
          </w:p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 xml:space="preserve">1. Наличие в помещениях образовательной организации и </w:t>
            </w:r>
            <w:proofErr w:type="gramStart"/>
            <w:r w:rsidRPr="00247AD9">
              <w:rPr>
                <w:rStyle w:val="23"/>
                <w:sz w:val="24"/>
                <w:szCs w:val="24"/>
              </w:rPr>
              <w:t>на</w:t>
            </w:r>
            <w:proofErr w:type="gramEnd"/>
            <w:r w:rsidRPr="00247AD9">
              <w:rPr>
                <w:rStyle w:val="23"/>
                <w:sz w:val="24"/>
                <w:szCs w:val="24"/>
              </w:rPr>
              <w:t xml:space="preserve"> прилегающей к территории:</w:t>
            </w:r>
          </w:p>
        </w:tc>
      </w:tr>
      <w:tr w:rsidR="00D82436" w:rsidRPr="00247AD9">
        <w:trPr>
          <w:trHeight w:hRule="exact" w:val="652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247AD9" w:rsidRDefault="00D82436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D82436" w:rsidRPr="00247AD9" w:rsidRDefault="00D82436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331" w:lineRule="exact"/>
              <w:jc w:val="both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оборудованных входных групп пандусами (подъёмными платформами);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247AD9" w:rsidRDefault="003F48D7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D82436" w:rsidRPr="00247AD9">
        <w:trPr>
          <w:trHeight w:hRule="exact" w:val="652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247AD9" w:rsidRDefault="00D82436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D82436" w:rsidRPr="00247AD9" w:rsidRDefault="00D82436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320" w:lineRule="exact"/>
              <w:jc w:val="both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выделенных стоянок для автотранспортных средств инвалидов;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247AD9" w:rsidRDefault="003F48D7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D82436" w:rsidRPr="00247AD9">
        <w:trPr>
          <w:trHeight w:hRule="exact" w:val="64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247AD9" w:rsidRDefault="00D82436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D82436" w:rsidRPr="00247AD9" w:rsidRDefault="00D82436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306" w:lineRule="exact"/>
              <w:jc w:val="both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адаптированных лифтов, поручней, расширенных дверных проёмов;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247AD9" w:rsidRDefault="003F48D7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D82436" w:rsidRPr="00247AD9">
        <w:trPr>
          <w:trHeight w:hRule="exact" w:val="328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247AD9" w:rsidRDefault="00D82436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D82436" w:rsidRPr="00247AD9" w:rsidRDefault="00D82436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80" w:lineRule="exact"/>
              <w:jc w:val="both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специальных кресел-колясок;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247AD9" w:rsidRDefault="003F48D7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D82436" w:rsidRPr="00247AD9">
        <w:trPr>
          <w:trHeight w:hRule="exact" w:val="979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247AD9" w:rsidRDefault="00D82436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D82436" w:rsidRPr="00247AD9" w:rsidRDefault="00D82436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специально оборудованных санитарн</w:t>
            </w:r>
            <w:proofErr w:type="gramStart"/>
            <w:r w:rsidRPr="00247AD9">
              <w:rPr>
                <w:rStyle w:val="23"/>
                <w:sz w:val="24"/>
                <w:szCs w:val="24"/>
              </w:rPr>
              <w:t>о-</w:t>
            </w:r>
            <w:proofErr w:type="gramEnd"/>
            <w:r w:rsidRPr="00247AD9">
              <w:rPr>
                <w:rStyle w:val="23"/>
                <w:sz w:val="24"/>
                <w:szCs w:val="24"/>
              </w:rPr>
              <w:t xml:space="preserve"> гигиенических помещений в организации </w:t>
            </w:r>
            <w:r w:rsidRPr="00247AD9">
              <w:rPr>
                <w:rStyle w:val="212pt"/>
              </w:rPr>
              <w:t>социальной сферы.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247AD9" w:rsidRDefault="003F48D7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D82436" w:rsidRPr="00247AD9">
        <w:trPr>
          <w:trHeight w:hRule="exact" w:val="1289"/>
          <w:jc w:val="center"/>
        </w:trPr>
        <w:tc>
          <w:tcPr>
            <w:tcW w:w="989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3.2. Обеспечение в образовательной организации условий доступности, инвалидам получать образовательные услуги наравне с другими.</w:t>
            </w:r>
          </w:p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3.2Л. Наличие в образовательной организации условий доступности, позволяющих инвалидам получать образовательные услуги наравне с другими.</w:t>
            </w:r>
          </w:p>
        </w:tc>
      </w:tr>
      <w:tr w:rsidR="00D82436" w:rsidRPr="00247AD9">
        <w:trPr>
          <w:trHeight w:hRule="exact" w:val="655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480" w:lineRule="exact"/>
              <w:jc w:val="right"/>
              <w:rPr>
                <w:sz w:val="24"/>
                <w:szCs w:val="24"/>
              </w:rPr>
            </w:pPr>
            <w:r w:rsidRPr="00247AD9">
              <w:rPr>
                <w:rStyle w:val="26"/>
                <w:sz w:val="24"/>
                <w:szCs w:val="24"/>
              </w:rPr>
              <w:t>1</w:t>
            </w:r>
            <w:r w:rsidRPr="00247AD9">
              <w:rPr>
                <w:rStyle w:val="2CordiaUPC24pt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D82436" w:rsidRPr="00247AD9" w:rsidRDefault="00D82436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331" w:lineRule="exact"/>
              <w:jc w:val="both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Дублирование для инвалидов по слуху и зрению звуковой и зрительной информации.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247AD9" w:rsidRDefault="003F48D7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D82436" w:rsidRPr="00247AD9">
        <w:trPr>
          <w:trHeight w:hRule="exact" w:val="1292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80" w:lineRule="exact"/>
              <w:jc w:val="right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2.</w:t>
            </w: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D82436" w:rsidRPr="00247AD9" w:rsidRDefault="00D82436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60" w:line="240" w:lineRule="exact"/>
              <w:jc w:val="both"/>
              <w:rPr>
                <w:sz w:val="24"/>
                <w:szCs w:val="24"/>
              </w:rPr>
            </w:pPr>
            <w:r w:rsidRPr="00247AD9">
              <w:rPr>
                <w:rStyle w:val="212pt"/>
              </w:rPr>
              <w:t>Дублирование надписей, знаков и иной текстовой</w:t>
            </w:r>
          </w:p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before="60" w:after="0" w:line="320" w:lineRule="exact"/>
              <w:jc w:val="both"/>
              <w:rPr>
                <w:sz w:val="24"/>
                <w:szCs w:val="24"/>
              </w:rPr>
            </w:pPr>
            <w:r w:rsidRPr="00247AD9">
              <w:rPr>
                <w:rStyle w:val="212pt"/>
              </w:rPr>
              <w:t xml:space="preserve">и графической информации знаками, </w:t>
            </w:r>
            <w:r w:rsidRPr="00247AD9">
              <w:rPr>
                <w:rStyle w:val="23"/>
                <w:sz w:val="24"/>
                <w:szCs w:val="24"/>
              </w:rPr>
              <w:t>выполненными рельефно-точечным шрифтом Брайля.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247AD9" w:rsidRDefault="003F48D7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D82436" w:rsidRPr="00247AD9">
        <w:trPr>
          <w:trHeight w:hRule="exact" w:val="983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80" w:lineRule="exact"/>
              <w:jc w:val="right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3.</w:t>
            </w: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D82436" w:rsidRPr="00247AD9" w:rsidRDefault="00D82436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328" w:lineRule="exact"/>
              <w:jc w:val="both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247AD9">
              <w:rPr>
                <w:rStyle w:val="23"/>
                <w:sz w:val="24"/>
                <w:szCs w:val="24"/>
              </w:rPr>
              <w:t>сурдопереводчика</w:t>
            </w:r>
            <w:proofErr w:type="spellEnd"/>
            <w:r w:rsidRPr="00247AD9">
              <w:rPr>
                <w:rStyle w:val="23"/>
                <w:sz w:val="24"/>
                <w:szCs w:val="24"/>
              </w:rPr>
              <w:t xml:space="preserve"> (</w:t>
            </w:r>
            <w:proofErr w:type="spellStart"/>
            <w:r w:rsidRPr="00247AD9">
              <w:rPr>
                <w:rStyle w:val="23"/>
                <w:sz w:val="24"/>
                <w:szCs w:val="24"/>
              </w:rPr>
              <w:t>тифлосурдопереводчика</w:t>
            </w:r>
            <w:proofErr w:type="spellEnd"/>
            <w:r w:rsidRPr="00247AD9">
              <w:rPr>
                <w:rStyle w:val="23"/>
                <w:sz w:val="24"/>
                <w:szCs w:val="24"/>
              </w:rPr>
              <w:t>).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247AD9" w:rsidRDefault="003F48D7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D82436" w:rsidRPr="00247AD9">
        <w:trPr>
          <w:trHeight w:hRule="exact" w:val="983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40" w:lineRule="exact"/>
              <w:jc w:val="right"/>
              <w:rPr>
                <w:sz w:val="24"/>
                <w:szCs w:val="24"/>
              </w:rPr>
            </w:pPr>
            <w:r w:rsidRPr="00247AD9">
              <w:rPr>
                <w:rStyle w:val="212pt"/>
              </w:rPr>
              <w:t>4.</w:t>
            </w: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D82436" w:rsidRPr="00247AD9" w:rsidRDefault="00D82436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320" w:lineRule="exact"/>
              <w:jc w:val="both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Наличие альтернативной версии официального сайта образовательной организации в сети "Интернет" для инвалидов по зрению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247AD9" w:rsidRDefault="003F48D7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D82436" w:rsidRPr="00247AD9">
        <w:trPr>
          <w:trHeight w:hRule="exact" w:val="666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40" w:lineRule="exact"/>
              <w:jc w:val="right"/>
              <w:rPr>
                <w:sz w:val="24"/>
                <w:szCs w:val="24"/>
              </w:rPr>
            </w:pPr>
            <w:r w:rsidRPr="00247AD9">
              <w:rPr>
                <w:rStyle w:val="212pt"/>
              </w:rPr>
              <w:t>5.</w:t>
            </w:r>
          </w:p>
        </w:tc>
        <w:tc>
          <w:tcPr>
            <w:tcW w:w="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82436" w:rsidRPr="00247AD9" w:rsidRDefault="00D82436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 xml:space="preserve">Помощь, оказываемая работниками организации социальной сферы, прошедшими </w:t>
            </w:r>
            <w:proofErr w:type="gramStart"/>
            <w:r w:rsidRPr="00247AD9">
              <w:rPr>
                <w:rStyle w:val="23"/>
                <w:sz w:val="24"/>
                <w:szCs w:val="24"/>
              </w:rPr>
              <w:t>необходимое</w:t>
            </w:r>
            <w:proofErr w:type="gramEnd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2436" w:rsidRPr="00247AD9" w:rsidRDefault="00BE3617">
            <w:pPr>
              <w:pStyle w:val="20"/>
              <w:framePr w:w="9893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247AD9" w:rsidRDefault="003F48D7">
            <w:pPr>
              <w:framePr w:w="9893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D82436" w:rsidRDefault="00D82436">
      <w:pPr>
        <w:framePr w:w="9893" w:wrap="notBeside" w:vAnchor="text" w:hAnchor="text" w:xAlign="center" w:y="1"/>
        <w:rPr>
          <w:sz w:val="2"/>
          <w:szCs w:val="2"/>
        </w:rPr>
      </w:pPr>
    </w:p>
    <w:p w:rsidR="00D82436" w:rsidRDefault="00D8243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7"/>
        <w:gridCol w:w="6217"/>
        <w:gridCol w:w="1728"/>
        <w:gridCol w:w="1249"/>
      </w:tblGrid>
      <w:tr w:rsidR="00D82436">
        <w:trPr>
          <w:trHeight w:hRule="exact" w:val="67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D82436">
            <w:pPr>
              <w:framePr w:w="9871" w:wrap="notBeside" w:vAnchor="text" w:hAnchor="text" w:xAlign="center" w:y="1"/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1" w:wrap="notBeside" w:vAnchor="text" w:hAnchor="text" w:xAlign="center" w:y="1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обучение (инструктирование) по сопровождению инвалидов в помещениях организации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436" w:rsidRPr="006A47D1" w:rsidRDefault="00D82436">
            <w:pPr>
              <w:framePr w:w="9871" w:wrap="notBeside" w:vAnchor="text" w:hAnchor="text" w:xAlign="center" w:y="1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6A47D1" w:rsidRDefault="00D82436">
            <w:pPr>
              <w:framePr w:w="9871" w:wrap="notBeside" w:vAnchor="text" w:hAnchor="text" w:xAlign="center" w:y="1"/>
            </w:pPr>
          </w:p>
        </w:tc>
      </w:tr>
      <w:tr w:rsidR="00D82436">
        <w:trPr>
          <w:trHeight w:hRule="exact" w:val="98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2436" w:rsidRPr="006A47D1" w:rsidRDefault="00BE3617">
            <w:pPr>
              <w:pStyle w:val="20"/>
              <w:framePr w:w="9871" w:wrap="notBeside" w:vAnchor="text" w:hAnchor="text" w:xAlign="center" w:y="1"/>
              <w:shd w:val="clear" w:color="auto" w:fill="auto"/>
              <w:spacing w:after="0" w:line="280" w:lineRule="exact"/>
              <w:ind w:left="380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6.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82436" w:rsidRPr="006A47D1" w:rsidRDefault="00BE3617">
            <w:pPr>
              <w:pStyle w:val="20"/>
              <w:framePr w:w="9871" w:wrap="notBeside" w:vAnchor="text" w:hAnchor="text" w:xAlign="center" w:y="1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Наличие возможности предоставления образовательных услуг в дистанционном режиме или на дому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2436" w:rsidRPr="006A47D1" w:rsidRDefault="00BE3617">
            <w:pPr>
              <w:pStyle w:val="20"/>
              <w:framePr w:w="9871" w:wrap="notBeside" w:vAnchor="text" w:hAnchor="text" w:xAlign="center" w:y="1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rPr>
                <w:rStyle w:val="23"/>
                <w:sz w:val="24"/>
                <w:szCs w:val="24"/>
              </w:rPr>
              <w:t>да/нет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436" w:rsidRPr="00B07C33" w:rsidRDefault="003F48D7">
            <w:pPr>
              <w:framePr w:w="9871" w:wrap="notBeside" w:vAnchor="text" w:hAnchor="text" w:xAlign="center" w:y="1"/>
              <w:rPr>
                <w:rFonts w:ascii="Times New Roman" w:hAnsi="Times New Roman" w:cs="Times New Roman"/>
              </w:rPr>
            </w:pPr>
            <w:r w:rsidRPr="00B07C33"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D82436" w:rsidRDefault="00D82436">
      <w:pPr>
        <w:framePr w:w="9871" w:wrap="notBeside" w:vAnchor="text" w:hAnchor="text" w:xAlign="center" w:y="1"/>
        <w:rPr>
          <w:sz w:val="2"/>
          <w:szCs w:val="2"/>
        </w:rPr>
      </w:pPr>
    </w:p>
    <w:p w:rsidR="00D82436" w:rsidRDefault="00D82436">
      <w:pPr>
        <w:rPr>
          <w:sz w:val="2"/>
          <w:szCs w:val="2"/>
        </w:rPr>
      </w:pPr>
    </w:p>
    <w:p w:rsidR="00D82436" w:rsidRDefault="00D82436">
      <w:pPr>
        <w:rPr>
          <w:sz w:val="2"/>
          <w:szCs w:val="2"/>
        </w:rPr>
      </w:pPr>
    </w:p>
    <w:sectPr w:rsidR="00D82436" w:rsidSect="00D82436">
      <w:pgSz w:w="11900" w:h="16840"/>
      <w:pgMar w:top="1063" w:right="512" w:bottom="739" w:left="149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D43" w:rsidRDefault="00F31D43" w:rsidP="00D82436">
      <w:r>
        <w:separator/>
      </w:r>
    </w:p>
  </w:endnote>
  <w:endnote w:type="continuationSeparator" w:id="0">
    <w:p w:rsidR="00F31D43" w:rsidRDefault="00F31D43" w:rsidP="00D824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D43" w:rsidRDefault="00F31D43"/>
  </w:footnote>
  <w:footnote w:type="continuationSeparator" w:id="0">
    <w:p w:rsidR="00F31D43" w:rsidRDefault="00F31D4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906E4"/>
    <w:multiLevelType w:val="multilevel"/>
    <w:tmpl w:val="2E561260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BB91DBC"/>
    <w:multiLevelType w:val="multilevel"/>
    <w:tmpl w:val="EBD6121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82436"/>
    <w:rsid w:val="00247AD9"/>
    <w:rsid w:val="002B5722"/>
    <w:rsid w:val="00362288"/>
    <w:rsid w:val="003F48D7"/>
    <w:rsid w:val="00507571"/>
    <w:rsid w:val="0066243A"/>
    <w:rsid w:val="006A47D1"/>
    <w:rsid w:val="008F098D"/>
    <w:rsid w:val="00907DCB"/>
    <w:rsid w:val="00911E93"/>
    <w:rsid w:val="00945F16"/>
    <w:rsid w:val="009D4DCA"/>
    <w:rsid w:val="00AD72B0"/>
    <w:rsid w:val="00B07C33"/>
    <w:rsid w:val="00B44B62"/>
    <w:rsid w:val="00B6174F"/>
    <w:rsid w:val="00BE3617"/>
    <w:rsid w:val="00C6078C"/>
    <w:rsid w:val="00D82436"/>
    <w:rsid w:val="00E405F3"/>
    <w:rsid w:val="00E9255B"/>
    <w:rsid w:val="00F31D43"/>
    <w:rsid w:val="00FA4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8243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82436"/>
    <w:rPr>
      <w:color w:val="0066CC"/>
      <w:u w:val="single"/>
    </w:rPr>
  </w:style>
  <w:style w:type="character" w:customStyle="1" w:styleId="2Exact">
    <w:name w:val="Основной текст (2) Exact"/>
    <w:basedOn w:val="a0"/>
    <w:rsid w:val="00D824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D824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D824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D824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Заголовок №2_"/>
    <w:basedOn w:val="a0"/>
    <w:link w:val="22"/>
    <w:rsid w:val="00D824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D824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"/>
    <w:basedOn w:val="2"/>
    <w:rsid w:val="00D82436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4">
    <w:name w:val="Основной текст (2) + Полужирный"/>
    <w:basedOn w:val="2"/>
    <w:rsid w:val="00D82436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13pt">
    <w:name w:val="Основной текст (2) + 13 pt"/>
    <w:basedOn w:val="2"/>
    <w:rsid w:val="00D82436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2CordiaUPC27pt">
    <w:name w:val="Основной текст (2) + CordiaUPC;27 pt"/>
    <w:basedOn w:val="2"/>
    <w:rsid w:val="00D82436"/>
    <w:rPr>
      <w:rFonts w:ascii="CordiaUPC" w:eastAsia="CordiaUPC" w:hAnsi="CordiaUPC" w:cs="CordiaUPC"/>
      <w:b/>
      <w:bCs/>
      <w:color w:val="000000"/>
      <w:spacing w:val="0"/>
      <w:w w:val="100"/>
      <w:position w:val="0"/>
      <w:sz w:val="54"/>
      <w:szCs w:val="54"/>
      <w:lang w:val="ru-RU" w:eastAsia="ru-RU" w:bidi="ru-RU"/>
    </w:rPr>
  </w:style>
  <w:style w:type="character" w:customStyle="1" w:styleId="212pt">
    <w:name w:val="Основной текст (2) + 12 pt"/>
    <w:basedOn w:val="2"/>
    <w:rsid w:val="00D82436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5">
    <w:name w:val="Основной текст (2)"/>
    <w:basedOn w:val="2"/>
    <w:rsid w:val="00D82436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CordiaUPC20pt">
    <w:name w:val="Основной текст (2) + CordiaUPC;20 pt;Полужирный"/>
    <w:basedOn w:val="2"/>
    <w:rsid w:val="00D82436"/>
    <w:rPr>
      <w:rFonts w:ascii="CordiaUPC" w:eastAsia="CordiaUPC" w:hAnsi="CordiaUPC" w:cs="CordiaUPC"/>
      <w:b/>
      <w:bCs/>
      <w:color w:val="000000"/>
      <w:spacing w:val="0"/>
      <w:w w:val="100"/>
      <w:position w:val="0"/>
      <w:sz w:val="40"/>
      <w:szCs w:val="40"/>
      <w:lang w:val="ru-RU" w:eastAsia="ru-RU" w:bidi="ru-RU"/>
    </w:rPr>
  </w:style>
  <w:style w:type="character" w:customStyle="1" w:styleId="2CordiaUPC24pt">
    <w:name w:val="Основной текст (2) + CordiaUPC;24 pt"/>
    <w:basedOn w:val="2"/>
    <w:rsid w:val="00D82436"/>
    <w:rPr>
      <w:rFonts w:ascii="CordiaUPC" w:eastAsia="CordiaUPC" w:hAnsi="CordiaUPC" w:cs="CordiaUPC"/>
      <w:b/>
      <w:bCs/>
      <w:color w:val="000000"/>
      <w:spacing w:val="0"/>
      <w:w w:val="100"/>
      <w:position w:val="0"/>
      <w:sz w:val="48"/>
      <w:szCs w:val="48"/>
      <w:lang w:val="ru-RU" w:eastAsia="ru-RU" w:bidi="ru-RU"/>
    </w:rPr>
  </w:style>
  <w:style w:type="character" w:customStyle="1" w:styleId="26">
    <w:name w:val="Основной текст (2)"/>
    <w:basedOn w:val="2"/>
    <w:rsid w:val="00D82436"/>
    <w:rPr>
      <w:color w:val="000000"/>
      <w:spacing w:val="0"/>
      <w:w w:val="100"/>
      <w:position w:val="0"/>
      <w:sz w:val="28"/>
      <w:szCs w:val="28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82436"/>
    <w:pPr>
      <w:shd w:val="clear" w:color="auto" w:fill="FFFFFF"/>
      <w:spacing w:after="300" w:line="324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D82436"/>
    <w:pPr>
      <w:shd w:val="clear" w:color="auto" w:fill="FFFFFF"/>
      <w:spacing w:line="0" w:lineRule="atLeast"/>
      <w:jc w:val="righ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D82436"/>
    <w:pPr>
      <w:shd w:val="clear" w:color="auto" w:fill="FFFFFF"/>
      <w:spacing w:line="277" w:lineRule="exact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rsid w:val="00D82436"/>
    <w:pPr>
      <w:shd w:val="clear" w:color="auto" w:fill="FFFFFF"/>
      <w:spacing w:before="900" w:line="324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D82436"/>
    <w:pPr>
      <w:shd w:val="clear" w:color="auto" w:fill="FFFFFF"/>
      <w:spacing w:line="324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</dc:creator>
  <cp:lastModifiedBy>Елена Викторовна</cp:lastModifiedBy>
  <cp:revision>4</cp:revision>
  <dcterms:created xsi:type="dcterms:W3CDTF">2018-07-16T12:40:00Z</dcterms:created>
  <dcterms:modified xsi:type="dcterms:W3CDTF">2018-07-19T07:28:00Z</dcterms:modified>
</cp:coreProperties>
</file>