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1864" w:rsidRDefault="000D1864" w:rsidP="000D1864">
      <w:pPr>
        <w:pStyle w:val="20"/>
        <w:tabs>
          <w:tab w:val="left" w:leader="underscore" w:pos="4262"/>
        </w:tabs>
        <w:spacing w:before="0" w:after="0" w:line="100" w:lineRule="atLeast"/>
        <w:ind w:firstLine="709"/>
        <w:jc w:val="center"/>
        <w:rPr>
          <w:sz w:val="28"/>
          <w:szCs w:val="28"/>
        </w:rPr>
      </w:pPr>
    </w:p>
    <w:p w:rsidR="000D1864" w:rsidRDefault="000D1864" w:rsidP="000D1864">
      <w:pPr>
        <w:pStyle w:val="20"/>
        <w:tabs>
          <w:tab w:val="left" w:leader="underscore" w:pos="4262"/>
        </w:tabs>
        <w:spacing w:before="0" w:after="0" w:line="100" w:lineRule="atLeast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 ДЛЯ РОДИТЕЛЕЙ </w:t>
      </w:r>
    </w:p>
    <w:p w:rsidR="000D1864" w:rsidRDefault="004402CE" w:rsidP="004402CE">
      <w:pPr>
        <w:pStyle w:val="20"/>
        <w:tabs>
          <w:tab w:val="left" w:leader="underscore" w:pos="4262"/>
        </w:tabs>
        <w:spacing w:before="0" w:after="0" w:line="100" w:lineRule="atLeast"/>
      </w:pPr>
      <w:r>
        <w:rPr>
          <w:sz w:val="28"/>
          <w:szCs w:val="28"/>
        </w:rPr>
        <w:t xml:space="preserve">       </w:t>
      </w:r>
      <w:r w:rsidR="000D1864">
        <w:rPr>
          <w:sz w:val="28"/>
          <w:szCs w:val="28"/>
        </w:rPr>
        <w:t>о расходах на одного ребенка и родительской плате в детском саду № 21</w:t>
      </w:r>
    </w:p>
    <w:p w:rsidR="00F86C9F" w:rsidRDefault="00F86C9F" w:rsidP="000D1864">
      <w:pPr>
        <w:pStyle w:val="20"/>
        <w:tabs>
          <w:tab w:val="left" w:leader="underscore" w:pos="514"/>
          <w:tab w:val="left" w:leader="underscore" w:pos="1613"/>
        </w:tabs>
        <w:spacing w:before="0" w:after="0" w:line="100" w:lineRule="atLeast"/>
        <w:ind w:firstLine="709"/>
        <w:jc w:val="both"/>
        <w:rPr>
          <w:sz w:val="28"/>
          <w:szCs w:val="28"/>
        </w:rPr>
      </w:pPr>
    </w:p>
    <w:p w:rsidR="000D1864" w:rsidRPr="00F86C9F" w:rsidRDefault="000D1864" w:rsidP="000D1864">
      <w:pPr>
        <w:pStyle w:val="20"/>
        <w:tabs>
          <w:tab w:val="left" w:leader="underscore" w:pos="514"/>
          <w:tab w:val="left" w:leader="underscore" w:pos="1613"/>
        </w:tabs>
        <w:spacing w:before="0" w:after="0" w:line="100" w:lineRule="atLeast"/>
        <w:ind w:firstLine="709"/>
        <w:jc w:val="both"/>
        <w:rPr>
          <w:rStyle w:val="5"/>
          <w:rFonts w:ascii="Gloucester MT Extra Condensed" w:hAnsi="Gloucester MT Extra Condensed"/>
          <w:sz w:val="28"/>
          <w:szCs w:val="28"/>
        </w:rPr>
      </w:pPr>
      <w:r w:rsidRPr="00F86C9F">
        <w:rPr>
          <w:rFonts w:ascii="Cambria" w:hAnsi="Cambria" w:cs="Cambria"/>
          <w:sz w:val="28"/>
          <w:szCs w:val="28"/>
        </w:rPr>
        <w:t>Расходы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в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детском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саду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в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год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в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расчете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="004402CE" w:rsidRPr="00F86C9F">
        <w:rPr>
          <w:rFonts w:ascii="Cambria" w:hAnsi="Cambria" w:cs="Cambria"/>
          <w:sz w:val="28"/>
          <w:szCs w:val="28"/>
        </w:rPr>
        <w:t>на</w:t>
      </w:r>
      <w:r w:rsidR="004402CE" w:rsidRPr="00F86C9F">
        <w:rPr>
          <w:rFonts w:ascii="Gloucester MT Extra Condensed" w:hAnsi="Gloucester MT Extra Condensed"/>
          <w:sz w:val="28"/>
          <w:szCs w:val="28"/>
        </w:rPr>
        <w:t xml:space="preserve"> 1-</w:t>
      </w:r>
      <w:r w:rsidR="004402CE" w:rsidRPr="00F86C9F">
        <w:rPr>
          <w:rFonts w:ascii="Cambria" w:hAnsi="Cambria" w:cs="Cambria"/>
          <w:sz w:val="28"/>
          <w:szCs w:val="28"/>
        </w:rPr>
        <w:t>го</w:t>
      </w:r>
      <w:r w:rsidR="004402CE"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="004402CE" w:rsidRPr="00F86C9F">
        <w:rPr>
          <w:rFonts w:ascii="Cambria" w:hAnsi="Cambria" w:cs="Cambria"/>
          <w:sz w:val="28"/>
          <w:szCs w:val="28"/>
        </w:rPr>
        <w:t>ребенка</w:t>
      </w:r>
      <w:r w:rsidR="004402CE"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="004402CE" w:rsidRPr="00F86C9F">
        <w:rPr>
          <w:rFonts w:ascii="Cambria" w:hAnsi="Cambria" w:cs="Cambria"/>
          <w:sz w:val="28"/>
          <w:szCs w:val="28"/>
        </w:rPr>
        <w:t>составили</w:t>
      </w:r>
      <w:r w:rsidR="004402CE"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="004402CE" w:rsidRPr="00F86C9F">
        <w:rPr>
          <w:rFonts w:ascii="Cambria" w:hAnsi="Cambria" w:cs="Cambria"/>
          <w:sz w:val="28"/>
          <w:szCs w:val="28"/>
        </w:rPr>
        <w:t>в</w:t>
      </w:r>
      <w:r w:rsidR="00F25E0E">
        <w:rPr>
          <w:rFonts w:ascii="Gloucester MT Extra Condensed" w:hAnsi="Gloucester MT Extra Condensed"/>
          <w:sz w:val="28"/>
          <w:szCs w:val="28"/>
        </w:rPr>
        <w:t xml:space="preserve"> </w:t>
      </w:r>
      <w:proofErr w:type="gramStart"/>
      <w:r w:rsidR="00F25E0E" w:rsidRPr="00F25E0E">
        <w:rPr>
          <w:rFonts w:ascii="Gloucester MT Extra Condensed" w:hAnsi="Gloucester MT Extra Condensed"/>
          <w:sz w:val="28"/>
          <w:szCs w:val="28"/>
        </w:rPr>
        <w:t>2017</w:t>
      </w:r>
      <w:r w:rsidR="00F25E0E">
        <w:rPr>
          <w:rFonts w:asciiTheme="minorHAnsi" w:hAnsiTheme="minorHAnsi"/>
          <w:sz w:val="28"/>
          <w:szCs w:val="28"/>
        </w:rPr>
        <w:t xml:space="preserve"> </w:t>
      </w:r>
      <w:r w:rsidR="004402CE"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="004402CE" w:rsidRPr="00F86C9F">
        <w:rPr>
          <w:rFonts w:ascii="Cambria" w:hAnsi="Cambria" w:cs="Cambria"/>
          <w:sz w:val="28"/>
          <w:szCs w:val="28"/>
        </w:rPr>
        <w:t>году</w:t>
      </w:r>
      <w:proofErr w:type="gramEnd"/>
      <w:r w:rsidR="004402CE"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="004402CE" w:rsidRPr="00F86C9F">
        <w:rPr>
          <w:rFonts w:ascii="Gloucester MT Extra Condensed" w:hAnsi="Gloucester MT Extra Condensed"/>
          <w:b/>
          <w:sz w:val="28"/>
          <w:szCs w:val="28"/>
          <w:u w:val="single"/>
        </w:rPr>
        <w:t>12987, 50</w:t>
      </w:r>
      <w:r w:rsidR="004402CE"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рублей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, </w:t>
      </w:r>
      <w:r w:rsidRPr="00F86C9F">
        <w:rPr>
          <w:rFonts w:ascii="Cambria" w:hAnsi="Cambria" w:cs="Cambria"/>
          <w:sz w:val="28"/>
          <w:szCs w:val="28"/>
        </w:rPr>
        <w:t>из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них</w:t>
      </w:r>
      <w:r w:rsidRPr="00F86C9F">
        <w:rPr>
          <w:rFonts w:ascii="Gloucester MT Extra Condensed" w:hAnsi="Gloucester MT Extra Condensed"/>
          <w:sz w:val="28"/>
          <w:szCs w:val="28"/>
        </w:rPr>
        <w:t>:</w:t>
      </w:r>
    </w:p>
    <w:p w:rsidR="000D1864" w:rsidRPr="00F86C9F" w:rsidRDefault="000D1864" w:rsidP="000D1864">
      <w:pPr>
        <w:pStyle w:val="50"/>
        <w:numPr>
          <w:ilvl w:val="0"/>
          <w:numId w:val="1"/>
        </w:numPr>
        <w:tabs>
          <w:tab w:val="left" w:pos="790"/>
        </w:tabs>
        <w:spacing w:after="0" w:line="100" w:lineRule="atLeast"/>
        <w:ind w:left="0" w:firstLine="709"/>
        <w:rPr>
          <w:rStyle w:val="5"/>
          <w:rFonts w:ascii="Gloucester MT Extra Condensed" w:hAnsi="Gloucester MT Extra Condensed"/>
          <w:sz w:val="28"/>
          <w:szCs w:val="28"/>
        </w:rPr>
      </w:pPr>
      <w:r w:rsidRPr="00F86C9F">
        <w:rPr>
          <w:rStyle w:val="5"/>
          <w:rFonts w:ascii="Cambria" w:hAnsi="Cambria" w:cs="Cambria"/>
          <w:sz w:val="28"/>
          <w:szCs w:val="28"/>
        </w:rPr>
        <w:t>краевой</w:t>
      </w:r>
      <w:r w:rsidRPr="00F86C9F">
        <w:rPr>
          <w:rStyle w:val="5"/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Style w:val="5"/>
          <w:rFonts w:ascii="Cambria" w:hAnsi="Cambria" w:cs="Cambria"/>
          <w:sz w:val="28"/>
          <w:szCs w:val="28"/>
        </w:rPr>
        <w:t>бюджет</w:t>
      </w:r>
      <w:r w:rsidRPr="00F86C9F">
        <w:rPr>
          <w:rStyle w:val="5"/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>(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оплата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труда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сотрудников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детского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 </w:t>
      </w:r>
      <w:proofErr w:type="spellStart"/>
      <w:proofErr w:type="gramStart"/>
      <w:r w:rsidRPr="00F86C9F">
        <w:rPr>
          <w:rFonts w:ascii="Cambria" w:hAnsi="Cambria" w:cs="Cambria"/>
          <w:b w:val="0"/>
          <w:i w:val="0"/>
          <w:sz w:val="28"/>
          <w:szCs w:val="28"/>
        </w:rPr>
        <w:t>сада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>,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приобретение</w:t>
      </w:r>
      <w:proofErr w:type="spellEnd"/>
      <w:proofErr w:type="gramEnd"/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учебных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пособий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,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средств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обучения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,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игр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,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игрушек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>)</w:t>
      </w:r>
      <w:r w:rsidRPr="00F86C9F">
        <w:rPr>
          <w:rStyle w:val="5"/>
          <w:rFonts w:ascii="Gloucester MT Extra Condensed" w:hAnsi="Gloucester MT Extra Condensed"/>
          <w:sz w:val="28"/>
          <w:szCs w:val="28"/>
        </w:rPr>
        <w:t xml:space="preserve"> </w:t>
      </w:r>
      <w:r w:rsidR="004402CE" w:rsidRPr="00F86C9F">
        <w:rPr>
          <w:rStyle w:val="5"/>
          <w:rFonts w:ascii="Gloucester MT Extra Condensed" w:hAnsi="Gloucester MT Extra Condensed"/>
          <w:sz w:val="28"/>
          <w:szCs w:val="28"/>
        </w:rPr>
        <w:t>103541,66</w:t>
      </w:r>
      <w:r w:rsidRPr="00F86C9F">
        <w:rPr>
          <w:rStyle w:val="5"/>
          <w:rFonts w:ascii="Gloucester MT Extra Condensed" w:hAnsi="Gloucester MT Extra Condensed"/>
          <w:sz w:val="28"/>
          <w:szCs w:val="28"/>
        </w:rPr>
        <w:tab/>
      </w:r>
      <w:bookmarkStart w:id="0" w:name="bookmark0"/>
      <w:r w:rsidRPr="00F86C9F">
        <w:rPr>
          <w:rFonts w:ascii="Cambria" w:hAnsi="Cambria" w:cs="Cambria"/>
          <w:sz w:val="28"/>
          <w:szCs w:val="28"/>
        </w:rPr>
        <w:t>рублей</w:t>
      </w:r>
      <w:r w:rsidRPr="00F86C9F">
        <w:rPr>
          <w:rFonts w:ascii="Gloucester MT Extra Condensed" w:hAnsi="Gloucester MT Extra Condensed"/>
          <w:sz w:val="28"/>
          <w:szCs w:val="28"/>
        </w:rPr>
        <w:t>;</w:t>
      </w:r>
      <w:bookmarkStart w:id="1" w:name="_GoBack"/>
      <w:bookmarkEnd w:id="0"/>
      <w:bookmarkEnd w:id="1"/>
    </w:p>
    <w:p w:rsidR="000D1864" w:rsidRPr="00F86C9F" w:rsidRDefault="000D1864" w:rsidP="000D1864">
      <w:pPr>
        <w:pStyle w:val="50"/>
        <w:numPr>
          <w:ilvl w:val="0"/>
          <w:numId w:val="1"/>
        </w:numPr>
        <w:tabs>
          <w:tab w:val="left" w:pos="791"/>
        </w:tabs>
        <w:spacing w:after="0" w:line="100" w:lineRule="atLeast"/>
        <w:ind w:left="0" w:firstLine="709"/>
        <w:rPr>
          <w:rStyle w:val="5"/>
          <w:rFonts w:ascii="Gloucester MT Extra Condensed" w:hAnsi="Gloucester MT Extra Condensed"/>
          <w:sz w:val="28"/>
          <w:szCs w:val="28"/>
        </w:rPr>
      </w:pPr>
      <w:r w:rsidRPr="00F86C9F">
        <w:rPr>
          <w:rStyle w:val="5"/>
          <w:rFonts w:ascii="Cambria" w:hAnsi="Cambria" w:cs="Cambria"/>
          <w:sz w:val="28"/>
          <w:szCs w:val="28"/>
        </w:rPr>
        <w:t>местный</w:t>
      </w:r>
      <w:r w:rsidRPr="00F86C9F">
        <w:rPr>
          <w:rStyle w:val="5"/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Style w:val="5"/>
          <w:rFonts w:ascii="Cambria" w:hAnsi="Cambria" w:cs="Cambria"/>
          <w:sz w:val="28"/>
          <w:szCs w:val="28"/>
        </w:rPr>
        <w:t>бюджет</w:t>
      </w:r>
      <w:r w:rsidRPr="00F86C9F">
        <w:rPr>
          <w:rStyle w:val="5"/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>(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расходы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по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содержанию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зданий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,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оплату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коммунальных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услуг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детского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сада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,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оплата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части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расходов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на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питание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воспитанников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,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включая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льготные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 </w:t>
      </w:r>
      <w:proofErr w:type="gramStart"/>
      <w:r w:rsidRPr="00F86C9F">
        <w:rPr>
          <w:rFonts w:ascii="Cambria" w:hAnsi="Cambria" w:cs="Cambria"/>
          <w:b w:val="0"/>
          <w:i w:val="0"/>
          <w:sz w:val="28"/>
          <w:szCs w:val="28"/>
        </w:rPr>
        <w:t>категории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>,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ab/>
      </w:r>
      <w:proofErr w:type="gramEnd"/>
      <w:r w:rsidRPr="00F86C9F">
        <w:rPr>
          <w:rFonts w:ascii="Cambria" w:hAnsi="Cambria" w:cs="Cambria"/>
          <w:b w:val="0"/>
          <w:i w:val="0"/>
          <w:sz w:val="28"/>
          <w:szCs w:val="28"/>
        </w:rPr>
        <w:t>установленные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законодательством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>)</w:t>
      </w:r>
      <w:r w:rsidRPr="00F86C9F">
        <w:rPr>
          <w:rStyle w:val="5"/>
          <w:rFonts w:ascii="Gloucester MT Extra Condensed" w:hAnsi="Gloucester MT Extra Condensed"/>
          <w:sz w:val="28"/>
          <w:szCs w:val="28"/>
        </w:rPr>
        <w:t xml:space="preserve"> </w:t>
      </w:r>
      <w:r w:rsidR="004402CE" w:rsidRPr="00F86C9F">
        <w:rPr>
          <w:rStyle w:val="5"/>
          <w:rFonts w:ascii="Gloucester MT Extra Condensed" w:hAnsi="Gloucester MT Extra Condensed"/>
          <w:sz w:val="28"/>
          <w:szCs w:val="28"/>
          <w:u w:val="single"/>
        </w:rPr>
        <w:t>19193, 33</w:t>
      </w:r>
      <w:r w:rsidR="004402CE" w:rsidRPr="00F86C9F">
        <w:rPr>
          <w:rStyle w:val="5"/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Style w:val="5"/>
          <w:rFonts w:ascii="Cambria" w:hAnsi="Cambria" w:cs="Cambria"/>
          <w:sz w:val="28"/>
          <w:szCs w:val="28"/>
        </w:rPr>
        <w:t>рублей</w:t>
      </w:r>
      <w:r w:rsidRPr="00F86C9F">
        <w:rPr>
          <w:rStyle w:val="5"/>
          <w:rFonts w:ascii="Gloucester MT Extra Condensed" w:hAnsi="Gloucester MT Extra Condensed"/>
          <w:sz w:val="28"/>
          <w:szCs w:val="28"/>
        </w:rPr>
        <w:t>;</w:t>
      </w:r>
    </w:p>
    <w:p w:rsidR="000D1864" w:rsidRPr="00F86C9F" w:rsidRDefault="000D1864" w:rsidP="000D1864">
      <w:pPr>
        <w:pStyle w:val="50"/>
        <w:numPr>
          <w:ilvl w:val="0"/>
          <w:numId w:val="1"/>
        </w:numPr>
        <w:tabs>
          <w:tab w:val="left" w:pos="791"/>
        </w:tabs>
        <w:spacing w:after="0" w:line="100" w:lineRule="atLeast"/>
        <w:ind w:left="0" w:firstLine="709"/>
        <w:rPr>
          <w:rFonts w:ascii="Gloucester MT Extra Condensed" w:hAnsi="Gloucester MT Extra Condensed"/>
          <w:sz w:val="28"/>
          <w:szCs w:val="28"/>
        </w:rPr>
      </w:pPr>
      <w:r w:rsidRPr="00F86C9F">
        <w:rPr>
          <w:rStyle w:val="5"/>
          <w:rFonts w:ascii="Cambria" w:hAnsi="Cambria" w:cs="Cambria"/>
          <w:sz w:val="28"/>
          <w:szCs w:val="28"/>
        </w:rPr>
        <w:t>родительская</w:t>
      </w:r>
      <w:r w:rsidRPr="00F86C9F">
        <w:rPr>
          <w:rStyle w:val="5"/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Style w:val="5"/>
          <w:rFonts w:ascii="Cambria" w:hAnsi="Cambria" w:cs="Cambria"/>
          <w:sz w:val="28"/>
          <w:szCs w:val="28"/>
        </w:rPr>
        <w:t>плата</w:t>
      </w:r>
      <w:r w:rsidRPr="00F86C9F">
        <w:rPr>
          <w:rStyle w:val="5"/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>(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включает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только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частичную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оплату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питания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,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расходы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хозяйственно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>-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бытовые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и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личную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гигиену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 </w:t>
      </w:r>
      <w:r w:rsidRPr="00F86C9F">
        <w:rPr>
          <w:rFonts w:ascii="Cambria" w:hAnsi="Cambria" w:cs="Cambria"/>
          <w:b w:val="0"/>
          <w:i w:val="0"/>
          <w:sz w:val="28"/>
          <w:szCs w:val="28"/>
        </w:rPr>
        <w:t>детей</w:t>
      </w:r>
      <w:r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>) -</w:t>
      </w:r>
      <w:r w:rsidR="004402CE" w:rsidRPr="00F86C9F">
        <w:rPr>
          <w:rFonts w:ascii="Gloucester MT Extra Condensed" w:hAnsi="Gloucester MT Extra Condensed"/>
          <w:b w:val="0"/>
          <w:i w:val="0"/>
          <w:sz w:val="28"/>
          <w:szCs w:val="28"/>
        </w:rPr>
        <w:t xml:space="preserve"> </w:t>
      </w:r>
      <w:r w:rsidR="004402CE" w:rsidRPr="00F86C9F">
        <w:rPr>
          <w:rFonts w:ascii="Gloucester MT Extra Condensed" w:hAnsi="Gloucester MT Extra Condensed"/>
          <w:i w:val="0"/>
          <w:sz w:val="28"/>
          <w:szCs w:val="28"/>
          <w:u w:val="single"/>
        </w:rPr>
        <w:t>1200</w:t>
      </w:r>
      <w:r w:rsidRPr="00F86C9F">
        <w:rPr>
          <w:rStyle w:val="5"/>
          <w:rFonts w:ascii="Gloucester MT Extra Condensed" w:hAnsi="Gloucester MT Extra Condensed"/>
          <w:sz w:val="28"/>
          <w:szCs w:val="28"/>
        </w:rPr>
        <w:tab/>
      </w:r>
      <w:r w:rsidRPr="00F86C9F">
        <w:rPr>
          <w:rStyle w:val="5"/>
          <w:rFonts w:ascii="Cambria" w:hAnsi="Cambria" w:cs="Cambria"/>
          <w:sz w:val="28"/>
          <w:szCs w:val="28"/>
        </w:rPr>
        <w:t>рублей</w:t>
      </w:r>
      <w:r w:rsidRPr="00F86C9F">
        <w:rPr>
          <w:rStyle w:val="5"/>
          <w:rFonts w:ascii="Gloucester MT Extra Condensed" w:hAnsi="Gloucester MT Extra Condensed"/>
          <w:sz w:val="28"/>
          <w:szCs w:val="28"/>
        </w:rPr>
        <w:t>.</w:t>
      </w:r>
    </w:p>
    <w:p w:rsidR="000D1864" w:rsidRPr="00F86C9F" w:rsidRDefault="000D1864" w:rsidP="000D1864">
      <w:pPr>
        <w:pStyle w:val="20"/>
        <w:tabs>
          <w:tab w:val="left" w:leader="underscore" w:pos="5251"/>
          <w:tab w:val="left" w:leader="underscore" w:pos="5438"/>
        </w:tabs>
        <w:spacing w:before="0" w:after="0" w:line="100" w:lineRule="atLeast"/>
        <w:ind w:firstLine="709"/>
        <w:jc w:val="both"/>
        <w:rPr>
          <w:rFonts w:ascii="Gloucester MT Extra Condensed" w:hAnsi="Gloucester MT Extra Condensed"/>
          <w:sz w:val="28"/>
          <w:szCs w:val="28"/>
        </w:rPr>
      </w:pPr>
      <w:r w:rsidRPr="00F86C9F">
        <w:rPr>
          <w:rFonts w:ascii="Cambria" w:hAnsi="Cambria" w:cs="Cambria"/>
          <w:sz w:val="28"/>
          <w:szCs w:val="28"/>
        </w:rPr>
        <w:t>В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целом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на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питание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1-</w:t>
      </w:r>
      <w:r w:rsidRPr="00F86C9F">
        <w:rPr>
          <w:rFonts w:ascii="Cambria" w:hAnsi="Cambria" w:cs="Cambria"/>
          <w:sz w:val="28"/>
          <w:szCs w:val="28"/>
        </w:rPr>
        <w:t>го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ребенка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за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счет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всех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средств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(</w:t>
      </w:r>
      <w:r w:rsidRPr="00F86C9F">
        <w:rPr>
          <w:rFonts w:ascii="Cambria" w:hAnsi="Cambria" w:cs="Cambria"/>
          <w:sz w:val="28"/>
          <w:szCs w:val="28"/>
        </w:rPr>
        <w:t>местного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бюджета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и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родительской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платы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) </w:t>
      </w:r>
      <w:r w:rsidRPr="00F86C9F">
        <w:rPr>
          <w:rFonts w:ascii="Cambria" w:hAnsi="Cambria" w:cs="Cambria"/>
          <w:sz w:val="28"/>
          <w:szCs w:val="28"/>
        </w:rPr>
        <w:t>расходуется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в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месяц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="004402CE" w:rsidRPr="00F86C9F">
        <w:rPr>
          <w:rFonts w:ascii="Gloucester MT Extra Condensed" w:hAnsi="Gloucester MT Extra Condensed"/>
          <w:b/>
          <w:sz w:val="28"/>
          <w:szCs w:val="28"/>
          <w:u w:val="single"/>
        </w:rPr>
        <w:t>1081,59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рублей</w:t>
      </w:r>
      <w:r w:rsidRPr="00F86C9F">
        <w:rPr>
          <w:rFonts w:ascii="Gloucester MT Extra Condensed" w:hAnsi="Gloucester MT Extra Condensed"/>
          <w:sz w:val="28"/>
          <w:szCs w:val="28"/>
        </w:rPr>
        <w:t>.</w:t>
      </w:r>
    </w:p>
    <w:p w:rsidR="000D1864" w:rsidRPr="00F86C9F" w:rsidRDefault="000D1864" w:rsidP="000D1864">
      <w:pPr>
        <w:pStyle w:val="20"/>
        <w:spacing w:before="0" w:after="0" w:line="100" w:lineRule="atLeast"/>
        <w:ind w:firstLine="709"/>
        <w:jc w:val="both"/>
        <w:rPr>
          <w:rFonts w:ascii="Gloucester MT Extra Condensed" w:hAnsi="Gloucester MT Extra Condensed"/>
          <w:sz w:val="28"/>
          <w:szCs w:val="28"/>
        </w:rPr>
      </w:pPr>
      <w:r w:rsidRPr="00F86C9F">
        <w:rPr>
          <w:rFonts w:ascii="Cambria" w:hAnsi="Cambria" w:cs="Cambria"/>
          <w:sz w:val="28"/>
          <w:szCs w:val="28"/>
        </w:rPr>
        <w:t>Согласно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Федеральному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закону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273-</w:t>
      </w:r>
      <w:r w:rsidRPr="00F86C9F">
        <w:rPr>
          <w:rFonts w:ascii="Cambria" w:hAnsi="Cambria" w:cs="Cambria"/>
          <w:sz w:val="28"/>
          <w:szCs w:val="28"/>
        </w:rPr>
        <w:t>ФЗ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родительская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плата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не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взимается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за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детей</w:t>
      </w:r>
      <w:r w:rsidRPr="00F86C9F">
        <w:rPr>
          <w:rFonts w:ascii="Gloucester MT Extra Condensed" w:hAnsi="Gloucester MT Extra Condensed"/>
          <w:sz w:val="28"/>
          <w:szCs w:val="28"/>
        </w:rPr>
        <w:t>-</w:t>
      </w:r>
      <w:r w:rsidRPr="00F86C9F">
        <w:rPr>
          <w:rFonts w:ascii="Cambria" w:hAnsi="Cambria" w:cs="Cambria"/>
          <w:sz w:val="28"/>
          <w:szCs w:val="28"/>
        </w:rPr>
        <w:t>инвалидов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, </w:t>
      </w:r>
      <w:r w:rsidRPr="00F86C9F">
        <w:rPr>
          <w:rFonts w:ascii="Cambria" w:hAnsi="Cambria" w:cs="Cambria"/>
          <w:sz w:val="28"/>
          <w:szCs w:val="28"/>
        </w:rPr>
        <w:t>детей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- </w:t>
      </w:r>
      <w:r w:rsidRPr="00F86C9F">
        <w:rPr>
          <w:rFonts w:ascii="Cambria" w:hAnsi="Cambria" w:cs="Cambria"/>
          <w:sz w:val="28"/>
          <w:szCs w:val="28"/>
        </w:rPr>
        <w:t>сирот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и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детей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, </w:t>
      </w:r>
      <w:r w:rsidRPr="00F86C9F">
        <w:rPr>
          <w:rFonts w:ascii="Cambria" w:hAnsi="Cambria" w:cs="Cambria"/>
          <w:sz w:val="28"/>
          <w:szCs w:val="28"/>
        </w:rPr>
        <w:t>оставшихся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без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попечения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родителей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, </w:t>
      </w:r>
      <w:r w:rsidRPr="00F86C9F">
        <w:rPr>
          <w:rFonts w:ascii="Cambria" w:hAnsi="Cambria" w:cs="Cambria"/>
          <w:sz w:val="28"/>
          <w:szCs w:val="28"/>
        </w:rPr>
        <w:t>а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также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за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детей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с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туберкулезной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интоксикацией</w:t>
      </w:r>
      <w:r w:rsidRPr="00F86C9F">
        <w:rPr>
          <w:rFonts w:ascii="Gloucester MT Extra Condensed" w:hAnsi="Gloucester MT Extra Condensed"/>
          <w:sz w:val="28"/>
          <w:szCs w:val="28"/>
        </w:rPr>
        <w:t>.</w:t>
      </w:r>
    </w:p>
    <w:p w:rsidR="000D1864" w:rsidRPr="00F86C9F" w:rsidRDefault="000D1864" w:rsidP="00F86C9F">
      <w:pPr>
        <w:pStyle w:val="20"/>
        <w:tabs>
          <w:tab w:val="left" w:pos="3710"/>
          <w:tab w:val="left" w:pos="4982"/>
        </w:tabs>
        <w:spacing w:before="0" w:after="0" w:line="100" w:lineRule="atLeast"/>
        <w:ind w:firstLine="709"/>
        <w:jc w:val="both"/>
        <w:rPr>
          <w:rFonts w:ascii="Gloucester MT Extra Condensed" w:hAnsi="Gloucester MT Extra Condensed"/>
          <w:b/>
          <w:bCs/>
          <w:i/>
          <w:iCs/>
          <w:sz w:val="28"/>
          <w:szCs w:val="28"/>
        </w:rPr>
      </w:pPr>
      <w:r w:rsidRPr="00F86C9F">
        <w:rPr>
          <w:rFonts w:ascii="Cambria" w:hAnsi="Cambria" w:cs="Cambria"/>
          <w:sz w:val="28"/>
          <w:szCs w:val="28"/>
        </w:rPr>
        <w:t>Размер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родительской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платы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установлен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Style w:val="2"/>
          <w:rFonts w:ascii="Gloucester MT Extra Condensed" w:hAnsi="Gloucester MT Extra Condensed"/>
          <w:sz w:val="28"/>
          <w:szCs w:val="28"/>
        </w:rPr>
        <w:t>(</w:t>
      </w:r>
      <w:r w:rsidRPr="00F86C9F">
        <w:rPr>
          <w:rStyle w:val="2"/>
          <w:rFonts w:ascii="Cambria" w:hAnsi="Cambria" w:cs="Cambria"/>
          <w:sz w:val="28"/>
          <w:szCs w:val="28"/>
        </w:rPr>
        <w:t>наименование</w:t>
      </w:r>
      <w:r w:rsidRPr="00F86C9F">
        <w:rPr>
          <w:rStyle w:val="2"/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нормативного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акта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муниципального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образования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, </w:t>
      </w:r>
      <w:r w:rsidRPr="00F86C9F">
        <w:rPr>
          <w:rFonts w:ascii="Cambria" w:hAnsi="Cambria" w:cs="Cambria"/>
          <w:sz w:val="28"/>
          <w:szCs w:val="28"/>
        </w:rPr>
        <w:t>устанавливающего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размер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родительской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платы</w:t>
      </w:r>
      <w:r w:rsidRPr="00F86C9F">
        <w:rPr>
          <w:rFonts w:ascii="Gloucester MT Extra Condensed" w:hAnsi="Gloucester MT Extra Condensed"/>
          <w:sz w:val="28"/>
          <w:szCs w:val="28"/>
        </w:rPr>
        <w:t>)</w:t>
      </w:r>
      <w:r w:rsidRPr="00F86C9F">
        <w:rPr>
          <w:rStyle w:val="5"/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Style w:val="5"/>
          <w:rFonts w:ascii="Cambria" w:hAnsi="Cambria" w:cs="Cambria"/>
          <w:sz w:val="28"/>
          <w:szCs w:val="28"/>
        </w:rPr>
        <w:t>от</w:t>
      </w:r>
      <w:r w:rsidRPr="00F86C9F">
        <w:rPr>
          <w:rStyle w:val="5"/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Style w:val="5"/>
          <w:rFonts w:ascii="Gloucester MT Extra Condensed" w:hAnsi="Gloucester MT Extra Condensed" w:cs="Gloucester MT Extra Condensed"/>
          <w:sz w:val="28"/>
          <w:szCs w:val="28"/>
        </w:rPr>
        <w:t>«</w:t>
      </w:r>
      <w:r w:rsidR="004402CE" w:rsidRPr="00F86C9F">
        <w:rPr>
          <w:rStyle w:val="5"/>
          <w:rFonts w:ascii="Gloucester MT Extra Condensed" w:hAnsi="Gloucester MT Extra Condensed"/>
          <w:sz w:val="28"/>
          <w:szCs w:val="28"/>
        </w:rPr>
        <w:t xml:space="preserve">16» </w:t>
      </w:r>
      <w:r w:rsidR="004402CE" w:rsidRPr="00F86C9F">
        <w:rPr>
          <w:rStyle w:val="5"/>
          <w:rFonts w:ascii="Cambria" w:hAnsi="Cambria" w:cs="Cambria"/>
          <w:sz w:val="28"/>
          <w:szCs w:val="28"/>
        </w:rPr>
        <w:t>сентября</w:t>
      </w:r>
      <w:r w:rsidR="004402CE" w:rsidRPr="00F86C9F">
        <w:rPr>
          <w:rStyle w:val="5"/>
          <w:rFonts w:ascii="Gloucester MT Extra Condensed" w:hAnsi="Gloucester MT Extra Condensed"/>
          <w:sz w:val="28"/>
          <w:szCs w:val="28"/>
        </w:rPr>
        <w:t xml:space="preserve"> 2013</w:t>
      </w:r>
      <w:r w:rsidRPr="00F86C9F">
        <w:rPr>
          <w:rStyle w:val="5"/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Style w:val="5"/>
          <w:rFonts w:ascii="Cambria" w:hAnsi="Cambria" w:cs="Cambria"/>
          <w:sz w:val="28"/>
          <w:szCs w:val="28"/>
        </w:rPr>
        <w:t>года</w:t>
      </w:r>
      <w:r w:rsidRPr="00F86C9F">
        <w:rPr>
          <w:rStyle w:val="5"/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Style w:val="5"/>
          <w:sz w:val="28"/>
          <w:szCs w:val="28"/>
        </w:rPr>
        <w:t>№</w:t>
      </w:r>
      <w:r w:rsidRPr="00F86C9F">
        <w:rPr>
          <w:rStyle w:val="5"/>
          <w:rFonts w:ascii="Gloucester MT Extra Condensed" w:hAnsi="Gloucester MT Extra Condensed"/>
          <w:sz w:val="28"/>
          <w:szCs w:val="28"/>
        </w:rPr>
        <w:t xml:space="preserve"> </w:t>
      </w:r>
      <w:r w:rsidR="004402CE" w:rsidRPr="00F86C9F">
        <w:rPr>
          <w:rStyle w:val="5"/>
          <w:rFonts w:ascii="Gloucester MT Extra Condensed" w:hAnsi="Gloucester MT Extra Condensed"/>
          <w:sz w:val="28"/>
          <w:szCs w:val="28"/>
        </w:rPr>
        <w:t>2260</w:t>
      </w:r>
      <w:r w:rsidRPr="00F86C9F">
        <w:rPr>
          <w:rStyle w:val="5"/>
          <w:rFonts w:ascii="Gloucester MT Extra Condensed" w:hAnsi="Gloucester MT Extra Condensed"/>
          <w:sz w:val="28"/>
          <w:szCs w:val="28"/>
        </w:rPr>
        <w:t>,</w:t>
      </w:r>
      <w:r w:rsidR="00F86C9F" w:rsidRPr="00F86C9F">
        <w:rPr>
          <w:rStyle w:val="5"/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Style w:val="5"/>
          <w:rFonts w:ascii="Cambria" w:hAnsi="Cambria" w:cs="Cambria"/>
          <w:sz w:val="28"/>
          <w:szCs w:val="28"/>
        </w:rPr>
        <w:t>и</w:t>
      </w:r>
      <w:r w:rsidRPr="00F86C9F">
        <w:rPr>
          <w:rStyle w:val="5"/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Style w:val="5"/>
          <w:rFonts w:ascii="Cambria" w:hAnsi="Cambria" w:cs="Cambria"/>
          <w:sz w:val="28"/>
          <w:szCs w:val="28"/>
        </w:rPr>
        <w:t>составляет</w:t>
      </w:r>
      <w:r w:rsidR="00F86C9F" w:rsidRPr="00F86C9F">
        <w:rPr>
          <w:rStyle w:val="5"/>
          <w:rFonts w:ascii="Gloucester MT Extra Condensed" w:hAnsi="Gloucester MT Extra Condensed"/>
          <w:sz w:val="28"/>
          <w:szCs w:val="28"/>
        </w:rPr>
        <w:t xml:space="preserve"> 1200</w:t>
      </w:r>
      <w:r w:rsidRPr="00F86C9F">
        <w:rPr>
          <w:rStyle w:val="5"/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Style w:val="5"/>
          <w:rFonts w:ascii="Cambria" w:hAnsi="Cambria" w:cs="Cambria"/>
          <w:sz w:val="28"/>
          <w:szCs w:val="28"/>
        </w:rPr>
        <w:t>рублей</w:t>
      </w:r>
      <w:r w:rsidRPr="00F86C9F">
        <w:rPr>
          <w:rStyle w:val="5"/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Gloucester MT Extra Condensed" w:hAnsi="Gloucester MT Extra Condensed"/>
          <w:sz w:val="28"/>
          <w:szCs w:val="28"/>
        </w:rPr>
        <w:t>(</w:t>
      </w:r>
      <w:r w:rsidRPr="00F86C9F">
        <w:rPr>
          <w:rFonts w:ascii="Cambria" w:hAnsi="Cambria" w:cs="Cambria"/>
          <w:sz w:val="28"/>
          <w:szCs w:val="28"/>
        </w:rPr>
        <w:t>в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месяц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ши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день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) </w:t>
      </w:r>
      <w:r w:rsidRPr="00F86C9F">
        <w:rPr>
          <w:rFonts w:ascii="Cambria" w:hAnsi="Cambria" w:cs="Cambria"/>
          <w:sz w:val="28"/>
          <w:szCs w:val="28"/>
        </w:rPr>
        <w:t>и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зависит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от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условий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(</w:t>
      </w:r>
      <w:r w:rsidRPr="00F86C9F">
        <w:rPr>
          <w:rFonts w:ascii="Cambria" w:hAnsi="Cambria" w:cs="Cambria"/>
          <w:sz w:val="28"/>
          <w:szCs w:val="28"/>
        </w:rPr>
        <w:t>возраст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воспитанников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, </w:t>
      </w:r>
      <w:r w:rsidRPr="00F86C9F">
        <w:rPr>
          <w:rFonts w:ascii="Cambria" w:hAnsi="Cambria" w:cs="Cambria"/>
          <w:sz w:val="28"/>
          <w:szCs w:val="28"/>
        </w:rPr>
        <w:t>длительность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пребывания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в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группе</w:t>
      </w:r>
      <w:r w:rsidRPr="00F86C9F">
        <w:rPr>
          <w:rFonts w:ascii="Gloucester MT Extra Condensed" w:hAnsi="Gloucester MT Extra Condensed"/>
          <w:sz w:val="28"/>
          <w:szCs w:val="28"/>
        </w:rPr>
        <w:t>)</w:t>
      </w:r>
      <w:r w:rsidRPr="00F86C9F">
        <w:rPr>
          <w:rStyle w:val="5"/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Style w:val="5"/>
          <w:rFonts w:ascii="Cambria" w:hAnsi="Cambria" w:cs="Cambria"/>
          <w:sz w:val="28"/>
          <w:szCs w:val="28"/>
        </w:rPr>
        <w:t>и</w:t>
      </w:r>
      <w:r w:rsidRPr="00F86C9F">
        <w:rPr>
          <w:rStyle w:val="5"/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Style w:val="5"/>
          <w:rFonts w:ascii="Cambria" w:hAnsi="Cambria" w:cs="Cambria"/>
          <w:sz w:val="28"/>
          <w:szCs w:val="28"/>
        </w:rPr>
        <w:t>составляет</w:t>
      </w:r>
      <w:r w:rsidR="00F86C9F" w:rsidRPr="00F86C9F">
        <w:rPr>
          <w:rStyle w:val="5"/>
          <w:rFonts w:ascii="Gloucester MT Extra Condensed" w:hAnsi="Gloucester MT Extra Condensed"/>
          <w:sz w:val="28"/>
          <w:szCs w:val="28"/>
        </w:rPr>
        <w:t xml:space="preserve"> 13</w:t>
      </w:r>
      <w:r w:rsidRPr="00F86C9F">
        <w:rPr>
          <w:rStyle w:val="5"/>
          <w:rFonts w:ascii="Gloucester MT Extra Condensed" w:hAnsi="Gloucester MT Extra Condensed"/>
          <w:sz w:val="28"/>
          <w:szCs w:val="28"/>
        </w:rPr>
        <w:t xml:space="preserve">% </w:t>
      </w:r>
      <w:r w:rsidRPr="00F86C9F">
        <w:rPr>
          <w:rStyle w:val="5"/>
          <w:rFonts w:ascii="Cambria" w:hAnsi="Cambria" w:cs="Cambria"/>
          <w:sz w:val="28"/>
          <w:szCs w:val="28"/>
        </w:rPr>
        <w:t>от</w:t>
      </w:r>
      <w:r w:rsidRPr="00F86C9F">
        <w:rPr>
          <w:rStyle w:val="5"/>
          <w:rFonts w:ascii="Gloucester MT Extra Condensed" w:hAnsi="Gloucester MT Extra Condensed"/>
          <w:sz w:val="28"/>
          <w:szCs w:val="28"/>
        </w:rPr>
        <w:t xml:space="preserve"> </w:t>
      </w:r>
      <w:proofErr w:type="gramStart"/>
      <w:r w:rsidRPr="00F86C9F">
        <w:rPr>
          <w:rStyle w:val="5"/>
          <w:rFonts w:ascii="Cambria" w:hAnsi="Cambria" w:cs="Cambria"/>
          <w:sz w:val="28"/>
          <w:szCs w:val="28"/>
        </w:rPr>
        <w:t>всех</w:t>
      </w:r>
      <w:r w:rsidRPr="00F86C9F">
        <w:rPr>
          <w:rStyle w:val="5"/>
          <w:rFonts w:ascii="Gloucester MT Extra Condensed" w:hAnsi="Gloucester MT Extra Condensed"/>
          <w:sz w:val="28"/>
          <w:szCs w:val="28"/>
        </w:rPr>
        <w:t xml:space="preserve">  </w:t>
      </w:r>
      <w:r w:rsidRPr="00F86C9F">
        <w:rPr>
          <w:rStyle w:val="5"/>
          <w:rFonts w:ascii="Cambria" w:hAnsi="Cambria" w:cs="Cambria"/>
          <w:sz w:val="28"/>
          <w:szCs w:val="28"/>
        </w:rPr>
        <w:t>расходов</w:t>
      </w:r>
      <w:proofErr w:type="gramEnd"/>
      <w:r w:rsidRPr="00F86C9F">
        <w:rPr>
          <w:rStyle w:val="5"/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Style w:val="5"/>
          <w:rFonts w:ascii="Cambria" w:hAnsi="Cambria" w:cs="Cambria"/>
          <w:sz w:val="28"/>
          <w:szCs w:val="28"/>
        </w:rPr>
        <w:t>на</w:t>
      </w:r>
      <w:r w:rsidRPr="00F86C9F">
        <w:rPr>
          <w:rStyle w:val="5"/>
          <w:rFonts w:ascii="Gloucester MT Extra Condensed" w:hAnsi="Gloucester MT Extra Condensed"/>
          <w:sz w:val="28"/>
          <w:szCs w:val="28"/>
        </w:rPr>
        <w:t xml:space="preserve"> 1-</w:t>
      </w:r>
      <w:r w:rsidRPr="00F86C9F">
        <w:rPr>
          <w:rStyle w:val="5"/>
          <w:rFonts w:ascii="Cambria" w:hAnsi="Cambria" w:cs="Cambria"/>
          <w:sz w:val="28"/>
          <w:szCs w:val="28"/>
        </w:rPr>
        <w:t>го</w:t>
      </w:r>
      <w:r w:rsidRPr="00F86C9F">
        <w:rPr>
          <w:rStyle w:val="5"/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Style w:val="5"/>
          <w:rFonts w:ascii="Cambria" w:hAnsi="Cambria" w:cs="Cambria"/>
          <w:sz w:val="28"/>
          <w:szCs w:val="28"/>
        </w:rPr>
        <w:t>ребенка</w:t>
      </w:r>
      <w:r w:rsidRPr="00F86C9F">
        <w:rPr>
          <w:rStyle w:val="5"/>
          <w:rFonts w:ascii="Gloucester MT Extra Condensed" w:hAnsi="Gloucester MT Extra Condensed"/>
          <w:sz w:val="28"/>
          <w:szCs w:val="28"/>
        </w:rPr>
        <w:t>.</w:t>
      </w:r>
    </w:p>
    <w:p w:rsidR="000D1864" w:rsidRPr="00F86C9F" w:rsidRDefault="000D1864" w:rsidP="00F86C9F">
      <w:pPr>
        <w:pStyle w:val="a3"/>
        <w:rPr>
          <w:rFonts w:ascii="Gloucester MT Extra Condensed" w:hAnsi="Gloucester MT Extra Condensed"/>
        </w:rPr>
      </w:pPr>
      <w:r w:rsidRPr="00F86C9F">
        <w:rPr>
          <w:rFonts w:ascii="Gloucester MT Extra Condensed" w:hAnsi="Gloucester MT Extra Condensed"/>
        </w:rPr>
        <w:fldChar w:fldCharType="begin"/>
      </w:r>
      <w:r w:rsidRPr="00F86C9F">
        <w:rPr>
          <w:rFonts w:ascii="Gloucester MT Extra Condensed" w:hAnsi="Gloucester MT Extra Condensed"/>
        </w:rPr>
        <w:instrText xml:space="preserve"> TOC </w:instrText>
      </w:r>
      <w:r w:rsidRPr="00F86C9F">
        <w:rPr>
          <w:rFonts w:ascii="Gloucester MT Extra Condensed" w:hAnsi="Gloucester MT Extra Condensed"/>
        </w:rPr>
        <w:fldChar w:fldCharType="end"/>
      </w:r>
      <w:r w:rsidR="00F86C9F" w:rsidRPr="00F86C9F">
        <w:rPr>
          <w:rFonts w:ascii="Gloucester MT Extra Condensed" w:hAnsi="Gloucester MT Extra Condensed"/>
        </w:rPr>
        <w:t xml:space="preserve"> -</w:t>
      </w:r>
      <w:r w:rsidRPr="00F86C9F">
        <w:rPr>
          <w:rFonts w:ascii="Cambria" w:hAnsi="Cambria" w:cs="Cambria"/>
          <w:sz w:val="28"/>
          <w:szCs w:val="28"/>
        </w:rPr>
        <w:t>на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третьего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ребенка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и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последующих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детей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- </w:t>
      </w:r>
      <w:r w:rsidRPr="00F86C9F">
        <w:rPr>
          <w:rFonts w:ascii="Cambria" w:hAnsi="Cambria" w:cs="Cambria"/>
          <w:sz w:val="28"/>
          <w:szCs w:val="28"/>
        </w:rPr>
        <w:t>в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размере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70 </w:t>
      </w:r>
      <w:r w:rsidRPr="00F86C9F">
        <w:rPr>
          <w:rFonts w:ascii="Cambria" w:hAnsi="Cambria" w:cs="Cambria"/>
          <w:sz w:val="28"/>
          <w:szCs w:val="28"/>
        </w:rPr>
        <w:t>процентов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за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фактически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оплаченные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родителями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месяцы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присмотра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и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ухода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за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ребенком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из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расчета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среднего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размера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родительской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платы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, </w:t>
      </w:r>
      <w:r w:rsidRPr="00F86C9F">
        <w:rPr>
          <w:rFonts w:ascii="Cambria" w:hAnsi="Cambria" w:cs="Cambria"/>
          <w:sz w:val="28"/>
          <w:szCs w:val="28"/>
        </w:rPr>
        <w:t>но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не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более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внесенной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родителями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суммы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платы</w:t>
      </w:r>
      <w:r w:rsidRPr="00F86C9F">
        <w:rPr>
          <w:rFonts w:ascii="Gloucester MT Extra Condensed" w:hAnsi="Gloucester MT Extra Condensed"/>
          <w:sz w:val="28"/>
          <w:szCs w:val="28"/>
        </w:rPr>
        <w:t>.</w:t>
      </w:r>
    </w:p>
    <w:p w:rsidR="000D1864" w:rsidRPr="00F86C9F" w:rsidRDefault="000D1864" w:rsidP="000D1864">
      <w:pPr>
        <w:pStyle w:val="20"/>
        <w:spacing w:before="0" w:after="0" w:line="100" w:lineRule="atLeast"/>
        <w:ind w:firstLine="709"/>
        <w:jc w:val="both"/>
        <w:rPr>
          <w:rFonts w:ascii="Gloucester MT Extra Condensed" w:hAnsi="Gloucester MT Extra Condensed"/>
          <w:sz w:val="28"/>
          <w:szCs w:val="28"/>
        </w:rPr>
      </w:pPr>
      <w:r w:rsidRPr="00F86C9F">
        <w:rPr>
          <w:rFonts w:ascii="Cambria" w:hAnsi="Cambria" w:cs="Cambria"/>
          <w:sz w:val="28"/>
          <w:szCs w:val="28"/>
        </w:rPr>
        <w:t>Размер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и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Порядок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выплаты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компенсации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, </w:t>
      </w:r>
      <w:r w:rsidRPr="00F86C9F">
        <w:rPr>
          <w:rFonts w:ascii="Cambria" w:hAnsi="Cambria" w:cs="Cambria"/>
          <w:sz w:val="28"/>
          <w:szCs w:val="28"/>
        </w:rPr>
        <w:t>а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также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перечень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документов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, </w:t>
      </w:r>
      <w:r w:rsidRPr="00F86C9F">
        <w:rPr>
          <w:rFonts w:ascii="Cambria" w:hAnsi="Cambria" w:cs="Cambria"/>
          <w:sz w:val="28"/>
          <w:szCs w:val="28"/>
        </w:rPr>
        <w:t>необходимый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для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её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получения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, </w:t>
      </w:r>
      <w:r w:rsidRPr="00F86C9F">
        <w:rPr>
          <w:rFonts w:ascii="Cambria" w:hAnsi="Cambria" w:cs="Cambria"/>
          <w:sz w:val="28"/>
          <w:szCs w:val="28"/>
        </w:rPr>
        <w:t>утвержден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постановлением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главы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администрации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(</w:t>
      </w:r>
      <w:r w:rsidRPr="00F86C9F">
        <w:rPr>
          <w:rFonts w:ascii="Cambria" w:hAnsi="Cambria" w:cs="Cambria"/>
          <w:sz w:val="28"/>
          <w:szCs w:val="28"/>
        </w:rPr>
        <w:t>губернатора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) </w:t>
      </w:r>
      <w:r w:rsidRPr="00F86C9F">
        <w:rPr>
          <w:rFonts w:ascii="Cambria" w:hAnsi="Cambria" w:cs="Cambria"/>
          <w:sz w:val="28"/>
          <w:szCs w:val="28"/>
        </w:rPr>
        <w:t>Краснодарского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края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от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12 </w:t>
      </w:r>
      <w:r w:rsidRPr="00F86C9F">
        <w:rPr>
          <w:rFonts w:ascii="Cambria" w:hAnsi="Cambria" w:cs="Cambria"/>
          <w:sz w:val="28"/>
          <w:szCs w:val="28"/>
        </w:rPr>
        <w:t>декабря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2013 </w:t>
      </w:r>
      <w:r w:rsidRPr="00F86C9F">
        <w:rPr>
          <w:rFonts w:ascii="Cambria" w:hAnsi="Cambria" w:cs="Cambria"/>
          <w:sz w:val="28"/>
          <w:szCs w:val="28"/>
        </w:rPr>
        <w:t>года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sz w:val="28"/>
          <w:szCs w:val="28"/>
        </w:rPr>
        <w:t>№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1460.</w:t>
      </w:r>
    </w:p>
    <w:p w:rsidR="00F86C9F" w:rsidRDefault="000D1864" w:rsidP="00F86C9F">
      <w:pPr>
        <w:pStyle w:val="20"/>
        <w:tabs>
          <w:tab w:val="left" w:leader="underscore" w:pos="6378"/>
        </w:tabs>
        <w:spacing w:before="0" w:after="0" w:line="100" w:lineRule="atLeast"/>
        <w:ind w:firstLine="709"/>
        <w:jc w:val="both"/>
        <w:rPr>
          <w:rFonts w:ascii="Cambria" w:hAnsi="Cambria" w:cs="Cambria"/>
          <w:sz w:val="28"/>
          <w:szCs w:val="28"/>
        </w:rPr>
      </w:pPr>
      <w:r w:rsidRPr="00F86C9F">
        <w:rPr>
          <w:rFonts w:ascii="Cambria" w:hAnsi="Cambria" w:cs="Cambria"/>
          <w:sz w:val="28"/>
          <w:szCs w:val="28"/>
        </w:rPr>
        <w:t>Для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получения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компенсации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родителю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(</w:t>
      </w:r>
      <w:r w:rsidRPr="00F86C9F">
        <w:rPr>
          <w:rFonts w:ascii="Cambria" w:hAnsi="Cambria" w:cs="Cambria"/>
          <w:sz w:val="28"/>
          <w:szCs w:val="28"/>
        </w:rPr>
        <w:t>законному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представителю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) </w:t>
      </w:r>
      <w:r w:rsidRPr="00F86C9F">
        <w:rPr>
          <w:rFonts w:ascii="Cambria" w:hAnsi="Cambria" w:cs="Cambria"/>
          <w:sz w:val="28"/>
          <w:szCs w:val="28"/>
        </w:rPr>
        <w:t>необходимо</w:t>
      </w:r>
      <w:r w:rsidRPr="00F86C9F">
        <w:rPr>
          <w:rFonts w:ascii="Gloucester MT Extra Condensed" w:hAnsi="Gloucester MT Extra Condensed"/>
          <w:sz w:val="28"/>
          <w:szCs w:val="28"/>
        </w:rPr>
        <w:t xml:space="preserve"> </w:t>
      </w:r>
      <w:r w:rsidRPr="00F86C9F">
        <w:rPr>
          <w:rFonts w:ascii="Cambria" w:hAnsi="Cambria" w:cs="Cambria"/>
          <w:sz w:val="28"/>
          <w:szCs w:val="28"/>
        </w:rPr>
        <w:t>обратиться</w:t>
      </w:r>
      <w:r w:rsidR="00F86C9F">
        <w:rPr>
          <w:rFonts w:ascii="Cambria" w:hAnsi="Cambria" w:cs="Cambria"/>
          <w:sz w:val="28"/>
          <w:szCs w:val="28"/>
        </w:rPr>
        <w:t xml:space="preserve"> (Степаненко Наталья Николаевна, контактный телефон 8(86147)74393</w:t>
      </w:r>
    </w:p>
    <w:p w:rsidR="00F86C9F" w:rsidRDefault="00F86C9F" w:rsidP="00F86C9F">
      <w:pPr>
        <w:pStyle w:val="20"/>
        <w:tabs>
          <w:tab w:val="left" w:leader="underscore" w:pos="6378"/>
        </w:tabs>
        <w:spacing w:before="0" w:after="0" w:line="100" w:lineRule="atLeast"/>
        <w:ind w:firstLine="709"/>
        <w:jc w:val="both"/>
        <w:rPr>
          <w:rFonts w:ascii="Cambria" w:hAnsi="Cambria" w:cs="Cambria"/>
          <w:sz w:val="28"/>
          <w:szCs w:val="28"/>
        </w:rPr>
      </w:pPr>
      <w:proofErr w:type="gramStart"/>
      <w:r>
        <w:rPr>
          <w:rFonts w:ascii="Cambria" w:hAnsi="Cambria" w:cs="Cambria"/>
          <w:sz w:val="28"/>
          <w:szCs w:val="28"/>
        </w:rPr>
        <w:t>Вся  информация</w:t>
      </w:r>
      <w:proofErr w:type="gramEnd"/>
      <w:r>
        <w:rPr>
          <w:rFonts w:ascii="Cambria" w:hAnsi="Cambria" w:cs="Cambria"/>
          <w:sz w:val="28"/>
          <w:szCs w:val="28"/>
        </w:rPr>
        <w:t>, касающаяся родительской платы, размещена на официальных сайтах в сети Интернет .</w:t>
      </w:r>
    </w:p>
    <w:p w:rsidR="000D1864" w:rsidRDefault="00F86C9F" w:rsidP="00F86C9F">
      <w:pPr>
        <w:pStyle w:val="20"/>
        <w:tabs>
          <w:tab w:val="left" w:leader="underscore" w:pos="6378"/>
        </w:tabs>
        <w:spacing w:before="0" w:after="0" w:line="100" w:lineRule="atLeast"/>
        <w:ind w:firstLine="709"/>
        <w:jc w:val="both"/>
      </w:pPr>
      <w:r>
        <w:rPr>
          <w:rFonts w:ascii="Cambria" w:hAnsi="Cambria" w:cs="Cambria"/>
          <w:sz w:val="28"/>
          <w:szCs w:val="28"/>
        </w:rPr>
        <w:t>Также задать свои вопросы Вы можете по телефону 8(86147)74393</w:t>
      </w:r>
      <w:r w:rsidR="000D1864">
        <w:fldChar w:fldCharType="begin"/>
      </w:r>
      <w:r w:rsidR="000D1864">
        <w:instrText xml:space="preserve"> TOC </w:instrText>
      </w:r>
      <w:r w:rsidR="000D1864">
        <w:fldChar w:fldCharType="end"/>
      </w:r>
    </w:p>
    <w:p w:rsidR="000D1864" w:rsidRDefault="000D1864" w:rsidP="000D1864">
      <w:pPr>
        <w:pStyle w:val="a5"/>
        <w:tabs>
          <w:tab w:val="left" w:leader="underscore" w:pos="4158"/>
        </w:tabs>
        <w:spacing w:after="0" w:line="100" w:lineRule="atLeast"/>
        <w:rPr>
          <w:sz w:val="28"/>
          <w:szCs w:val="28"/>
        </w:rPr>
      </w:pPr>
    </w:p>
    <w:p w:rsidR="006A3B16" w:rsidRDefault="006A3B16"/>
    <w:sectPr w:rsidR="006A3B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loucester MT Extra Condensed">
    <w:panose1 w:val="020308080206010101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Num1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vertAlign w:val="baseline"/>
        <w:lang w:val="ru-RU" w:eastAsia="ru-RU" w:bidi="ru-RU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"/>
      <w:lvlJc w:val="left"/>
      <w:pPr>
        <w:tabs>
          <w:tab w:val="num" w:pos="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864"/>
    <w:rsid w:val="000D1864"/>
    <w:rsid w:val="004402CE"/>
    <w:rsid w:val="006A3B16"/>
    <w:rsid w:val="009A0894"/>
    <w:rsid w:val="00F25E0E"/>
    <w:rsid w:val="00F86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18A144-E868-45E8-A9E7-237A89B4F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 + Не полужирный;Не курсив"/>
    <w:basedOn w:val="a0"/>
    <w:rsid w:val="000D1864"/>
    <w:rPr>
      <w:rFonts w:ascii="Times New Roman" w:eastAsia="Times New Roman" w:hAnsi="Times New Roman" w:cs="Times New Roman"/>
      <w:b/>
      <w:bCs/>
      <w:i/>
      <w:iCs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ru-RU" w:eastAsia="ru-RU" w:bidi="ru-RU"/>
    </w:rPr>
  </w:style>
  <w:style w:type="character" w:customStyle="1" w:styleId="2">
    <w:name w:val="Основной текст (2) + Полужирный;Курсив"/>
    <w:basedOn w:val="a0"/>
    <w:rsid w:val="000D1864"/>
    <w:rPr>
      <w:rFonts w:ascii="Times New Roman" w:eastAsia="Times New Roman" w:hAnsi="Times New Roman" w:cs="Times New Roman"/>
      <w:b/>
      <w:bCs/>
      <w:i/>
      <w:iCs/>
      <w:cap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vertAlign w:val="baseline"/>
      <w:lang w:val="ru-RU" w:eastAsia="ru-RU" w:bidi="ru-RU"/>
    </w:rPr>
  </w:style>
  <w:style w:type="paragraph" w:styleId="a3">
    <w:name w:val="Body Text"/>
    <w:basedOn w:val="a"/>
    <w:link w:val="a4"/>
    <w:rsid w:val="000D1864"/>
    <w:pPr>
      <w:suppressAutoHyphens/>
      <w:spacing w:after="12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4">
    <w:name w:val="Основной текст Знак"/>
    <w:basedOn w:val="a0"/>
    <w:link w:val="a3"/>
    <w:rsid w:val="000D1864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customStyle="1" w:styleId="4">
    <w:name w:val="Основной текст (4)"/>
    <w:basedOn w:val="a"/>
    <w:rsid w:val="000D1864"/>
    <w:pPr>
      <w:shd w:val="clear" w:color="auto" w:fill="FFFFFF"/>
      <w:suppressAutoHyphens/>
      <w:spacing w:after="0" w:line="197" w:lineRule="exact"/>
    </w:pPr>
    <w:rPr>
      <w:rFonts w:ascii="Times New Roman" w:eastAsia="Times New Roman" w:hAnsi="Times New Roman" w:cs="Times New Roman"/>
      <w:b/>
      <w:bCs/>
      <w:color w:val="000000"/>
      <w:sz w:val="15"/>
      <w:szCs w:val="15"/>
      <w:lang w:eastAsia="ru-RU" w:bidi="ru-RU"/>
    </w:rPr>
  </w:style>
  <w:style w:type="paragraph" w:customStyle="1" w:styleId="20">
    <w:name w:val="Основной текст (2)"/>
    <w:basedOn w:val="a"/>
    <w:rsid w:val="000D1864"/>
    <w:pPr>
      <w:shd w:val="clear" w:color="auto" w:fill="FFFFFF"/>
      <w:suppressAutoHyphens/>
      <w:spacing w:before="360" w:after="120" w:line="221" w:lineRule="exact"/>
    </w:pPr>
    <w:rPr>
      <w:rFonts w:ascii="Times New Roman" w:eastAsia="Times New Roman" w:hAnsi="Times New Roman" w:cs="Times New Roman"/>
      <w:color w:val="000000"/>
      <w:sz w:val="19"/>
      <w:szCs w:val="19"/>
      <w:lang w:eastAsia="ru-RU" w:bidi="ru-RU"/>
    </w:rPr>
  </w:style>
  <w:style w:type="paragraph" w:customStyle="1" w:styleId="50">
    <w:name w:val="Основной текст (5)"/>
    <w:basedOn w:val="a"/>
    <w:rsid w:val="000D1864"/>
    <w:pPr>
      <w:shd w:val="clear" w:color="auto" w:fill="FFFFFF"/>
      <w:suppressAutoHyphens/>
      <w:spacing w:after="120" w:line="0" w:lineRule="atLeast"/>
      <w:jc w:val="both"/>
    </w:pPr>
    <w:rPr>
      <w:rFonts w:ascii="Times New Roman" w:eastAsia="Times New Roman" w:hAnsi="Times New Roman" w:cs="Times New Roman"/>
      <w:b/>
      <w:bCs/>
      <w:i/>
      <w:iCs/>
      <w:color w:val="000000"/>
      <w:sz w:val="19"/>
      <w:szCs w:val="19"/>
      <w:lang w:eastAsia="ru-RU" w:bidi="ru-RU"/>
    </w:rPr>
  </w:style>
  <w:style w:type="paragraph" w:customStyle="1" w:styleId="a5">
    <w:name w:val="Оглавление"/>
    <w:basedOn w:val="a"/>
    <w:rsid w:val="000D1864"/>
    <w:pPr>
      <w:shd w:val="clear" w:color="auto" w:fill="FFFFFF"/>
      <w:suppressAutoHyphens/>
      <w:spacing w:after="120" w:line="331" w:lineRule="exact"/>
      <w:jc w:val="both"/>
    </w:pPr>
    <w:rPr>
      <w:rFonts w:ascii="Times New Roman" w:eastAsia="Times New Roman" w:hAnsi="Times New Roman" w:cs="Times New Roman"/>
      <w:color w:val="000000"/>
      <w:sz w:val="19"/>
      <w:szCs w:val="19"/>
      <w:lang w:eastAsia="ru-RU" w:bidi="ru-RU"/>
    </w:rPr>
  </w:style>
  <w:style w:type="paragraph" w:customStyle="1" w:styleId="3">
    <w:name w:val="Оглавление (3)"/>
    <w:basedOn w:val="a"/>
    <w:rsid w:val="000D1864"/>
    <w:pPr>
      <w:shd w:val="clear" w:color="auto" w:fill="FFFFFF"/>
      <w:suppressAutoHyphens/>
      <w:spacing w:after="0" w:line="187" w:lineRule="exact"/>
      <w:jc w:val="both"/>
    </w:pPr>
    <w:rPr>
      <w:rFonts w:ascii="Times New Roman" w:eastAsia="Times New Roman" w:hAnsi="Times New Roman" w:cs="Times New Roman"/>
      <w:b/>
      <w:bCs/>
      <w:color w:val="000000"/>
      <w:sz w:val="15"/>
      <w:szCs w:val="15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WORKGROUP</Company>
  <LinksUpToDate>false</LinksUpToDate>
  <CharactersWithSpaces>2124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2017-05-26T11:37:00Z</dcterms:created>
  <dcterms:modified xsi:type="dcterms:W3CDTF">2017-05-26T12:14:00Z</dcterms:modified>
</cp:coreProperties>
</file>