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4860" w:rsidRPr="00EB5E39" w:rsidRDefault="00F34860" w:rsidP="00EB5E39">
      <w:pPr>
        <w:shd w:val="clear" w:color="auto" w:fill="FFFFFF"/>
        <w:spacing w:before="90" w:after="90" w:line="360" w:lineRule="auto"/>
        <w:jc w:val="center"/>
        <w:rPr>
          <w:rFonts w:ascii="Arial" w:eastAsia="Times New Roman" w:hAnsi="Arial" w:cs="Arial"/>
          <w:b/>
          <w:color w:val="444444"/>
          <w:szCs w:val="18"/>
        </w:rPr>
      </w:pPr>
      <w:bookmarkStart w:id="0" w:name="_GoBack"/>
      <w:bookmarkEnd w:id="0"/>
      <w:r w:rsidRPr="00EB5E39">
        <w:rPr>
          <w:rFonts w:ascii="Arial" w:eastAsia="Times New Roman" w:hAnsi="Arial" w:cs="Arial"/>
          <w:b/>
          <w:color w:val="444444"/>
        </w:rPr>
        <w:t>Рекомендации учителя-логопеда на лето</w:t>
      </w:r>
    </w:p>
    <w:p w:rsidR="00F34860" w:rsidRPr="00EB5E39" w:rsidRDefault="00F34860" w:rsidP="00EB5E39">
      <w:pPr>
        <w:shd w:val="clear" w:color="auto" w:fill="FFFFFF"/>
        <w:spacing w:before="90" w:after="90" w:line="360" w:lineRule="auto"/>
        <w:jc w:val="center"/>
        <w:rPr>
          <w:rFonts w:ascii="Arial" w:eastAsia="Times New Roman" w:hAnsi="Arial" w:cs="Arial"/>
          <w:b/>
          <w:color w:val="444444"/>
          <w:szCs w:val="18"/>
        </w:rPr>
      </w:pPr>
      <w:r w:rsidRPr="00EB5E39">
        <w:rPr>
          <w:rFonts w:ascii="Arial" w:eastAsia="Times New Roman" w:hAnsi="Arial" w:cs="Arial"/>
          <w:b/>
          <w:color w:val="444444"/>
        </w:rPr>
        <w:t>родителям дошкольников 6 лет с Общим недоразвитием речи</w:t>
      </w:r>
    </w:p>
    <w:p w:rsidR="00F34860" w:rsidRPr="00EB5E39" w:rsidRDefault="00F34860" w:rsidP="00EB5E39">
      <w:pPr>
        <w:shd w:val="clear" w:color="auto" w:fill="FFFFFF"/>
        <w:spacing w:before="90" w:after="90" w:line="360" w:lineRule="auto"/>
        <w:jc w:val="center"/>
        <w:rPr>
          <w:rFonts w:ascii="Arial" w:eastAsia="Times New Roman" w:hAnsi="Arial" w:cs="Arial"/>
          <w:b/>
          <w:color w:val="444444"/>
          <w:szCs w:val="18"/>
        </w:rPr>
      </w:pPr>
      <w:r w:rsidRPr="00EB5E39">
        <w:rPr>
          <w:rFonts w:ascii="Arial" w:eastAsia="Times New Roman" w:hAnsi="Arial" w:cs="Arial"/>
          <w:b/>
          <w:color w:val="444444"/>
          <w:szCs w:val="18"/>
        </w:rPr>
        <w:t>Уважаемые родители!</w:t>
      </w:r>
    </w:p>
    <w:p w:rsidR="00F34860" w:rsidRPr="00EB5E39" w:rsidRDefault="00F34860" w:rsidP="00EB5E39">
      <w:pPr>
        <w:shd w:val="clear" w:color="auto" w:fill="FFFFFF"/>
        <w:spacing w:before="90" w:after="90" w:line="360" w:lineRule="auto"/>
        <w:jc w:val="center"/>
        <w:rPr>
          <w:rFonts w:ascii="Arial" w:eastAsia="Times New Roman" w:hAnsi="Arial" w:cs="Arial"/>
          <w:b/>
          <w:color w:val="444444"/>
          <w:szCs w:val="18"/>
        </w:rPr>
      </w:pPr>
      <w:r w:rsidRPr="00EB5E39">
        <w:rPr>
          <w:rFonts w:ascii="Arial" w:eastAsia="Times New Roman" w:hAnsi="Arial" w:cs="Arial"/>
          <w:b/>
          <w:color w:val="444444"/>
          <w:szCs w:val="18"/>
        </w:rPr>
        <w:t>Ваши дети узнали много нового и интересного за учебный год.</w:t>
      </w:r>
    </w:p>
    <w:p w:rsidR="00F34860" w:rsidRDefault="00F34860" w:rsidP="00EB5E39">
      <w:pPr>
        <w:shd w:val="clear" w:color="auto" w:fill="FFFFFF"/>
        <w:spacing w:before="90" w:after="90" w:line="360" w:lineRule="auto"/>
        <w:jc w:val="center"/>
        <w:rPr>
          <w:rFonts w:ascii="Arial" w:eastAsia="Times New Roman" w:hAnsi="Arial" w:cs="Arial"/>
          <w:b/>
          <w:color w:val="444444"/>
          <w:szCs w:val="18"/>
        </w:rPr>
      </w:pPr>
      <w:r w:rsidRPr="00EB5E39">
        <w:rPr>
          <w:rFonts w:ascii="Arial" w:eastAsia="Times New Roman" w:hAnsi="Arial" w:cs="Arial"/>
          <w:b/>
          <w:color w:val="444444"/>
          <w:szCs w:val="18"/>
        </w:rPr>
        <w:t>Предлагаю Вам летом повторять, закреплять те знания и умения, которые приобрели дети.</w:t>
      </w:r>
    </w:p>
    <w:p w:rsidR="00EB5E39" w:rsidRPr="00EB5E39" w:rsidRDefault="00EB5E39" w:rsidP="00EB5E39">
      <w:pPr>
        <w:shd w:val="clear" w:color="auto" w:fill="FFFFFF"/>
        <w:spacing w:before="90" w:after="90" w:line="360" w:lineRule="auto"/>
        <w:jc w:val="center"/>
        <w:rPr>
          <w:rFonts w:ascii="Arial" w:eastAsia="Times New Roman" w:hAnsi="Arial" w:cs="Arial"/>
          <w:b/>
          <w:color w:val="444444"/>
          <w:szCs w:val="18"/>
        </w:rPr>
      </w:pPr>
    </w:p>
    <w:p w:rsidR="00F34860" w:rsidRPr="00EB5E39" w:rsidRDefault="00F34860" w:rsidP="00F34860">
      <w:pPr>
        <w:numPr>
          <w:ilvl w:val="0"/>
          <w:numId w:val="1"/>
        </w:numPr>
        <w:shd w:val="clear" w:color="auto" w:fill="FFFFFF"/>
        <w:spacing w:before="100" w:beforeAutospacing="1" w:after="100" w:afterAutospacing="1" w:line="360" w:lineRule="auto"/>
        <w:ind w:left="750"/>
        <w:rPr>
          <w:rFonts w:ascii="Arial" w:eastAsia="Times New Roman" w:hAnsi="Arial" w:cs="Arial"/>
          <w:color w:val="444444"/>
          <w:sz w:val="24"/>
          <w:szCs w:val="18"/>
        </w:rPr>
      </w:pPr>
      <w:r w:rsidRPr="00EB5E39">
        <w:rPr>
          <w:rFonts w:ascii="Arial" w:eastAsia="Times New Roman" w:hAnsi="Arial" w:cs="Arial"/>
          <w:color w:val="444444"/>
          <w:sz w:val="24"/>
        </w:rPr>
        <w:t>Развивать общую и мелкую моторику:</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делать гимнастику, прыгать, бегать, маршировать, стоять и прыгать на одной,  двух    ногах;</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выполнять массаж пальчиков, упражнения для пальчиков;</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лепить из пластилина, глины, раскрашивать, штриховать, обводить по контуру;</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вырезать ножницами геометрические фигуры, выполнять аппликации;</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расстегивать, застегивать пуговицы, застежки-молнии, шнуровать, завязывать бантики.</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rPr>
        <w:t>2. Развивать речевое дыхание:</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выдувать мыльные пузыри, дуть на одуванчики;</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надувать шарики, надувные игрушки;</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дуть в соломинку, опущенную в стакан с водой;</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сдувать ватку с ладошки, дуть на карандаш, лежащий на столе;</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играть на духовых музыкальных игрушечных инструментах (дудочки, свистульки, гармошки).</w:t>
      </w:r>
    </w:p>
    <w:p w:rsidR="00F34860" w:rsidRPr="00F34860" w:rsidRDefault="00F34860" w:rsidP="00F34860">
      <w:pPr>
        <w:numPr>
          <w:ilvl w:val="0"/>
          <w:numId w:val="2"/>
        </w:numPr>
        <w:shd w:val="clear" w:color="auto" w:fill="FFFFFF"/>
        <w:spacing w:before="100" w:beforeAutospacing="1" w:after="100" w:afterAutospacing="1" w:line="360" w:lineRule="auto"/>
        <w:ind w:left="750"/>
        <w:rPr>
          <w:rFonts w:ascii="Arial" w:eastAsia="Times New Roman" w:hAnsi="Arial" w:cs="Arial"/>
          <w:color w:val="444444"/>
          <w:sz w:val="18"/>
          <w:szCs w:val="18"/>
        </w:rPr>
      </w:pPr>
      <w:r w:rsidRPr="00F34860">
        <w:rPr>
          <w:rFonts w:ascii="Arial" w:eastAsia="Times New Roman" w:hAnsi="Arial" w:cs="Arial"/>
          <w:color w:val="444444"/>
          <w:sz w:val="18"/>
        </w:rPr>
        <w:t>Выполнять артикуляционную гимнастику (см. Индивидуальную тетрадь).</w:t>
      </w:r>
    </w:p>
    <w:p w:rsidR="00F34860" w:rsidRPr="00F34860" w:rsidRDefault="00F34860" w:rsidP="00F34860">
      <w:pPr>
        <w:numPr>
          <w:ilvl w:val="0"/>
          <w:numId w:val="2"/>
        </w:numPr>
        <w:shd w:val="clear" w:color="auto" w:fill="FFFFFF"/>
        <w:spacing w:beforeAutospacing="1" w:after="0" w:afterAutospacing="1" w:line="360" w:lineRule="auto"/>
        <w:ind w:left="750"/>
        <w:rPr>
          <w:rFonts w:ascii="Arial" w:eastAsia="Times New Roman" w:hAnsi="Arial" w:cs="Arial"/>
          <w:color w:val="444444"/>
          <w:sz w:val="18"/>
          <w:szCs w:val="18"/>
        </w:rPr>
      </w:pPr>
      <w:bookmarkStart w:id="1" w:name="h.gjdgxs"/>
      <w:bookmarkEnd w:id="1"/>
      <w:r w:rsidRPr="00F34860">
        <w:rPr>
          <w:rFonts w:ascii="Arial" w:eastAsia="Times New Roman" w:hAnsi="Arial" w:cs="Arial"/>
          <w:color w:val="444444"/>
          <w:sz w:val="18"/>
        </w:rPr>
        <w:t>Повторять все изученные буквы и звуки:  гласные звуки  обозначаем красным цветом, согласные твердые  - синим, мягкие - зеленым.  </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rPr>
        <w:t>5. Развивать фонематический слух:</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«поймать» заданный звук среди других звуков;</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назвать слово на заданный звук;</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разделить слово «</w:t>
      </w:r>
      <w:proofErr w:type="spellStart"/>
      <w:r w:rsidRPr="00F34860">
        <w:rPr>
          <w:rFonts w:ascii="Arial" w:eastAsia="Times New Roman" w:hAnsi="Arial" w:cs="Arial"/>
          <w:color w:val="444444"/>
          <w:sz w:val="18"/>
          <w:szCs w:val="18"/>
        </w:rPr>
        <w:t>прохлапыванием</w:t>
      </w:r>
      <w:proofErr w:type="spellEnd"/>
      <w:r w:rsidRPr="00F34860">
        <w:rPr>
          <w:rFonts w:ascii="Arial" w:eastAsia="Times New Roman" w:hAnsi="Arial" w:cs="Arial"/>
          <w:color w:val="444444"/>
          <w:sz w:val="18"/>
          <w:szCs w:val="18"/>
        </w:rPr>
        <w:t>» на  слоги;</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xml:space="preserve">- назвать первый (последний) звук в заданном слове, </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определить место заданного звука в слове (в начале, середине, конце);</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назвать в заданном слове только гласные звуки;</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szCs w:val="18"/>
        </w:rPr>
        <w:t>- повторить за взрослым «слоговые дорожки», например:  </w:t>
      </w:r>
      <w:proofErr w:type="spellStart"/>
      <w:r w:rsidRPr="00F34860">
        <w:rPr>
          <w:rFonts w:ascii="Arial" w:eastAsia="Times New Roman" w:hAnsi="Arial" w:cs="Arial"/>
          <w:color w:val="444444"/>
          <w:sz w:val="18"/>
          <w:szCs w:val="18"/>
        </w:rPr>
        <w:t>са</w:t>
      </w:r>
      <w:proofErr w:type="spellEnd"/>
      <w:r w:rsidRPr="00F34860">
        <w:rPr>
          <w:rFonts w:ascii="Arial" w:eastAsia="Times New Roman" w:hAnsi="Arial" w:cs="Arial"/>
          <w:color w:val="444444"/>
          <w:sz w:val="18"/>
          <w:szCs w:val="18"/>
        </w:rPr>
        <w:t>-су-</w:t>
      </w:r>
      <w:proofErr w:type="spellStart"/>
      <w:r w:rsidRPr="00F34860">
        <w:rPr>
          <w:rFonts w:ascii="Arial" w:eastAsia="Times New Roman" w:hAnsi="Arial" w:cs="Arial"/>
          <w:color w:val="444444"/>
          <w:sz w:val="18"/>
          <w:szCs w:val="18"/>
        </w:rPr>
        <w:t>сы</w:t>
      </w:r>
      <w:proofErr w:type="spellEnd"/>
      <w:r w:rsidRPr="00F34860">
        <w:rPr>
          <w:rFonts w:ascii="Arial" w:eastAsia="Times New Roman" w:hAnsi="Arial" w:cs="Arial"/>
          <w:color w:val="444444"/>
          <w:sz w:val="18"/>
          <w:szCs w:val="18"/>
        </w:rPr>
        <w:t>;  то-та-тэ-ту;  </w:t>
      </w:r>
      <w:proofErr w:type="spellStart"/>
      <w:r w:rsidRPr="00F34860">
        <w:rPr>
          <w:rFonts w:ascii="Arial" w:eastAsia="Times New Roman" w:hAnsi="Arial" w:cs="Arial"/>
          <w:color w:val="444444"/>
          <w:sz w:val="18"/>
          <w:szCs w:val="18"/>
        </w:rPr>
        <w:t>ша</w:t>
      </w:r>
      <w:proofErr w:type="spellEnd"/>
      <w:r w:rsidRPr="00F34860">
        <w:rPr>
          <w:rFonts w:ascii="Arial" w:eastAsia="Times New Roman" w:hAnsi="Arial" w:cs="Arial"/>
          <w:color w:val="444444"/>
          <w:sz w:val="18"/>
          <w:szCs w:val="18"/>
        </w:rPr>
        <w:t>-шу-</w:t>
      </w:r>
      <w:proofErr w:type="spellStart"/>
      <w:r w:rsidRPr="00F34860">
        <w:rPr>
          <w:rFonts w:ascii="Arial" w:eastAsia="Times New Roman" w:hAnsi="Arial" w:cs="Arial"/>
          <w:color w:val="444444"/>
          <w:sz w:val="18"/>
          <w:szCs w:val="18"/>
        </w:rPr>
        <w:t>ша</w:t>
      </w:r>
      <w:proofErr w:type="spellEnd"/>
      <w:r w:rsidRPr="00F34860">
        <w:rPr>
          <w:rFonts w:ascii="Arial" w:eastAsia="Times New Roman" w:hAnsi="Arial" w:cs="Arial"/>
          <w:color w:val="444444"/>
          <w:sz w:val="18"/>
          <w:szCs w:val="18"/>
        </w:rPr>
        <w:t>-ши;  па-па-ба;  ко-</w:t>
      </w:r>
      <w:proofErr w:type="spellStart"/>
      <w:r w:rsidRPr="00F34860">
        <w:rPr>
          <w:rFonts w:ascii="Arial" w:eastAsia="Times New Roman" w:hAnsi="Arial" w:cs="Arial"/>
          <w:color w:val="444444"/>
          <w:sz w:val="18"/>
          <w:szCs w:val="18"/>
        </w:rPr>
        <w:t>го</w:t>
      </w:r>
      <w:proofErr w:type="spellEnd"/>
      <w:r w:rsidRPr="00F34860">
        <w:rPr>
          <w:rFonts w:ascii="Arial" w:eastAsia="Times New Roman" w:hAnsi="Arial" w:cs="Arial"/>
          <w:color w:val="444444"/>
          <w:sz w:val="18"/>
          <w:szCs w:val="18"/>
        </w:rPr>
        <w:t>-ко; ала-</w:t>
      </w:r>
      <w:proofErr w:type="spellStart"/>
      <w:r w:rsidRPr="00F34860">
        <w:rPr>
          <w:rFonts w:ascii="Arial" w:eastAsia="Times New Roman" w:hAnsi="Arial" w:cs="Arial"/>
          <w:color w:val="444444"/>
          <w:sz w:val="18"/>
          <w:szCs w:val="18"/>
        </w:rPr>
        <w:t>оло</w:t>
      </w:r>
      <w:proofErr w:type="spellEnd"/>
      <w:r w:rsidRPr="00F34860">
        <w:rPr>
          <w:rFonts w:ascii="Arial" w:eastAsia="Times New Roman" w:hAnsi="Arial" w:cs="Arial"/>
          <w:color w:val="444444"/>
          <w:sz w:val="18"/>
          <w:szCs w:val="18"/>
        </w:rPr>
        <w:t>-</w:t>
      </w:r>
      <w:proofErr w:type="spellStart"/>
      <w:r w:rsidRPr="00F34860">
        <w:rPr>
          <w:rFonts w:ascii="Arial" w:eastAsia="Times New Roman" w:hAnsi="Arial" w:cs="Arial"/>
          <w:color w:val="444444"/>
          <w:sz w:val="18"/>
          <w:szCs w:val="18"/>
        </w:rPr>
        <w:t>улу</w:t>
      </w:r>
      <w:proofErr w:type="spellEnd"/>
      <w:r w:rsidRPr="00F34860">
        <w:rPr>
          <w:rFonts w:ascii="Arial" w:eastAsia="Times New Roman" w:hAnsi="Arial" w:cs="Arial"/>
          <w:color w:val="444444"/>
          <w:sz w:val="18"/>
          <w:szCs w:val="18"/>
        </w:rPr>
        <w:t xml:space="preserve">; </w:t>
      </w:r>
      <w:proofErr w:type="spellStart"/>
      <w:r w:rsidRPr="00F34860">
        <w:rPr>
          <w:rFonts w:ascii="Arial" w:eastAsia="Times New Roman" w:hAnsi="Arial" w:cs="Arial"/>
          <w:color w:val="444444"/>
          <w:sz w:val="18"/>
          <w:szCs w:val="18"/>
        </w:rPr>
        <w:t>эла-эло-элы</w:t>
      </w:r>
      <w:proofErr w:type="spellEnd"/>
      <w:r w:rsidRPr="00F34860">
        <w:rPr>
          <w:rFonts w:ascii="Arial" w:eastAsia="Times New Roman" w:hAnsi="Arial" w:cs="Arial"/>
          <w:color w:val="444444"/>
          <w:sz w:val="18"/>
          <w:szCs w:val="18"/>
        </w:rPr>
        <w:t xml:space="preserve">  и т.д.</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rPr>
        <w:t>6. Закреплять (автоматизировать) поставленные звуки</w:t>
      </w:r>
      <w:r w:rsidRPr="00F34860">
        <w:rPr>
          <w:rFonts w:ascii="Arial" w:eastAsia="Times New Roman" w:hAnsi="Arial" w:cs="Arial"/>
          <w:color w:val="444444"/>
          <w:sz w:val="18"/>
          <w:szCs w:val="18"/>
        </w:rPr>
        <w:t xml:space="preserve"> в словах, </w:t>
      </w:r>
      <w:proofErr w:type="spellStart"/>
      <w:r w:rsidRPr="00F34860">
        <w:rPr>
          <w:rFonts w:ascii="Arial" w:eastAsia="Times New Roman" w:hAnsi="Arial" w:cs="Arial"/>
          <w:color w:val="444444"/>
          <w:sz w:val="18"/>
          <w:szCs w:val="18"/>
        </w:rPr>
        <w:t>чистоговорках</w:t>
      </w:r>
      <w:proofErr w:type="spellEnd"/>
      <w:r w:rsidRPr="00F34860">
        <w:rPr>
          <w:rFonts w:ascii="Arial" w:eastAsia="Times New Roman" w:hAnsi="Arial" w:cs="Arial"/>
          <w:color w:val="444444"/>
          <w:sz w:val="18"/>
          <w:szCs w:val="18"/>
        </w:rPr>
        <w:t>, стихах,  контролировать их в речи  (см.  индивидуальные тетради).</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rPr>
        <w:t>7. Развивать словарный запас, грамматический строй речи и связную речь детей</w:t>
      </w:r>
      <w:r w:rsidRPr="00F34860">
        <w:rPr>
          <w:rFonts w:ascii="Arial" w:eastAsia="Times New Roman" w:hAnsi="Arial" w:cs="Arial"/>
          <w:color w:val="444444"/>
          <w:sz w:val="18"/>
          <w:szCs w:val="18"/>
        </w:rPr>
        <w:t xml:space="preserve">  - повторять темы, изученные на занятиях. </w:t>
      </w:r>
    </w:p>
    <w:p w:rsidR="00F34860" w:rsidRPr="00F34860" w:rsidRDefault="00F34860" w:rsidP="00F34860">
      <w:pPr>
        <w:shd w:val="clear" w:color="auto" w:fill="FFFFFF"/>
        <w:spacing w:before="90" w:after="90" w:line="360" w:lineRule="auto"/>
        <w:rPr>
          <w:rFonts w:ascii="Arial" w:eastAsia="Times New Roman" w:hAnsi="Arial" w:cs="Arial"/>
          <w:color w:val="444444"/>
          <w:sz w:val="18"/>
          <w:szCs w:val="18"/>
        </w:rPr>
      </w:pPr>
      <w:r w:rsidRPr="00F34860">
        <w:rPr>
          <w:rFonts w:ascii="Arial" w:eastAsia="Times New Roman" w:hAnsi="Arial" w:cs="Arial"/>
          <w:color w:val="444444"/>
          <w:sz w:val="18"/>
        </w:rPr>
        <w:lastRenderedPageBreak/>
        <w:t>8. Читайте</w:t>
      </w:r>
      <w:r w:rsidRPr="00F34860">
        <w:rPr>
          <w:rFonts w:ascii="Arial" w:eastAsia="Times New Roman" w:hAnsi="Arial" w:cs="Arial"/>
          <w:color w:val="444444"/>
          <w:sz w:val="18"/>
          <w:szCs w:val="18"/>
        </w:rPr>
        <w:t> книги, журналы;  учите стихи, отгадывайте и заучивайте загадки; читайте рассказы и сказки, пересказывайте их; составляйте рассказы по картине, о предмете, о явлении природы, о животном и т.д.</w:t>
      </w:r>
    </w:p>
    <w:p w:rsidR="00F34860" w:rsidRPr="00F34860" w:rsidRDefault="00F34860" w:rsidP="00F34860">
      <w:pPr>
        <w:shd w:val="clear" w:color="auto" w:fill="FFFFFF"/>
        <w:spacing w:before="90" w:line="360" w:lineRule="auto"/>
        <w:rPr>
          <w:rFonts w:ascii="Arial" w:eastAsia="Times New Roman" w:hAnsi="Arial" w:cs="Arial"/>
          <w:color w:val="444444"/>
          <w:sz w:val="18"/>
          <w:szCs w:val="18"/>
        </w:rPr>
      </w:pPr>
      <w:r w:rsidRPr="00F34860">
        <w:rPr>
          <w:rFonts w:ascii="Arial" w:eastAsia="Times New Roman" w:hAnsi="Arial" w:cs="Arial"/>
          <w:color w:val="444444"/>
          <w:sz w:val="18"/>
        </w:rPr>
        <w:t>9. Продолжать лечение, назначенное врачом-неврологом (психиатром).</w:t>
      </w:r>
    </w:p>
    <w:p w:rsidR="00705B8B" w:rsidRDefault="00CF1D07">
      <w:r>
        <w:rPr>
          <w:b/>
          <w:bCs/>
        </w:rPr>
        <w:t>Рекомендации родителям от учителя-логопеда</w:t>
      </w:r>
      <w:r>
        <w:br/>
      </w:r>
      <w:r>
        <w:br/>
        <w:t xml:space="preserve">Сегодня в первые классы приходят  50 - 60% первоклассников, у которых отмечаются речевые нарушения, способные вызвать серьёзные трудности при обучении в школе.  Большинство этих нарушений не заметны для учителей и родителей, то есть «не специалистов», и не вызывают у них тревоги. А между тем ребёнок, не различающий звуки на слух, пропускает буквы при записи слов, заменяет  одну букву на другую. Дети с недостаточным словарным запасом не могут быстро подобрать проверочные слова, и, даже зная правила, допускают ошибки на правописание безударных гласных, парных согласных и т.д. Не все знают, что серьёзные проблемы в обучении письму и чтению возникают и у тех детей, у которых плохо развита моторика рук. И это отражается не только на почерке. Такие школьники  смешивают на письме буквы, написание которых осуществляется  тонкими дифференцированными движениями руки (б – д, в – д, ш – щ и др.). А недостаточная </w:t>
      </w:r>
      <w:proofErr w:type="spellStart"/>
      <w:r>
        <w:t>сформированность</w:t>
      </w:r>
      <w:proofErr w:type="spellEnd"/>
      <w:r>
        <w:t xml:space="preserve"> зрительных и пространственных представлений, зрительной и слуховой памяти -  серьёзное препятствие в обучении не только письму и чтению, но и математике, рисованию и другим предметам.</w:t>
      </w:r>
      <w:r>
        <w:br/>
      </w:r>
      <w:r>
        <w:br/>
        <w:t>Поэтому основная задача школьного логопеда – вовремя заметить этих детей, попытаться так построить занятия, чтобы трудности ребёнка не отражались на письме и чтении, чтобы учиться было легко и интересно. Конечно, 2 – 3 занятия в неделю ребёнку недостаточно. К тому же и малыши – первоклассники, и более старшие школьники очень любят играть, а учебные занятия не всегда оставляют для этого время, поэтому родители дома в игровой форме должны помочь своему малышу закрепить полученные в школе знания и усвоить необходимые навыки.</w:t>
      </w:r>
      <w:r>
        <w:br/>
      </w:r>
      <w:r>
        <w:br/>
        <w:t>В первую очередь следует отметить, что на логопедических занятиях весь учебный материал  направлен на комплексное развитие ребёнка, а не отдельных умений и навыков. Поэтому в каждое занятие включаются игры и упражнения, направленные на реализацию этой  цели. Приводим примеры логопедических занятий, они разнообразны в зависимости от цели.</w:t>
      </w:r>
      <w:r>
        <w:br/>
      </w:r>
      <w:r>
        <w:br/>
        <w:t>1. Занятие по развитию умения ребёнка ориентироваться в окружающем пространстве по отношению к самому себе, т.к. ему следует чётко представлять себя в пространстве, знать названия частей своего тела.</w:t>
      </w:r>
      <w:r>
        <w:br/>
      </w:r>
      <w:r>
        <w:br/>
        <w:t>Запомнить название и расположение частей тела помогают простые считалочки:</w:t>
      </w:r>
      <w:r>
        <w:br/>
      </w:r>
      <w:r>
        <w:br/>
      </w:r>
      <w:r>
        <w:rPr>
          <w:i/>
          <w:iCs/>
        </w:rPr>
        <w:t>Есть у нас на пальцах ногти,</w:t>
      </w:r>
      <w:r>
        <w:br/>
      </w:r>
      <w:r>
        <w:br/>
      </w:r>
      <w:r>
        <w:rPr>
          <w:i/>
          <w:iCs/>
        </w:rPr>
        <w:t>На руках – запястья, локти,</w:t>
      </w:r>
      <w:r>
        <w:br/>
      </w:r>
      <w:r>
        <w:br/>
      </w:r>
      <w:r>
        <w:rPr>
          <w:i/>
          <w:iCs/>
        </w:rPr>
        <w:t>Темя, шея, плечи, грудь,</w:t>
      </w:r>
      <w:r>
        <w:br/>
      </w:r>
      <w:r>
        <w:br/>
      </w:r>
      <w:r>
        <w:rPr>
          <w:i/>
          <w:iCs/>
        </w:rPr>
        <w:t>И животик не забудь,</w:t>
      </w:r>
      <w:r>
        <w:br/>
      </w:r>
      <w:r>
        <w:br/>
      </w:r>
      <w:r>
        <w:rPr>
          <w:i/>
          <w:iCs/>
        </w:rPr>
        <w:t>Бёдра, пятки, двое стоп,</w:t>
      </w:r>
      <w:r>
        <w:br/>
      </w:r>
      <w:r>
        <w:br/>
      </w:r>
      <w:r>
        <w:rPr>
          <w:i/>
          <w:iCs/>
        </w:rPr>
        <w:t>Голень и голеностоп,</w:t>
      </w:r>
      <w:r>
        <w:br/>
      </w:r>
      <w:r>
        <w:lastRenderedPageBreak/>
        <w:br/>
      </w:r>
      <w:r>
        <w:rPr>
          <w:i/>
          <w:iCs/>
        </w:rPr>
        <w:t>Есть колени и спина,</w:t>
      </w:r>
      <w:r>
        <w:br/>
      </w:r>
      <w:r>
        <w:br/>
      </w:r>
      <w:r>
        <w:rPr>
          <w:i/>
          <w:iCs/>
        </w:rPr>
        <w:t>Но она всего одна.</w:t>
      </w:r>
      <w:r>
        <w:br/>
      </w:r>
      <w:r>
        <w:br/>
      </w:r>
      <w:r>
        <w:rPr>
          <w:i/>
          <w:iCs/>
        </w:rPr>
        <w:t xml:space="preserve">Есть у нас на голове </w:t>
      </w:r>
      <w:r>
        <w:br/>
      </w:r>
      <w:r>
        <w:br/>
      </w:r>
      <w:r>
        <w:rPr>
          <w:i/>
          <w:iCs/>
        </w:rPr>
        <w:t>Уха два и мочки две,</w:t>
      </w:r>
      <w:r>
        <w:br/>
      </w:r>
      <w:r>
        <w:br/>
      </w:r>
      <w:r>
        <w:rPr>
          <w:i/>
          <w:iCs/>
        </w:rPr>
        <w:t>Скулы, брови и виски,</w:t>
      </w:r>
      <w:r>
        <w:br/>
      </w:r>
      <w:r>
        <w:br/>
      </w:r>
      <w:r>
        <w:rPr>
          <w:i/>
          <w:iCs/>
        </w:rPr>
        <w:t>И глаза, что так близки,</w:t>
      </w:r>
      <w:r>
        <w:br/>
      </w:r>
      <w:r>
        <w:br/>
      </w:r>
      <w:r>
        <w:rPr>
          <w:i/>
          <w:iCs/>
        </w:rPr>
        <w:t>Щёки, нос и две ноздри,</w:t>
      </w:r>
      <w:r>
        <w:br/>
      </w:r>
      <w:r>
        <w:br/>
      </w:r>
      <w:r>
        <w:rPr>
          <w:i/>
          <w:iCs/>
        </w:rPr>
        <w:t>Губы, зубы – посмотри,</w:t>
      </w:r>
      <w:r>
        <w:br/>
      </w:r>
      <w:r>
        <w:br/>
      </w:r>
      <w:r>
        <w:rPr>
          <w:i/>
          <w:iCs/>
        </w:rPr>
        <w:t xml:space="preserve">Подбородок под губой – </w:t>
      </w:r>
      <w:r>
        <w:br/>
      </w:r>
      <w:r>
        <w:br/>
      </w:r>
      <w:r>
        <w:rPr>
          <w:i/>
          <w:iCs/>
        </w:rPr>
        <w:t>Вот что есть у нас с тобой!</w:t>
      </w:r>
      <w:r>
        <w:br/>
      </w:r>
      <w:r>
        <w:br/>
        <w:t xml:space="preserve">В логопедическом кабинете много игровых и дидактических пособий и ориентиров, помогающих ребёнку запомнить основные точки пространства. А логопедические занятия начинаются с простых заданий, например,  «Пришли письма от дяди Фёдора». Алёша возьмёт письмо в синем конверте, Катя возьмёт конверт, который расположен слева, а Виталик – тот, который справа. </w:t>
      </w:r>
      <w:r>
        <w:br/>
      </w:r>
      <w:r>
        <w:br/>
        <w:t xml:space="preserve">2. Для общего речевого развития ребёнка, необходима тренировка артикуляторного аппарата. Можно выполнять специальную гимнастику, которую подскажет логопед, но если у ребёнка нет нарушений звукопроизношения, лучше брать </w:t>
      </w:r>
      <w:proofErr w:type="spellStart"/>
      <w:r>
        <w:t>чистоговорки</w:t>
      </w:r>
      <w:proofErr w:type="spellEnd"/>
      <w:r>
        <w:t xml:space="preserve"> и скороговорки. Например,  </w:t>
      </w:r>
      <w:proofErr w:type="spellStart"/>
      <w:r>
        <w:t>чистоговорка</w:t>
      </w:r>
      <w:proofErr w:type="spellEnd"/>
      <w:r>
        <w:t xml:space="preserve"> </w:t>
      </w:r>
      <w:r>
        <w:rPr>
          <w:i/>
          <w:iCs/>
        </w:rPr>
        <w:t xml:space="preserve">«Жил бычок </w:t>
      </w:r>
      <w:proofErr w:type="spellStart"/>
      <w:r>
        <w:rPr>
          <w:i/>
          <w:iCs/>
        </w:rPr>
        <w:t>тупогуб</w:t>
      </w:r>
      <w:proofErr w:type="spellEnd"/>
      <w:r>
        <w:rPr>
          <w:i/>
          <w:iCs/>
        </w:rPr>
        <w:t xml:space="preserve">, </w:t>
      </w:r>
      <w:proofErr w:type="spellStart"/>
      <w:r>
        <w:rPr>
          <w:i/>
          <w:iCs/>
        </w:rPr>
        <w:t>тупогубенький</w:t>
      </w:r>
      <w:proofErr w:type="spellEnd"/>
      <w:r>
        <w:rPr>
          <w:i/>
          <w:iCs/>
        </w:rPr>
        <w:t xml:space="preserve"> бычок, у бычка бела губа была тупа»</w:t>
      </w:r>
      <w:r>
        <w:t>. Дети проговаривают медленно, быстро, громко, тихо, шёпотом.</w:t>
      </w:r>
      <w:r>
        <w:br/>
      </w:r>
      <w:r>
        <w:br/>
        <w:t xml:space="preserve">3. Развитию моторики и зрительно-пространственных представлений способствуют и упражнения по составлению разрезной картинки. Дома дети могут собирать </w:t>
      </w:r>
      <w:proofErr w:type="spellStart"/>
      <w:r>
        <w:t>пазлы</w:t>
      </w:r>
      <w:proofErr w:type="spellEnd"/>
      <w:r>
        <w:t xml:space="preserve"> или картинки, разрезанные на части взрослыми, например квадрат, круг. Можно сделать игру-лото из старых открыток, разрезанных на 4 части, тогда детям нужно будет ориентироваться  и в цветовой гамме. Этой же цели способствуют различные графические диктанты, упражнения в срисовывании и </w:t>
      </w:r>
      <w:proofErr w:type="spellStart"/>
      <w:r>
        <w:t>дорисовывании</w:t>
      </w:r>
      <w:proofErr w:type="spellEnd"/>
      <w:r>
        <w:t xml:space="preserve"> фигур. Фигуры для графических диктантов может придумать сам ребёнок.</w:t>
      </w:r>
      <w:r>
        <w:br/>
      </w:r>
      <w:r>
        <w:br/>
        <w:t>4. Рассматривая собранный из разрезанных деталей рисунок, дети  могут называть первый, второй или третий звук в названии картинок (Рыба, лопата). Задания по выделению звуков из слов и по определению позиции конкретного звука в слове тренируют детей в звуковом анализе и синтезе, учат прислушиваться к звучащему слову. Дома детям можно предложить самостоятельно придумать слово на заданный звук или со звуком в заданной позиции.</w:t>
      </w:r>
      <w:r>
        <w:br/>
      </w:r>
      <w:r>
        <w:br/>
        <w:t xml:space="preserve">5. Многие школьники смешивают на письме буквы, состоящие из одинаковых элементов, поэтому на занятиях много внимания отводится закреплению зрительного образа букв, их конструированию и </w:t>
      </w:r>
      <w:proofErr w:type="spellStart"/>
      <w:r>
        <w:t>реконструированию</w:t>
      </w:r>
      <w:proofErr w:type="spellEnd"/>
      <w:r>
        <w:t>. Предложите ребёнку сложить буквы из палочек, преобразовать одну букву в другую: "</w:t>
      </w:r>
      <w:r>
        <w:rPr>
          <w:i/>
          <w:iCs/>
        </w:rPr>
        <w:t xml:space="preserve">преврати </w:t>
      </w:r>
      <w:proofErr w:type="gramStart"/>
      <w:r>
        <w:rPr>
          <w:i/>
          <w:iCs/>
        </w:rPr>
        <w:t>букву  Б</w:t>
      </w:r>
      <w:proofErr w:type="gramEnd"/>
      <w:r>
        <w:rPr>
          <w:i/>
          <w:iCs/>
        </w:rPr>
        <w:t xml:space="preserve"> в букву В, букву Г – в букву П</w:t>
      </w:r>
      <w:r>
        <w:t>".</w:t>
      </w:r>
      <w:r>
        <w:br/>
      </w:r>
      <w:r>
        <w:lastRenderedPageBreak/>
        <w:br/>
        <w:t xml:space="preserve">Для того чтобы ребёнок легко запомнил образ буквы, «оживите» его. Пусть буква б станет белкой с пушистым хвостом, в – «завоет» волком на луну,  а с – «смотрит» при письме в ладошку ребёнка.  </w:t>
      </w:r>
      <w:r>
        <w:br/>
      </w:r>
      <w:r>
        <w:br/>
        <w:t xml:space="preserve">6. Родители часто спрашивают, как развивать моторику рук дома. Для этого не требуется специальных приспособлений, сил и времени. Можно использовать всё, что в данный момент находится под рукой: Карандаш (строим заборчик на пальцах), шнурок (выложите букву Б из шнура), маленькие мячики или шарики для настольного </w:t>
      </w:r>
      <w:proofErr w:type="gramStart"/>
      <w:r>
        <w:t>тенниса:</w:t>
      </w:r>
      <w:r>
        <w:br/>
      </w:r>
      <w:r>
        <w:br/>
      </w:r>
      <w:r>
        <w:rPr>
          <w:i/>
          <w:iCs/>
        </w:rPr>
        <w:t>«</w:t>
      </w:r>
      <w:proofErr w:type="gramEnd"/>
      <w:r>
        <w:rPr>
          <w:i/>
          <w:iCs/>
        </w:rPr>
        <w:t xml:space="preserve"> Я катаю мой орех, Будет он круглее всех»</w:t>
      </w:r>
      <w:r>
        <w:t>.</w:t>
      </w:r>
      <w:r>
        <w:br/>
      </w:r>
      <w:r>
        <w:br/>
        <w:t xml:space="preserve">Ребёнок может помочь вам перебрать крупу, или же просто насыпать её из мешка или банки горстью. </w:t>
      </w:r>
      <w:r>
        <w:br/>
      </w:r>
      <w:r>
        <w:br/>
        <w:t>7. Зрительная гимнастика не только позволяет закреплять в памяти ребёнка образ той или иной буквы, но и позволяет тренировать мышцы шеи. Предложите малышу  нарисовать букву в воздухе кончиком носа, глазами, ручкой.</w:t>
      </w:r>
      <w:r>
        <w:br/>
      </w:r>
      <w:r>
        <w:br/>
        <w:t xml:space="preserve">8. Недостаточный словарный запас – одна из основных проблем младших школьников. Большинство правил требует от учащихся быстро и правильно подобрать несколько однокоренных слов. Это вызывает трудности у всех детей, даже в старших классах школы ошибки на правописание безударных гласных занимают первое место среди прочих. Пополнять словарь малыша следует постоянно. Вспомните, что дети очень хорошо и быстро запоминают рекламные ролики. Дело в том, что детская память устроена таким образом, что ребёнок легче запоминает то, что мелькает перед глазами быстро и достаточно часто. Если вы систематически будете приучать его играть в те игры, о которых сами уже забыли, да ещё и сами активно включитесь в </w:t>
      </w:r>
      <w:proofErr w:type="gramStart"/>
      <w:r>
        <w:t>игру,  ошибок</w:t>
      </w:r>
      <w:proofErr w:type="gramEnd"/>
      <w:r>
        <w:t xml:space="preserve"> у вашего ребёнка станет  значительно меньше, а со временем они, возможно, исчезнут совсем.</w:t>
      </w:r>
      <w:r>
        <w:br/>
      </w:r>
      <w:r>
        <w:br/>
        <w:t xml:space="preserve">Вспомним детские игры со словами: </w:t>
      </w:r>
      <w:r>
        <w:br/>
      </w:r>
      <w:r>
        <w:br/>
        <w:t xml:space="preserve">Я знаю пять имён мальчиков: Саша, Ваня, Толя, Вова, Андрей. (имён девочек, названий городов и </w:t>
      </w:r>
      <w:proofErr w:type="gramStart"/>
      <w:r>
        <w:t>т.д.)</w:t>
      </w:r>
      <w:r>
        <w:br/>
      </w:r>
      <w:r>
        <w:br/>
        <w:t>«</w:t>
      </w:r>
      <w:proofErr w:type="gramEnd"/>
      <w:r>
        <w:t>Да» и «нет» не говорите, чёрный с белым не берите. Вы поедете на бал? (Знаменитая «да-</w:t>
      </w:r>
      <w:proofErr w:type="spellStart"/>
      <w:r>
        <w:t>нетка</w:t>
      </w:r>
      <w:proofErr w:type="spellEnd"/>
      <w:r>
        <w:t>»</w:t>
      </w:r>
      <w:proofErr w:type="gramStart"/>
      <w:r>
        <w:t>).</w:t>
      </w:r>
      <w:r>
        <w:br/>
      </w:r>
      <w:r>
        <w:br/>
        <w:t>«</w:t>
      </w:r>
      <w:proofErr w:type="gramEnd"/>
      <w:r>
        <w:t>Поле чудес».</w:t>
      </w:r>
      <w:r>
        <w:br/>
      </w:r>
      <w:r>
        <w:br/>
        <w:t>«Найди слово»  (в небольшом тексте, находите и загадываете одно из слов, а ребёнок должен задавать наводящие вопросы, характеризующие это слово: «В этом слове пять букв? В нём есть мягкий знак?» и т.д.)</w:t>
      </w:r>
      <w:r>
        <w:br/>
      </w:r>
      <w:r>
        <w:br/>
        <w:t xml:space="preserve">«Наборщик»  (составить как можно больше новых слов из букв, входящих в состав, например, слова – </w:t>
      </w:r>
      <w:proofErr w:type="spellStart"/>
      <w:r>
        <w:t>слонопотам</w:t>
      </w:r>
      <w:proofErr w:type="spellEnd"/>
      <w:r>
        <w:t>).</w:t>
      </w:r>
      <w:r>
        <w:br/>
      </w:r>
      <w:r>
        <w:br/>
        <w:t xml:space="preserve">«Палиндромы» (найти и записать предложения, которые одинаково читаются в одну и другую стороны, например, «А роза упала на лапу </w:t>
      </w:r>
      <w:proofErr w:type="spellStart"/>
      <w:r>
        <w:t>Азора</w:t>
      </w:r>
      <w:proofErr w:type="spellEnd"/>
      <w:r>
        <w:t>»).</w:t>
      </w:r>
      <w:r>
        <w:br/>
      </w:r>
      <w:r>
        <w:br/>
        <w:t xml:space="preserve">Какие слова живут в кухне, в комнате, в классе? </w:t>
      </w:r>
      <w:r>
        <w:br/>
      </w:r>
      <w:r>
        <w:br/>
        <w:t>Играем в города (записать названия города, имя, дерево и т.д., начинающиеся  с одной буквы). </w:t>
      </w:r>
      <w:r>
        <w:br/>
      </w:r>
      <w:r>
        <w:br/>
      </w:r>
      <w:r>
        <w:lastRenderedPageBreak/>
        <w:t xml:space="preserve">9. Развитие зрительной памяти и внимания можно тренировать в играх </w:t>
      </w:r>
      <w:proofErr w:type="spellStart"/>
      <w:r>
        <w:t>Пекессо</w:t>
      </w:r>
      <w:proofErr w:type="spellEnd"/>
      <w:r>
        <w:t xml:space="preserve">,  </w:t>
      </w:r>
      <w:proofErr w:type="spellStart"/>
      <w:r>
        <w:t>Меморина</w:t>
      </w:r>
      <w:proofErr w:type="spellEnd"/>
      <w:r>
        <w:t xml:space="preserve"> и др. Разложите перед ребёнком несколько пар картинок лицевой стороной вниз и предложите вспомнить, где какая пара расположена. Угаданные картинки ребёнок «выигрывает».</w:t>
      </w:r>
      <w:r>
        <w:br/>
      </w:r>
      <w:r>
        <w:br/>
        <w:t>Итак, больше занимайтесь со своими детьми, играйте с ними, вместе придумывайте новые игры.  Совместные с ребёнком игры не только разовьют речь вашего малыша, но и сделают семью крепче и дружнее. Игра – любимое занятие детей любого возраста, а если есть возможность соревноваться и выигрывать у папы и мамы – то успех в учении обеспечен! </w:t>
      </w:r>
    </w:p>
    <w:p w:rsidR="00CF1D07" w:rsidRDefault="00CF1D07"/>
    <w:p w:rsidR="00BD1B48" w:rsidRDefault="00BD1B48"/>
    <w:p w:rsidR="00BD1B48" w:rsidRDefault="00BD1B48"/>
    <w:p w:rsidR="00BD1B48" w:rsidRDefault="00BD1B48"/>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44687" w:rsidRDefault="00B44687" w:rsidP="00BD1B48">
      <w:pPr>
        <w:pStyle w:val="1"/>
        <w:jc w:val="center"/>
      </w:pPr>
    </w:p>
    <w:p w:rsidR="00BD1B48" w:rsidRDefault="00BD1B48" w:rsidP="00BD1B48">
      <w:pPr>
        <w:pStyle w:val="1"/>
        <w:jc w:val="center"/>
      </w:pPr>
      <w:r>
        <w:t>Советы логопеда</w:t>
      </w:r>
    </w:p>
    <w:p w:rsidR="00BD1B48" w:rsidRDefault="00BD1B48" w:rsidP="00BD1B48">
      <w:pPr>
        <w:pStyle w:val="a3"/>
        <w:jc w:val="both"/>
        <w:rPr>
          <w:sz w:val="27"/>
          <w:szCs w:val="27"/>
        </w:rPr>
      </w:pPr>
      <w:r>
        <w:rPr>
          <w:sz w:val="27"/>
          <w:szCs w:val="27"/>
        </w:rPr>
        <w:t xml:space="preserve">Очень часто дети, плохо говорящие для своего возраста, еще и плохо едят. Как правило, для них целая проблема скушать яблоко или морковку, не говоря уже о мясе. Вызвано это слабостью челюстных мышц, а она, в свою очередь, задерживает развитие движений артикуляционного аппарата. Поэтому обязательно заставляйте ребенка жевать сухари и целые овощи и фрукты, хлеб с корочками и кусковое мясо. </w:t>
      </w:r>
    </w:p>
    <w:p w:rsidR="00BD1B48" w:rsidRDefault="00BD1B48" w:rsidP="00BD1B48">
      <w:pPr>
        <w:pStyle w:val="a3"/>
        <w:jc w:val="both"/>
        <w:rPr>
          <w:sz w:val="27"/>
          <w:szCs w:val="27"/>
        </w:rPr>
      </w:pPr>
      <w:r>
        <w:rPr>
          <w:sz w:val="27"/>
          <w:szCs w:val="27"/>
        </w:rPr>
        <w:t>Чтобы развить мышцы щек и языка, покажите ребенку, как полоскать рот. Научите надувать щеки и удерживать воздух, «перекатывать» его из одной щеки в другую.</w:t>
      </w:r>
    </w:p>
    <w:p w:rsidR="00BD1B48" w:rsidRDefault="00BD1B48" w:rsidP="00BD1B48">
      <w:pPr>
        <w:pStyle w:val="a3"/>
        <w:jc w:val="both"/>
        <w:rPr>
          <w:sz w:val="27"/>
          <w:szCs w:val="27"/>
        </w:rPr>
      </w:pPr>
      <w:r>
        <w:rPr>
          <w:sz w:val="27"/>
          <w:szCs w:val="27"/>
        </w:rPr>
        <w:t>Не забывайте развивать и мелкую моторику — то есть малыш как можно больше должен работать своими непослушными пальчиками. Каким бы утомительным вам это ни казалось, пусть малыш сам застегивает пуговицы, шнурует ботинки, засучивает рукава. Причем начинать тренироваться ребенку лучше не на своей одежде, а сперва «помогать» одеваться куклам и даже родителям.</w:t>
      </w:r>
    </w:p>
    <w:p w:rsidR="00BD1B48" w:rsidRDefault="00BD1B48" w:rsidP="00BD1B48">
      <w:pPr>
        <w:pStyle w:val="a3"/>
        <w:jc w:val="both"/>
        <w:rPr>
          <w:sz w:val="27"/>
          <w:szCs w:val="27"/>
        </w:rPr>
      </w:pPr>
      <w:r>
        <w:rPr>
          <w:sz w:val="27"/>
          <w:szCs w:val="27"/>
        </w:rPr>
        <w:t>По мере того как детские пальчики будут становиться проворнее, его язык будет все понятнее не только маме.</w:t>
      </w:r>
    </w:p>
    <w:p w:rsidR="00BD1B48" w:rsidRDefault="00BD1B48" w:rsidP="00BD1B48">
      <w:pPr>
        <w:pStyle w:val="a3"/>
        <w:jc w:val="both"/>
        <w:rPr>
          <w:sz w:val="27"/>
          <w:szCs w:val="27"/>
        </w:rPr>
      </w:pPr>
      <w:r>
        <w:rPr>
          <w:b/>
          <w:bCs/>
          <w:sz w:val="27"/>
          <w:szCs w:val="27"/>
        </w:rPr>
        <w:t>В детском возрасте</w:t>
      </w:r>
      <w:r>
        <w:rPr>
          <w:sz w:val="27"/>
          <w:szCs w:val="27"/>
        </w:rPr>
        <w:t xml:space="preserve"> очень полезно лепить. Только не оставляйте ребенка наедине с пластилином, чтобы вовремя пресечь его желание попробовать слепленный шарик на вкус.</w:t>
      </w:r>
    </w:p>
    <w:p w:rsidR="00BD1B48" w:rsidRDefault="00BD1B48" w:rsidP="00BD1B48">
      <w:pPr>
        <w:pStyle w:val="a3"/>
        <w:jc w:val="both"/>
        <w:rPr>
          <w:sz w:val="27"/>
          <w:szCs w:val="27"/>
        </w:rPr>
      </w:pPr>
      <w:r>
        <w:rPr>
          <w:sz w:val="27"/>
          <w:szCs w:val="27"/>
        </w:rPr>
        <w:t>Многие мамы не доверяют ребенку ножницы. Но если в кольца ножниц просовывать свои пальцы вместе с детскими и вырезать какие-нибудь фигурки, получится отличная тренировка для руки.</w:t>
      </w:r>
    </w:p>
    <w:p w:rsidR="00BD1B48" w:rsidRDefault="00BD1B48" w:rsidP="00BD1B48">
      <w:pPr>
        <w:pStyle w:val="a3"/>
        <w:jc w:val="both"/>
        <w:rPr>
          <w:sz w:val="27"/>
          <w:szCs w:val="27"/>
        </w:rPr>
      </w:pPr>
      <w:r>
        <w:rPr>
          <w:sz w:val="27"/>
          <w:szCs w:val="27"/>
        </w:rPr>
        <w:t xml:space="preserve">Наверное, каждая мама знает, когда у </w:t>
      </w:r>
      <w:r>
        <w:rPr>
          <w:i/>
          <w:iCs/>
          <w:sz w:val="27"/>
          <w:szCs w:val="27"/>
        </w:rPr>
        <w:t>ребенка</w:t>
      </w:r>
      <w:r>
        <w:rPr>
          <w:sz w:val="27"/>
          <w:szCs w:val="27"/>
        </w:rPr>
        <w:t xml:space="preserve"> должны вырасти зубки, когда малыш должен сидеть, а когда сделать первые шаги. А вот когда он должен правильно произносить звуки, к сожалению, задумываются не все и часто спохватываются лишь перед тем, как приходит время оформлять ребенка </w:t>
      </w:r>
      <w:r>
        <w:rPr>
          <w:b/>
          <w:bCs/>
          <w:sz w:val="27"/>
          <w:szCs w:val="27"/>
        </w:rPr>
        <w:t>в школу</w:t>
      </w:r>
      <w:r>
        <w:rPr>
          <w:sz w:val="27"/>
          <w:szCs w:val="27"/>
        </w:rPr>
        <w:t xml:space="preserve"> или </w:t>
      </w:r>
      <w:r>
        <w:rPr>
          <w:b/>
          <w:bCs/>
          <w:i/>
          <w:iCs/>
          <w:sz w:val="27"/>
          <w:szCs w:val="27"/>
        </w:rPr>
        <w:t>в детский сад</w:t>
      </w:r>
      <w:r>
        <w:rPr>
          <w:sz w:val="27"/>
          <w:szCs w:val="27"/>
        </w:rPr>
        <w:t xml:space="preserve"> в лучшем случае.</w:t>
      </w:r>
    </w:p>
    <w:p w:rsidR="00BD1B48" w:rsidRDefault="00BD1B48" w:rsidP="00BD1B48">
      <w:pPr>
        <w:pStyle w:val="a3"/>
        <w:jc w:val="both"/>
        <w:rPr>
          <w:sz w:val="27"/>
          <w:szCs w:val="27"/>
        </w:rPr>
      </w:pPr>
      <w:r>
        <w:rPr>
          <w:sz w:val="27"/>
          <w:szCs w:val="27"/>
        </w:rPr>
        <w:t xml:space="preserve">У детей в возрасте до трех лет существует возрастное косноязычие, когда они неточно воспроизводят звуки. Конечно, родители понимают речь любимого чада с самого младенчества, но </w:t>
      </w:r>
      <w:r>
        <w:rPr>
          <w:i/>
          <w:iCs/>
          <w:sz w:val="27"/>
          <w:szCs w:val="27"/>
        </w:rPr>
        <w:t>крайне важно, чтобы в определенном возрасте произносились определенные звуки:</w:t>
      </w:r>
    </w:p>
    <w:p w:rsidR="00BD1B48" w:rsidRDefault="00BD1B48" w:rsidP="00BD1B48">
      <w:pPr>
        <w:pStyle w:val="a3"/>
        <w:jc w:val="both"/>
        <w:rPr>
          <w:sz w:val="27"/>
          <w:szCs w:val="27"/>
        </w:rPr>
      </w:pPr>
      <w:r>
        <w:rPr>
          <w:b/>
          <w:bCs/>
          <w:sz w:val="27"/>
          <w:szCs w:val="27"/>
        </w:rPr>
        <w:t xml:space="preserve">• 1-2 года - звуки: А, </w:t>
      </w:r>
      <w:proofErr w:type="gramStart"/>
      <w:r>
        <w:rPr>
          <w:b/>
          <w:bCs/>
          <w:sz w:val="27"/>
          <w:szCs w:val="27"/>
        </w:rPr>
        <w:t>У</w:t>
      </w:r>
      <w:proofErr w:type="gramEnd"/>
      <w:r>
        <w:rPr>
          <w:b/>
          <w:bCs/>
          <w:sz w:val="27"/>
          <w:szCs w:val="27"/>
        </w:rPr>
        <w:t>, О, И, П, Б, М</w:t>
      </w:r>
      <w:r>
        <w:rPr>
          <w:b/>
          <w:bCs/>
          <w:sz w:val="27"/>
          <w:szCs w:val="27"/>
        </w:rPr>
        <w:br/>
        <w:t>• 2,5 года - звуки: Г, К, X, Й, Ы, Г, К, X</w:t>
      </w:r>
      <w:r>
        <w:rPr>
          <w:b/>
          <w:bCs/>
          <w:sz w:val="27"/>
          <w:szCs w:val="27"/>
        </w:rPr>
        <w:br/>
        <w:t>• З года - звуки: Ф, С, 3, Т, Д, Н, Ц</w:t>
      </w:r>
      <w:r>
        <w:rPr>
          <w:b/>
          <w:bCs/>
          <w:sz w:val="27"/>
          <w:szCs w:val="27"/>
        </w:rPr>
        <w:br/>
        <w:t>• 4 года - звуки: Ж, Ш, Ч, Щ</w:t>
      </w:r>
      <w:r>
        <w:rPr>
          <w:b/>
          <w:bCs/>
          <w:sz w:val="27"/>
          <w:szCs w:val="27"/>
        </w:rPr>
        <w:br/>
        <w:t>• 5 лет - звуки: Л, Р</w:t>
      </w:r>
    </w:p>
    <w:p w:rsidR="00BD1B48" w:rsidRDefault="00BD1B48" w:rsidP="00BD1B48">
      <w:pPr>
        <w:pStyle w:val="a3"/>
        <w:jc w:val="both"/>
        <w:rPr>
          <w:sz w:val="27"/>
          <w:szCs w:val="27"/>
        </w:rPr>
      </w:pPr>
      <w:r>
        <w:rPr>
          <w:sz w:val="27"/>
          <w:szCs w:val="27"/>
        </w:rPr>
        <w:t>Если это не происходит до пяти лет, проблему решить гораздо сложнее и вмешательства специалиста не избежать.</w:t>
      </w:r>
    </w:p>
    <w:p w:rsidR="00BD1B48" w:rsidRDefault="00BD1B48" w:rsidP="00BD1B48">
      <w:pPr>
        <w:pStyle w:val="a3"/>
        <w:jc w:val="both"/>
        <w:rPr>
          <w:sz w:val="27"/>
          <w:szCs w:val="27"/>
        </w:rPr>
      </w:pPr>
      <w:r>
        <w:rPr>
          <w:rStyle w:val="cent1"/>
          <w:b/>
          <w:bCs/>
          <w:sz w:val="27"/>
          <w:szCs w:val="27"/>
          <w:specVanish w:val="0"/>
        </w:rPr>
        <w:lastRenderedPageBreak/>
        <w:t>Среди основных нарушений речи выделяют:</w:t>
      </w:r>
    </w:p>
    <w:p w:rsidR="00BD1B48" w:rsidRDefault="00BD1B48" w:rsidP="00BD1B48">
      <w:pPr>
        <w:pStyle w:val="a3"/>
        <w:jc w:val="both"/>
        <w:rPr>
          <w:sz w:val="27"/>
          <w:szCs w:val="27"/>
        </w:rPr>
      </w:pPr>
      <w:r>
        <w:rPr>
          <w:sz w:val="27"/>
          <w:szCs w:val="27"/>
        </w:rPr>
        <w:t xml:space="preserve">- </w:t>
      </w:r>
      <w:proofErr w:type="spellStart"/>
      <w:r>
        <w:rPr>
          <w:b/>
          <w:bCs/>
          <w:sz w:val="27"/>
          <w:szCs w:val="27"/>
        </w:rPr>
        <w:t>дислалия</w:t>
      </w:r>
      <w:proofErr w:type="spellEnd"/>
      <w:r>
        <w:rPr>
          <w:sz w:val="27"/>
          <w:szCs w:val="27"/>
        </w:rPr>
        <w:t xml:space="preserve"> - нарушение произношения отдельных звуков (картавый «р», замена «р» на «л» или «ш» на «с»; тогда и получается вместо «рыба» - «</w:t>
      </w:r>
      <w:proofErr w:type="spellStart"/>
      <w:r>
        <w:rPr>
          <w:sz w:val="27"/>
          <w:szCs w:val="27"/>
        </w:rPr>
        <w:t>лыба</w:t>
      </w:r>
      <w:proofErr w:type="spellEnd"/>
      <w:r>
        <w:rPr>
          <w:sz w:val="27"/>
          <w:szCs w:val="27"/>
        </w:rPr>
        <w:t>», вместо «шишки» - «сыски» и т. п.</w:t>
      </w:r>
      <w:proofErr w:type="gramStart"/>
      <w:r>
        <w:rPr>
          <w:sz w:val="27"/>
          <w:szCs w:val="27"/>
        </w:rPr>
        <w:t>);</w:t>
      </w:r>
      <w:r>
        <w:rPr>
          <w:sz w:val="27"/>
          <w:szCs w:val="27"/>
        </w:rPr>
        <w:br/>
        <w:t>-</w:t>
      </w:r>
      <w:proofErr w:type="gramEnd"/>
      <w:r>
        <w:rPr>
          <w:sz w:val="27"/>
          <w:szCs w:val="27"/>
        </w:rPr>
        <w:t xml:space="preserve"> фонетико-фонематические нарушения - когда ребенок не только произносит, но и воспринимает неправильно звуки родного языка;</w:t>
      </w:r>
      <w:r>
        <w:rPr>
          <w:sz w:val="27"/>
          <w:szCs w:val="27"/>
        </w:rPr>
        <w:br/>
        <w:t>- общее недоразвитие речи - когда нарушены и произношение, и восприятие, и грамматика;</w:t>
      </w:r>
      <w:r>
        <w:rPr>
          <w:sz w:val="27"/>
          <w:szCs w:val="27"/>
        </w:rPr>
        <w:br/>
        <w:t>- бедный словарный запас;</w:t>
      </w:r>
      <w:r>
        <w:rPr>
          <w:sz w:val="27"/>
          <w:szCs w:val="27"/>
        </w:rPr>
        <w:br/>
        <w:t>- отсутствие связкой речи;</w:t>
      </w:r>
      <w:r>
        <w:rPr>
          <w:sz w:val="27"/>
          <w:szCs w:val="27"/>
        </w:rPr>
        <w:br/>
        <w:t>- заикание.</w:t>
      </w:r>
    </w:p>
    <w:p w:rsidR="00BD1B48" w:rsidRDefault="00BD1B48" w:rsidP="00BD1B48">
      <w:pPr>
        <w:pStyle w:val="a3"/>
        <w:jc w:val="both"/>
        <w:rPr>
          <w:sz w:val="27"/>
          <w:szCs w:val="27"/>
        </w:rPr>
      </w:pPr>
      <w:r>
        <w:rPr>
          <w:rStyle w:val="cent1"/>
          <w:b/>
          <w:bCs/>
          <w:sz w:val="27"/>
          <w:szCs w:val="27"/>
          <w:specVanish w:val="0"/>
        </w:rPr>
        <w:t>Основные рекомендации родителям:</w:t>
      </w:r>
    </w:p>
    <w:p w:rsidR="00BD1B48" w:rsidRDefault="00BD1B48" w:rsidP="00BD1B48">
      <w:pPr>
        <w:pStyle w:val="a3"/>
        <w:jc w:val="both"/>
        <w:rPr>
          <w:sz w:val="27"/>
          <w:szCs w:val="27"/>
        </w:rPr>
      </w:pPr>
      <w:r>
        <w:rPr>
          <w:sz w:val="27"/>
          <w:szCs w:val="27"/>
        </w:rPr>
        <w:t>♦ Ни в коем случае не подражайте неправильному произношению ребенка, не «сюсюкайте». Дети вполне способны воспринимать правильную литературную речь. Даже с самым маленьким ребенком говорите красиво и грамотно.</w:t>
      </w:r>
    </w:p>
    <w:p w:rsidR="00BD1B48" w:rsidRDefault="00BD1B48" w:rsidP="00BD1B48">
      <w:pPr>
        <w:pStyle w:val="a3"/>
        <w:jc w:val="both"/>
        <w:rPr>
          <w:sz w:val="27"/>
          <w:szCs w:val="27"/>
        </w:rPr>
      </w:pPr>
      <w:r>
        <w:rPr>
          <w:sz w:val="27"/>
          <w:szCs w:val="27"/>
        </w:rPr>
        <w:t xml:space="preserve">♦ Помимо произношения звуков обратите внимание на общую структуру речи. Послушайте, как ребенок выражает свои мысли, правильно ли строит предложения, согласовывает ли слова в роде, числе, падеже, правильно ли использует предлоги и союзы. У пятилетнего ребенка уже не должно быть </w:t>
      </w:r>
      <w:proofErr w:type="spellStart"/>
      <w:r>
        <w:rPr>
          <w:sz w:val="27"/>
          <w:szCs w:val="27"/>
        </w:rPr>
        <w:t>аграмматизмов</w:t>
      </w:r>
      <w:proofErr w:type="spellEnd"/>
      <w:r>
        <w:rPr>
          <w:sz w:val="27"/>
          <w:szCs w:val="27"/>
        </w:rPr>
        <w:t>.</w:t>
      </w:r>
    </w:p>
    <w:p w:rsidR="00BD1B48" w:rsidRDefault="00BD1B48" w:rsidP="00BD1B48">
      <w:pPr>
        <w:pStyle w:val="a3"/>
        <w:jc w:val="both"/>
        <w:rPr>
          <w:sz w:val="27"/>
          <w:szCs w:val="27"/>
        </w:rPr>
      </w:pPr>
      <w:r>
        <w:rPr>
          <w:sz w:val="27"/>
          <w:szCs w:val="27"/>
        </w:rPr>
        <w:t>♦ Если ребенок говорит слишком громко или, наоборот, у него тихий голос - обратитесь к отоларингологу, т. к. ребенок может оказаться слабослышащим или иметь проблемы с голосовым аппаратом.</w:t>
      </w:r>
    </w:p>
    <w:p w:rsidR="00BD1B48" w:rsidRDefault="00BD1B48" w:rsidP="00BD1B48">
      <w:pPr>
        <w:pStyle w:val="a3"/>
        <w:jc w:val="both"/>
        <w:rPr>
          <w:sz w:val="27"/>
          <w:szCs w:val="27"/>
        </w:rPr>
      </w:pPr>
      <w:r>
        <w:rPr>
          <w:sz w:val="27"/>
          <w:szCs w:val="27"/>
        </w:rPr>
        <w:t>♦ Просматривайте видео- и прослушивайте аудиоматериалы, которыми увлекается ваш малыш, ведь ребенок будет произносить то, что слышит. Обратите внимание: качественно ли проведен дубляж, внятно ли и четко слышно каждое слово; нет ли наслоения перевода иностранной продукции на текст оригинала.</w:t>
      </w:r>
      <w:r>
        <w:rPr>
          <w:sz w:val="27"/>
          <w:szCs w:val="27"/>
        </w:rPr>
        <w:br/>
        <w:t>♦ Если вы хотите, чтобы ребенок занялся изучением второго или третьего иностранного языка, обязательно посоветуйтесь с логопедом и невропатологом. Узнайте, способна ли нервная система вашего ребенка воспринимать такую нагрузку. Начинать изучение первого иностранного языка рекомендуется не раньше 4-х лет.</w:t>
      </w:r>
    </w:p>
    <w:p w:rsidR="00BD1B48" w:rsidRDefault="00BD1B48" w:rsidP="00BD1B48">
      <w:pPr>
        <w:pStyle w:val="a3"/>
        <w:jc w:val="both"/>
        <w:rPr>
          <w:sz w:val="27"/>
          <w:szCs w:val="27"/>
        </w:rPr>
      </w:pPr>
      <w:r>
        <w:rPr>
          <w:b/>
          <w:bCs/>
          <w:sz w:val="27"/>
          <w:szCs w:val="27"/>
        </w:rPr>
        <w:t>Помните</w:t>
      </w:r>
      <w:r>
        <w:rPr>
          <w:sz w:val="27"/>
          <w:szCs w:val="27"/>
        </w:rPr>
        <w:t>, что любые нарушения в произношении звуков, не соответствующие нормам возраста, рассматриваются как дефекты речи, исправлять которые бывает очень трудно.</w:t>
      </w:r>
    </w:p>
    <w:p w:rsidR="00BD1B48" w:rsidRDefault="00BD1B48" w:rsidP="00BD1B48">
      <w:pPr>
        <w:pStyle w:val="a3"/>
        <w:jc w:val="both"/>
        <w:rPr>
          <w:sz w:val="27"/>
          <w:szCs w:val="27"/>
        </w:rPr>
      </w:pPr>
      <w:r>
        <w:rPr>
          <w:i/>
          <w:iCs/>
          <w:sz w:val="27"/>
          <w:szCs w:val="27"/>
        </w:rPr>
        <w:t>И главное</w:t>
      </w:r>
      <w:r>
        <w:rPr>
          <w:sz w:val="27"/>
          <w:szCs w:val="27"/>
        </w:rPr>
        <w:t>: родители, не забывайте, что ваша речь - образец для подражания.</w:t>
      </w:r>
    </w:p>
    <w:p w:rsidR="00BD1B48" w:rsidRDefault="00BD1B48" w:rsidP="00BD1B48">
      <w:pPr>
        <w:pStyle w:val="a3"/>
        <w:jc w:val="both"/>
        <w:rPr>
          <w:sz w:val="27"/>
          <w:szCs w:val="27"/>
        </w:rPr>
      </w:pPr>
      <w:r>
        <w:rPr>
          <w:rStyle w:val="cent1"/>
          <w:b/>
          <w:bCs/>
          <w:sz w:val="27"/>
          <w:szCs w:val="27"/>
          <w:specVanish w:val="0"/>
        </w:rPr>
        <w:t>Значение семейного воспитания в развитии речи детей</w:t>
      </w:r>
    </w:p>
    <w:p w:rsidR="00BD1B48" w:rsidRDefault="00BD1B48" w:rsidP="00BD1B48">
      <w:pPr>
        <w:pStyle w:val="a3"/>
        <w:jc w:val="both"/>
        <w:rPr>
          <w:sz w:val="27"/>
          <w:szCs w:val="27"/>
        </w:rPr>
      </w:pPr>
      <w:r>
        <w:rPr>
          <w:b/>
          <w:bCs/>
          <w:sz w:val="27"/>
          <w:szCs w:val="27"/>
        </w:rPr>
        <w:t>Вы</w:t>
      </w:r>
      <w:r>
        <w:rPr>
          <w:sz w:val="27"/>
          <w:szCs w:val="27"/>
        </w:rPr>
        <w:t xml:space="preserve"> хотите, чтобы Ваш ребенок, </w:t>
      </w:r>
      <w:r>
        <w:rPr>
          <w:b/>
          <w:bCs/>
          <w:sz w:val="27"/>
          <w:szCs w:val="27"/>
        </w:rPr>
        <w:t>став взрослым</w:t>
      </w:r>
      <w:r>
        <w:rPr>
          <w:sz w:val="27"/>
          <w:szCs w:val="27"/>
        </w:rPr>
        <w:t xml:space="preserve">, добился в жизни успехов, сделал блестящую карьеру, преуспел в бизнесе? Конечно же, дорогие папы и мамы, бабушки и дедушки, вы хотите, чтобы ваш малыш состоялся как личность, чувствовал себя </w:t>
      </w:r>
      <w:r>
        <w:rPr>
          <w:b/>
          <w:bCs/>
          <w:sz w:val="27"/>
          <w:szCs w:val="27"/>
        </w:rPr>
        <w:t>свободным и уверенным всегда и во всем.</w:t>
      </w:r>
    </w:p>
    <w:p w:rsidR="00BD1B48" w:rsidRDefault="00BD1B48" w:rsidP="00BD1B48">
      <w:pPr>
        <w:pStyle w:val="a3"/>
        <w:jc w:val="both"/>
        <w:rPr>
          <w:sz w:val="27"/>
          <w:szCs w:val="27"/>
        </w:rPr>
      </w:pPr>
      <w:r>
        <w:rPr>
          <w:sz w:val="27"/>
          <w:szCs w:val="27"/>
        </w:rPr>
        <w:lastRenderedPageBreak/>
        <w:t xml:space="preserve">Тогда учите вашего ребенка говорить! Говорить он должен правильно. Ведь учась говорить, ребенок учится логически мыслить. Не заглядывая в отдаленное будущее, </w:t>
      </w:r>
      <w:r>
        <w:rPr>
          <w:b/>
          <w:bCs/>
          <w:sz w:val="27"/>
          <w:szCs w:val="27"/>
        </w:rPr>
        <w:t>попробуйте</w:t>
      </w:r>
      <w:r>
        <w:rPr>
          <w:sz w:val="27"/>
          <w:szCs w:val="27"/>
        </w:rPr>
        <w:t xml:space="preserve"> оценить сегодняшнее состояние речи своего малыша.</w:t>
      </w:r>
    </w:p>
    <w:p w:rsidR="00BD1B48" w:rsidRDefault="00BD1B48" w:rsidP="00BD1B48">
      <w:pPr>
        <w:pStyle w:val="a3"/>
        <w:jc w:val="both"/>
        <w:rPr>
          <w:sz w:val="27"/>
          <w:szCs w:val="27"/>
        </w:rPr>
      </w:pPr>
      <w:r>
        <w:rPr>
          <w:sz w:val="27"/>
          <w:szCs w:val="27"/>
        </w:rPr>
        <w:t>Ребенку нужно умело и вовремя помочь.</w:t>
      </w:r>
    </w:p>
    <w:p w:rsidR="00BD1B48" w:rsidRDefault="00BD1B48" w:rsidP="00BD1B48">
      <w:pPr>
        <w:pStyle w:val="a3"/>
        <w:jc w:val="both"/>
        <w:rPr>
          <w:sz w:val="27"/>
          <w:szCs w:val="27"/>
        </w:rPr>
      </w:pPr>
      <w:r>
        <w:rPr>
          <w:sz w:val="27"/>
          <w:szCs w:val="27"/>
        </w:rPr>
        <w:t xml:space="preserve">Чистое произношение, лексическое богатство, грамматически правильная и логически связанная речь - заслуги прежде всего семейного воспитания. И, напротив, </w:t>
      </w:r>
      <w:r>
        <w:rPr>
          <w:b/>
          <w:bCs/>
          <w:sz w:val="27"/>
          <w:szCs w:val="27"/>
        </w:rPr>
        <w:t>недостаточное внимание</w:t>
      </w:r>
      <w:r>
        <w:rPr>
          <w:sz w:val="27"/>
          <w:szCs w:val="27"/>
        </w:rPr>
        <w:t xml:space="preserve"> к речи ребенка нередко становится главной причиной речевых нарушений.</w:t>
      </w:r>
    </w:p>
    <w:p w:rsidR="00BD1B48" w:rsidRDefault="00BD1B48" w:rsidP="00BD1B48">
      <w:pPr>
        <w:pStyle w:val="a3"/>
        <w:jc w:val="both"/>
        <w:rPr>
          <w:sz w:val="27"/>
          <w:szCs w:val="27"/>
        </w:rPr>
      </w:pPr>
      <w:r>
        <w:rPr>
          <w:sz w:val="27"/>
          <w:szCs w:val="27"/>
        </w:rPr>
        <w:t xml:space="preserve">Устранить такие дефекты, сформировать и закрепит правильную артикуляцию звуков вашему ребенку помогут и учитель-логопед, и педагоги-воспитатели дошкольных учреждений. И </w:t>
      </w:r>
      <w:proofErr w:type="gramStart"/>
      <w:r>
        <w:rPr>
          <w:sz w:val="27"/>
          <w:szCs w:val="27"/>
        </w:rPr>
        <w:t>все таки</w:t>
      </w:r>
      <w:proofErr w:type="gramEnd"/>
      <w:r>
        <w:rPr>
          <w:sz w:val="27"/>
          <w:szCs w:val="27"/>
        </w:rPr>
        <w:t xml:space="preserve"> основную нагрузку в обучении ребенка правильной речи вы должны взять на себя.</w:t>
      </w:r>
    </w:p>
    <w:p w:rsidR="00BD1B48" w:rsidRDefault="00BD1B48" w:rsidP="00BD1B48">
      <w:pPr>
        <w:pStyle w:val="a3"/>
        <w:jc w:val="both"/>
        <w:rPr>
          <w:sz w:val="27"/>
          <w:szCs w:val="27"/>
        </w:rPr>
      </w:pPr>
      <w:r>
        <w:rPr>
          <w:sz w:val="27"/>
          <w:szCs w:val="27"/>
        </w:rPr>
        <w:t>От вас же, любящие родители, потребуется "совсем немного – набраться терпения, заинтересовать ребенка и включить его в целенаправленную работу. При этом нельзя забывать элементарные принципы обучения:</w:t>
      </w:r>
    </w:p>
    <w:p w:rsidR="00BD1B48" w:rsidRDefault="00BD1B48" w:rsidP="00BD1B48">
      <w:pPr>
        <w:pStyle w:val="a3"/>
        <w:jc w:val="both"/>
        <w:rPr>
          <w:sz w:val="27"/>
          <w:szCs w:val="27"/>
        </w:rPr>
      </w:pPr>
      <w:r>
        <w:rPr>
          <w:sz w:val="27"/>
          <w:szCs w:val="27"/>
        </w:rPr>
        <w:t>• Ребенок должен учиться, играя.</w:t>
      </w:r>
    </w:p>
    <w:p w:rsidR="00BD1B48" w:rsidRDefault="00BD1B48" w:rsidP="00BD1B48">
      <w:pPr>
        <w:pStyle w:val="a3"/>
        <w:jc w:val="both"/>
        <w:rPr>
          <w:sz w:val="27"/>
          <w:szCs w:val="27"/>
        </w:rPr>
      </w:pPr>
      <w:r>
        <w:rPr>
          <w:sz w:val="27"/>
          <w:szCs w:val="27"/>
        </w:rPr>
        <w:t>• Принуждать ребенка заниматься нельзя. Занятия дадут наилучший результат при сочетании разных приемов обучения.</w:t>
      </w:r>
    </w:p>
    <w:p w:rsidR="00BD1B48" w:rsidRDefault="00BD1B48" w:rsidP="00BD1B48">
      <w:pPr>
        <w:pStyle w:val="a3"/>
        <w:jc w:val="both"/>
        <w:rPr>
          <w:sz w:val="27"/>
          <w:szCs w:val="27"/>
        </w:rPr>
      </w:pPr>
      <w:r>
        <w:rPr>
          <w:sz w:val="27"/>
          <w:szCs w:val="27"/>
        </w:rPr>
        <w:t>• Обучающий может научить обучаемого, только если сам в достаточной мере владеет материалом, сам произносит звуки правильно.</w:t>
      </w:r>
    </w:p>
    <w:p w:rsidR="00BD1B48" w:rsidRDefault="00BD1B48"/>
    <w:p w:rsidR="00543C2F" w:rsidRDefault="00543C2F"/>
    <w:p w:rsidR="00543C2F" w:rsidRDefault="00543C2F"/>
    <w:p w:rsidR="00543C2F" w:rsidRDefault="00543C2F"/>
    <w:p w:rsidR="00543C2F" w:rsidRDefault="00543C2F"/>
    <w:p w:rsidR="00543C2F" w:rsidRDefault="00543C2F"/>
    <w:p w:rsidR="00543C2F" w:rsidRDefault="00543C2F"/>
    <w:p w:rsidR="00543C2F" w:rsidRDefault="00543C2F"/>
    <w:p w:rsidR="00543C2F" w:rsidRDefault="00543C2F"/>
    <w:p w:rsidR="00543C2F" w:rsidRDefault="00543C2F"/>
    <w:p w:rsidR="00543C2F" w:rsidRDefault="00543C2F"/>
    <w:p w:rsidR="00543C2F" w:rsidRDefault="00543C2F"/>
    <w:p w:rsidR="00B44687" w:rsidRDefault="00B44687" w:rsidP="00543C2F">
      <w:pPr>
        <w:shd w:val="clear" w:color="auto" w:fill="FFFFFF"/>
        <w:spacing w:before="5" w:line="398" w:lineRule="exact"/>
        <w:ind w:left="4670" w:hanging="1901"/>
        <w:jc w:val="center"/>
        <w:rPr>
          <w:rFonts w:ascii="Arial" w:hAnsi="Arial"/>
          <w:b/>
          <w:i/>
          <w:iCs/>
          <w:sz w:val="38"/>
          <w:szCs w:val="38"/>
        </w:rPr>
      </w:pPr>
    </w:p>
    <w:p w:rsidR="00B44687" w:rsidRDefault="00B44687" w:rsidP="00543C2F">
      <w:pPr>
        <w:shd w:val="clear" w:color="auto" w:fill="FFFFFF"/>
        <w:spacing w:before="5" w:line="398" w:lineRule="exact"/>
        <w:ind w:left="4670" w:hanging="1901"/>
        <w:jc w:val="center"/>
        <w:rPr>
          <w:rFonts w:ascii="Arial" w:hAnsi="Arial"/>
          <w:b/>
          <w:i/>
          <w:iCs/>
          <w:sz w:val="38"/>
          <w:szCs w:val="38"/>
        </w:rPr>
      </w:pPr>
    </w:p>
    <w:p w:rsidR="00543C2F" w:rsidRPr="005B275E" w:rsidRDefault="00543C2F" w:rsidP="00543C2F">
      <w:pPr>
        <w:shd w:val="clear" w:color="auto" w:fill="FFFFFF"/>
        <w:spacing w:before="5" w:line="398" w:lineRule="exact"/>
        <w:ind w:left="4670" w:hanging="1901"/>
        <w:jc w:val="center"/>
        <w:rPr>
          <w:b/>
        </w:rPr>
      </w:pPr>
      <w:r>
        <w:rPr>
          <w:b/>
          <w:noProof/>
        </w:rPr>
        <w:lastRenderedPageBreak/>
        <w:drawing>
          <wp:anchor distT="0" distB="0" distL="0" distR="0" simplePos="0" relativeHeight="251660288" behindDoc="1" locked="0" layoutInCell="1" allowOverlap="1">
            <wp:simplePos x="0" y="0"/>
            <wp:positionH relativeFrom="column">
              <wp:posOffset>146050</wp:posOffset>
            </wp:positionH>
            <wp:positionV relativeFrom="paragraph">
              <wp:posOffset>-30480</wp:posOffset>
            </wp:positionV>
            <wp:extent cx="1036320" cy="1102995"/>
            <wp:effectExtent l="19050" t="0" r="0" b="0"/>
            <wp:wrapThrough wrapText="bothSides">
              <wp:wrapPolygon edited="0">
                <wp:start x="-397" y="0"/>
                <wp:lineTo x="-397" y="21264"/>
                <wp:lineTo x="21441" y="21264"/>
                <wp:lineTo x="21441" y="0"/>
                <wp:lineTo x="-397"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036320" cy="1102995"/>
                    </a:xfrm>
                    <a:prstGeom prst="rect">
                      <a:avLst/>
                    </a:prstGeom>
                    <a:noFill/>
                  </pic:spPr>
                </pic:pic>
              </a:graphicData>
            </a:graphic>
          </wp:anchor>
        </w:drawing>
      </w:r>
      <w:r w:rsidRPr="005B275E">
        <w:rPr>
          <w:rFonts w:ascii="Arial" w:hAnsi="Arial"/>
          <w:b/>
          <w:i/>
          <w:iCs/>
          <w:sz w:val="38"/>
          <w:szCs w:val="38"/>
        </w:rPr>
        <w:t>Как</w:t>
      </w:r>
      <w:r w:rsidRPr="005B275E">
        <w:rPr>
          <w:rFonts w:ascii="Arial" w:hAnsi="Arial" w:cs="Arial"/>
          <w:b/>
          <w:i/>
          <w:iCs/>
          <w:sz w:val="38"/>
          <w:szCs w:val="38"/>
        </w:rPr>
        <w:t xml:space="preserve"> </w:t>
      </w:r>
      <w:r w:rsidRPr="005B275E">
        <w:rPr>
          <w:rFonts w:ascii="Arial" w:hAnsi="Arial"/>
          <w:b/>
          <w:i/>
          <w:iCs/>
          <w:sz w:val="38"/>
          <w:szCs w:val="38"/>
        </w:rPr>
        <w:t>организовать</w:t>
      </w:r>
      <w:r w:rsidRPr="005B275E">
        <w:rPr>
          <w:rFonts w:ascii="Arial" w:hAnsi="Arial" w:cs="Arial"/>
          <w:b/>
          <w:i/>
          <w:iCs/>
          <w:sz w:val="38"/>
          <w:szCs w:val="38"/>
        </w:rPr>
        <w:t xml:space="preserve"> </w:t>
      </w:r>
      <w:r w:rsidRPr="005B275E">
        <w:rPr>
          <w:rFonts w:ascii="Arial" w:hAnsi="Arial"/>
          <w:b/>
          <w:i/>
          <w:iCs/>
          <w:sz w:val="38"/>
          <w:szCs w:val="38"/>
        </w:rPr>
        <w:t>логопедические занятия</w:t>
      </w:r>
      <w:r w:rsidRPr="005B275E">
        <w:rPr>
          <w:rFonts w:ascii="Arial" w:hAnsi="Arial" w:cs="Arial"/>
          <w:b/>
          <w:i/>
          <w:iCs/>
          <w:sz w:val="38"/>
          <w:szCs w:val="38"/>
        </w:rPr>
        <w:t xml:space="preserve"> </w:t>
      </w:r>
      <w:r w:rsidRPr="005B275E">
        <w:rPr>
          <w:rFonts w:ascii="Arial" w:hAnsi="Arial"/>
          <w:b/>
          <w:i/>
          <w:iCs/>
          <w:sz w:val="38"/>
          <w:szCs w:val="38"/>
        </w:rPr>
        <w:t>дома</w:t>
      </w:r>
    </w:p>
    <w:p w:rsidR="00543C2F" w:rsidRDefault="00543C2F" w:rsidP="00543C2F">
      <w:pPr>
        <w:shd w:val="clear" w:color="auto" w:fill="FFFFFF"/>
        <w:spacing w:before="5" w:line="312" w:lineRule="exact"/>
        <w:ind w:left="1728" w:firstLine="715"/>
      </w:pPr>
      <w:r>
        <w:rPr>
          <w:sz w:val="28"/>
          <w:szCs w:val="28"/>
        </w:rPr>
        <w:t xml:space="preserve">Итак, вы решили самостоятельно начать заниматься со своим ребенком до того, как у вас появится возможность </w:t>
      </w:r>
      <w:r>
        <w:rPr>
          <w:i/>
          <w:iCs/>
          <w:sz w:val="28"/>
          <w:szCs w:val="28"/>
        </w:rPr>
        <w:t xml:space="preserve">        </w:t>
      </w:r>
      <w:r>
        <w:rPr>
          <w:sz w:val="28"/>
          <w:szCs w:val="28"/>
        </w:rPr>
        <w:t>получить квалифицированную помощь.</w:t>
      </w:r>
    </w:p>
    <w:p w:rsidR="00543C2F" w:rsidRDefault="00543C2F" w:rsidP="00543C2F">
      <w:pPr>
        <w:shd w:val="clear" w:color="auto" w:fill="FFFFFF"/>
        <w:spacing w:before="10" w:line="312" w:lineRule="exact"/>
        <w:ind w:left="38" w:firstLine="2870"/>
      </w:pPr>
      <w:r>
        <w:rPr>
          <w:sz w:val="28"/>
          <w:szCs w:val="28"/>
        </w:rPr>
        <w:t>Прежде чем начать занятия, подготовьте всё, что может вам понадобиться.</w:t>
      </w:r>
    </w:p>
    <w:p w:rsidR="00543C2F" w:rsidRDefault="00543C2F" w:rsidP="00543C2F">
      <w:pPr>
        <w:widowControl w:val="0"/>
        <w:numPr>
          <w:ilvl w:val="0"/>
          <w:numId w:val="3"/>
        </w:numPr>
        <w:shd w:val="clear" w:color="auto" w:fill="FFFFFF"/>
        <w:tabs>
          <w:tab w:val="left" w:pos="720"/>
        </w:tabs>
        <w:autoSpaceDE w:val="0"/>
        <w:autoSpaceDN w:val="0"/>
        <w:adjustRightInd w:val="0"/>
        <w:spacing w:before="29" w:after="0" w:line="322" w:lineRule="exact"/>
        <w:ind w:left="720" w:right="10" w:hanging="350"/>
        <w:jc w:val="both"/>
        <w:rPr>
          <w:sz w:val="28"/>
          <w:szCs w:val="28"/>
        </w:rPr>
      </w:pPr>
      <w:r>
        <w:rPr>
          <w:sz w:val="28"/>
          <w:szCs w:val="28"/>
        </w:rPr>
        <w:t>Большое настольное зеркало, чтобы ребенок мог контролировать правильность выполнения им упражнений артикуляционной гимнастики.</w:t>
      </w:r>
    </w:p>
    <w:p w:rsidR="00543C2F" w:rsidRDefault="00543C2F" w:rsidP="00543C2F">
      <w:pPr>
        <w:widowControl w:val="0"/>
        <w:numPr>
          <w:ilvl w:val="0"/>
          <w:numId w:val="3"/>
        </w:numPr>
        <w:shd w:val="clear" w:color="auto" w:fill="FFFFFF"/>
        <w:tabs>
          <w:tab w:val="left" w:pos="720"/>
        </w:tabs>
        <w:autoSpaceDE w:val="0"/>
        <w:autoSpaceDN w:val="0"/>
        <w:adjustRightInd w:val="0"/>
        <w:spacing w:before="34" w:after="0" w:line="298" w:lineRule="exact"/>
        <w:ind w:left="720" w:right="19" w:hanging="350"/>
        <w:jc w:val="both"/>
        <w:rPr>
          <w:sz w:val="28"/>
          <w:szCs w:val="28"/>
        </w:rPr>
      </w:pPr>
      <w:r>
        <w:rPr>
          <w:sz w:val="28"/>
          <w:szCs w:val="28"/>
        </w:rPr>
        <w:t>«Лото» различной тематики (зоологическое, биологическое, «Посуда», «Мебель» и т.п.).</w:t>
      </w:r>
    </w:p>
    <w:p w:rsidR="00543C2F" w:rsidRDefault="00543C2F" w:rsidP="00543C2F">
      <w:pPr>
        <w:widowControl w:val="0"/>
        <w:numPr>
          <w:ilvl w:val="0"/>
          <w:numId w:val="3"/>
        </w:numPr>
        <w:shd w:val="clear" w:color="auto" w:fill="FFFFFF"/>
        <w:tabs>
          <w:tab w:val="left" w:pos="720"/>
        </w:tabs>
        <w:autoSpaceDE w:val="0"/>
        <w:autoSpaceDN w:val="0"/>
        <w:adjustRightInd w:val="0"/>
        <w:spacing w:before="24" w:after="0" w:line="322" w:lineRule="exact"/>
        <w:ind w:left="720" w:right="10" w:hanging="350"/>
        <w:jc w:val="both"/>
        <w:rPr>
          <w:sz w:val="28"/>
          <w:szCs w:val="28"/>
        </w:rPr>
      </w:pPr>
      <w:r>
        <w:rPr>
          <w:sz w:val="28"/>
          <w:szCs w:val="28"/>
        </w:rPr>
        <w:t>Хорошо также приобрести муляжи фруктов, овощей, наборы небольших пластмассовых игрушечных животных, насекомых, транспортных средств, кукольную посуду, картинки и т.д.</w:t>
      </w:r>
    </w:p>
    <w:p w:rsidR="00543C2F" w:rsidRDefault="00543C2F" w:rsidP="00543C2F">
      <w:pPr>
        <w:widowControl w:val="0"/>
        <w:numPr>
          <w:ilvl w:val="0"/>
          <w:numId w:val="3"/>
        </w:numPr>
        <w:shd w:val="clear" w:color="auto" w:fill="FFFFFF"/>
        <w:tabs>
          <w:tab w:val="left" w:pos="720"/>
        </w:tabs>
        <w:autoSpaceDE w:val="0"/>
        <w:autoSpaceDN w:val="0"/>
        <w:adjustRightInd w:val="0"/>
        <w:spacing w:before="5" w:after="0" w:line="322" w:lineRule="exact"/>
        <w:ind w:left="370"/>
        <w:rPr>
          <w:sz w:val="28"/>
          <w:szCs w:val="28"/>
        </w:rPr>
      </w:pPr>
      <w:r>
        <w:rPr>
          <w:sz w:val="28"/>
          <w:szCs w:val="28"/>
        </w:rPr>
        <w:t>Разрезные картинки из двух и более частей.</w:t>
      </w:r>
    </w:p>
    <w:p w:rsidR="00543C2F" w:rsidRDefault="00543C2F" w:rsidP="00543C2F">
      <w:pPr>
        <w:widowControl w:val="0"/>
        <w:numPr>
          <w:ilvl w:val="0"/>
          <w:numId w:val="3"/>
        </w:numPr>
        <w:shd w:val="clear" w:color="auto" w:fill="FFFFFF"/>
        <w:tabs>
          <w:tab w:val="left" w:pos="720"/>
        </w:tabs>
        <w:autoSpaceDE w:val="0"/>
        <w:autoSpaceDN w:val="0"/>
        <w:adjustRightInd w:val="0"/>
        <w:spacing w:before="19" w:after="0" w:line="322" w:lineRule="exact"/>
        <w:ind w:left="720" w:right="10" w:hanging="350"/>
        <w:jc w:val="both"/>
        <w:rPr>
          <w:sz w:val="28"/>
          <w:szCs w:val="28"/>
        </w:rPr>
      </w:pPr>
      <w:r>
        <w:rPr>
          <w:sz w:val="28"/>
          <w:szCs w:val="28"/>
        </w:rPr>
        <w:t>Вашим хобби до окончательной компенсации недоразвития речи у ребенка должно стать коллекционирование различных картинок, которые могут пригодиться в процессе подготовки к занятиям (красочные упаковки от продуктов, журналы, плакаты, каталоги и пр.) Заведите дома большую коробку, куда вы будете складывать свою «коллекцию».</w:t>
      </w:r>
    </w:p>
    <w:p w:rsidR="00543C2F" w:rsidRDefault="00543C2F" w:rsidP="00543C2F">
      <w:pPr>
        <w:widowControl w:val="0"/>
        <w:numPr>
          <w:ilvl w:val="0"/>
          <w:numId w:val="3"/>
        </w:numPr>
        <w:shd w:val="clear" w:color="auto" w:fill="FFFFFF"/>
        <w:tabs>
          <w:tab w:val="left" w:pos="720"/>
        </w:tabs>
        <w:autoSpaceDE w:val="0"/>
        <w:autoSpaceDN w:val="0"/>
        <w:adjustRightInd w:val="0"/>
        <w:spacing w:before="5" w:after="0" w:line="322" w:lineRule="exact"/>
        <w:ind w:left="720" w:right="29" w:hanging="350"/>
        <w:jc w:val="both"/>
        <w:rPr>
          <w:sz w:val="28"/>
          <w:szCs w:val="28"/>
        </w:rPr>
      </w:pPr>
      <w:r>
        <w:rPr>
          <w:sz w:val="28"/>
          <w:szCs w:val="28"/>
        </w:rPr>
        <w:t>Для развития мелкой моторики приобретите или сделайте сами игры: пластилин и другие материалы для лепки, конструктор, шнуровки, счетные палочки и т.д.</w:t>
      </w:r>
    </w:p>
    <w:p w:rsidR="00543C2F" w:rsidRDefault="00543C2F" w:rsidP="00543C2F">
      <w:pPr>
        <w:widowControl w:val="0"/>
        <w:numPr>
          <w:ilvl w:val="0"/>
          <w:numId w:val="3"/>
        </w:numPr>
        <w:shd w:val="clear" w:color="auto" w:fill="FFFFFF"/>
        <w:tabs>
          <w:tab w:val="left" w:pos="720"/>
        </w:tabs>
        <w:autoSpaceDE w:val="0"/>
        <w:autoSpaceDN w:val="0"/>
        <w:adjustRightInd w:val="0"/>
        <w:spacing w:before="14" w:after="0" w:line="240" w:lineRule="auto"/>
        <w:ind w:left="370"/>
        <w:rPr>
          <w:sz w:val="28"/>
          <w:szCs w:val="28"/>
        </w:rPr>
      </w:pPr>
      <w:r>
        <w:rPr>
          <w:sz w:val="28"/>
          <w:szCs w:val="28"/>
        </w:rPr>
        <w:t>Тетрадь или альбом для наклеивания картинок и планирования занятий.</w:t>
      </w:r>
    </w:p>
    <w:p w:rsidR="00543C2F" w:rsidRPr="005B275E" w:rsidRDefault="00543C2F" w:rsidP="00543C2F">
      <w:pPr>
        <w:shd w:val="clear" w:color="auto" w:fill="FFFFFF"/>
        <w:spacing w:before="322" w:line="312" w:lineRule="exact"/>
        <w:ind w:left="14" w:right="38" w:firstLine="356"/>
        <w:jc w:val="both"/>
        <w:rPr>
          <w:b/>
        </w:rPr>
      </w:pPr>
      <w:r>
        <w:rPr>
          <w:sz w:val="28"/>
          <w:szCs w:val="28"/>
        </w:rPr>
        <w:t xml:space="preserve">Основная трудность для родителей - нежелание ребенка заниматься. Чтобы преодолеть это, необходимо заинтересовать малыша. Важно помнить, что основная деятельность детей — </w:t>
      </w:r>
      <w:r w:rsidRPr="005B275E">
        <w:rPr>
          <w:b/>
          <w:i/>
          <w:iCs/>
          <w:sz w:val="28"/>
          <w:szCs w:val="28"/>
        </w:rPr>
        <w:t>игровая.</w:t>
      </w:r>
    </w:p>
    <w:p w:rsidR="00543C2F" w:rsidRPr="005B275E" w:rsidRDefault="00543C2F" w:rsidP="00543C2F">
      <w:pPr>
        <w:shd w:val="clear" w:color="auto" w:fill="FFFFFF"/>
        <w:spacing w:before="331"/>
        <w:ind w:left="710"/>
        <w:jc w:val="center"/>
        <w:rPr>
          <w:b/>
        </w:rPr>
      </w:pPr>
      <w:r w:rsidRPr="005B275E">
        <w:rPr>
          <w:b/>
          <w:i/>
          <w:iCs/>
          <w:sz w:val="28"/>
          <w:szCs w:val="28"/>
        </w:rPr>
        <w:t>Все занятия должны строиться по правилам игры!</w:t>
      </w:r>
    </w:p>
    <w:p w:rsidR="00543C2F" w:rsidRDefault="00543C2F" w:rsidP="00543C2F">
      <w:pPr>
        <w:shd w:val="clear" w:color="auto" w:fill="FFFFFF"/>
        <w:spacing w:before="302" w:line="317" w:lineRule="exact"/>
        <w:ind w:left="14" w:right="34" w:firstLine="691"/>
        <w:jc w:val="both"/>
      </w:pPr>
      <w:r>
        <w:rPr>
          <w:sz w:val="28"/>
          <w:szCs w:val="28"/>
        </w:rPr>
        <w:t>Можно «отправиться в путешествие» в Сказочное Королевство или в гости к Незнайке. Плюшевый мишка или кукла тоже могут «побеседовать» с малышом.</w:t>
      </w:r>
    </w:p>
    <w:p w:rsidR="00543C2F" w:rsidRDefault="00543C2F" w:rsidP="00543C2F">
      <w:pPr>
        <w:shd w:val="clear" w:color="auto" w:fill="FFFFFF"/>
        <w:spacing w:line="317" w:lineRule="exact"/>
        <w:ind w:left="706"/>
      </w:pPr>
      <w:r>
        <w:rPr>
          <w:sz w:val="28"/>
          <w:szCs w:val="28"/>
        </w:rPr>
        <w:t>Редкий ребенок будет сидеть на месте и впитывать знания.</w:t>
      </w:r>
    </w:p>
    <w:p w:rsidR="00543C2F" w:rsidRDefault="00543C2F" w:rsidP="00543C2F">
      <w:pPr>
        <w:shd w:val="clear" w:color="auto" w:fill="FFFFFF"/>
        <w:spacing w:line="317" w:lineRule="exact"/>
        <w:ind w:left="14" w:right="34" w:firstLine="691"/>
        <w:jc w:val="both"/>
      </w:pPr>
      <w:r>
        <w:rPr>
          <w:sz w:val="28"/>
          <w:szCs w:val="28"/>
        </w:rPr>
        <w:t>Не переживайте! Ваши старания не пройдут даром, и результат занятий обязательно проявится.</w:t>
      </w:r>
    </w:p>
    <w:p w:rsidR="00B44687" w:rsidRDefault="00B44687" w:rsidP="00543C2F">
      <w:pPr>
        <w:shd w:val="clear" w:color="auto" w:fill="FFFFFF"/>
        <w:spacing w:before="350" w:line="322" w:lineRule="exact"/>
        <w:ind w:left="715"/>
        <w:jc w:val="center"/>
        <w:rPr>
          <w:b/>
          <w:i/>
          <w:iCs/>
          <w:spacing w:val="-6"/>
          <w:sz w:val="34"/>
          <w:szCs w:val="34"/>
        </w:rPr>
      </w:pPr>
    </w:p>
    <w:p w:rsidR="00B44687" w:rsidRDefault="00B44687" w:rsidP="00543C2F">
      <w:pPr>
        <w:shd w:val="clear" w:color="auto" w:fill="FFFFFF"/>
        <w:spacing w:before="350" w:line="322" w:lineRule="exact"/>
        <w:ind w:left="715"/>
        <w:jc w:val="center"/>
        <w:rPr>
          <w:b/>
          <w:i/>
          <w:iCs/>
          <w:spacing w:val="-6"/>
          <w:sz w:val="34"/>
          <w:szCs w:val="34"/>
        </w:rPr>
      </w:pPr>
    </w:p>
    <w:p w:rsidR="00543C2F" w:rsidRPr="00C9266D" w:rsidRDefault="00543C2F" w:rsidP="00543C2F">
      <w:pPr>
        <w:shd w:val="clear" w:color="auto" w:fill="FFFFFF"/>
        <w:spacing w:before="350" w:line="322" w:lineRule="exact"/>
        <w:ind w:left="715"/>
        <w:jc w:val="center"/>
        <w:rPr>
          <w:b/>
          <w:i/>
          <w:iCs/>
          <w:spacing w:val="-6"/>
          <w:sz w:val="34"/>
          <w:szCs w:val="34"/>
        </w:rPr>
      </w:pPr>
      <w:r w:rsidRPr="005B275E">
        <w:rPr>
          <w:b/>
          <w:i/>
          <w:iCs/>
          <w:spacing w:val="-6"/>
          <w:sz w:val="34"/>
          <w:szCs w:val="34"/>
        </w:rPr>
        <w:lastRenderedPageBreak/>
        <w:t>Советы логопеда</w:t>
      </w:r>
    </w:p>
    <w:p w:rsidR="00543C2F" w:rsidRDefault="00543C2F" w:rsidP="00543C2F">
      <w:pPr>
        <w:shd w:val="clear" w:color="auto" w:fill="FFFFFF"/>
        <w:spacing w:line="322" w:lineRule="exact"/>
        <w:ind w:left="706" w:right="48"/>
        <w:jc w:val="both"/>
      </w:pPr>
      <w:r>
        <w:rPr>
          <w:sz w:val="28"/>
          <w:szCs w:val="28"/>
        </w:rPr>
        <w:t>Для достижения результата необходимо заниматься каждый день. Ежедневно проводятся:</w:t>
      </w:r>
    </w:p>
    <w:p w:rsidR="00543C2F" w:rsidRDefault="00543C2F" w:rsidP="00543C2F">
      <w:pPr>
        <w:widowControl w:val="0"/>
        <w:numPr>
          <w:ilvl w:val="0"/>
          <w:numId w:val="3"/>
        </w:numPr>
        <w:shd w:val="clear" w:color="auto" w:fill="FFFFFF"/>
        <w:tabs>
          <w:tab w:val="left" w:pos="720"/>
        </w:tabs>
        <w:autoSpaceDE w:val="0"/>
        <w:autoSpaceDN w:val="0"/>
        <w:adjustRightInd w:val="0"/>
        <w:spacing w:after="0" w:line="322" w:lineRule="exact"/>
        <w:ind w:left="370"/>
        <w:rPr>
          <w:sz w:val="28"/>
          <w:szCs w:val="28"/>
        </w:rPr>
      </w:pPr>
      <w:r>
        <w:rPr>
          <w:sz w:val="28"/>
          <w:szCs w:val="28"/>
        </w:rPr>
        <w:t>игры на развитие мелкой моторики,</w:t>
      </w:r>
    </w:p>
    <w:p w:rsidR="00543C2F" w:rsidRDefault="00543C2F" w:rsidP="00543C2F">
      <w:pPr>
        <w:widowControl w:val="0"/>
        <w:numPr>
          <w:ilvl w:val="0"/>
          <w:numId w:val="3"/>
        </w:numPr>
        <w:shd w:val="clear" w:color="auto" w:fill="FFFFFF"/>
        <w:tabs>
          <w:tab w:val="left" w:pos="720"/>
        </w:tabs>
        <w:autoSpaceDE w:val="0"/>
        <w:autoSpaceDN w:val="0"/>
        <w:adjustRightInd w:val="0"/>
        <w:spacing w:before="19" w:after="0" w:line="240" w:lineRule="auto"/>
        <w:ind w:left="370"/>
        <w:rPr>
          <w:sz w:val="28"/>
          <w:szCs w:val="28"/>
        </w:rPr>
      </w:pPr>
      <w:r>
        <w:rPr>
          <w:sz w:val="28"/>
          <w:szCs w:val="28"/>
        </w:rPr>
        <w:t>артикуляционная гимнастика (лучше 2 раза в день),</w:t>
      </w:r>
    </w:p>
    <w:p w:rsidR="00EB5E39" w:rsidRDefault="00EB5E39" w:rsidP="00EB5E39">
      <w:pPr>
        <w:shd w:val="clear" w:color="auto" w:fill="FFFFFF"/>
        <w:rPr>
          <w:sz w:val="28"/>
          <w:szCs w:val="28"/>
        </w:rPr>
      </w:pPr>
      <w:r>
        <w:rPr>
          <w:sz w:val="28"/>
          <w:szCs w:val="28"/>
        </w:rPr>
        <w:t xml:space="preserve">    •   игры на формирование лексико-грамматических категорий,</w:t>
      </w:r>
    </w:p>
    <w:p w:rsidR="00EB5E39" w:rsidRDefault="00EB5E39" w:rsidP="00EB5E39">
      <w:pPr>
        <w:widowControl w:val="0"/>
        <w:numPr>
          <w:ilvl w:val="0"/>
          <w:numId w:val="4"/>
        </w:numPr>
        <w:shd w:val="clear" w:color="auto" w:fill="FFFFFF"/>
        <w:autoSpaceDE w:val="0"/>
        <w:autoSpaceDN w:val="0"/>
        <w:adjustRightInd w:val="0"/>
        <w:spacing w:after="0" w:line="240" w:lineRule="auto"/>
      </w:pPr>
      <w:r>
        <w:rPr>
          <w:sz w:val="28"/>
          <w:szCs w:val="28"/>
        </w:rPr>
        <w:t>игры на развитие слухового внимания или фонематического слуха.</w:t>
      </w:r>
    </w:p>
    <w:p w:rsidR="00EB5E39" w:rsidRDefault="00EB5E39" w:rsidP="00EB5E39">
      <w:pPr>
        <w:shd w:val="clear" w:color="auto" w:fill="FFFFFF"/>
        <w:tabs>
          <w:tab w:val="left" w:pos="878"/>
        </w:tabs>
        <w:spacing w:before="86" w:line="322" w:lineRule="exact"/>
        <w:ind w:firstLine="878"/>
        <w:jc w:val="both"/>
      </w:pPr>
      <w:r>
        <w:rPr>
          <w:sz w:val="28"/>
          <w:szCs w:val="28"/>
        </w:rPr>
        <w:t>Количество игр - 2-3 в день, помимо игр на развитие мелкой моторики и</w:t>
      </w:r>
      <w:r>
        <w:rPr>
          <w:sz w:val="28"/>
          <w:szCs w:val="28"/>
        </w:rPr>
        <w:br/>
        <w:t>артикуляционной гимнастики.</w:t>
      </w:r>
      <w:r>
        <w:rPr>
          <w:sz w:val="28"/>
          <w:szCs w:val="28"/>
        </w:rPr>
        <w:br/>
      </w:r>
      <w:r>
        <w:rPr>
          <w:rFonts w:ascii="Arial" w:cs="Arial"/>
          <w:sz w:val="28"/>
          <w:szCs w:val="28"/>
        </w:rPr>
        <w:tab/>
      </w:r>
      <w:r>
        <w:rPr>
          <w:sz w:val="28"/>
          <w:szCs w:val="28"/>
        </w:rPr>
        <w:t>Не переутомляйте малыша! Не перегружайте информацией! Это может</w:t>
      </w:r>
    </w:p>
    <w:p w:rsidR="00EB5E39" w:rsidRDefault="00EB5E39" w:rsidP="00EB5E39">
      <w:pPr>
        <w:shd w:val="clear" w:color="auto" w:fill="FFFFFF"/>
        <w:tabs>
          <w:tab w:val="left" w:pos="878"/>
        </w:tabs>
        <w:spacing w:before="5" w:line="317" w:lineRule="exact"/>
        <w:ind w:firstLine="187"/>
        <w:jc w:val="both"/>
      </w:pPr>
      <w:r>
        <w:rPr>
          <w:sz w:val="28"/>
          <w:szCs w:val="28"/>
        </w:rPr>
        <w:t>стать причиной заикания.</w:t>
      </w:r>
      <w:r>
        <w:rPr>
          <w:sz w:val="28"/>
          <w:szCs w:val="28"/>
        </w:rPr>
        <w:br/>
      </w:r>
      <w:r>
        <w:rPr>
          <w:rFonts w:ascii="Arial" w:cs="Arial"/>
          <w:i/>
          <w:iCs/>
          <w:sz w:val="28"/>
          <w:szCs w:val="28"/>
        </w:rPr>
        <w:tab/>
      </w:r>
      <w:r>
        <w:rPr>
          <w:sz w:val="28"/>
          <w:szCs w:val="28"/>
        </w:rPr>
        <w:t>Начинайте занятия с 3-5 минут в день, постепенно увеличивая время.</w:t>
      </w:r>
    </w:p>
    <w:p w:rsidR="00EB5E39" w:rsidRDefault="00EB5E39" w:rsidP="00EB5E39">
      <w:pPr>
        <w:shd w:val="clear" w:color="auto" w:fill="FFFFFF"/>
        <w:spacing w:line="322" w:lineRule="exact"/>
        <w:ind w:left="187" w:firstLine="720"/>
        <w:jc w:val="both"/>
      </w:pPr>
      <w:r>
        <w:rPr>
          <w:sz w:val="28"/>
          <w:szCs w:val="28"/>
        </w:rPr>
        <w:t>Некоторые   занятия   (например,   на   формирование   лексико-грамматических  категорий) можно проводить по дороге домой.</w:t>
      </w:r>
    </w:p>
    <w:p w:rsidR="00EB5E39" w:rsidRPr="005B275E" w:rsidRDefault="00EB5E39" w:rsidP="00EB5E39">
      <w:pPr>
        <w:shd w:val="clear" w:color="auto" w:fill="FFFFFF"/>
        <w:tabs>
          <w:tab w:val="left" w:pos="4445"/>
        </w:tabs>
        <w:spacing w:before="326" w:line="317" w:lineRule="exact"/>
        <w:rPr>
          <w:b/>
        </w:rPr>
      </w:pPr>
      <w:r>
        <w:rPr>
          <w:b/>
          <w:i/>
          <w:iCs/>
          <w:sz w:val="28"/>
          <w:szCs w:val="28"/>
        </w:rPr>
        <w:t xml:space="preserve">    </w:t>
      </w:r>
      <w:r w:rsidRPr="005B275E">
        <w:rPr>
          <w:b/>
          <w:i/>
          <w:iCs/>
          <w:sz w:val="28"/>
          <w:szCs w:val="28"/>
        </w:rPr>
        <w:t>Длительность занятия  без перерыва не</w:t>
      </w:r>
      <w:r w:rsidRPr="005B275E">
        <w:rPr>
          <w:b/>
          <w:i/>
          <w:iCs/>
          <w:sz w:val="28"/>
          <w:szCs w:val="28"/>
        </w:rPr>
        <w:br/>
      </w:r>
      <w:r>
        <w:rPr>
          <w:rFonts w:ascii="Arial" w:cs="Arial"/>
          <w:b/>
          <w:i/>
          <w:iCs/>
          <w:sz w:val="28"/>
          <w:szCs w:val="28"/>
        </w:rPr>
        <w:t xml:space="preserve">                                 </w:t>
      </w:r>
      <w:r w:rsidRPr="005B275E">
        <w:rPr>
          <w:b/>
          <w:i/>
          <w:iCs/>
          <w:sz w:val="28"/>
          <w:szCs w:val="28"/>
        </w:rPr>
        <w:t>должна превышать 15-20 минут</w:t>
      </w:r>
    </w:p>
    <w:p w:rsidR="00EB5E39" w:rsidRDefault="00EB5E39" w:rsidP="00EB5E39">
      <w:pPr>
        <w:shd w:val="clear" w:color="auto" w:fill="FFFFFF"/>
        <w:tabs>
          <w:tab w:val="left" w:pos="874"/>
        </w:tabs>
        <w:spacing w:before="293" w:line="317" w:lineRule="exact"/>
      </w:pPr>
      <w:r>
        <w:rPr>
          <w:rFonts w:ascii="Arial" w:cs="Arial"/>
          <w:sz w:val="28"/>
          <w:szCs w:val="28"/>
        </w:rPr>
        <w:tab/>
      </w:r>
      <w:r>
        <w:rPr>
          <w:sz w:val="28"/>
          <w:szCs w:val="28"/>
        </w:rPr>
        <w:t>Позже внимание ребенка рассеется, и он не будет способен воспринимать</w:t>
      </w:r>
    </w:p>
    <w:p w:rsidR="00EB5E39" w:rsidRDefault="00EB5E39" w:rsidP="00EB5E39">
      <w:pPr>
        <w:shd w:val="clear" w:color="auto" w:fill="FFFFFF"/>
        <w:spacing w:line="317" w:lineRule="exact"/>
        <w:ind w:right="14"/>
        <w:jc w:val="both"/>
      </w:pPr>
      <w:r>
        <w:rPr>
          <w:sz w:val="28"/>
          <w:szCs w:val="28"/>
        </w:rPr>
        <w:t xml:space="preserve">никакую информацию. Некоторые дети не могут сконцентрироваться и на это  время, ведь каждый ребенок индивидуален. Если вы увидите, что взгляд вашего </w:t>
      </w:r>
      <w:r w:rsidRPr="00172C4D">
        <w:rPr>
          <w:sz w:val="28"/>
          <w:szCs w:val="28"/>
        </w:rPr>
        <w:t xml:space="preserve"> </w:t>
      </w:r>
      <w:r>
        <w:rPr>
          <w:sz w:val="28"/>
          <w:szCs w:val="28"/>
        </w:rPr>
        <w:t xml:space="preserve">ребенка блуждает, что он уже совершенно никак не реагирует на вашу речь, как бы вы ни старались и не привлекали все знакомые вам игровые моменты, </w:t>
      </w:r>
      <w:r>
        <w:rPr>
          <w:i/>
          <w:iCs/>
          <w:sz w:val="28"/>
          <w:szCs w:val="28"/>
        </w:rPr>
        <w:t xml:space="preserve"> </w:t>
      </w:r>
      <w:r>
        <w:rPr>
          <w:sz w:val="28"/>
          <w:szCs w:val="28"/>
        </w:rPr>
        <w:t>значит, занятие необходимо прекратить или прервать на некоторое время.</w:t>
      </w:r>
    </w:p>
    <w:p w:rsidR="00EB5E39" w:rsidRDefault="00EB5E39" w:rsidP="00EB5E39">
      <w:pPr>
        <w:shd w:val="clear" w:color="auto" w:fill="FFFFFF"/>
        <w:spacing w:line="317" w:lineRule="exact"/>
        <w:ind w:left="874"/>
        <w:jc w:val="both"/>
      </w:pPr>
      <w:r>
        <w:rPr>
          <w:sz w:val="28"/>
          <w:szCs w:val="28"/>
        </w:rPr>
        <w:t>Знакомьте  ребенка  с  детской  литературой.   Старайтесь  прочитывать</w:t>
      </w:r>
    </w:p>
    <w:p w:rsidR="00EB5E39" w:rsidRDefault="00EB5E39" w:rsidP="00EB5E39">
      <w:pPr>
        <w:shd w:val="clear" w:color="auto" w:fill="FFFFFF"/>
        <w:tabs>
          <w:tab w:val="left" w:pos="168"/>
        </w:tabs>
        <w:spacing w:line="317" w:lineRule="exact"/>
        <w:jc w:val="both"/>
      </w:pPr>
      <w:r>
        <w:rPr>
          <w:sz w:val="28"/>
          <w:szCs w:val="28"/>
        </w:rPr>
        <w:t>малышу хоть несколько страниц, рассмотрите картинки к прочитанному тексту,</w:t>
      </w:r>
      <w:r>
        <w:rPr>
          <w:sz w:val="28"/>
          <w:szCs w:val="28"/>
        </w:rPr>
        <w:br/>
        <w:t>опишите их, задайте ребенку вопросы по тексту.</w:t>
      </w:r>
    </w:p>
    <w:p w:rsidR="00EB5E39" w:rsidRDefault="00EB5E39" w:rsidP="00EB5E39">
      <w:pPr>
        <w:shd w:val="clear" w:color="auto" w:fill="FFFFFF"/>
        <w:spacing w:line="317" w:lineRule="exact"/>
        <w:ind w:left="5" w:right="19" w:firstLine="869"/>
        <w:jc w:val="both"/>
      </w:pPr>
      <w:r>
        <w:rPr>
          <w:sz w:val="28"/>
          <w:szCs w:val="28"/>
        </w:rPr>
        <w:t xml:space="preserve">«Когда же можно все успеть?» - спросите вы. Чтение книг можно </w:t>
      </w:r>
      <w:r>
        <w:rPr>
          <w:i/>
          <w:iCs/>
          <w:sz w:val="28"/>
          <w:szCs w:val="28"/>
        </w:rPr>
        <w:t xml:space="preserve"> </w:t>
      </w:r>
      <w:r>
        <w:rPr>
          <w:sz w:val="28"/>
          <w:szCs w:val="28"/>
        </w:rPr>
        <w:t>отложить на вечер перед сном. Возможно, другие педагоги посчитают это</w:t>
      </w:r>
    </w:p>
    <w:p w:rsidR="00EB5E39" w:rsidRDefault="00EB5E39" w:rsidP="00EB5E39">
      <w:pPr>
        <w:shd w:val="clear" w:color="auto" w:fill="FFFFFF"/>
        <w:spacing w:line="317" w:lineRule="exact"/>
      </w:pPr>
      <w:r>
        <w:rPr>
          <w:sz w:val="28"/>
          <w:szCs w:val="28"/>
        </w:rPr>
        <w:t xml:space="preserve">не совсем </w:t>
      </w:r>
      <w:proofErr w:type="gramStart"/>
      <w:r>
        <w:rPr>
          <w:sz w:val="28"/>
          <w:szCs w:val="28"/>
        </w:rPr>
        <w:t>правильным,  ведь</w:t>
      </w:r>
      <w:proofErr w:type="gramEnd"/>
      <w:r>
        <w:rPr>
          <w:sz w:val="28"/>
          <w:szCs w:val="28"/>
        </w:rPr>
        <w:t xml:space="preserve"> именно в такое вечернее время ребенок устал и его</w:t>
      </w:r>
    </w:p>
    <w:p w:rsidR="00EB5E39" w:rsidRDefault="00EB5E39" w:rsidP="00EB5E39">
      <w:pPr>
        <w:shd w:val="clear" w:color="auto" w:fill="FFFFFF"/>
        <w:spacing w:line="317" w:lineRule="exact"/>
        <w:ind w:left="5"/>
      </w:pPr>
      <w:r>
        <w:rPr>
          <w:sz w:val="28"/>
          <w:szCs w:val="28"/>
        </w:rPr>
        <w:t xml:space="preserve">внимание рассеяно.  Проверено, что </w:t>
      </w:r>
      <w:proofErr w:type="gramStart"/>
      <w:r>
        <w:rPr>
          <w:sz w:val="28"/>
          <w:szCs w:val="28"/>
        </w:rPr>
        <w:t>чтение  перед</w:t>
      </w:r>
      <w:proofErr w:type="gramEnd"/>
      <w:r>
        <w:rPr>
          <w:sz w:val="28"/>
          <w:szCs w:val="28"/>
        </w:rPr>
        <w:t xml:space="preserve">  сном  становится любимым  занятием малыша - ведь еще 15-20 минут можно пободрствовать, пообщаться  с</w:t>
      </w:r>
    </w:p>
    <w:p w:rsidR="00EB5E39" w:rsidRDefault="00EB5E39" w:rsidP="00EB5E39">
      <w:pPr>
        <w:shd w:val="clear" w:color="auto" w:fill="FFFFFF"/>
        <w:spacing w:before="5" w:line="317" w:lineRule="exact"/>
        <w:ind w:left="5"/>
      </w:pPr>
      <w:r>
        <w:rPr>
          <w:sz w:val="28"/>
          <w:szCs w:val="28"/>
        </w:rPr>
        <w:t>родителями,    поделиться    своими    секретами.    Желательно,    чтобы    тема  литературного произведения совпадала с лексической темой недели.</w:t>
      </w:r>
    </w:p>
    <w:p w:rsidR="00EB5E39" w:rsidRDefault="00EB5E39" w:rsidP="00EB5E39">
      <w:pPr>
        <w:shd w:val="clear" w:color="auto" w:fill="FFFFFF"/>
        <w:spacing w:line="317" w:lineRule="exact"/>
        <w:ind w:left="5" w:right="34" w:firstLine="854"/>
        <w:jc w:val="both"/>
      </w:pPr>
      <w:r>
        <w:rPr>
          <w:sz w:val="28"/>
          <w:szCs w:val="28"/>
        </w:rPr>
        <w:lastRenderedPageBreak/>
        <w:t xml:space="preserve">Пользуйтесь наглядным материалом. Детям трудно воспринимать слова, </w:t>
      </w:r>
      <w:r>
        <w:rPr>
          <w:i/>
          <w:iCs/>
          <w:sz w:val="28"/>
          <w:szCs w:val="28"/>
        </w:rPr>
        <w:t xml:space="preserve"> </w:t>
      </w:r>
      <w:r>
        <w:rPr>
          <w:sz w:val="28"/>
          <w:szCs w:val="28"/>
        </w:rPr>
        <w:t>оторванные от изображения. Например, если вы решили выучить с ребенком  названия фруктов, покажите их в натуральном виде или пользуйтесь муляжами,</w:t>
      </w:r>
    </w:p>
    <w:p w:rsidR="00EB5E39" w:rsidRDefault="00EB5E39" w:rsidP="00EB5E39">
      <w:pPr>
        <w:shd w:val="clear" w:color="auto" w:fill="FFFFFF"/>
        <w:spacing w:line="317" w:lineRule="exact"/>
      </w:pPr>
      <w:r>
        <w:rPr>
          <w:spacing w:val="-3"/>
          <w:sz w:val="28"/>
          <w:szCs w:val="28"/>
        </w:rPr>
        <w:t>картинками.</w:t>
      </w:r>
    </w:p>
    <w:p w:rsidR="00EB5E39" w:rsidRDefault="00EB5E39" w:rsidP="00EB5E39">
      <w:pPr>
        <w:shd w:val="clear" w:color="auto" w:fill="FFFFFF"/>
        <w:tabs>
          <w:tab w:val="left" w:pos="859"/>
        </w:tabs>
        <w:spacing w:line="317" w:lineRule="exact"/>
        <w:ind w:left="158" w:hanging="154"/>
      </w:pPr>
      <w:r>
        <w:rPr>
          <w:sz w:val="28"/>
          <w:szCs w:val="28"/>
        </w:rPr>
        <w:tab/>
      </w:r>
      <w:r>
        <w:rPr>
          <w:sz w:val="28"/>
          <w:szCs w:val="28"/>
        </w:rPr>
        <w:tab/>
        <w:t>Говорите   четко,   повернувшись   лицом   к   ребенку.   Пусть   он   видит движения ваших губ, запоминает их.</w:t>
      </w:r>
    </w:p>
    <w:p w:rsidR="00EB5E39" w:rsidRDefault="00EB5E39" w:rsidP="00EB5E39">
      <w:pPr>
        <w:shd w:val="clear" w:color="auto" w:fill="FFFFFF"/>
        <w:spacing w:before="5" w:line="317" w:lineRule="exact"/>
        <w:ind w:left="158" w:right="29" w:firstLine="701"/>
        <w:jc w:val="both"/>
      </w:pPr>
      <w:r>
        <w:rPr>
          <w:sz w:val="28"/>
          <w:szCs w:val="28"/>
        </w:rPr>
        <w:t>Не употребляйте слово «неправильно». Поддерживайте все начинания малыша, хвалите даже за незначительные успехи. Не требуйте от него правильного произношения слова сразу. Лучше еще раз просто сами повторите образец произношения этого слова.</w:t>
      </w:r>
    </w:p>
    <w:p w:rsidR="00EB5E39" w:rsidRDefault="00EB5E39" w:rsidP="00EB5E39">
      <w:pPr>
        <w:shd w:val="clear" w:color="auto" w:fill="FFFFFF"/>
        <w:spacing w:before="10" w:line="317" w:lineRule="exact"/>
        <w:ind w:left="149" w:right="34" w:firstLine="706"/>
        <w:jc w:val="both"/>
      </w:pPr>
      <w:r>
        <w:rPr>
          <w:sz w:val="28"/>
          <w:szCs w:val="28"/>
        </w:rPr>
        <w:t>Не бойтесь экспериментировать! Игры можно придумывать самим. Все зависит от вашей фантазии. Можно адаптировать (упрощать) сложные игры, если ребенок не воспринимает их в том виде, в каком они будут предложены вам.</w:t>
      </w:r>
    </w:p>
    <w:p w:rsidR="00EB5E39" w:rsidRPr="004311D2" w:rsidRDefault="00EB5E39" w:rsidP="00EB5E39">
      <w:pPr>
        <w:shd w:val="clear" w:color="auto" w:fill="FFFFFF"/>
        <w:spacing w:before="24" w:line="398" w:lineRule="exact"/>
        <w:ind w:left="154" w:right="58" w:firstLine="682"/>
        <w:jc w:val="both"/>
        <w:rPr>
          <w:b/>
        </w:rPr>
      </w:pPr>
      <w:r w:rsidRPr="004311D2">
        <w:rPr>
          <w:b/>
          <w:i/>
          <w:iCs/>
          <w:sz w:val="36"/>
          <w:szCs w:val="36"/>
        </w:rPr>
        <w:t>Не откладывайте на завтра то, что можно сделать сегодня! Терпения вам  и  успехов!</w:t>
      </w:r>
    </w:p>
    <w:p w:rsidR="00EB5E39" w:rsidRDefault="00EB5E39" w:rsidP="00EB5E39">
      <w:pPr>
        <w:widowControl w:val="0"/>
        <w:shd w:val="clear" w:color="auto" w:fill="FFFFFF"/>
        <w:tabs>
          <w:tab w:val="left" w:pos="720"/>
        </w:tabs>
        <w:autoSpaceDE w:val="0"/>
        <w:autoSpaceDN w:val="0"/>
        <w:adjustRightInd w:val="0"/>
        <w:spacing w:before="19" w:after="0" w:line="240" w:lineRule="auto"/>
        <w:ind w:left="370"/>
        <w:rPr>
          <w:sz w:val="28"/>
          <w:szCs w:val="28"/>
        </w:rPr>
      </w:pPr>
    </w:p>
    <w:p w:rsidR="00543C2F" w:rsidRDefault="00EB5E39" w:rsidP="00543C2F">
      <w:pPr>
        <w:shd w:val="clear" w:color="auto" w:fill="FFFFFF"/>
        <w:tabs>
          <w:tab w:val="left" w:pos="720"/>
        </w:tabs>
        <w:spacing w:before="19"/>
        <w:rPr>
          <w:sz w:val="28"/>
          <w:szCs w:val="28"/>
        </w:rPr>
        <w:sectPr w:rsidR="00543C2F" w:rsidSect="00543C2F">
          <w:pgSz w:w="11909" w:h="16834"/>
          <w:pgMar w:top="1371" w:right="1430" w:bottom="360" w:left="774" w:header="720" w:footer="720" w:gutter="0"/>
          <w:pgBorders w:offsetFrom="page">
            <w:top w:val="sun" w:sz="12" w:space="24" w:color="auto"/>
            <w:left w:val="sun" w:sz="12" w:space="24" w:color="auto"/>
            <w:bottom w:val="sun" w:sz="12" w:space="24" w:color="auto"/>
            <w:right w:val="sun" w:sz="12" w:space="24" w:color="auto"/>
          </w:pgBorders>
          <w:cols w:space="60"/>
          <w:noEndnote/>
        </w:sectPr>
      </w:pPr>
      <w:r>
        <w:rPr>
          <w:sz w:val="28"/>
          <w:szCs w:val="28"/>
        </w:rPr>
        <w:t xml:space="preserve">  </w:t>
      </w:r>
    </w:p>
    <w:p w:rsidR="00543C2F" w:rsidRDefault="00543C2F"/>
    <w:p w:rsidR="0007604B" w:rsidRPr="009A3CDB" w:rsidRDefault="0007604B" w:rsidP="0007604B">
      <w:pPr>
        <w:jc w:val="center"/>
        <w:rPr>
          <w:rFonts w:ascii="Times New Roman" w:hAnsi="Times New Roman"/>
          <w:b/>
          <w:sz w:val="36"/>
          <w:szCs w:val="36"/>
        </w:rPr>
      </w:pPr>
      <w:r w:rsidRPr="009A3CDB">
        <w:rPr>
          <w:rFonts w:ascii="Times New Roman" w:hAnsi="Times New Roman"/>
          <w:b/>
          <w:sz w:val="36"/>
          <w:szCs w:val="36"/>
        </w:rPr>
        <w:t>Развиваем речь играя</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Лучше развивать речевые навыки в свободном общении с ребенком, в творческих играх.</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 xml:space="preserve">Дети, увлеченные замыслом игры, не замечают того, что они учатся, хотя им приходится сталкиваться с трудностями при решении задач, поставленных в игровой форме. </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Игровые действия в играх и упражнениях всегда включают в себя обучающую задачу. Решение этой задачи является для каждого ребенка важным условием личного успеха в игре и его эмоциональной связи с остальными участниками. Кроме этого, играя с ребенком, вы создаете эмоциональную связь, дружеские доверительные отношения с Вашим малышом.</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 xml:space="preserve">Существует много игр, в которые можно играть с малышом по дороге в детский сад, на прогулке, в транспорте. </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Поводом и предметом для речевого развития детей может стать абсолютно любой предмет, явление природы, ваши привычные домашние дела, поступки, настроение. Неисчерпаемый материал могут предоставить детские книжки и картинки в них, игрушки и мультфильмы.</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Используйте для этих занятий то, что ваш дошкольник видит вокруг, - дома, на улице, в детском саду. Можно вводить в его словарь названия не только предметов, но и их деталей и частей. "Вот автомобиль, а что у него есть?" - "Руль, сиденья, дверцы, колеса, мотор..." - "А что есть у дерева?" - "Корень, ствол, ветки, листья..." К 3-4 годам дети обычно хорошо усвоили названия основных цветов, значит, можно познакомить их и с оттенками этих цветов (розовый, малиновый, темно-зеленый, светло-коричневый и т. д.).</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Когда вы вместе с ребенком рассматриваете какой-то предмет, задавайте ему самые разнообразные вопросы: "Какой он величины? Какого цвета? Из чего сделан? Для чего нужен?" Можно просто спросить: "Какой он?" Так вы побуждаете называть самые разные признаки предметов, помогаете развитию связной речи.</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Названия свойств предметов закрепляются в словесных играх.</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Спросите у ребенка: "Что бывает высоким?" - "Дом, дерево, человек..." - "А что выше - дерево или человек? Может ли человек быть выше дерева? Когда?" Или: "Что бывает широким?" - "Река, улица, лента..." - "А что шире - ручеек или река?" Так дети учатся сравнивать, обобщать, начинают понимать значение отвлеченных слов "высота", "ширина" и др.</w:t>
      </w:r>
    </w:p>
    <w:p w:rsidR="0007604B" w:rsidRDefault="0007604B" w:rsidP="00EB5E39">
      <w:pPr>
        <w:ind w:firstLine="708"/>
        <w:jc w:val="both"/>
        <w:rPr>
          <w:rFonts w:ascii="Times New Roman" w:hAnsi="Times New Roman"/>
          <w:sz w:val="24"/>
          <w:szCs w:val="24"/>
        </w:rPr>
      </w:pPr>
      <w:r w:rsidRPr="008F3AB3">
        <w:rPr>
          <w:rFonts w:ascii="Times New Roman" w:hAnsi="Times New Roman"/>
          <w:sz w:val="24"/>
          <w:szCs w:val="24"/>
        </w:rPr>
        <w:t xml:space="preserve">На прогулке полезно проводить разнообразные наблюдения за погодой, сезонными изменениями в природе, растениями, птицами, животными, людьми, транспортом. Всё это обязательно нужно комментировать, обсуждать, оформлять в форме беседы. Новые, </w:t>
      </w:r>
      <w:r w:rsidRPr="008F3AB3">
        <w:rPr>
          <w:rFonts w:ascii="Times New Roman" w:hAnsi="Times New Roman"/>
          <w:sz w:val="24"/>
          <w:szCs w:val="24"/>
        </w:rPr>
        <w:lastRenderedPageBreak/>
        <w:t>незнакомые ребёнку слова следует объяснить, повторить несколько раз, научить р</w:t>
      </w:r>
      <w:r w:rsidR="00EB5E39">
        <w:rPr>
          <w:rFonts w:ascii="Times New Roman" w:hAnsi="Times New Roman"/>
          <w:sz w:val="24"/>
          <w:szCs w:val="24"/>
        </w:rPr>
        <w:t>ебёнка понятно выговаривать их.</w:t>
      </w:r>
    </w:p>
    <w:p w:rsidR="0007604B" w:rsidRPr="009A3CDB" w:rsidRDefault="0007604B" w:rsidP="0007604B">
      <w:pPr>
        <w:jc w:val="both"/>
        <w:rPr>
          <w:rFonts w:ascii="Times New Roman" w:hAnsi="Times New Roman"/>
          <w:sz w:val="24"/>
          <w:szCs w:val="24"/>
        </w:rPr>
      </w:pPr>
    </w:p>
    <w:p w:rsidR="0007604B" w:rsidRPr="009A3CDB" w:rsidRDefault="0007604B" w:rsidP="0007604B">
      <w:pPr>
        <w:jc w:val="center"/>
        <w:rPr>
          <w:rFonts w:ascii="Times New Roman" w:hAnsi="Times New Roman"/>
          <w:b/>
          <w:sz w:val="32"/>
          <w:szCs w:val="32"/>
        </w:rPr>
      </w:pPr>
      <w:r w:rsidRPr="009A3CDB">
        <w:rPr>
          <w:rFonts w:ascii="Times New Roman" w:hAnsi="Times New Roman"/>
          <w:b/>
          <w:sz w:val="32"/>
          <w:szCs w:val="32"/>
        </w:rPr>
        <w:t xml:space="preserve">Варианты  игр: </w:t>
      </w:r>
    </w:p>
    <w:p w:rsidR="0007604B" w:rsidRPr="009A3CDB" w:rsidRDefault="0007604B" w:rsidP="0007604B">
      <w:pPr>
        <w:ind w:firstLine="708"/>
        <w:jc w:val="both"/>
        <w:rPr>
          <w:rFonts w:ascii="Times New Roman" w:hAnsi="Times New Roman"/>
          <w:b/>
          <w:sz w:val="24"/>
          <w:szCs w:val="24"/>
        </w:rPr>
      </w:pPr>
      <w:r w:rsidRPr="009A3CDB">
        <w:rPr>
          <w:rFonts w:ascii="Times New Roman" w:hAnsi="Times New Roman"/>
          <w:b/>
          <w:sz w:val="24"/>
          <w:szCs w:val="24"/>
        </w:rPr>
        <w:t xml:space="preserve">1. Отгадай предмет по его частям. </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В эту игру можно играть в двух вариантах.</w:t>
      </w:r>
    </w:p>
    <w:p w:rsidR="0007604B" w:rsidRDefault="0007604B" w:rsidP="0007604B">
      <w:pPr>
        <w:ind w:firstLine="708"/>
        <w:jc w:val="both"/>
        <w:rPr>
          <w:rFonts w:ascii="Times New Roman" w:hAnsi="Times New Roman"/>
          <w:sz w:val="24"/>
          <w:szCs w:val="24"/>
        </w:rPr>
      </w:pPr>
      <w:r w:rsidRPr="008F3AB3">
        <w:rPr>
          <w:rFonts w:ascii="Times New Roman" w:hAnsi="Times New Roman"/>
          <w:sz w:val="24"/>
          <w:szCs w:val="24"/>
        </w:rPr>
        <w:t xml:space="preserve">Первый вариант – с использованием карточек с картинками. Участникам игры раздаются карточки с изображением различных предметов – мебель, овощи, животные, транспорт и т.д. Ребёнок, не показывая свою карточку другим игрокам, и не говоря, что именно нарисовано, называет части предмета. Тот, кто первым догадается, о чем идет речь, забирает карточку себе и получает одно очко. </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Второй вариант – без карточек. Смысл игры остается тот же. Этот вариант хорош тем, что играть можно вдвоем с ребенком где угодно. Например, по дороге в детский сад, сидя в очереди к врачу и т.п. На первый взгляд все кажется, слишком просто? Но на самом деле не все дети могут описывать предметы. Попробуйте!</w:t>
      </w:r>
    </w:p>
    <w:p w:rsidR="0007604B" w:rsidRPr="009A3CDB" w:rsidRDefault="0007604B" w:rsidP="0007604B">
      <w:pPr>
        <w:ind w:firstLine="708"/>
        <w:jc w:val="both"/>
        <w:rPr>
          <w:rFonts w:ascii="Times New Roman" w:hAnsi="Times New Roman"/>
          <w:b/>
          <w:sz w:val="24"/>
          <w:szCs w:val="24"/>
        </w:rPr>
      </w:pPr>
      <w:r w:rsidRPr="009A3CDB">
        <w:rPr>
          <w:rFonts w:ascii="Times New Roman" w:hAnsi="Times New Roman"/>
          <w:b/>
          <w:sz w:val="24"/>
          <w:szCs w:val="24"/>
        </w:rPr>
        <w:t xml:space="preserve">2. Отгадай предмет по описанию. </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 xml:space="preserve">Условия игры те же, что и в предыдущей. Но задача здесь сложнее. Нужно не только найти правильные определения предметов, но и правильно согласовать по родам прилагательные и существительные, а так же знать такие понятия как мебель, овощи, фрукты, насекомые, домашние и дикие животные. </w:t>
      </w:r>
    </w:p>
    <w:p w:rsidR="0007604B" w:rsidRPr="009A3CDB" w:rsidRDefault="0007604B" w:rsidP="0007604B">
      <w:pPr>
        <w:ind w:firstLine="708"/>
        <w:jc w:val="both"/>
        <w:rPr>
          <w:rFonts w:ascii="Times New Roman" w:hAnsi="Times New Roman"/>
          <w:b/>
          <w:sz w:val="24"/>
          <w:szCs w:val="24"/>
        </w:rPr>
      </w:pPr>
      <w:r w:rsidRPr="009A3CDB">
        <w:rPr>
          <w:rFonts w:ascii="Times New Roman" w:hAnsi="Times New Roman"/>
          <w:b/>
          <w:sz w:val="24"/>
          <w:szCs w:val="24"/>
        </w:rPr>
        <w:t xml:space="preserve">3. Шаги. (Кто быстрее доберется до...) </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 xml:space="preserve">С помощью этой нехитрой игры с элементами соревнования можно заниматься с ребенком расширением его словарного запаса, и развитием речи, в общем. Игроки становятся рядом, договариваются о том, где будет финиш (на расстоянии 8-10 шагов). И оговаривают тему шагов. Например, "Вежливые слова". Каждый ребенок может сделать шаг, лишь назвав какое-нибудь вежливое слово. Даем минуту на размышление и "Старт!" </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 xml:space="preserve">Достаточно длительное время мамы, а вместе с ними и их дети, проводят на кухне. И здесь у вас появляется возможность развивать словарь, грамматику, фразовую речь ребёнка по следующим темам «Семья», «Овощи», «Фрукты», «Посуда», Продукты питания», «Бытовая техника» и др. </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 xml:space="preserve">Рассказывайте сыну или дочке, как называются продукты, какое блюдо вы готовите, какие действия при этом совершаете. Не ограничивайтесь примитивным бытовым словарём, предлагайте ребёнку всё новые и новые слова. Старайтесь, чтобы он запоминал и повторял их за вами. </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 xml:space="preserve">На даче перед вами открывается простор для словарной и грамматической работы по темам «Весна», «Лето», «Осень», «Растения сада», «Цветы», «Деревья», «Насекомые», </w:t>
      </w:r>
      <w:r w:rsidRPr="008F3AB3">
        <w:rPr>
          <w:rFonts w:ascii="Times New Roman" w:hAnsi="Times New Roman"/>
          <w:sz w:val="24"/>
          <w:szCs w:val="24"/>
        </w:rPr>
        <w:lastRenderedPageBreak/>
        <w:t>«Ягоды» и др. Наблюдения, впечатления, речевые навыки, полученные на даче необычайно ценны и наглядны. Они остаются в памяти ребёнка на всю жизнь.</w:t>
      </w:r>
    </w:p>
    <w:p w:rsidR="0007604B" w:rsidRPr="008F3AB3" w:rsidRDefault="0007604B" w:rsidP="0007604B">
      <w:pPr>
        <w:ind w:firstLine="708"/>
        <w:jc w:val="both"/>
        <w:rPr>
          <w:rFonts w:ascii="Times New Roman" w:hAnsi="Times New Roman"/>
          <w:sz w:val="24"/>
          <w:szCs w:val="24"/>
        </w:rPr>
      </w:pPr>
      <w:r w:rsidRPr="008F3AB3">
        <w:rPr>
          <w:rFonts w:ascii="Times New Roman" w:hAnsi="Times New Roman"/>
          <w:sz w:val="24"/>
          <w:szCs w:val="24"/>
        </w:rPr>
        <w:t>Развивайте в себе навыки воспитателя речи и через короткое время вы почувствуете вкус этой увлекательной работы, увидите её плоды.</w:t>
      </w:r>
    </w:p>
    <w:p w:rsidR="0007604B" w:rsidRDefault="0007604B"/>
    <w:p w:rsidR="00B44687" w:rsidRDefault="00B44687" w:rsidP="00231CC8">
      <w:pPr>
        <w:pStyle w:val="1"/>
        <w:shd w:val="clear" w:color="auto" w:fill="FFFFFF"/>
      </w:pPr>
    </w:p>
    <w:p w:rsidR="00B44687" w:rsidRDefault="00B44687" w:rsidP="00231CC8">
      <w:pPr>
        <w:pStyle w:val="1"/>
        <w:shd w:val="clear" w:color="auto" w:fill="FFFFFF"/>
      </w:pPr>
    </w:p>
    <w:p w:rsidR="00B44687" w:rsidRDefault="00B44687" w:rsidP="00231CC8">
      <w:pPr>
        <w:pStyle w:val="1"/>
        <w:shd w:val="clear" w:color="auto" w:fill="FFFFFF"/>
      </w:pPr>
    </w:p>
    <w:p w:rsidR="00B44687" w:rsidRDefault="00B44687" w:rsidP="00231CC8">
      <w:pPr>
        <w:pStyle w:val="1"/>
        <w:shd w:val="clear" w:color="auto" w:fill="FFFFFF"/>
      </w:pPr>
    </w:p>
    <w:p w:rsidR="00B44687" w:rsidRDefault="00B44687" w:rsidP="00231CC8">
      <w:pPr>
        <w:pStyle w:val="1"/>
        <w:shd w:val="clear" w:color="auto" w:fill="FFFFFF"/>
      </w:pPr>
    </w:p>
    <w:p w:rsidR="00B44687" w:rsidRDefault="00B44687" w:rsidP="00231CC8">
      <w:pPr>
        <w:pStyle w:val="1"/>
        <w:shd w:val="clear" w:color="auto" w:fill="FFFFFF"/>
      </w:pPr>
    </w:p>
    <w:p w:rsidR="00B44687" w:rsidRDefault="00B44687" w:rsidP="00231CC8">
      <w:pPr>
        <w:pStyle w:val="1"/>
        <w:shd w:val="clear" w:color="auto" w:fill="FFFFFF"/>
      </w:pPr>
    </w:p>
    <w:p w:rsidR="00B44687" w:rsidRDefault="00B44687" w:rsidP="00231CC8">
      <w:pPr>
        <w:pStyle w:val="1"/>
        <w:shd w:val="clear" w:color="auto" w:fill="FFFFFF"/>
      </w:pPr>
    </w:p>
    <w:p w:rsidR="00B44687" w:rsidRDefault="00B44687" w:rsidP="00231CC8">
      <w:pPr>
        <w:pStyle w:val="1"/>
        <w:shd w:val="clear" w:color="auto" w:fill="FFFFFF"/>
      </w:pPr>
    </w:p>
    <w:p w:rsidR="00B44687" w:rsidRDefault="00B44687" w:rsidP="00231CC8">
      <w:pPr>
        <w:pStyle w:val="1"/>
        <w:shd w:val="clear" w:color="auto" w:fill="FFFFFF"/>
      </w:pPr>
    </w:p>
    <w:p w:rsidR="00B44687" w:rsidRDefault="00B44687" w:rsidP="00231CC8">
      <w:pPr>
        <w:pStyle w:val="1"/>
        <w:shd w:val="clear" w:color="auto" w:fill="FFFFFF"/>
      </w:pPr>
    </w:p>
    <w:p w:rsidR="00B44687" w:rsidRDefault="00B44687" w:rsidP="00231CC8">
      <w:pPr>
        <w:pStyle w:val="1"/>
        <w:shd w:val="clear" w:color="auto" w:fill="FFFFFF"/>
      </w:pPr>
    </w:p>
    <w:p w:rsidR="00B44687" w:rsidRDefault="00B44687" w:rsidP="00231CC8">
      <w:pPr>
        <w:pStyle w:val="1"/>
        <w:shd w:val="clear" w:color="auto" w:fill="FFFFFF"/>
      </w:pPr>
    </w:p>
    <w:p w:rsidR="00B44687" w:rsidRDefault="00B44687" w:rsidP="00231CC8">
      <w:pPr>
        <w:pStyle w:val="1"/>
        <w:shd w:val="clear" w:color="auto" w:fill="FFFFFF"/>
      </w:pPr>
    </w:p>
    <w:p w:rsidR="00B44687" w:rsidRDefault="00B44687" w:rsidP="00231CC8">
      <w:pPr>
        <w:pStyle w:val="1"/>
        <w:shd w:val="clear" w:color="auto" w:fill="FFFFFF"/>
      </w:pPr>
    </w:p>
    <w:p w:rsidR="00B44687" w:rsidRDefault="00B44687" w:rsidP="00231CC8">
      <w:pPr>
        <w:pStyle w:val="1"/>
        <w:shd w:val="clear" w:color="auto" w:fill="FFFFFF"/>
      </w:pPr>
    </w:p>
    <w:p w:rsidR="00EB5E39" w:rsidRDefault="00EB5E39" w:rsidP="00231CC8">
      <w:pPr>
        <w:pStyle w:val="1"/>
        <w:shd w:val="clear" w:color="auto" w:fill="FFFFFF"/>
      </w:pPr>
    </w:p>
    <w:p w:rsidR="00EB5E39" w:rsidRDefault="00EB5E39" w:rsidP="00231CC8">
      <w:pPr>
        <w:pStyle w:val="1"/>
        <w:shd w:val="clear" w:color="auto" w:fill="FFFFFF"/>
      </w:pPr>
    </w:p>
    <w:p w:rsidR="00EB5E39" w:rsidRDefault="00EB5E39" w:rsidP="00231CC8">
      <w:pPr>
        <w:pStyle w:val="1"/>
        <w:shd w:val="clear" w:color="auto" w:fill="FFFFFF"/>
      </w:pPr>
    </w:p>
    <w:p w:rsidR="00231CC8" w:rsidRDefault="00231CC8" w:rsidP="00231CC8">
      <w:pPr>
        <w:pStyle w:val="1"/>
        <w:shd w:val="clear" w:color="auto" w:fill="FFFFFF"/>
      </w:pPr>
      <w:r>
        <w:lastRenderedPageBreak/>
        <w:t>Рекомендации логопеда родителям</w:t>
      </w:r>
    </w:p>
    <w:p w:rsidR="00231CC8" w:rsidRDefault="00231CC8" w:rsidP="00231CC8">
      <w:pPr>
        <w:pStyle w:val="a3"/>
        <w:shd w:val="clear" w:color="auto" w:fill="FFFFFF"/>
      </w:pPr>
      <w:r>
        <w:t>1. Значение правильной речи огромно для человека любой специальности. Неправильная речь ребёнка затрудняет его общение с окружающими, отражается на его общем развитии, характере, и в будущем может быть причиной его неуспеваемости в школе.</w:t>
      </w:r>
    </w:p>
    <w:p w:rsidR="00231CC8" w:rsidRDefault="00231CC8" w:rsidP="00231CC8">
      <w:pPr>
        <w:pStyle w:val="a3"/>
        <w:shd w:val="clear" w:color="auto" w:fill="FFFFFF"/>
      </w:pPr>
      <w:r>
        <w:t>2. Речь ребёнка развивается путём подражания речи окружающих его людей. В связи с этим ребёнок должен слышать только грамматически правильную речь в своём окружении.</w:t>
      </w:r>
    </w:p>
    <w:p w:rsidR="00231CC8" w:rsidRDefault="00231CC8" w:rsidP="00231CC8">
      <w:pPr>
        <w:pStyle w:val="a3"/>
        <w:shd w:val="clear" w:color="auto" w:fill="FFFFFF"/>
      </w:pPr>
      <w:r>
        <w:t>3. Первый образец речи для ребёнка — это речь его близких. Родители являются первыми учителями родного языка для своего ребёнка. Семья - первая школа.</w:t>
      </w:r>
    </w:p>
    <w:p w:rsidR="00231CC8" w:rsidRDefault="00231CC8" w:rsidP="00231CC8">
      <w:pPr>
        <w:pStyle w:val="a3"/>
        <w:shd w:val="clear" w:color="auto" w:fill="FFFFFF"/>
      </w:pPr>
      <w:r>
        <w:t>4. Без помощи родителей ребёнку трудно овладеть правильной речью. Разговаривайте с ребёнком. Выслушивайте его внимательно, не обрывайте, говорите и отвечайте на все его вопросы неторопливо, чётко, выразительно, средней силы голосом, правильно произносите звуки и слова - это поможет ребёнку скорее овладеть правильной речью.</w:t>
      </w:r>
    </w:p>
    <w:p w:rsidR="00231CC8" w:rsidRDefault="00231CC8" w:rsidP="00231CC8">
      <w:pPr>
        <w:pStyle w:val="a3"/>
        <w:shd w:val="clear" w:color="auto" w:fill="FFFFFF"/>
      </w:pPr>
      <w:r>
        <w:t xml:space="preserve">5. Не подражайте неправильной речи ребёнка, сами не навязывайте детям неправильных выдуманных слов. Не разговаривайте с ребёнком, используя слова – заменители, такие как </w:t>
      </w:r>
      <w:proofErr w:type="spellStart"/>
      <w:r>
        <w:t>ням</w:t>
      </w:r>
      <w:proofErr w:type="spellEnd"/>
      <w:r>
        <w:t xml:space="preserve"> - </w:t>
      </w:r>
      <w:proofErr w:type="spellStart"/>
      <w:r>
        <w:t>ням</w:t>
      </w:r>
      <w:proofErr w:type="spellEnd"/>
      <w:r>
        <w:t xml:space="preserve"> (кушать), мяу (кошка) и т.п., говорите сразу общепринятыми словами. Иначе вы будете задерживать правильное речевое развитие ребёнка.</w:t>
      </w:r>
    </w:p>
    <w:p w:rsidR="00231CC8" w:rsidRDefault="00231CC8" w:rsidP="00231CC8">
      <w:pPr>
        <w:pStyle w:val="a3"/>
        <w:shd w:val="clear" w:color="auto" w:fill="FFFFFF"/>
      </w:pPr>
      <w:r>
        <w:t>6. При появлении речи у ребёнка старайтесь говорить с ним простыми словами, короткими фразами, с соблюдением пауз между словами и предложениями, тогда ребёнок, подражая вашей речи, научится говорить правильно.</w:t>
      </w:r>
    </w:p>
    <w:p w:rsidR="00231CC8" w:rsidRDefault="00231CC8" w:rsidP="00231CC8">
      <w:pPr>
        <w:pStyle w:val="a3"/>
        <w:shd w:val="clear" w:color="auto" w:fill="FFFFFF"/>
      </w:pPr>
      <w:r>
        <w:t>7. Следите за появлением и развитием речи вашего ребёнка, начиная с лепета и появления первых слов. При задержке речевого развития у ребёнка обращайтесь к специалистам.</w:t>
      </w:r>
    </w:p>
    <w:p w:rsidR="00231CC8" w:rsidRDefault="00231CC8" w:rsidP="00231CC8">
      <w:pPr>
        <w:pStyle w:val="a3"/>
        <w:shd w:val="clear" w:color="auto" w:fill="FFFFFF"/>
      </w:pPr>
      <w:r>
        <w:t>8. Прививайте детям правильные речевые навыки, не допускайте быстрой речи у ребёнка. Неторопливая, чёткая, правильная, выразительная речь способствует правильному речевому развитию ребёнка.</w:t>
      </w:r>
    </w:p>
    <w:p w:rsidR="00231CC8" w:rsidRDefault="00231CC8" w:rsidP="00231CC8">
      <w:pPr>
        <w:pStyle w:val="a3"/>
        <w:shd w:val="clear" w:color="auto" w:fill="FFFFFF"/>
      </w:pPr>
      <w:r>
        <w:t>9. Не перегружайте ребёнка речевым материалом. При чтении объясняйте ребёнку значения слов и выражений. При выборе литературы для чтения учитывайте возраст вашего ребёнка и его особенности восприятия и эмоциональное состояние.</w:t>
      </w:r>
    </w:p>
    <w:p w:rsidR="00231CC8" w:rsidRDefault="00231CC8" w:rsidP="00231CC8">
      <w:pPr>
        <w:pStyle w:val="2"/>
        <w:shd w:val="clear" w:color="auto" w:fill="FFFFFF"/>
        <w:spacing w:line="270" w:lineRule="atLeast"/>
        <w:jc w:val="center"/>
        <w:rPr>
          <w:rFonts w:ascii="Georgia" w:hAnsi="Georgia"/>
        </w:rPr>
      </w:pPr>
      <w:r>
        <w:rPr>
          <w:rFonts w:ascii="Georgia" w:hAnsi="Georgia"/>
        </w:rPr>
        <w:t>Кратко о речевом развитии ребенка</w:t>
      </w:r>
    </w:p>
    <w:p w:rsidR="00231CC8" w:rsidRDefault="00231CC8" w:rsidP="00231CC8">
      <w:pPr>
        <w:pStyle w:val="a3"/>
        <w:shd w:val="clear" w:color="auto" w:fill="FFFFFF"/>
        <w:rPr>
          <w:rFonts w:ascii="Georgia" w:hAnsi="Georgia"/>
        </w:rPr>
      </w:pPr>
      <w:r>
        <w:rPr>
          <w:rStyle w:val="a4"/>
        </w:rPr>
        <w:t>2 года</w:t>
      </w:r>
    </w:p>
    <w:p w:rsidR="00231CC8" w:rsidRDefault="00231CC8" w:rsidP="00231CC8">
      <w:pPr>
        <w:pStyle w:val="a3"/>
        <w:shd w:val="clear" w:color="auto" w:fill="FFFFFF"/>
      </w:pPr>
      <w:r>
        <w:t xml:space="preserve">– ребенок показывает пять частей тела, имеет словарный запас минимум 50 слов; верно использует местоимения я, ты, мне. К двум годам ребенок уже усваивает звуки: п, б, м, ф, в, т, д, н, к, г, х. Свистящие звуки (с, з, ц), </w:t>
      </w:r>
      <w:proofErr w:type="gramStart"/>
      <w:r>
        <w:t>шипящие(</w:t>
      </w:r>
      <w:proofErr w:type="gramEnd"/>
      <w:r>
        <w:t>ш, ж, ч, щ) и сонорные (р, л) он обычно пропускает или заменяет.</w:t>
      </w:r>
    </w:p>
    <w:p w:rsidR="00231CC8" w:rsidRDefault="00231CC8" w:rsidP="00231CC8">
      <w:pPr>
        <w:pStyle w:val="a3"/>
        <w:shd w:val="clear" w:color="auto" w:fill="FFFFFF"/>
      </w:pPr>
      <w:r>
        <w:rPr>
          <w:rStyle w:val="a4"/>
        </w:rPr>
        <w:t>3 года</w:t>
      </w:r>
    </w:p>
    <w:p w:rsidR="00231CC8" w:rsidRDefault="00231CC8" w:rsidP="00231CC8">
      <w:pPr>
        <w:pStyle w:val="a3"/>
        <w:shd w:val="clear" w:color="auto" w:fill="FFFFFF"/>
      </w:pPr>
      <w:r>
        <w:t>– словарный запас: 250-700 слов, ребенок использует предложения из пяти-восьми слов, овладел множественным числом слов; называет свое имя, пол и возраст; употребляет в предложении простые предлоги и союзы: потому что, если, когда. Правильно произносит звуки: с, з.</w:t>
      </w:r>
    </w:p>
    <w:p w:rsidR="00231CC8" w:rsidRDefault="00231CC8" w:rsidP="00231CC8">
      <w:pPr>
        <w:pStyle w:val="a3"/>
        <w:shd w:val="clear" w:color="auto" w:fill="FFFFFF"/>
      </w:pPr>
      <w:r>
        <w:rPr>
          <w:rStyle w:val="a4"/>
        </w:rPr>
        <w:t>4 года</w:t>
      </w:r>
    </w:p>
    <w:p w:rsidR="00231CC8" w:rsidRDefault="00231CC8" w:rsidP="00231CC8">
      <w:pPr>
        <w:pStyle w:val="a3"/>
        <w:shd w:val="clear" w:color="auto" w:fill="FFFFFF"/>
      </w:pPr>
      <w:r>
        <w:lastRenderedPageBreak/>
        <w:t>– в речи уже встречаются сложные предложения, употребляются предлоги по, до, вместо, после, союзы что, куда, сколько. Словарный запас 1500-2000 слов. Ребенок правильно произносит шипящие звуки ш, ж, ч, щ, а также звук ц. Исчезает смягченное произношение согласных.</w:t>
      </w:r>
    </w:p>
    <w:p w:rsidR="00231CC8" w:rsidRDefault="00231CC8" w:rsidP="00231CC8">
      <w:pPr>
        <w:pStyle w:val="a3"/>
        <w:shd w:val="clear" w:color="auto" w:fill="FFFFFF"/>
      </w:pPr>
      <w:r>
        <w:rPr>
          <w:rStyle w:val="a4"/>
        </w:rPr>
        <w:t>5 -6лет</w:t>
      </w:r>
    </w:p>
    <w:p w:rsidR="00231CC8" w:rsidRDefault="00231CC8" w:rsidP="00231CC8">
      <w:pPr>
        <w:pStyle w:val="a3"/>
        <w:shd w:val="clear" w:color="auto" w:fill="FFFFFF"/>
      </w:pPr>
      <w:r>
        <w:t>– словарный запас увеличивается до 2500-3000 единиц. В словах уже не встречаются пропуски, перестановки звуков и слогов. В предложении используются все части речи. Ребенок овладевает всеми звуками родного языка и правильно употребляет их в речи.</w:t>
      </w:r>
    </w:p>
    <w:p w:rsidR="00231CC8" w:rsidRDefault="00231CC8" w:rsidP="00231CC8">
      <w:pPr>
        <w:pStyle w:val="a3"/>
        <w:shd w:val="clear" w:color="auto" w:fill="FFFFFF"/>
      </w:pPr>
      <w:r>
        <w:rPr>
          <w:rStyle w:val="a4"/>
        </w:rPr>
        <w:t>7 лет</w:t>
      </w:r>
    </w:p>
    <w:p w:rsidR="00231CC8" w:rsidRDefault="00231CC8" w:rsidP="00231CC8">
      <w:pPr>
        <w:pStyle w:val="a3"/>
        <w:shd w:val="clear" w:color="auto" w:fill="FFFFFF"/>
      </w:pPr>
      <w:r>
        <w:t>– словарь увеличивается до 3500 слов, усваиваются грамматические правила.</w:t>
      </w:r>
      <w:r>
        <w:br/>
        <w:t>Если отклонения от нормы у вашего малыша достаточно велики, советуем обратиться за консультацией к логопеду.</w:t>
      </w:r>
    </w:p>
    <w:p w:rsidR="00231CC8" w:rsidRDefault="00231CC8" w:rsidP="00231CC8">
      <w:pPr>
        <w:pStyle w:val="a3"/>
        <w:shd w:val="clear" w:color="auto" w:fill="FFFFFF"/>
      </w:pPr>
      <w:r>
        <w:t xml:space="preserve">Родителям важно помнить, что дети учатся говорить, подражая окружающим их людям, поэтому, чем больше ребенок будет общаться со взрослыми и сверстниками, </w:t>
      </w:r>
      <w:proofErr w:type="gramStart"/>
      <w:r>
        <w:t>тем  быстрее</w:t>
      </w:r>
      <w:proofErr w:type="gramEnd"/>
      <w:r>
        <w:t xml:space="preserve"> и качественнее будет развиваться его речь.  </w:t>
      </w:r>
    </w:p>
    <w:p w:rsidR="00231CC8" w:rsidRDefault="00231CC8" w:rsidP="00231CC8">
      <w:pPr>
        <w:pStyle w:val="a3"/>
        <w:shd w:val="clear" w:color="auto" w:fill="FFFFFF"/>
      </w:pPr>
      <w:r>
        <w:t xml:space="preserve">Речь взрослых — образец для детей. При отсутствии такого образца, сокращении и обеднении общения между ребенком и взрослыми, нормальное речевое и психическое развитие замедляется. Специалисты выявляют у таких детей задержку речевого и психического развития. Поэтому очень важно общаться с ребенком, играть с ним, читать ему стихи и сказки. </w:t>
      </w:r>
    </w:p>
    <w:p w:rsidR="00231CC8" w:rsidRDefault="00231CC8" w:rsidP="00231CC8">
      <w:pPr>
        <w:pStyle w:val="2"/>
        <w:shd w:val="clear" w:color="auto" w:fill="FFFFFF"/>
        <w:spacing w:line="270" w:lineRule="atLeast"/>
        <w:jc w:val="center"/>
        <w:rPr>
          <w:rFonts w:ascii="Georgia" w:hAnsi="Georgia"/>
        </w:rPr>
      </w:pPr>
      <w:r>
        <w:rPr>
          <w:rFonts w:ascii="Georgia" w:hAnsi="Georgia"/>
        </w:rPr>
        <w:t>Рекомендации учителя-логопеда родителям детей с речевыми нарушениями</w:t>
      </w:r>
    </w:p>
    <w:p w:rsidR="00231CC8" w:rsidRDefault="00231CC8" w:rsidP="00231CC8">
      <w:pPr>
        <w:pStyle w:val="a3"/>
        <w:shd w:val="clear" w:color="auto" w:fill="FFFFFF"/>
        <w:rPr>
          <w:rFonts w:ascii="Georgia" w:hAnsi="Georgia"/>
        </w:rPr>
      </w:pPr>
      <w:r>
        <w:rPr>
          <w:rStyle w:val="a4"/>
        </w:rPr>
        <w:t>Общие рекомендации:</w:t>
      </w:r>
    </w:p>
    <w:p w:rsidR="00231CC8" w:rsidRDefault="00231CC8" w:rsidP="00231CC8">
      <w:pPr>
        <w:pStyle w:val="a3"/>
        <w:shd w:val="clear" w:color="auto" w:fill="FFFFFF"/>
      </w:pPr>
      <w:r>
        <w:t>Покажите ребенка детскому психиатру, невропатологу, учителю-логопеду.</w:t>
      </w:r>
    </w:p>
    <w:p w:rsidR="00231CC8" w:rsidRDefault="00231CC8" w:rsidP="00231CC8">
      <w:pPr>
        <w:pStyle w:val="a3"/>
        <w:shd w:val="clear" w:color="auto" w:fill="FFFFFF"/>
      </w:pPr>
      <w:r>
        <w:t>Систематически и аккуратно выполняйте с ним домашнее задание.</w:t>
      </w:r>
    </w:p>
    <w:p w:rsidR="00231CC8" w:rsidRDefault="00231CC8" w:rsidP="00231CC8">
      <w:pPr>
        <w:pStyle w:val="a3"/>
        <w:shd w:val="clear" w:color="auto" w:fill="FFFFFF"/>
      </w:pPr>
      <w:r>
        <w:t>Занимайтесь ежедневно или через день в доброжелательной, игровой форме.</w:t>
      </w:r>
    </w:p>
    <w:p w:rsidR="00231CC8" w:rsidRDefault="00231CC8" w:rsidP="00231CC8">
      <w:pPr>
        <w:pStyle w:val="a3"/>
        <w:shd w:val="clear" w:color="auto" w:fill="FFFFFF"/>
      </w:pPr>
      <w:r>
        <w:t xml:space="preserve">Соблюдайте точность и </w:t>
      </w:r>
      <w:proofErr w:type="spellStart"/>
      <w:r>
        <w:t>поэтапность</w:t>
      </w:r>
      <w:proofErr w:type="spellEnd"/>
      <w:r>
        <w:t xml:space="preserve"> выполнения заданий.</w:t>
      </w:r>
    </w:p>
    <w:p w:rsidR="00231CC8" w:rsidRDefault="00231CC8" w:rsidP="00231CC8">
      <w:pPr>
        <w:pStyle w:val="a3"/>
        <w:shd w:val="clear" w:color="auto" w:fill="FFFFFF"/>
      </w:pPr>
      <w:r>
        <w:t>Постепенно усложняйте требования к речи ребенка.</w:t>
      </w:r>
    </w:p>
    <w:p w:rsidR="00231CC8" w:rsidRDefault="00231CC8" w:rsidP="00231CC8">
      <w:pPr>
        <w:pStyle w:val="a3"/>
        <w:shd w:val="clear" w:color="auto" w:fill="FFFFFF"/>
      </w:pPr>
      <w:r>
        <w:t>Вводите поставленные звуки и закрепленные звуки в обиходную речь, вырабатывая у ребенка навык самоконтроля.</w:t>
      </w:r>
    </w:p>
    <w:p w:rsidR="00231CC8" w:rsidRDefault="00231CC8" w:rsidP="00231CC8">
      <w:pPr>
        <w:pStyle w:val="a3"/>
        <w:shd w:val="clear" w:color="auto" w:fill="FFFFFF"/>
      </w:pPr>
      <w:r>
        <w:t>Учите наблюдать, слушать, рассуждать, четко и ясно выражать свои мысли.</w:t>
      </w:r>
    </w:p>
    <w:p w:rsidR="00231CC8" w:rsidRDefault="00231CC8" w:rsidP="00231CC8">
      <w:pPr>
        <w:pStyle w:val="a3"/>
        <w:shd w:val="clear" w:color="auto" w:fill="FFFFFF"/>
      </w:pPr>
      <w:r>
        <w:t>Воспитывайте усидчивость, самостоятельность.</w:t>
      </w:r>
    </w:p>
    <w:p w:rsidR="00231CC8" w:rsidRDefault="00231CC8" w:rsidP="00231CC8">
      <w:pPr>
        <w:pStyle w:val="a3"/>
        <w:shd w:val="clear" w:color="auto" w:fill="FFFFFF"/>
      </w:pPr>
      <w:r>
        <w:t>Помните, сроки преодоления речевых нарушений зависят от степени сложности дефекта, от возрастных и индивидуальных особенностей ребенка, регулярности занятий, заинтересованности и участия родителей в коррекционной работе.</w:t>
      </w:r>
    </w:p>
    <w:p w:rsidR="00231CC8" w:rsidRDefault="00231CC8" w:rsidP="00231CC8">
      <w:pPr>
        <w:pStyle w:val="a3"/>
        <w:shd w:val="clear" w:color="auto" w:fill="FFFFFF"/>
      </w:pPr>
      <w:r>
        <w:t>Не фиксируйте внимание ребенка на том, что у него не получается, лучше подбодрите его.</w:t>
      </w:r>
    </w:p>
    <w:p w:rsidR="00231CC8" w:rsidRDefault="00231CC8" w:rsidP="00231CC8">
      <w:pPr>
        <w:pStyle w:val="a3"/>
        <w:shd w:val="clear" w:color="auto" w:fill="FFFFFF"/>
      </w:pPr>
      <w:r>
        <w:t xml:space="preserve">Запаситесь терпением, не ждите быстрых результатов и обязательно доведите курс коррекции произношения у ребенка до конца. Знайте, что плохую речь нельзя исправить </w:t>
      </w:r>
      <w:r>
        <w:lastRenderedPageBreak/>
        <w:t>за одно и даже за несколько занятий. Для этого потребуется время и совместные усилия логопеда, ребенка и родителей.</w:t>
      </w:r>
    </w:p>
    <w:p w:rsidR="00231CC8" w:rsidRDefault="00231CC8" w:rsidP="00231CC8">
      <w:pPr>
        <w:pStyle w:val="a3"/>
        <w:shd w:val="clear" w:color="auto" w:fill="FFFFFF"/>
      </w:pPr>
      <w:r>
        <w:t>Помните, что по мере взросления привычка говорить неправильно у ребенка закрепляется и хуже поддается коррекции.</w:t>
      </w:r>
    </w:p>
    <w:p w:rsidR="00231CC8" w:rsidRDefault="00231CC8" w:rsidP="00231CC8">
      <w:pPr>
        <w:pStyle w:val="a3"/>
        <w:shd w:val="clear" w:color="auto" w:fill="FFFFFF"/>
      </w:pPr>
      <w:r>
        <w:rPr>
          <w:rStyle w:val="a4"/>
        </w:rPr>
        <w:t>Исправление звуков проводится поэтапно:</w:t>
      </w:r>
    </w:p>
    <w:p w:rsidR="00231CC8" w:rsidRDefault="00231CC8" w:rsidP="00231CC8">
      <w:pPr>
        <w:pStyle w:val="a3"/>
        <w:shd w:val="clear" w:color="auto" w:fill="FFFFFF"/>
      </w:pPr>
      <w:r>
        <w:t>1-й этап – подготовительный (специальные упражнения для губ, языка, голоса, дыхания и др.);</w:t>
      </w:r>
    </w:p>
    <w:p w:rsidR="00231CC8" w:rsidRDefault="00231CC8" w:rsidP="00231CC8">
      <w:pPr>
        <w:pStyle w:val="a3"/>
        <w:shd w:val="clear" w:color="auto" w:fill="FFFFFF"/>
      </w:pPr>
      <w:r>
        <w:t>2-й этап – постановка (вызывание звуков по подражанию или при помощи специальных приемов);</w:t>
      </w:r>
    </w:p>
    <w:p w:rsidR="00231CC8" w:rsidRDefault="00231CC8" w:rsidP="00231CC8">
      <w:pPr>
        <w:pStyle w:val="a3"/>
        <w:shd w:val="clear" w:color="auto" w:fill="FFFFFF"/>
      </w:pPr>
      <w:r>
        <w:t>3-й этап – автоматизация (закрепление звука в слогах, словах, предложениях);</w:t>
      </w:r>
    </w:p>
    <w:p w:rsidR="00231CC8" w:rsidRDefault="00231CC8" w:rsidP="00231CC8">
      <w:pPr>
        <w:pStyle w:val="a3"/>
        <w:shd w:val="clear" w:color="auto" w:fill="FFFFFF"/>
      </w:pPr>
      <w:r>
        <w:t>4-й этап – дифференциация (в случаях замены одного звука другим).</w:t>
      </w:r>
    </w:p>
    <w:p w:rsidR="00231CC8" w:rsidRDefault="00231CC8" w:rsidP="00231CC8">
      <w:pPr>
        <w:pStyle w:val="a3"/>
        <w:shd w:val="clear" w:color="auto" w:fill="FFFFFF"/>
      </w:pPr>
      <w:r>
        <w:t>Подготовительный этап и этап закрепления нового звука у многих детей протекает медленно и требует длительной тренировки.</w:t>
      </w:r>
    </w:p>
    <w:p w:rsidR="00231CC8" w:rsidRDefault="00231CC8" w:rsidP="00231CC8">
      <w:pPr>
        <w:pStyle w:val="a3"/>
        <w:shd w:val="clear" w:color="auto" w:fill="FFFFFF"/>
      </w:pPr>
      <w:r>
        <w:t>Чтобы добиться правильного положения губ, языка, быстрого, свободного, четкого произношения звука в речи, нужно много упражняться. Потренируйтесь, пожалуйста, дома!</w:t>
      </w:r>
    </w:p>
    <w:p w:rsidR="00231CC8" w:rsidRDefault="00231CC8" w:rsidP="00231CC8">
      <w:pPr>
        <w:pStyle w:val="a3"/>
        <w:shd w:val="clear" w:color="auto" w:fill="FFFFFF"/>
      </w:pPr>
      <w:r>
        <w:t>Если звук еще не произносится, выполняйте артикуляционную гимнастику.</w:t>
      </w:r>
    </w:p>
    <w:p w:rsidR="00231CC8" w:rsidRDefault="00231CC8" w:rsidP="00231CC8">
      <w:pPr>
        <w:pStyle w:val="a3"/>
        <w:shd w:val="clear" w:color="auto" w:fill="FFFFFF"/>
      </w:pPr>
      <w:r>
        <w:t>Если звук поставлен, закрепляйте его: называйте картинки, определите место звука в слове (начало, середина, конец слова), составьте с данными словами предложения, выучите с ребенком речевой материал, записанный в тетради,</w:t>
      </w:r>
      <w:r>
        <w:rPr>
          <w:rStyle w:val="a4"/>
        </w:rPr>
        <w:t xml:space="preserve"> обязательно следите за поставленными звуками в повседневной речи</w:t>
      </w:r>
      <w:r>
        <w:t>.</w:t>
      </w:r>
    </w:p>
    <w:p w:rsidR="00231CC8" w:rsidRDefault="00231CC8" w:rsidP="00231CC8">
      <w:pPr>
        <w:pStyle w:val="a3"/>
        <w:shd w:val="clear" w:color="auto" w:fill="FFFFFF"/>
      </w:pPr>
      <w:r>
        <w:rPr>
          <w:rStyle w:val="a4"/>
        </w:rPr>
        <w:t>Не забывайте выполнять все рекомендации учителя-логопеда </w:t>
      </w:r>
    </w:p>
    <w:p w:rsidR="00231CC8" w:rsidRDefault="00231CC8" w:rsidP="00231CC8">
      <w:pPr>
        <w:pStyle w:val="a3"/>
        <w:shd w:val="clear" w:color="auto" w:fill="FFFFFF"/>
      </w:pPr>
      <w:r>
        <w:t>Желаем успехов в обучении вашего ребенка правильной речи!</w:t>
      </w:r>
    </w:p>
    <w:p w:rsidR="0007604B" w:rsidRDefault="0007604B"/>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45"/>
      </w:tblGrid>
      <w:tr w:rsidR="00154078" w:rsidTr="00154078">
        <w:trPr>
          <w:tblCellSpacing w:w="15" w:type="dxa"/>
        </w:trPr>
        <w:tc>
          <w:tcPr>
            <w:tcW w:w="0" w:type="auto"/>
            <w:hideMark/>
          </w:tcPr>
          <w:p w:rsidR="00154078" w:rsidRDefault="00154078" w:rsidP="00B44687">
            <w:pPr>
              <w:pStyle w:val="a3"/>
              <w:spacing w:after="0"/>
              <w:rPr>
                <w:color w:val="000000"/>
              </w:rPr>
            </w:pPr>
          </w:p>
          <w:p w:rsidR="00B44687" w:rsidRDefault="00B44687">
            <w:pPr>
              <w:pStyle w:val="a3"/>
              <w:spacing w:before="0" w:after="0"/>
              <w:jc w:val="center"/>
              <w:rPr>
                <w:b/>
                <w:bCs/>
                <w:caps/>
                <w:color w:val="00009D"/>
                <w:sz w:val="28"/>
                <w:szCs w:val="28"/>
              </w:rPr>
            </w:pPr>
          </w:p>
          <w:p w:rsidR="00B44687" w:rsidRDefault="00B44687">
            <w:pPr>
              <w:pStyle w:val="a3"/>
              <w:spacing w:before="0" w:after="0"/>
              <w:jc w:val="center"/>
              <w:rPr>
                <w:b/>
                <w:bCs/>
                <w:caps/>
                <w:color w:val="00009D"/>
                <w:sz w:val="28"/>
                <w:szCs w:val="28"/>
              </w:rPr>
            </w:pPr>
          </w:p>
          <w:p w:rsidR="00B44687" w:rsidRDefault="00B44687">
            <w:pPr>
              <w:pStyle w:val="a3"/>
              <w:spacing w:before="0" w:after="0"/>
              <w:jc w:val="center"/>
              <w:rPr>
                <w:b/>
                <w:bCs/>
                <w:caps/>
                <w:color w:val="00009D"/>
                <w:sz w:val="28"/>
                <w:szCs w:val="28"/>
              </w:rPr>
            </w:pPr>
          </w:p>
          <w:p w:rsidR="00B44687" w:rsidRDefault="00B44687">
            <w:pPr>
              <w:pStyle w:val="a3"/>
              <w:spacing w:before="0" w:after="0"/>
              <w:jc w:val="center"/>
              <w:rPr>
                <w:b/>
                <w:bCs/>
                <w:caps/>
                <w:color w:val="00009D"/>
                <w:sz w:val="28"/>
                <w:szCs w:val="28"/>
              </w:rPr>
            </w:pPr>
          </w:p>
          <w:p w:rsidR="00B44687" w:rsidRDefault="00B44687">
            <w:pPr>
              <w:pStyle w:val="a3"/>
              <w:spacing w:before="0" w:after="0"/>
              <w:jc w:val="center"/>
              <w:rPr>
                <w:b/>
                <w:bCs/>
                <w:caps/>
                <w:color w:val="00009D"/>
                <w:sz w:val="28"/>
                <w:szCs w:val="28"/>
              </w:rPr>
            </w:pPr>
          </w:p>
          <w:p w:rsidR="00B44687" w:rsidRDefault="00B44687">
            <w:pPr>
              <w:pStyle w:val="a3"/>
              <w:spacing w:before="0" w:after="0"/>
              <w:jc w:val="center"/>
              <w:rPr>
                <w:b/>
                <w:bCs/>
                <w:caps/>
                <w:color w:val="00009D"/>
                <w:sz w:val="28"/>
                <w:szCs w:val="28"/>
              </w:rPr>
            </w:pPr>
          </w:p>
          <w:p w:rsidR="00B44687" w:rsidRDefault="00B44687">
            <w:pPr>
              <w:pStyle w:val="a3"/>
              <w:spacing w:before="0" w:after="0"/>
              <w:jc w:val="center"/>
              <w:rPr>
                <w:b/>
                <w:bCs/>
                <w:caps/>
                <w:color w:val="00009D"/>
                <w:sz w:val="28"/>
                <w:szCs w:val="28"/>
              </w:rPr>
            </w:pPr>
          </w:p>
          <w:p w:rsidR="00B44687" w:rsidRDefault="00B44687">
            <w:pPr>
              <w:pStyle w:val="a3"/>
              <w:spacing w:before="0" w:after="0"/>
              <w:jc w:val="center"/>
              <w:rPr>
                <w:b/>
                <w:bCs/>
                <w:caps/>
                <w:color w:val="00009D"/>
                <w:sz w:val="28"/>
                <w:szCs w:val="28"/>
              </w:rPr>
            </w:pPr>
          </w:p>
          <w:p w:rsidR="00B44687" w:rsidRDefault="00B44687">
            <w:pPr>
              <w:pStyle w:val="a3"/>
              <w:spacing w:before="0" w:after="0"/>
              <w:jc w:val="center"/>
              <w:rPr>
                <w:b/>
                <w:bCs/>
                <w:caps/>
                <w:color w:val="00009D"/>
                <w:sz w:val="28"/>
                <w:szCs w:val="28"/>
              </w:rPr>
            </w:pPr>
          </w:p>
          <w:p w:rsidR="00B44687" w:rsidRDefault="00B44687">
            <w:pPr>
              <w:pStyle w:val="a3"/>
              <w:spacing w:before="0" w:after="0"/>
              <w:jc w:val="center"/>
              <w:rPr>
                <w:b/>
                <w:bCs/>
                <w:caps/>
                <w:color w:val="00009D"/>
                <w:sz w:val="28"/>
                <w:szCs w:val="28"/>
              </w:rPr>
            </w:pPr>
          </w:p>
          <w:p w:rsidR="00B44687" w:rsidRDefault="00B44687">
            <w:pPr>
              <w:pStyle w:val="a3"/>
              <w:spacing w:before="0" w:after="0"/>
              <w:jc w:val="center"/>
              <w:rPr>
                <w:b/>
                <w:bCs/>
                <w:caps/>
                <w:color w:val="00009D"/>
                <w:sz w:val="28"/>
                <w:szCs w:val="28"/>
              </w:rPr>
            </w:pPr>
          </w:p>
          <w:p w:rsidR="00B44687" w:rsidRDefault="00B44687">
            <w:pPr>
              <w:pStyle w:val="a3"/>
              <w:spacing w:before="0" w:after="0"/>
              <w:jc w:val="center"/>
              <w:rPr>
                <w:b/>
                <w:bCs/>
                <w:caps/>
                <w:color w:val="00009D"/>
                <w:sz w:val="28"/>
                <w:szCs w:val="28"/>
              </w:rPr>
            </w:pPr>
          </w:p>
          <w:p w:rsidR="00B44687" w:rsidRDefault="00B44687">
            <w:pPr>
              <w:pStyle w:val="a3"/>
              <w:spacing w:before="0" w:after="0"/>
              <w:jc w:val="center"/>
              <w:rPr>
                <w:b/>
                <w:bCs/>
                <w:caps/>
                <w:color w:val="00009D"/>
                <w:sz w:val="28"/>
                <w:szCs w:val="28"/>
              </w:rPr>
            </w:pPr>
          </w:p>
          <w:p w:rsidR="00B44687" w:rsidRDefault="00B44687">
            <w:pPr>
              <w:pStyle w:val="a3"/>
              <w:spacing w:before="0" w:after="0"/>
              <w:jc w:val="center"/>
              <w:rPr>
                <w:b/>
                <w:bCs/>
                <w:caps/>
                <w:color w:val="00009D"/>
                <w:sz w:val="28"/>
                <w:szCs w:val="28"/>
              </w:rPr>
            </w:pPr>
          </w:p>
          <w:p w:rsidR="00154078" w:rsidRDefault="00154078">
            <w:pPr>
              <w:pStyle w:val="a3"/>
              <w:spacing w:before="0" w:after="0"/>
              <w:jc w:val="center"/>
              <w:rPr>
                <w:color w:val="000000"/>
              </w:rPr>
            </w:pPr>
            <w:r>
              <w:rPr>
                <w:b/>
                <w:bCs/>
                <w:caps/>
                <w:color w:val="00009D"/>
                <w:sz w:val="28"/>
                <w:szCs w:val="28"/>
              </w:rPr>
              <w:lastRenderedPageBreak/>
              <w:t xml:space="preserve">РЕКОМЕНДАЦИИ учителя-ЛОГОПЕДА </w:t>
            </w:r>
          </w:p>
          <w:p w:rsidR="00154078" w:rsidRDefault="00154078">
            <w:pPr>
              <w:pStyle w:val="a3"/>
              <w:spacing w:before="0" w:after="0"/>
              <w:jc w:val="center"/>
              <w:rPr>
                <w:color w:val="000000"/>
              </w:rPr>
            </w:pPr>
            <w:r>
              <w:rPr>
                <w:b/>
                <w:bCs/>
                <w:caps/>
                <w:color w:val="00009D"/>
                <w:sz w:val="28"/>
                <w:szCs w:val="28"/>
              </w:rPr>
              <w:t>ДЛЯ РОДИТЕЛЕЙ ДЕТЕЙ младшего дошкольного возраста</w:t>
            </w:r>
          </w:p>
          <w:p w:rsidR="00154078" w:rsidRDefault="00154078">
            <w:pPr>
              <w:pStyle w:val="a3"/>
              <w:spacing w:before="0" w:after="0"/>
              <w:jc w:val="center"/>
              <w:rPr>
                <w:color w:val="000000"/>
              </w:rPr>
            </w:pPr>
            <w:r>
              <w:rPr>
                <w:b/>
                <w:bCs/>
                <w:color w:val="000000"/>
                <w:sz w:val="28"/>
                <w:szCs w:val="28"/>
              </w:rPr>
              <w:t> </w:t>
            </w:r>
          </w:p>
          <w:p w:rsidR="00154078" w:rsidRDefault="00154078">
            <w:pPr>
              <w:pStyle w:val="a3"/>
              <w:spacing w:before="0" w:after="0"/>
              <w:rPr>
                <w:color w:val="000000"/>
              </w:rPr>
            </w:pPr>
            <w:r>
              <w:rPr>
                <w:b/>
                <w:bCs/>
                <w:noProof/>
                <w:color w:val="000000"/>
                <w:sz w:val="28"/>
                <w:szCs w:val="28"/>
              </w:rPr>
              <w:drawing>
                <wp:inline distT="0" distB="0" distL="0" distR="0">
                  <wp:extent cx="2457450" cy="1790700"/>
                  <wp:effectExtent l="19050" t="0" r="0" b="0"/>
                  <wp:docPr id="3" name="Рисунок 1" descr="lo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1"/>
                          <pic:cNvPicPr>
                            <a:picLocks noChangeAspect="1" noChangeArrowheads="1"/>
                          </pic:cNvPicPr>
                        </pic:nvPicPr>
                        <pic:blipFill>
                          <a:blip r:embed="rId6" cstate="print"/>
                          <a:srcRect/>
                          <a:stretch>
                            <a:fillRect/>
                          </a:stretch>
                        </pic:blipFill>
                        <pic:spPr bwMode="auto">
                          <a:xfrm>
                            <a:off x="0" y="0"/>
                            <a:ext cx="2457450" cy="1790700"/>
                          </a:xfrm>
                          <a:prstGeom prst="rect">
                            <a:avLst/>
                          </a:prstGeom>
                          <a:noFill/>
                          <a:ln w="9525">
                            <a:noFill/>
                            <a:miter lim="800000"/>
                            <a:headEnd/>
                            <a:tailEnd/>
                          </a:ln>
                        </pic:spPr>
                      </pic:pic>
                    </a:graphicData>
                  </a:graphic>
                </wp:inline>
              </w:drawing>
            </w:r>
          </w:p>
          <w:p w:rsidR="00154078" w:rsidRDefault="00154078">
            <w:pPr>
              <w:pStyle w:val="a3"/>
              <w:spacing w:before="0" w:after="0"/>
              <w:jc w:val="center"/>
              <w:rPr>
                <w:color w:val="000000"/>
              </w:rPr>
            </w:pPr>
            <w:r>
              <w:rPr>
                <w:rStyle w:val="a5"/>
                <w:rFonts w:eastAsiaTheme="majorEastAsia"/>
                <w:b/>
                <w:bCs/>
                <w:caps/>
                <w:color w:val="000000"/>
                <w:sz w:val="28"/>
                <w:szCs w:val="28"/>
                <w:u w:val="single"/>
              </w:rPr>
              <w:t>УВАЖАЕМЫЕ ПАПЫ И МАМЫ!</w:t>
            </w:r>
          </w:p>
          <w:p w:rsidR="00154078" w:rsidRDefault="00154078">
            <w:pPr>
              <w:pStyle w:val="a3"/>
              <w:spacing w:before="0" w:after="0"/>
              <w:ind w:firstLine="300"/>
              <w:rPr>
                <w:color w:val="000000"/>
              </w:rPr>
            </w:pPr>
            <w:r>
              <w:rPr>
                <w:color w:val="000000"/>
                <w:sz w:val="28"/>
                <w:szCs w:val="28"/>
              </w:rPr>
              <w:t>Обратите внимание на речь своего малыша! Речью ребенок овладевает постепенно, путем подражания произношению звуков и слов взрослых. Правильно произносить большинство звуков сразу он не умеет. Чем раньше родители обращают внимание на правильное звукопроизношение у ребенка, тем быстрее оно формируется и нормализуется. Современных родителей проблемы с речью начинают беспокоить по достижении ребенком 2,5—3 лет. Понаблюдайте за вашим малышом. Вас должно   насторожить, если ребенок:</w:t>
            </w:r>
          </w:p>
          <w:p w:rsidR="00154078" w:rsidRDefault="00154078" w:rsidP="00154078">
            <w:pPr>
              <w:numPr>
                <w:ilvl w:val="0"/>
                <w:numId w:val="5"/>
              </w:numPr>
              <w:spacing w:before="100" w:beforeAutospacing="1" w:after="100" w:afterAutospacing="1" w:line="240" w:lineRule="auto"/>
              <w:ind w:left="375"/>
              <w:rPr>
                <w:color w:val="000000"/>
              </w:rPr>
            </w:pPr>
            <w:r>
              <w:rPr>
                <w:rStyle w:val="a5"/>
                <w:b/>
                <w:bCs/>
                <w:color w:val="000099"/>
                <w:sz w:val="28"/>
                <w:szCs w:val="28"/>
              </w:rPr>
              <w:t>очень вял,  нехотя реагирует на окружающее;</w:t>
            </w:r>
          </w:p>
          <w:p w:rsidR="00154078" w:rsidRDefault="00154078" w:rsidP="00154078">
            <w:pPr>
              <w:numPr>
                <w:ilvl w:val="0"/>
                <w:numId w:val="5"/>
              </w:numPr>
              <w:spacing w:before="100" w:beforeAutospacing="1" w:after="100" w:afterAutospacing="1" w:line="240" w:lineRule="auto"/>
              <w:ind w:left="375"/>
              <w:rPr>
                <w:color w:val="000000"/>
              </w:rPr>
            </w:pPr>
            <w:r>
              <w:rPr>
                <w:rStyle w:val="a5"/>
                <w:b/>
                <w:bCs/>
                <w:color w:val="000099"/>
                <w:sz w:val="28"/>
                <w:szCs w:val="28"/>
              </w:rPr>
              <w:t>часто   проявляет   беспокойство, раскачивает туловище из стороны в сторону;</w:t>
            </w:r>
          </w:p>
          <w:p w:rsidR="00154078" w:rsidRDefault="00154078" w:rsidP="00154078">
            <w:pPr>
              <w:numPr>
                <w:ilvl w:val="0"/>
                <w:numId w:val="5"/>
              </w:numPr>
              <w:spacing w:before="100" w:beforeAutospacing="1" w:after="100" w:afterAutospacing="1" w:line="240" w:lineRule="auto"/>
              <w:ind w:left="375"/>
              <w:rPr>
                <w:color w:val="000000"/>
              </w:rPr>
            </w:pPr>
            <w:r>
              <w:rPr>
                <w:rStyle w:val="a5"/>
                <w:b/>
                <w:bCs/>
                <w:color w:val="000099"/>
                <w:sz w:val="28"/>
                <w:szCs w:val="28"/>
              </w:rPr>
              <w:t>имеет сильное течение слюны;</w:t>
            </w:r>
          </w:p>
          <w:p w:rsidR="00154078" w:rsidRDefault="00154078" w:rsidP="00154078">
            <w:pPr>
              <w:numPr>
                <w:ilvl w:val="0"/>
                <w:numId w:val="5"/>
              </w:numPr>
              <w:spacing w:before="100" w:beforeAutospacing="1" w:after="100" w:afterAutospacing="1" w:line="240" w:lineRule="auto"/>
              <w:ind w:left="375"/>
              <w:rPr>
                <w:color w:val="000000"/>
              </w:rPr>
            </w:pPr>
            <w:r>
              <w:rPr>
                <w:rStyle w:val="a5"/>
                <w:b/>
                <w:bCs/>
                <w:color w:val="000099"/>
                <w:sz w:val="28"/>
                <w:szCs w:val="28"/>
              </w:rPr>
              <w:t>не выполняет   простые словесные команды (пойди на кухню и принеси чашку и т. д.);</w:t>
            </w:r>
          </w:p>
          <w:p w:rsidR="00154078" w:rsidRDefault="00154078" w:rsidP="00154078">
            <w:pPr>
              <w:numPr>
                <w:ilvl w:val="0"/>
                <w:numId w:val="5"/>
              </w:numPr>
              <w:spacing w:before="100" w:beforeAutospacing="1" w:after="100" w:afterAutospacing="1" w:line="240" w:lineRule="auto"/>
              <w:ind w:left="375"/>
              <w:rPr>
                <w:color w:val="000000"/>
              </w:rPr>
            </w:pPr>
            <w:r>
              <w:rPr>
                <w:rStyle w:val="a5"/>
                <w:b/>
                <w:bCs/>
                <w:color w:val="000099"/>
                <w:sz w:val="28"/>
                <w:szCs w:val="28"/>
              </w:rPr>
              <w:t>не играет с другими детьми или не кормит куклу из тарелки, а ставит куклу в тарелку и т. д.;</w:t>
            </w:r>
          </w:p>
          <w:p w:rsidR="00154078" w:rsidRDefault="00154078" w:rsidP="00154078">
            <w:pPr>
              <w:numPr>
                <w:ilvl w:val="0"/>
                <w:numId w:val="5"/>
              </w:numPr>
              <w:spacing w:before="100" w:beforeAutospacing="1" w:after="100" w:afterAutospacing="1" w:line="240" w:lineRule="auto"/>
              <w:ind w:left="375"/>
              <w:rPr>
                <w:color w:val="000000"/>
              </w:rPr>
            </w:pPr>
            <w:r>
              <w:rPr>
                <w:rStyle w:val="a5"/>
                <w:b/>
                <w:bCs/>
                <w:color w:val="000099"/>
                <w:sz w:val="28"/>
                <w:szCs w:val="28"/>
              </w:rPr>
              <w:t>говорит  </w:t>
            </w:r>
            <w:proofErr w:type="gramStart"/>
            <w:r>
              <w:rPr>
                <w:rStyle w:val="a5"/>
                <w:b/>
                <w:bCs/>
                <w:color w:val="000099"/>
                <w:sz w:val="28"/>
                <w:szCs w:val="28"/>
              </w:rPr>
              <w:t>   «</w:t>
            </w:r>
            <w:proofErr w:type="spellStart"/>
            <w:proofErr w:type="gramEnd"/>
            <w:r>
              <w:rPr>
                <w:rStyle w:val="a5"/>
                <w:b/>
                <w:bCs/>
                <w:color w:val="000099"/>
                <w:sz w:val="28"/>
                <w:szCs w:val="28"/>
              </w:rPr>
              <w:t>ма</w:t>
            </w:r>
            <w:proofErr w:type="spellEnd"/>
            <w:r>
              <w:rPr>
                <w:rStyle w:val="a5"/>
                <w:b/>
                <w:bCs/>
                <w:color w:val="000099"/>
                <w:sz w:val="28"/>
                <w:szCs w:val="28"/>
              </w:rPr>
              <w:t>»     вместо «мама»    или    относит     слово «мама» к другим лицам; вместо «девочка» говорит «</w:t>
            </w:r>
            <w:proofErr w:type="spellStart"/>
            <w:r>
              <w:rPr>
                <w:rStyle w:val="a5"/>
                <w:b/>
                <w:bCs/>
                <w:color w:val="000099"/>
                <w:sz w:val="28"/>
                <w:szCs w:val="28"/>
              </w:rPr>
              <w:t>де»;«зайчик</w:t>
            </w:r>
            <w:proofErr w:type="spellEnd"/>
            <w:r>
              <w:rPr>
                <w:rStyle w:val="a5"/>
                <w:b/>
                <w:bCs/>
                <w:color w:val="000099"/>
                <w:sz w:val="28"/>
                <w:szCs w:val="28"/>
              </w:rPr>
              <w:t>»</w:t>
            </w:r>
            <w:r>
              <w:rPr>
                <w:b/>
                <w:bCs/>
                <w:i/>
                <w:iCs/>
                <w:color w:val="000099"/>
                <w:sz w:val="28"/>
                <w:szCs w:val="28"/>
              </w:rPr>
              <w:t>—</w:t>
            </w:r>
            <w:r>
              <w:rPr>
                <w:rStyle w:val="a5"/>
                <w:b/>
                <w:bCs/>
                <w:color w:val="000099"/>
                <w:sz w:val="28"/>
                <w:szCs w:val="28"/>
              </w:rPr>
              <w:t>«за»; «иди»</w:t>
            </w:r>
            <w:r>
              <w:rPr>
                <w:b/>
                <w:bCs/>
                <w:i/>
                <w:iCs/>
                <w:color w:val="000099"/>
                <w:sz w:val="28"/>
                <w:szCs w:val="28"/>
              </w:rPr>
              <w:t>—</w:t>
            </w:r>
            <w:r>
              <w:rPr>
                <w:rStyle w:val="a5"/>
                <w:b/>
                <w:bCs/>
                <w:color w:val="000099"/>
                <w:sz w:val="28"/>
                <w:szCs w:val="28"/>
              </w:rPr>
              <w:t>«</w:t>
            </w:r>
            <w:proofErr w:type="spellStart"/>
            <w:r>
              <w:rPr>
                <w:rStyle w:val="a5"/>
                <w:b/>
                <w:bCs/>
                <w:color w:val="000099"/>
                <w:sz w:val="28"/>
                <w:szCs w:val="28"/>
              </w:rPr>
              <w:t>ди</w:t>
            </w:r>
            <w:proofErr w:type="spellEnd"/>
            <w:r>
              <w:rPr>
                <w:rStyle w:val="a5"/>
                <w:b/>
                <w:bCs/>
                <w:color w:val="000099"/>
                <w:sz w:val="28"/>
                <w:szCs w:val="28"/>
              </w:rPr>
              <w:t>»; «смотри»</w:t>
            </w:r>
            <w:r>
              <w:rPr>
                <w:b/>
                <w:bCs/>
                <w:i/>
                <w:iCs/>
                <w:color w:val="000099"/>
                <w:sz w:val="28"/>
                <w:szCs w:val="28"/>
              </w:rPr>
              <w:t>—</w:t>
            </w:r>
            <w:r>
              <w:rPr>
                <w:rStyle w:val="a5"/>
                <w:b/>
                <w:bCs/>
                <w:color w:val="000099"/>
                <w:sz w:val="28"/>
                <w:szCs w:val="28"/>
              </w:rPr>
              <w:t>«</w:t>
            </w:r>
            <w:proofErr w:type="spellStart"/>
            <w:r>
              <w:rPr>
                <w:rStyle w:val="a5"/>
                <w:b/>
                <w:bCs/>
                <w:color w:val="000099"/>
                <w:sz w:val="28"/>
                <w:szCs w:val="28"/>
              </w:rPr>
              <w:t>апи</w:t>
            </w:r>
            <w:proofErr w:type="spellEnd"/>
            <w:r>
              <w:rPr>
                <w:rStyle w:val="a5"/>
                <w:b/>
                <w:bCs/>
                <w:color w:val="000099"/>
                <w:sz w:val="28"/>
                <w:szCs w:val="28"/>
              </w:rPr>
              <w:t>»;</w:t>
            </w:r>
          </w:p>
          <w:p w:rsidR="00154078" w:rsidRDefault="00154078" w:rsidP="00154078">
            <w:pPr>
              <w:numPr>
                <w:ilvl w:val="0"/>
                <w:numId w:val="5"/>
              </w:numPr>
              <w:spacing w:before="100" w:beforeAutospacing="1" w:after="100" w:afterAutospacing="1" w:line="240" w:lineRule="auto"/>
              <w:ind w:left="375"/>
              <w:rPr>
                <w:color w:val="000000"/>
              </w:rPr>
            </w:pPr>
            <w:r>
              <w:rPr>
                <w:rStyle w:val="a5"/>
                <w:b/>
                <w:bCs/>
                <w:color w:val="000099"/>
                <w:sz w:val="28"/>
                <w:szCs w:val="28"/>
              </w:rPr>
              <w:t>употребляет   слова-фрагменты, т. е. такие, в которых сохранены только части слова: «</w:t>
            </w:r>
            <w:proofErr w:type="spellStart"/>
            <w:r>
              <w:rPr>
                <w:rStyle w:val="a5"/>
                <w:b/>
                <w:bCs/>
                <w:color w:val="000099"/>
                <w:sz w:val="28"/>
                <w:szCs w:val="28"/>
              </w:rPr>
              <w:t>ако</w:t>
            </w:r>
            <w:proofErr w:type="spellEnd"/>
            <w:r>
              <w:rPr>
                <w:rStyle w:val="a5"/>
                <w:b/>
                <w:bCs/>
                <w:color w:val="000099"/>
                <w:sz w:val="28"/>
                <w:szCs w:val="28"/>
              </w:rPr>
              <w:t>» --молоко, «</w:t>
            </w:r>
            <w:proofErr w:type="gramStart"/>
            <w:r>
              <w:rPr>
                <w:rStyle w:val="a5"/>
                <w:b/>
                <w:bCs/>
                <w:color w:val="000099"/>
                <w:sz w:val="28"/>
                <w:szCs w:val="28"/>
              </w:rPr>
              <w:t>дека»</w:t>
            </w:r>
            <w:r>
              <w:rPr>
                <w:b/>
                <w:bCs/>
                <w:i/>
                <w:iCs/>
                <w:color w:val="000099"/>
                <w:sz w:val="28"/>
                <w:szCs w:val="28"/>
              </w:rPr>
              <w:t>—</w:t>
            </w:r>
            <w:proofErr w:type="gramEnd"/>
            <w:r>
              <w:rPr>
                <w:rStyle w:val="a5"/>
                <w:b/>
                <w:bCs/>
                <w:color w:val="000099"/>
                <w:sz w:val="28"/>
                <w:szCs w:val="28"/>
              </w:rPr>
              <w:t>девочка.</w:t>
            </w:r>
          </w:p>
          <w:p w:rsidR="00154078" w:rsidRDefault="00154078">
            <w:pPr>
              <w:pStyle w:val="a3"/>
              <w:spacing w:before="0" w:after="45"/>
              <w:ind w:left="1020"/>
              <w:rPr>
                <w:color w:val="000000"/>
              </w:rPr>
            </w:pPr>
            <w:r>
              <w:rPr>
                <w:rStyle w:val="a4"/>
                <w:color w:val="C00000"/>
                <w:sz w:val="28"/>
                <w:szCs w:val="28"/>
              </w:rPr>
              <w:t xml:space="preserve">Все это — серьезный повод немедленно обратиться за консультацией к специалисту — логопеду в поликлинику или </w:t>
            </w:r>
            <w:proofErr w:type="spellStart"/>
            <w:r>
              <w:rPr>
                <w:rStyle w:val="a4"/>
                <w:color w:val="C00000"/>
                <w:sz w:val="28"/>
                <w:szCs w:val="28"/>
              </w:rPr>
              <w:t>логопункт</w:t>
            </w:r>
            <w:proofErr w:type="spellEnd"/>
            <w:r>
              <w:rPr>
                <w:rStyle w:val="a4"/>
                <w:color w:val="C00000"/>
                <w:sz w:val="28"/>
                <w:szCs w:val="28"/>
              </w:rPr>
              <w:t xml:space="preserve"> детского сада.</w:t>
            </w:r>
            <w:r>
              <w:rPr>
                <w:color w:val="000000"/>
                <w:sz w:val="28"/>
                <w:szCs w:val="28"/>
              </w:rPr>
              <w:br/>
              <w:t>Ошибочно надеяться на самопроизвольное исчезновение недостатков произношения по мере роста ребенка, т. к. они могут прочно закрепиться и превратиться в стойкое нарушение.</w:t>
            </w:r>
          </w:p>
          <w:p w:rsidR="00154078" w:rsidRDefault="00154078">
            <w:pPr>
              <w:pStyle w:val="a3"/>
              <w:spacing w:before="0" w:after="45"/>
              <w:ind w:left="1020"/>
              <w:rPr>
                <w:color w:val="000000"/>
                <w:sz w:val="28"/>
                <w:szCs w:val="28"/>
              </w:rPr>
            </w:pPr>
            <w:r>
              <w:rPr>
                <w:color w:val="000000"/>
                <w:sz w:val="28"/>
                <w:szCs w:val="28"/>
              </w:rPr>
              <w:t> </w:t>
            </w:r>
          </w:p>
          <w:p w:rsidR="00B44687" w:rsidRDefault="00B44687">
            <w:pPr>
              <w:pStyle w:val="a3"/>
              <w:spacing w:before="0" w:after="45"/>
              <w:ind w:left="1020"/>
              <w:rPr>
                <w:color w:val="000000"/>
                <w:sz w:val="28"/>
                <w:szCs w:val="28"/>
              </w:rPr>
            </w:pPr>
          </w:p>
          <w:p w:rsidR="00B44687" w:rsidRDefault="00B44687">
            <w:pPr>
              <w:pStyle w:val="a3"/>
              <w:spacing w:before="0" w:after="45"/>
              <w:ind w:left="1020"/>
              <w:rPr>
                <w:color w:val="000000"/>
              </w:rPr>
            </w:pPr>
          </w:p>
          <w:p w:rsidR="00154078" w:rsidRDefault="00154078">
            <w:pPr>
              <w:pStyle w:val="a3"/>
              <w:spacing w:before="0" w:after="0"/>
              <w:jc w:val="center"/>
              <w:rPr>
                <w:color w:val="000000"/>
              </w:rPr>
            </w:pPr>
            <w:r>
              <w:rPr>
                <w:b/>
                <w:bCs/>
                <w:caps/>
                <w:color w:val="00009D"/>
                <w:sz w:val="28"/>
                <w:szCs w:val="28"/>
              </w:rPr>
              <w:lastRenderedPageBreak/>
              <w:t xml:space="preserve">РЕКОМЕНДАЦИИ учителя-ЛОГОПЕДА </w:t>
            </w:r>
          </w:p>
          <w:p w:rsidR="00154078" w:rsidRDefault="00154078">
            <w:pPr>
              <w:pStyle w:val="a3"/>
              <w:spacing w:before="0" w:after="0"/>
              <w:jc w:val="center"/>
              <w:rPr>
                <w:color w:val="000000"/>
              </w:rPr>
            </w:pPr>
            <w:r>
              <w:rPr>
                <w:b/>
                <w:bCs/>
                <w:caps/>
                <w:color w:val="00009D"/>
                <w:sz w:val="28"/>
                <w:szCs w:val="28"/>
              </w:rPr>
              <w:t>ДЛЯ РОДИТЕЛЕЙ ДЕТЕЙ СРЕДНЕГО дошкольного возраста</w:t>
            </w:r>
          </w:p>
          <w:p w:rsidR="00154078" w:rsidRDefault="00154078">
            <w:pPr>
              <w:pStyle w:val="a3"/>
              <w:spacing w:before="0" w:after="0"/>
              <w:jc w:val="center"/>
              <w:rPr>
                <w:color w:val="000000"/>
              </w:rPr>
            </w:pPr>
            <w:r>
              <w:rPr>
                <w:rStyle w:val="a4"/>
                <w:color w:val="000000"/>
                <w:sz w:val="28"/>
                <w:szCs w:val="28"/>
              </w:rPr>
              <w:t> </w:t>
            </w:r>
          </w:p>
          <w:p w:rsidR="00154078" w:rsidRDefault="00154078">
            <w:pPr>
              <w:pStyle w:val="3"/>
              <w:spacing w:before="0"/>
              <w:jc w:val="center"/>
              <w:rPr>
                <w:color w:val="000000"/>
              </w:rPr>
            </w:pPr>
            <w:r>
              <w:rPr>
                <w:rStyle w:val="a4"/>
                <w:caps/>
                <w:sz w:val="28"/>
                <w:szCs w:val="28"/>
                <w:u w:val="single"/>
              </w:rPr>
              <w:t>УВАЖАЕМЫЕ ПАПЫ И МАМЫ!</w:t>
            </w:r>
          </w:p>
          <w:p w:rsidR="00154078" w:rsidRDefault="00154078">
            <w:pPr>
              <w:pStyle w:val="a3"/>
              <w:spacing w:before="0" w:after="0"/>
              <w:ind w:firstLine="300"/>
              <w:rPr>
                <w:color w:val="000000"/>
              </w:rPr>
            </w:pPr>
            <w:r>
              <w:rPr>
                <w:color w:val="000000"/>
                <w:sz w:val="28"/>
                <w:szCs w:val="28"/>
              </w:rPr>
              <w:t>Логопедические обследования, проводимые ежегодно в детском саду, показывают, что состояние речи детей среднего возраста (4— 5 лет) часто не соответствует возрастной норме, а ведь к четырем годам все звуки уже должны быть полностью сформированы и правильно употребляемы в речи. Не будем останавливаться на причинах неблагополучия.</w:t>
            </w:r>
          </w:p>
          <w:p w:rsidR="00154078" w:rsidRDefault="00154078">
            <w:pPr>
              <w:pStyle w:val="a3"/>
              <w:spacing w:after="0"/>
              <w:rPr>
                <w:color w:val="000000"/>
              </w:rPr>
            </w:pPr>
            <w:r>
              <w:rPr>
                <w:rStyle w:val="a4"/>
                <w:color w:val="000000"/>
                <w:sz w:val="28"/>
                <w:szCs w:val="28"/>
              </w:rPr>
              <w:t>Постараемся выделить те мероприятия, которые должны выполнять родители, желающие слышать чистую речь детей</w:t>
            </w:r>
          </w:p>
          <w:p w:rsidR="00154078" w:rsidRDefault="00154078">
            <w:pPr>
              <w:pStyle w:val="a3"/>
              <w:spacing w:before="0" w:after="0"/>
              <w:ind w:firstLine="300"/>
              <w:rPr>
                <w:color w:val="000000"/>
              </w:rPr>
            </w:pPr>
            <w:r>
              <w:rPr>
                <w:color w:val="000000"/>
                <w:sz w:val="28"/>
                <w:szCs w:val="28"/>
              </w:rPr>
              <w:t>Итак:</w:t>
            </w:r>
          </w:p>
          <w:p w:rsidR="00154078" w:rsidRDefault="00154078" w:rsidP="00154078">
            <w:pPr>
              <w:numPr>
                <w:ilvl w:val="0"/>
                <w:numId w:val="6"/>
              </w:numPr>
              <w:spacing w:before="100" w:beforeAutospacing="1" w:after="100" w:afterAutospacing="1" w:line="240" w:lineRule="auto"/>
              <w:ind w:left="375"/>
              <w:rPr>
                <w:color w:val="000000"/>
              </w:rPr>
            </w:pPr>
            <w:r>
              <w:rPr>
                <w:color w:val="000000"/>
                <w:sz w:val="28"/>
                <w:szCs w:val="28"/>
              </w:rPr>
              <w:t>ежегодно, начиная с первого года жизни ребенка, проходите осмотр логопеда в детской поликлинике;</w:t>
            </w:r>
          </w:p>
          <w:p w:rsidR="00154078" w:rsidRDefault="00154078" w:rsidP="00154078">
            <w:pPr>
              <w:numPr>
                <w:ilvl w:val="0"/>
                <w:numId w:val="6"/>
              </w:numPr>
              <w:spacing w:before="100" w:beforeAutospacing="1" w:after="100" w:afterAutospacing="1" w:line="240" w:lineRule="auto"/>
              <w:ind w:left="375"/>
              <w:rPr>
                <w:color w:val="000000"/>
              </w:rPr>
            </w:pPr>
            <w:r>
              <w:rPr>
                <w:color w:val="000000"/>
                <w:sz w:val="28"/>
                <w:szCs w:val="28"/>
              </w:rPr>
              <w:t>критически относитесь к речевым проявлениям детей, начиная с рождения, и в случаях любых отклонений от нормы обращайтесь к логопеду, не успокаивая себя убеждением, что все само собой образуется;</w:t>
            </w:r>
          </w:p>
          <w:p w:rsidR="00154078" w:rsidRDefault="00154078" w:rsidP="00154078">
            <w:pPr>
              <w:numPr>
                <w:ilvl w:val="0"/>
                <w:numId w:val="6"/>
              </w:numPr>
              <w:spacing w:before="100" w:beforeAutospacing="1" w:after="100" w:afterAutospacing="1" w:line="240" w:lineRule="auto"/>
              <w:ind w:left="375"/>
              <w:rPr>
                <w:color w:val="000000"/>
              </w:rPr>
            </w:pPr>
            <w:r>
              <w:rPr>
                <w:color w:val="000000"/>
                <w:sz w:val="28"/>
                <w:szCs w:val="28"/>
              </w:rPr>
              <w:t xml:space="preserve">обязательно   проконсультируйте ребенка у лор-врача по поводу наличия аденоидов, т. к. аденоиды существенно влияют наречь, и у </w:t>
            </w:r>
            <w:proofErr w:type="spellStart"/>
            <w:r>
              <w:rPr>
                <w:color w:val="000000"/>
                <w:sz w:val="28"/>
                <w:szCs w:val="28"/>
              </w:rPr>
              <w:t>ортодонта</w:t>
            </w:r>
            <w:proofErr w:type="spellEnd"/>
            <w:r>
              <w:rPr>
                <w:color w:val="000000"/>
                <w:sz w:val="28"/>
                <w:szCs w:val="28"/>
              </w:rPr>
              <w:t xml:space="preserve">. Если ребенку показана </w:t>
            </w:r>
            <w:proofErr w:type="spellStart"/>
            <w:r>
              <w:rPr>
                <w:color w:val="000000"/>
                <w:sz w:val="28"/>
                <w:szCs w:val="28"/>
              </w:rPr>
              <w:t>аденотомия</w:t>
            </w:r>
            <w:proofErr w:type="spellEnd"/>
            <w:r>
              <w:rPr>
                <w:color w:val="000000"/>
                <w:sz w:val="28"/>
                <w:szCs w:val="28"/>
              </w:rPr>
              <w:t xml:space="preserve"> или исправление прикуса, то не затягивайте с решением этих проблем;</w:t>
            </w:r>
          </w:p>
          <w:p w:rsidR="00154078" w:rsidRDefault="00154078" w:rsidP="00154078">
            <w:pPr>
              <w:numPr>
                <w:ilvl w:val="0"/>
                <w:numId w:val="6"/>
              </w:numPr>
              <w:spacing w:before="100" w:beforeAutospacing="1" w:after="100" w:afterAutospacing="1" w:line="240" w:lineRule="auto"/>
              <w:ind w:left="375"/>
              <w:rPr>
                <w:color w:val="000000"/>
              </w:rPr>
            </w:pPr>
            <w:r>
              <w:rPr>
                <w:color w:val="000000"/>
                <w:sz w:val="28"/>
                <w:szCs w:val="28"/>
              </w:rPr>
              <w:t>большинство детей, страдающих нарушением звукопроизношения, имеют нарушения фонематического слуха, с помощью которого мы различаем сходные по звучанию или артикуляции звуки. Логопед, к которому вы обратитесь,   научит вас,   как развивать фонематический слух;</w:t>
            </w:r>
          </w:p>
          <w:p w:rsidR="00154078" w:rsidRDefault="00154078" w:rsidP="00154078">
            <w:pPr>
              <w:numPr>
                <w:ilvl w:val="0"/>
                <w:numId w:val="6"/>
              </w:numPr>
              <w:spacing w:before="100" w:beforeAutospacing="1" w:after="100" w:afterAutospacing="1" w:line="240" w:lineRule="auto"/>
              <w:ind w:left="375"/>
              <w:rPr>
                <w:color w:val="000000"/>
              </w:rPr>
            </w:pPr>
            <w:r>
              <w:rPr>
                <w:color w:val="000000"/>
                <w:sz w:val="28"/>
                <w:szCs w:val="28"/>
              </w:rPr>
              <w:t>посещайте с ребенком логопедические   занятия,     выполняя тщательно домашние задания. Без   выполнения   этих   заданий,    без   постоянного    контроля    над    поставленными звуками невозможно будет добиться положительных результатов;</w:t>
            </w:r>
          </w:p>
          <w:p w:rsidR="00154078" w:rsidRDefault="00154078" w:rsidP="00154078">
            <w:pPr>
              <w:numPr>
                <w:ilvl w:val="0"/>
                <w:numId w:val="6"/>
              </w:numPr>
              <w:spacing w:before="100" w:beforeAutospacing="1" w:after="100" w:afterAutospacing="1" w:line="240" w:lineRule="auto"/>
              <w:ind w:left="375"/>
              <w:rPr>
                <w:color w:val="000000"/>
              </w:rPr>
            </w:pPr>
            <w:r>
              <w:rPr>
                <w:color w:val="000000"/>
                <w:sz w:val="28"/>
                <w:szCs w:val="28"/>
              </w:rPr>
              <w:t>через     полгода     после     того, как все звуки будут поставлены, покажите ребенка логопеду с целью проверки надежности результатов;</w:t>
            </w:r>
          </w:p>
          <w:p w:rsidR="00154078" w:rsidRDefault="00154078" w:rsidP="00154078">
            <w:pPr>
              <w:numPr>
                <w:ilvl w:val="0"/>
                <w:numId w:val="6"/>
              </w:numPr>
              <w:spacing w:before="100" w:beforeAutospacing="1" w:after="100" w:afterAutospacing="1" w:line="240" w:lineRule="auto"/>
              <w:ind w:left="375"/>
              <w:rPr>
                <w:color w:val="000000"/>
              </w:rPr>
            </w:pPr>
            <w:r>
              <w:rPr>
                <w:color w:val="000000"/>
                <w:sz w:val="28"/>
                <w:szCs w:val="28"/>
              </w:rPr>
              <w:t>в  случае тяжелых речевых нарушений сделайте все,  чтобы ребенок попал в логопедическую группу своевременно. Не откладывайте решение этого вопроса из года в год, слушая советы некомпетентных людей.</w:t>
            </w:r>
          </w:p>
          <w:p w:rsidR="00154078" w:rsidRDefault="00154078">
            <w:pPr>
              <w:pStyle w:val="a3"/>
              <w:spacing w:before="0" w:after="0"/>
              <w:rPr>
                <w:color w:val="000000"/>
              </w:rPr>
            </w:pPr>
            <w:r>
              <w:rPr>
                <w:b/>
                <w:bCs/>
                <w:color w:val="000000"/>
              </w:rPr>
              <w:br w:type="textWrapping" w:clear="right"/>
            </w:r>
            <w:r>
              <w:rPr>
                <w:b/>
                <w:bCs/>
                <w:noProof/>
                <w:color w:val="000000"/>
              </w:rPr>
              <w:lastRenderedPageBreak/>
              <w:drawing>
                <wp:inline distT="0" distB="0" distL="0" distR="0">
                  <wp:extent cx="2257425" cy="2305050"/>
                  <wp:effectExtent l="19050" t="0" r="9525" b="0"/>
                  <wp:docPr id="1" name="Рисунок 2" descr="lo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2"/>
                          <pic:cNvPicPr>
                            <a:picLocks noChangeAspect="1" noChangeArrowheads="1"/>
                          </pic:cNvPicPr>
                        </pic:nvPicPr>
                        <pic:blipFill>
                          <a:blip r:embed="rId7" cstate="print"/>
                          <a:srcRect/>
                          <a:stretch>
                            <a:fillRect/>
                          </a:stretch>
                        </pic:blipFill>
                        <pic:spPr bwMode="auto">
                          <a:xfrm>
                            <a:off x="0" y="0"/>
                            <a:ext cx="2257425" cy="2305050"/>
                          </a:xfrm>
                          <a:prstGeom prst="rect">
                            <a:avLst/>
                          </a:prstGeom>
                          <a:noFill/>
                          <a:ln w="9525">
                            <a:noFill/>
                            <a:miter lim="800000"/>
                            <a:headEnd/>
                            <a:tailEnd/>
                          </a:ln>
                        </pic:spPr>
                      </pic:pic>
                    </a:graphicData>
                  </a:graphic>
                </wp:inline>
              </w:drawing>
            </w:r>
          </w:p>
          <w:p w:rsidR="00154078" w:rsidRDefault="00154078">
            <w:pPr>
              <w:pStyle w:val="a3"/>
              <w:spacing w:after="0"/>
              <w:jc w:val="center"/>
              <w:rPr>
                <w:color w:val="000000"/>
              </w:rPr>
            </w:pPr>
            <w:r>
              <w:rPr>
                <w:b/>
                <w:bCs/>
                <w:caps/>
                <w:color w:val="00009D"/>
                <w:sz w:val="28"/>
                <w:szCs w:val="28"/>
              </w:rPr>
              <w:t xml:space="preserve">РЕКОМЕНДАЦИИ учителя-ЛОГОПЕДА </w:t>
            </w:r>
          </w:p>
          <w:p w:rsidR="00154078" w:rsidRDefault="00154078">
            <w:pPr>
              <w:pStyle w:val="a3"/>
              <w:spacing w:after="0"/>
              <w:jc w:val="center"/>
              <w:rPr>
                <w:color w:val="000000"/>
              </w:rPr>
            </w:pPr>
            <w:r>
              <w:rPr>
                <w:b/>
                <w:bCs/>
                <w:caps/>
                <w:color w:val="00009D"/>
                <w:sz w:val="28"/>
                <w:szCs w:val="28"/>
              </w:rPr>
              <w:t>ДЛЯ РОДИТЕЛЕЙ ДЕТЕЙ СТАРШЕГО дошкольного возраста</w:t>
            </w:r>
            <w:r>
              <w:rPr>
                <w:color w:val="000000"/>
                <w:sz w:val="28"/>
                <w:szCs w:val="28"/>
                <w:bdr w:val="none" w:sz="0" w:space="0" w:color="auto" w:frame="1"/>
                <w:shd w:val="clear" w:color="auto" w:fill="000000"/>
              </w:rPr>
              <w:t xml:space="preserve"> </w:t>
            </w:r>
          </w:p>
          <w:p w:rsidR="00154078" w:rsidRDefault="00154078">
            <w:pPr>
              <w:pStyle w:val="a3"/>
              <w:spacing w:after="0"/>
              <w:jc w:val="center"/>
              <w:rPr>
                <w:color w:val="000000"/>
              </w:rPr>
            </w:pPr>
            <w:r>
              <w:rPr>
                <w:rStyle w:val="a4"/>
                <w:caps/>
                <w:color w:val="000000"/>
                <w:sz w:val="28"/>
                <w:szCs w:val="28"/>
                <w:u w:val="single"/>
              </w:rPr>
              <w:t>УВАЖАЕМЫЕ ПАПЫ И МАМЫ!</w:t>
            </w:r>
          </w:p>
          <w:p w:rsidR="00154078" w:rsidRDefault="00154078">
            <w:pPr>
              <w:pStyle w:val="a3"/>
              <w:spacing w:before="0" w:after="0"/>
              <w:ind w:firstLine="300"/>
              <w:jc w:val="both"/>
              <w:rPr>
                <w:color w:val="000000"/>
              </w:rPr>
            </w:pPr>
            <w:r>
              <w:rPr>
                <w:color w:val="000000"/>
                <w:sz w:val="28"/>
                <w:szCs w:val="28"/>
              </w:rPr>
              <w:t>6 лет — это возраст, когда ребенок должен идти в школу. В школе ребенку придется быть самостоятельным, поэтому в оставшееся до школы время надо ребенка подготовить к школе.</w:t>
            </w:r>
          </w:p>
          <w:p w:rsidR="00154078" w:rsidRDefault="00154078" w:rsidP="00154078">
            <w:pPr>
              <w:numPr>
                <w:ilvl w:val="0"/>
                <w:numId w:val="7"/>
              </w:numPr>
              <w:spacing w:before="100" w:beforeAutospacing="1" w:after="100" w:afterAutospacing="1" w:line="240" w:lineRule="auto"/>
              <w:ind w:left="375"/>
              <w:rPr>
                <w:color w:val="000000"/>
              </w:rPr>
            </w:pPr>
            <w:r>
              <w:rPr>
                <w:color w:val="000000"/>
                <w:sz w:val="28"/>
                <w:szCs w:val="28"/>
              </w:rPr>
              <w:t>Время  от  времени  беседуйте  с ребенком о школе,  настраивая его на серьезное  и ответственное отношение, но не запугивайте школой, а, наоборот, вызывайте интерес к учебе.</w:t>
            </w:r>
          </w:p>
          <w:p w:rsidR="00154078" w:rsidRDefault="00154078">
            <w:pPr>
              <w:pStyle w:val="a3"/>
              <w:rPr>
                <w:color w:val="000000"/>
              </w:rPr>
            </w:pPr>
            <w:r>
              <w:rPr>
                <w:color w:val="000000"/>
                <w:sz w:val="28"/>
                <w:szCs w:val="28"/>
              </w:rPr>
              <w:t> </w:t>
            </w:r>
          </w:p>
          <w:p w:rsidR="00154078" w:rsidRDefault="00154078" w:rsidP="00154078">
            <w:pPr>
              <w:numPr>
                <w:ilvl w:val="0"/>
                <w:numId w:val="8"/>
              </w:numPr>
              <w:spacing w:before="100" w:beforeAutospacing="1" w:after="100" w:afterAutospacing="1" w:line="240" w:lineRule="auto"/>
              <w:ind w:left="375"/>
              <w:rPr>
                <w:color w:val="000000"/>
              </w:rPr>
            </w:pPr>
            <w:r>
              <w:rPr>
                <w:color w:val="000000"/>
                <w:sz w:val="28"/>
                <w:szCs w:val="28"/>
              </w:rPr>
              <w:t>У ребенка должна быть сформирована речевая готовность, т. е. умение:</w:t>
            </w:r>
          </w:p>
          <w:p w:rsidR="00154078" w:rsidRDefault="00154078">
            <w:pPr>
              <w:pStyle w:val="a3"/>
              <w:rPr>
                <w:color w:val="000000"/>
              </w:rPr>
            </w:pPr>
            <w:r>
              <w:rPr>
                <w:b/>
                <w:bCs/>
                <w:color w:val="000099"/>
                <w:sz w:val="28"/>
                <w:szCs w:val="28"/>
              </w:rPr>
              <w:t>1.правильно   произносить   все звуки языка;</w:t>
            </w:r>
          </w:p>
          <w:p w:rsidR="00154078" w:rsidRDefault="00154078">
            <w:pPr>
              <w:pStyle w:val="a3"/>
              <w:rPr>
                <w:color w:val="000000"/>
              </w:rPr>
            </w:pPr>
            <w:r>
              <w:rPr>
                <w:b/>
                <w:bCs/>
                <w:color w:val="000099"/>
                <w:sz w:val="28"/>
                <w:szCs w:val="28"/>
              </w:rPr>
              <w:t>2.выделять первый и последний звук в слове;</w:t>
            </w:r>
          </w:p>
          <w:p w:rsidR="00154078" w:rsidRDefault="00154078">
            <w:pPr>
              <w:pStyle w:val="a3"/>
              <w:rPr>
                <w:color w:val="000000"/>
              </w:rPr>
            </w:pPr>
            <w:r>
              <w:rPr>
                <w:b/>
                <w:bCs/>
                <w:color w:val="000099"/>
                <w:sz w:val="28"/>
                <w:szCs w:val="28"/>
              </w:rPr>
              <w:t>3.разделять слово на слоги;</w:t>
            </w:r>
          </w:p>
          <w:p w:rsidR="00154078" w:rsidRDefault="00154078">
            <w:pPr>
              <w:pStyle w:val="a3"/>
              <w:rPr>
                <w:color w:val="000000"/>
              </w:rPr>
            </w:pPr>
            <w:r>
              <w:rPr>
                <w:b/>
                <w:bCs/>
                <w:color w:val="000099"/>
                <w:sz w:val="28"/>
                <w:szCs w:val="28"/>
              </w:rPr>
              <w:t>4.определять, сколько слогов в слове, сколько звуков в слове;</w:t>
            </w:r>
          </w:p>
          <w:p w:rsidR="00154078" w:rsidRDefault="00154078">
            <w:pPr>
              <w:pStyle w:val="a3"/>
              <w:rPr>
                <w:color w:val="000000"/>
              </w:rPr>
            </w:pPr>
            <w:r>
              <w:rPr>
                <w:b/>
                <w:bCs/>
                <w:color w:val="000099"/>
                <w:sz w:val="28"/>
                <w:szCs w:val="28"/>
              </w:rPr>
              <w:t>5.придумывать слова на заданный звук;</w:t>
            </w:r>
          </w:p>
          <w:p w:rsidR="00154078" w:rsidRDefault="00154078">
            <w:pPr>
              <w:pStyle w:val="a3"/>
              <w:rPr>
                <w:color w:val="000000"/>
              </w:rPr>
            </w:pPr>
            <w:r>
              <w:rPr>
                <w:b/>
                <w:bCs/>
                <w:color w:val="000099"/>
                <w:sz w:val="28"/>
                <w:szCs w:val="28"/>
              </w:rPr>
              <w:t>6.сливать два названных звуков слог: М+А=МА;</w:t>
            </w:r>
          </w:p>
          <w:p w:rsidR="00154078" w:rsidRDefault="00154078">
            <w:pPr>
              <w:pStyle w:val="a3"/>
              <w:rPr>
                <w:color w:val="000000"/>
              </w:rPr>
            </w:pPr>
            <w:r>
              <w:rPr>
                <w:b/>
                <w:bCs/>
                <w:color w:val="000099"/>
                <w:sz w:val="28"/>
                <w:szCs w:val="28"/>
              </w:rPr>
              <w:t>7.повторять слоговую цепочку типа ТА-ДА-ТА;</w:t>
            </w:r>
          </w:p>
          <w:p w:rsidR="00154078" w:rsidRDefault="00154078">
            <w:pPr>
              <w:pStyle w:val="a3"/>
              <w:rPr>
                <w:color w:val="000000"/>
              </w:rPr>
            </w:pPr>
            <w:r>
              <w:rPr>
                <w:b/>
                <w:bCs/>
                <w:color w:val="000099"/>
                <w:sz w:val="28"/>
                <w:szCs w:val="28"/>
              </w:rPr>
              <w:t>8.определять   количество  слов в предложении, учитывая и «короткие» слова — предлоги.</w:t>
            </w:r>
          </w:p>
          <w:p w:rsidR="00154078" w:rsidRDefault="00154078">
            <w:pPr>
              <w:pStyle w:val="a3"/>
              <w:spacing w:before="0" w:after="45"/>
              <w:ind w:left="225"/>
              <w:jc w:val="both"/>
              <w:rPr>
                <w:color w:val="000000"/>
              </w:rPr>
            </w:pPr>
            <w:r>
              <w:rPr>
                <w:color w:val="000000"/>
                <w:sz w:val="28"/>
                <w:szCs w:val="28"/>
              </w:rPr>
              <w:t xml:space="preserve">                </w:t>
            </w:r>
          </w:p>
          <w:p w:rsidR="00154078" w:rsidRDefault="00154078">
            <w:pPr>
              <w:pStyle w:val="a3"/>
              <w:spacing w:before="0" w:after="45"/>
              <w:ind w:left="225"/>
              <w:jc w:val="both"/>
              <w:rPr>
                <w:color w:val="000000"/>
              </w:rPr>
            </w:pPr>
            <w:r>
              <w:rPr>
                <w:color w:val="000000"/>
                <w:sz w:val="28"/>
                <w:szCs w:val="28"/>
              </w:rPr>
              <w:t>Важно выяснить:</w:t>
            </w:r>
          </w:p>
          <w:p w:rsidR="00154078" w:rsidRDefault="00154078">
            <w:pPr>
              <w:pStyle w:val="a3"/>
              <w:rPr>
                <w:color w:val="000000"/>
              </w:rPr>
            </w:pPr>
            <w:r>
              <w:rPr>
                <w:b/>
                <w:bCs/>
                <w:color w:val="000099"/>
                <w:sz w:val="28"/>
                <w:szCs w:val="28"/>
              </w:rPr>
              <w:t xml:space="preserve">1.насколько    богат    словарный запас малыша, может ли он связно </w:t>
            </w:r>
            <w:r>
              <w:rPr>
                <w:b/>
                <w:bCs/>
                <w:color w:val="000099"/>
                <w:sz w:val="28"/>
                <w:szCs w:val="28"/>
              </w:rPr>
              <w:lastRenderedPageBreak/>
              <w:t>рассказать о том, что увидел, услышал;</w:t>
            </w:r>
          </w:p>
          <w:p w:rsidR="00154078" w:rsidRDefault="00154078">
            <w:pPr>
              <w:pStyle w:val="a3"/>
              <w:rPr>
                <w:color w:val="000000"/>
              </w:rPr>
            </w:pPr>
            <w:r>
              <w:rPr>
                <w:b/>
                <w:bCs/>
                <w:color w:val="000099"/>
                <w:sz w:val="28"/>
                <w:szCs w:val="28"/>
              </w:rPr>
              <w:t>2.насколько      развит      кругозор ребенка,  знает ли он свою фамилию,  имя,  отчество, возраст;</w:t>
            </w:r>
          </w:p>
          <w:p w:rsidR="00154078" w:rsidRDefault="00154078">
            <w:pPr>
              <w:pStyle w:val="a3"/>
              <w:rPr>
                <w:color w:val="000000"/>
              </w:rPr>
            </w:pPr>
            <w:r>
              <w:rPr>
                <w:b/>
                <w:bCs/>
                <w:color w:val="000099"/>
                <w:sz w:val="28"/>
                <w:szCs w:val="28"/>
              </w:rPr>
              <w:t>3.что знает   об окружающем мире, может ли назвать дни недели, времена года;</w:t>
            </w:r>
          </w:p>
          <w:p w:rsidR="00154078" w:rsidRDefault="00154078">
            <w:pPr>
              <w:pStyle w:val="a3"/>
              <w:rPr>
                <w:color w:val="000000"/>
              </w:rPr>
            </w:pPr>
            <w:r>
              <w:rPr>
                <w:b/>
                <w:bCs/>
                <w:color w:val="000099"/>
                <w:sz w:val="28"/>
                <w:szCs w:val="28"/>
              </w:rPr>
              <w:t>4.сформированы ли у него  слова-обобщения;  </w:t>
            </w:r>
          </w:p>
          <w:p w:rsidR="00154078" w:rsidRDefault="00154078">
            <w:pPr>
              <w:pStyle w:val="a3"/>
              <w:rPr>
                <w:color w:val="000000"/>
              </w:rPr>
            </w:pPr>
            <w:r>
              <w:rPr>
                <w:b/>
                <w:bCs/>
                <w:color w:val="000099"/>
                <w:sz w:val="28"/>
                <w:szCs w:val="28"/>
              </w:rPr>
              <w:t xml:space="preserve">5.ориентируется ли во  времени;  </w:t>
            </w:r>
          </w:p>
          <w:p w:rsidR="00154078" w:rsidRDefault="00154078">
            <w:pPr>
              <w:pStyle w:val="a3"/>
              <w:rPr>
                <w:color w:val="000000"/>
              </w:rPr>
            </w:pPr>
            <w:r>
              <w:rPr>
                <w:b/>
                <w:bCs/>
                <w:color w:val="000099"/>
                <w:sz w:val="28"/>
                <w:szCs w:val="28"/>
              </w:rPr>
              <w:t>6.умеет, ли исключить из предложенного ряда   «лишнее»;</w:t>
            </w:r>
          </w:p>
          <w:p w:rsidR="00154078" w:rsidRDefault="00154078">
            <w:pPr>
              <w:pStyle w:val="a3"/>
              <w:rPr>
                <w:color w:val="000000"/>
              </w:rPr>
            </w:pPr>
            <w:r>
              <w:rPr>
                <w:b/>
                <w:bCs/>
                <w:color w:val="000099"/>
                <w:sz w:val="28"/>
                <w:szCs w:val="28"/>
              </w:rPr>
              <w:t>7.может ли разложить сюжетные картинки по порядку и составить по ним рассказ.</w:t>
            </w:r>
          </w:p>
          <w:p w:rsidR="00154078" w:rsidRDefault="00154078">
            <w:pPr>
              <w:pStyle w:val="a3"/>
              <w:spacing w:before="0" w:after="0"/>
              <w:ind w:left="225"/>
              <w:jc w:val="both"/>
              <w:rPr>
                <w:color w:val="000000"/>
              </w:rPr>
            </w:pPr>
            <w:r>
              <w:rPr>
                <w:color w:val="000000"/>
                <w:sz w:val="28"/>
                <w:szCs w:val="28"/>
              </w:rPr>
              <w:t xml:space="preserve">                </w:t>
            </w:r>
          </w:p>
          <w:p w:rsidR="00154078" w:rsidRDefault="00154078">
            <w:pPr>
              <w:pStyle w:val="a3"/>
              <w:spacing w:before="0" w:after="0"/>
              <w:ind w:left="225"/>
              <w:jc w:val="both"/>
              <w:rPr>
                <w:color w:val="000000"/>
              </w:rPr>
            </w:pPr>
            <w:r>
              <w:rPr>
                <w:color w:val="000000"/>
                <w:sz w:val="28"/>
                <w:szCs w:val="28"/>
              </w:rPr>
              <w:t>Больше занимайтесь с ребенком рисованием. Проверьте, умеет ли ваш ребенок рисовать человека, т. е. фигуру с деталями лица, одежды, четко прорисованными конечностями. Это умение свидетельствует о том, как развита кисть руки. Предложите ребенку «срисовать» четко написанную вами прописью фразу типа «Он ел суп».</w:t>
            </w:r>
          </w:p>
          <w:p w:rsidR="00154078" w:rsidRDefault="00154078">
            <w:pPr>
              <w:pStyle w:val="a3"/>
              <w:spacing w:before="0" w:after="0"/>
              <w:rPr>
                <w:color w:val="000000"/>
              </w:rPr>
            </w:pPr>
            <w:r>
              <w:rPr>
                <w:b/>
                <w:bCs/>
                <w:color w:val="000000"/>
                <w:sz w:val="28"/>
                <w:szCs w:val="28"/>
              </w:rPr>
              <w:t>Время от времени повторяйте с ребенком  выученные стихи. Всегда интересуйтесь жизнью ребенка в детском саду</w:t>
            </w:r>
          </w:p>
          <w:p w:rsidR="00154078" w:rsidRDefault="00154078">
            <w:pPr>
              <w:pStyle w:val="a3"/>
              <w:spacing w:before="0" w:after="0"/>
              <w:rPr>
                <w:color w:val="000000"/>
              </w:rPr>
            </w:pPr>
            <w:r>
              <w:rPr>
                <w:b/>
                <w:bCs/>
                <w:color w:val="000000"/>
                <w:sz w:val="28"/>
                <w:szCs w:val="28"/>
              </w:rPr>
              <w:t> </w:t>
            </w:r>
          </w:p>
        </w:tc>
      </w:tr>
    </w:tbl>
    <w:p w:rsidR="00154078" w:rsidRDefault="00154078" w:rsidP="00154078">
      <w:pPr>
        <w:shd w:val="clear" w:color="auto" w:fill="DAF3DD"/>
        <w:rPr>
          <w:color w:val="000000"/>
        </w:rPr>
      </w:pPr>
      <w:r>
        <w:rPr>
          <w:rStyle w:val="articleseparator"/>
          <w:color w:val="000000"/>
        </w:rPr>
        <w:lastRenderedPageBreak/>
        <w:t> </w:t>
      </w:r>
      <w:r>
        <w:rPr>
          <w:color w:val="000000"/>
        </w:rPr>
        <w:t xml:space="preserve"> </w:t>
      </w:r>
    </w:p>
    <w:p w:rsidR="00154078" w:rsidRDefault="00154078"/>
    <w:sectPr w:rsidR="00154078" w:rsidSect="00705B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79D2C8FE"/>
    <w:lvl w:ilvl="0">
      <w:numFmt w:val="bullet"/>
      <w:lvlText w:val="*"/>
      <w:lvlJc w:val="left"/>
    </w:lvl>
  </w:abstractNum>
  <w:abstractNum w:abstractNumId="1">
    <w:nsid w:val="01DB62E8"/>
    <w:multiLevelType w:val="multilevel"/>
    <w:tmpl w:val="4C98D6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330933"/>
    <w:multiLevelType w:val="multilevel"/>
    <w:tmpl w:val="4D62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A54429"/>
    <w:multiLevelType w:val="multilevel"/>
    <w:tmpl w:val="0F382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2180EF7"/>
    <w:multiLevelType w:val="multilevel"/>
    <w:tmpl w:val="A2089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211EC3"/>
    <w:multiLevelType w:val="multilevel"/>
    <w:tmpl w:val="ABFC8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0D35B23"/>
    <w:multiLevelType w:val="multilevel"/>
    <w:tmpl w:val="2BCA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B057A0"/>
    <w:multiLevelType w:val="hybridMultilevel"/>
    <w:tmpl w:val="DD92D0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4">
    <w:abstractNumId w:val="7"/>
  </w:num>
  <w:num w:numId="5">
    <w:abstractNumId w:val="2"/>
  </w:num>
  <w:num w:numId="6">
    <w:abstractNumId w:val="6"/>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860"/>
    <w:rsid w:val="0007604B"/>
    <w:rsid w:val="00154078"/>
    <w:rsid w:val="0017436A"/>
    <w:rsid w:val="00220F6C"/>
    <w:rsid w:val="00231CC8"/>
    <w:rsid w:val="003E1881"/>
    <w:rsid w:val="00543C2F"/>
    <w:rsid w:val="005F2834"/>
    <w:rsid w:val="00705B8B"/>
    <w:rsid w:val="007C055F"/>
    <w:rsid w:val="00A956B6"/>
    <w:rsid w:val="00B44687"/>
    <w:rsid w:val="00B66BAA"/>
    <w:rsid w:val="00BD1B48"/>
    <w:rsid w:val="00CF1D07"/>
    <w:rsid w:val="00DA7C3A"/>
    <w:rsid w:val="00E705EF"/>
    <w:rsid w:val="00EB5E39"/>
    <w:rsid w:val="00F348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F841D7-7913-4413-B5C3-CDF0F6601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D1B48"/>
    <w:pPr>
      <w:spacing w:before="100" w:beforeAutospacing="1" w:after="72" w:line="240" w:lineRule="auto"/>
      <w:outlineLvl w:val="0"/>
    </w:pPr>
    <w:rPr>
      <w:rFonts w:ascii="Times New Roman" w:eastAsia="Times New Roman" w:hAnsi="Times New Roman" w:cs="Times New Roman"/>
      <w:b/>
      <w:bCs/>
      <w:kern w:val="36"/>
      <w:sz w:val="31"/>
      <w:szCs w:val="31"/>
    </w:rPr>
  </w:style>
  <w:style w:type="paragraph" w:styleId="2">
    <w:name w:val="heading 2"/>
    <w:basedOn w:val="a"/>
    <w:next w:val="a"/>
    <w:link w:val="20"/>
    <w:uiPriority w:val="9"/>
    <w:semiHidden/>
    <w:unhideWhenUsed/>
    <w:qFormat/>
    <w:rsid w:val="00231CC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15407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F34860"/>
    <w:pPr>
      <w:spacing w:before="90" w:after="90" w:line="240" w:lineRule="auto"/>
    </w:pPr>
    <w:rPr>
      <w:rFonts w:ascii="Times New Roman" w:eastAsia="Times New Roman" w:hAnsi="Times New Roman" w:cs="Times New Roman"/>
      <w:sz w:val="24"/>
      <w:szCs w:val="24"/>
    </w:rPr>
  </w:style>
  <w:style w:type="character" w:customStyle="1" w:styleId="c13">
    <w:name w:val="c13"/>
    <w:basedOn w:val="a0"/>
    <w:rsid w:val="00F34860"/>
  </w:style>
  <w:style w:type="paragraph" w:customStyle="1" w:styleId="c4">
    <w:name w:val="c4"/>
    <w:basedOn w:val="a"/>
    <w:rsid w:val="00F34860"/>
    <w:pPr>
      <w:spacing w:before="90" w:after="90" w:line="240" w:lineRule="auto"/>
    </w:pPr>
    <w:rPr>
      <w:rFonts w:ascii="Times New Roman" w:eastAsia="Times New Roman" w:hAnsi="Times New Roman" w:cs="Times New Roman"/>
      <w:sz w:val="24"/>
      <w:szCs w:val="24"/>
    </w:rPr>
  </w:style>
  <w:style w:type="character" w:customStyle="1" w:styleId="c14">
    <w:name w:val="c14"/>
    <w:basedOn w:val="a0"/>
    <w:rsid w:val="00F34860"/>
  </w:style>
  <w:style w:type="character" w:customStyle="1" w:styleId="c10">
    <w:name w:val="c10"/>
    <w:basedOn w:val="a0"/>
    <w:rsid w:val="00F34860"/>
  </w:style>
  <w:style w:type="paragraph" w:customStyle="1" w:styleId="c15">
    <w:name w:val="c15"/>
    <w:basedOn w:val="a"/>
    <w:rsid w:val="00F34860"/>
    <w:pPr>
      <w:spacing w:before="90" w:after="90" w:line="240" w:lineRule="auto"/>
    </w:pPr>
    <w:rPr>
      <w:rFonts w:ascii="Times New Roman" w:eastAsia="Times New Roman" w:hAnsi="Times New Roman" w:cs="Times New Roman"/>
      <w:sz w:val="24"/>
      <w:szCs w:val="24"/>
    </w:rPr>
  </w:style>
  <w:style w:type="paragraph" w:customStyle="1" w:styleId="c0">
    <w:name w:val="c0"/>
    <w:basedOn w:val="a"/>
    <w:rsid w:val="00F34860"/>
    <w:pPr>
      <w:spacing w:before="90" w:after="90" w:line="240" w:lineRule="auto"/>
    </w:pPr>
    <w:rPr>
      <w:rFonts w:ascii="Times New Roman" w:eastAsia="Times New Roman" w:hAnsi="Times New Roman" w:cs="Times New Roman"/>
      <w:sz w:val="24"/>
      <w:szCs w:val="24"/>
    </w:rPr>
  </w:style>
  <w:style w:type="character" w:customStyle="1" w:styleId="c5">
    <w:name w:val="c5"/>
    <w:basedOn w:val="a0"/>
    <w:rsid w:val="00F34860"/>
  </w:style>
  <w:style w:type="character" w:customStyle="1" w:styleId="10">
    <w:name w:val="Заголовок 1 Знак"/>
    <w:basedOn w:val="a0"/>
    <w:link w:val="1"/>
    <w:uiPriority w:val="9"/>
    <w:rsid w:val="00BD1B48"/>
    <w:rPr>
      <w:rFonts w:ascii="Times New Roman" w:eastAsia="Times New Roman" w:hAnsi="Times New Roman" w:cs="Times New Roman"/>
      <w:b/>
      <w:bCs/>
      <w:kern w:val="36"/>
      <w:sz w:val="31"/>
      <w:szCs w:val="31"/>
      <w:lang w:eastAsia="ru-RU"/>
    </w:rPr>
  </w:style>
  <w:style w:type="paragraph" w:styleId="a3">
    <w:name w:val="Normal (Web)"/>
    <w:basedOn w:val="a"/>
    <w:uiPriority w:val="99"/>
    <w:unhideWhenUsed/>
    <w:rsid w:val="00BD1B48"/>
    <w:pPr>
      <w:spacing w:before="96" w:after="192" w:line="240" w:lineRule="auto"/>
    </w:pPr>
    <w:rPr>
      <w:rFonts w:ascii="Times New Roman" w:eastAsia="Times New Roman" w:hAnsi="Times New Roman" w:cs="Times New Roman"/>
      <w:sz w:val="24"/>
      <w:szCs w:val="24"/>
    </w:rPr>
  </w:style>
  <w:style w:type="character" w:customStyle="1" w:styleId="cent1">
    <w:name w:val="cent1"/>
    <w:basedOn w:val="a0"/>
    <w:rsid w:val="00BD1B48"/>
    <w:rPr>
      <w:vanish w:val="0"/>
      <w:webHidden w:val="0"/>
      <w:specVanish w:val="0"/>
    </w:rPr>
  </w:style>
  <w:style w:type="character" w:customStyle="1" w:styleId="20">
    <w:name w:val="Заголовок 2 Знак"/>
    <w:basedOn w:val="a0"/>
    <w:link w:val="2"/>
    <w:uiPriority w:val="9"/>
    <w:semiHidden/>
    <w:rsid w:val="00231CC8"/>
    <w:rPr>
      <w:rFonts w:asciiTheme="majorHAnsi" w:eastAsiaTheme="majorEastAsia" w:hAnsiTheme="majorHAnsi" w:cstheme="majorBidi"/>
      <w:b/>
      <w:bCs/>
      <w:color w:val="4F81BD" w:themeColor="accent1"/>
      <w:sz w:val="26"/>
      <w:szCs w:val="26"/>
    </w:rPr>
  </w:style>
  <w:style w:type="character" w:styleId="a4">
    <w:name w:val="Strong"/>
    <w:basedOn w:val="a0"/>
    <w:uiPriority w:val="22"/>
    <w:qFormat/>
    <w:rsid w:val="00231CC8"/>
    <w:rPr>
      <w:b/>
      <w:bCs/>
    </w:rPr>
  </w:style>
  <w:style w:type="character" w:customStyle="1" w:styleId="30">
    <w:name w:val="Заголовок 3 Знак"/>
    <w:basedOn w:val="a0"/>
    <w:link w:val="3"/>
    <w:uiPriority w:val="9"/>
    <w:semiHidden/>
    <w:rsid w:val="00154078"/>
    <w:rPr>
      <w:rFonts w:asciiTheme="majorHAnsi" w:eastAsiaTheme="majorEastAsia" w:hAnsiTheme="majorHAnsi" w:cstheme="majorBidi"/>
      <w:b/>
      <w:bCs/>
      <w:color w:val="4F81BD" w:themeColor="accent1"/>
    </w:rPr>
  </w:style>
  <w:style w:type="character" w:styleId="a5">
    <w:name w:val="Emphasis"/>
    <w:basedOn w:val="a0"/>
    <w:uiPriority w:val="20"/>
    <w:qFormat/>
    <w:rsid w:val="00154078"/>
    <w:rPr>
      <w:i/>
      <w:iCs/>
    </w:rPr>
  </w:style>
  <w:style w:type="character" w:customStyle="1" w:styleId="articleseparator">
    <w:name w:val="article_separator"/>
    <w:basedOn w:val="a0"/>
    <w:rsid w:val="00154078"/>
  </w:style>
  <w:style w:type="paragraph" w:styleId="a6">
    <w:name w:val="Balloon Text"/>
    <w:basedOn w:val="a"/>
    <w:link w:val="a7"/>
    <w:uiPriority w:val="99"/>
    <w:semiHidden/>
    <w:unhideWhenUsed/>
    <w:rsid w:val="0015407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540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0196141">
      <w:bodyDiv w:val="1"/>
      <w:marLeft w:val="0"/>
      <w:marRight w:val="0"/>
      <w:marTop w:val="0"/>
      <w:marBottom w:val="0"/>
      <w:divBdr>
        <w:top w:val="none" w:sz="0" w:space="0" w:color="auto"/>
        <w:left w:val="none" w:sz="0" w:space="0" w:color="auto"/>
        <w:bottom w:val="none" w:sz="0" w:space="0" w:color="auto"/>
        <w:right w:val="none" w:sz="0" w:space="0" w:color="auto"/>
      </w:divBdr>
      <w:divsChild>
        <w:div w:id="88089577">
          <w:marLeft w:val="0"/>
          <w:marRight w:val="0"/>
          <w:marTop w:val="0"/>
          <w:marBottom w:val="0"/>
          <w:divBdr>
            <w:top w:val="none" w:sz="0" w:space="0" w:color="auto"/>
            <w:left w:val="none" w:sz="0" w:space="0" w:color="auto"/>
            <w:bottom w:val="none" w:sz="0" w:space="0" w:color="auto"/>
            <w:right w:val="none" w:sz="0" w:space="0" w:color="auto"/>
          </w:divBdr>
          <w:divsChild>
            <w:div w:id="711804549">
              <w:marLeft w:val="0"/>
              <w:marRight w:val="0"/>
              <w:marTop w:val="0"/>
              <w:marBottom w:val="0"/>
              <w:divBdr>
                <w:top w:val="none" w:sz="0" w:space="0" w:color="auto"/>
                <w:left w:val="none" w:sz="0" w:space="0" w:color="auto"/>
                <w:bottom w:val="none" w:sz="0" w:space="0" w:color="auto"/>
                <w:right w:val="none" w:sz="0" w:space="0" w:color="auto"/>
              </w:divBdr>
              <w:divsChild>
                <w:div w:id="282226824">
                  <w:marLeft w:val="0"/>
                  <w:marRight w:val="0"/>
                  <w:marTop w:val="0"/>
                  <w:marBottom w:val="0"/>
                  <w:divBdr>
                    <w:top w:val="none" w:sz="0" w:space="0" w:color="auto"/>
                    <w:left w:val="none" w:sz="0" w:space="0" w:color="auto"/>
                    <w:bottom w:val="none" w:sz="0" w:space="0" w:color="auto"/>
                    <w:right w:val="none" w:sz="0" w:space="0" w:color="auto"/>
                  </w:divBdr>
                  <w:divsChild>
                    <w:div w:id="41428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389904">
      <w:bodyDiv w:val="1"/>
      <w:marLeft w:val="0"/>
      <w:marRight w:val="0"/>
      <w:marTop w:val="0"/>
      <w:marBottom w:val="0"/>
      <w:divBdr>
        <w:top w:val="none" w:sz="0" w:space="0" w:color="auto"/>
        <w:left w:val="none" w:sz="0" w:space="0" w:color="auto"/>
        <w:bottom w:val="none" w:sz="0" w:space="0" w:color="auto"/>
        <w:right w:val="none" w:sz="0" w:space="0" w:color="auto"/>
      </w:divBdr>
      <w:divsChild>
        <w:div w:id="550843344">
          <w:marLeft w:val="0"/>
          <w:marRight w:val="0"/>
          <w:marTop w:val="0"/>
          <w:marBottom w:val="0"/>
          <w:divBdr>
            <w:top w:val="none" w:sz="0" w:space="0" w:color="auto"/>
            <w:left w:val="none" w:sz="0" w:space="0" w:color="auto"/>
            <w:bottom w:val="none" w:sz="0" w:space="0" w:color="auto"/>
            <w:right w:val="none" w:sz="0" w:space="0" w:color="auto"/>
          </w:divBdr>
          <w:divsChild>
            <w:div w:id="1579561938">
              <w:marLeft w:val="0"/>
              <w:marRight w:val="0"/>
              <w:marTop w:val="0"/>
              <w:marBottom w:val="0"/>
              <w:divBdr>
                <w:top w:val="none" w:sz="0" w:space="0" w:color="auto"/>
                <w:left w:val="none" w:sz="0" w:space="0" w:color="auto"/>
                <w:bottom w:val="none" w:sz="0" w:space="0" w:color="auto"/>
                <w:right w:val="none" w:sz="0" w:space="0" w:color="auto"/>
              </w:divBdr>
              <w:divsChild>
                <w:div w:id="137887786">
                  <w:marLeft w:val="0"/>
                  <w:marRight w:val="0"/>
                  <w:marTop w:val="0"/>
                  <w:marBottom w:val="0"/>
                  <w:divBdr>
                    <w:top w:val="single" w:sz="12" w:space="30" w:color="FFFFFF"/>
                    <w:left w:val="none" w:sz="0" w:space="0" w:color="auto"/>
                    <w:bottom w:val="none" w:sz="0" w:space="0" w:color="auto"/>
                    <w:right w:val="none" w:sz="0" w:space="0" w:color="auto"/>
                  </w:divBdr>
                  <w:divsChild>
                    <w:div w:id="262348986">
                      <w:marLeft w:val="0"/>
                      <w:marRight w:val="0"/>
                      <w:marTop w:val="0"/>
                      <w:marBottom w:val="0"/>
                      <w:divBdr>
                        <w:top w:val="none" w:sz="0" w:space="0" w:color="auto"/>
                        <w:left w:val="none" w:sz="0" w:space="0" w:color="auto"/>
                        <w:bottom w:val="none" w:sz="0" w:space="0" w:color="auto"/>
                        <w:right w:val="none" w:sz="0" w:space="0" w:color="auto"/>
                      </w:divBdr>
                      <w:divsChild>
                        <w:div w:id="739867417">
                          <w:marLeft w:val="0"/>
                          <w:marRight w:val="0"/>
                          <w:marTop w:val="0"/>
                          <w:marBottom w:val="0"/>
                          <w:divBdr>
                            <w:top w:val="none" w:sz="0" w:space="0" w:color="auto"/>
                            <w:left w:val="none" w:sz="0" w:space="0" w:color="auto"/>
                            <w:bottom w:val="none" w:sz="0" w:space="0" w:color="auto"/>
                            <w:right w:val="none" w:sz="0" w:space="0" w:color="auto"/>
                          </w:divBdr>
                          <w:divsChild>
                            <w:div w:id="896480034">
                              <w:marLeft w:val="0"/>
                              <w:marRight w:val="0"/>
                              <w:marTop w:val="0"/>
                              <w:marBottom w:val="0"/>
                              <w:divBdr>
                                <w:top w:val="none" w:sz="0" w:space="0" w:color="auto"/>
                                <w:left w:val="none" w:sz="0" w:space="0" w:color="auto"/>
                                <w:bottom w:val="none" w:sz="0" w:space="0" w:color="auto"/>
                                <w:right w:val="none" w:sz="0" w:space="0" w:color="auto"/>
                              </w:divBdr>
                              <w:divsChild>
                                <w:div w:id="4866754">
                                  <w:marLeft w:val="0"/>
                                  <w:marRight w:val="0"/>
                                  <w:marTop w:val="0"/>
                                  <w:marBottom w:val="0"/>
                                  <w:divBdr>
                                    <w:top w:val="none" w:sz="0" w:space="0" w:color="auto"/>
                                    <w:left w:val="none" w:sz="0" w:space="0" w:color="auto"/>
                                    <w:bottom w:val="none" w:sz="0" w:space="0" w:color="auto"/>
                                    <w:right w:val="none" w:sz="0" w:space="0" w:color="auto"/>
                                  </w:divBdr>
                                  <w:divsChild>
                                    <w:div w:id="431126056">
                                      <w:marLeft w:val="0"/>
                                      <w:marRight w:val="0"/>
                                      <w:marTop w:val="0"/>
                                      <w:marBottom w:val="0"/>
                                      <w:divBdr>
                                        <w:top w:val="none" w:sz="0" w:space="0" w:color="auto"/>
                                        <w:left w:val="none" w:sz="0" w:space="0" w:color="auto"/>
                                        <w:bottom w:val="none" w:sz="0" w:space="0" w:color="auto"/>
                                        <w:right w:val="none" w:sz="0" w:space="0" w:color="auto"/>
                                      </w:divBdr>
                                      <w:divsChild>
                                        <w:div w:id="1908344476">
                                          <w:marLeft w:val="0"/>
                                          <w:marRight w:val="0"/>
                                          <w:marTop w:val="0"/>
                                          <w:marBottom w:val="0"/>
                                          <w:divBdr>
                                            <w:top w:val="none" w:sz="0" w:space="0" w:color="auto"/>
                                            <w:left w:val="none" w:sz="0" w:space="0" w:color="auto"/>
                                            <w:bottom w:val="none" w:sz="0" w:space="0" w:color="auto"/>
                                            <w:right w:val="none" w:sz="0" w:space="0" w:color="auto"/>
                                          </w:divBdr>
                                          <w:divsChild>
                                            <w:div w:id="2125610378">
                                              <w:marLeft w:val="0"/>
                                              <w:marRight w:val="0"/>
                                              <w:marTop w:val="0"/>
                                              <w:marBottom w:val="0"/>
                                              <w:divBdr>
                                                <w:top w:val="none" w:sz="0" w:space="0" w:color="auto"/>
                                                <w:left w:val="none" w:sz="0" w:space="0" w:color="auto"/>
                                                <w:bottom w:val="none" w:sz="0" w:space="0" w:color="auto"/>
                                                <w:right w:val="none" w:sz="0" w:space="0" w:color="auto"/>
                                              </w:divBdr>
                                              <w:divsChild>
                                                <w:div w:id="1856768714">
                                                  <w:marLeft w:val="0"/>
                                                  <w:marRight w:val="0"/>
                                                  <w:marTop w:val="0"/>
                                                  <w:marBottom w:val="0"/>
                                                  <w:divBdr>
                                                    <w:top w:val="none" w:sz="0" w:space="0" w:color="auto"/>
                                                    <w:left w:val="none" w:sz="0" w:space="0" w:color="auto"/>
                                                    <w:bottom w:val="none" w:sz="0" w:space="0" w:color="auto"/>
                                                    <w:right w:val="none" w:sz="0" w:space="0" w:color="auto"/>
                                                  </w:divBdr>
                                                  <w:divsChild>
                                                    <w:div w:id="755590868">
                                                      <w:marLeft w:val="0"/>
                                                      <w:marRight w:val="0"/>
                                                      <w:marTop w:val="0"/>
                                                      <w:marBottom w:val="0"/>
                                                      <w:divBdr>
                                                        <w:top w:val="none" w:sz="0" w:space="0" w:color="auto"/>
                                                        <w:left w:val="none" w:sz="0" w:space="0" w:color="auto"/>
                                                        <w:bottom w:val="none" w:sz="0" w:space="0" w:color="auto"/>
                                                        <w:right w:val="none" w:sz="0" w:space="0" w:color="auto"/>
                                                      </w:divBdr>
                                                      <w:divsChild>
                                                        <w:div w:id="1251355769">
                                                          <w:marLeft w:val="150"/>
                                                          <w:marRight w:val="150"/>
                                                          <w:marTop w:val="0"/>
                                                          <w:marBottom w:val="0"/>
                                                          <w:divBdr>
                                                            <w:top w:val="none" w:sz="0" w:space="0" w:color="auto"/>
                                                            <w:left w:val="none" w:sz="0" w:space="0" w:color="auto"/>
                                                            <w:bottom w:val="none" w:sz="0" w:space="0" w:color="auto"/>
                                                            <w:right w:val="none" w:sz="0" w:space="0" w:color="auto"/>
                                                          </w:divBdr>
                                                          <w:divsChild>
                                                            <w:div w:id="1529954450">
                                                              <w:marLeft w:val="0"/>
                                                              <w:marRight w:val="0"/>
                                                              <w:marTop w:val="0"/>
                                                              <w:marBottom w:val="0"/>
                                                              <w:divBdr>
                                                                <w:top w:val="none" w:sz="0" w:space="0" w:color="auto"/>
                                                                <w:left w:val="none" w:sz="0" w:space="0" w:color="auto"/>
                                                                <w:bottom w:val="none" w:sz="0" w:space="0" w:color="auto"/>
                                                                <w:right w:val="none" w:sz="0" w:space="0" w:color="auto"/>
                                                              </w:divBdr>
                                                              <w:divsChild>
                                                                <w:div w:id="1556231931">
                                                                  <w:marLeft w:val="0"/>
                                                                  <w:marRight w:val="0"/>
                                                                  <w:marTop w:val="0"/>
                                                                  <w:marBottom w:val="0"/>
                                                                  <w:divBdr>
                                                                    <w:top w:val="none" w:sz="0" w:space="0" w:color="auto"/>
                                                                    <w:left w:val="none" w:sz="0" w:space="0" w:color="auto"/>
                                                                    <w:bottom w:val="none" w:sz="0" w:space="0" w:color="auto"/>
                                                                    <w:right w:val="none" w:sz="0" w:space="0" w:color="auto"/>
                                                                  </w:divBdr>
                                                                  <w:divsChild>
                                                                    <w:div w:id="275719953">
                                                                      <w:marLeft w:val="0"/>
                                                                      <w:marRight w:val="0"/>
                                                                      <w:marTop w:val="0"/>
                                                                      <w:marBottom w:val="360"/>
                                                                      <w:divBdr>
                                                                        <w:top w:val="none" w:sz="0" w:space="0" w:color="auto"/>
                                                                        <w:left w:val="none" w:sz="0" w:space="0" w:color="auto"/>
                                                                        <w:bottom w:val="none" w:sz="0" w:space="0" w:color="auto"/>
                                                                        <w:right w:val="none" w:sz="0" w:space="0" w:color="auto"/>
                                                                      </w:divBdr>
                                                                      <w:divsChild>
                                                                        <w:div w:id="1400592424">
                                                                          <w:marLeft w:val="0"/>
                                                                          <w:marRight w:val="0"/>
                                                                          <w:marTop w:val="0"/>
                                                                          <w:marBottom w:val="0"/>
                                                                          <w:divBdr>
                                                                            <w:top w:val="none" w:sz="0" w:space="0" w:color="auto"/>
                                                                            <w:left w:val="none" w:sz="0" w:space="0" w:color="auto"/>
                                                                            <w:bottom w:val="none" w:sz="0" w:space="0" w:color="auto"/>
                                                                            <w:right w:val="none" w:sz="0" w:space="0" w:color="auto"/>
                                                                          </w:divBdr>
                                                                          <w:divsChild>
                                                                            <w:div w:id="1930934">
                                                                              <w:marLeft w:val="0"/>
                                                                              <w:marRight w:val="0"/>
                                                                              <w:marTop w:val="0"/>
                                                                              <w:marBottom w:val="0"/>
                                                                              <w:divBdr>
                                                                                <w:top w:val="none" w:sz="0" w:space="0" w:color="auto"/>
                                                                                <w:left w:val="none" w:sz="0" w:space="0" w:color="auto"/>
                                                                                <w:bottom w:val="none" w:sz="0" w:space="0" w:color="auto"/>
                                                                                <w:right w:val="none" w:sz="0" w:space="0" w:color="auto"/>
                                                                              </w:divBdr>
                                                                              <w:divsChild>
                                                                                <w:div w:id="137844889">
                                                                                  <w:marLeft w:val="0"/>
                                                                                  <w:marRight w:val="0"/>
                                                                                  <w:marTop w:val="0"/>
                                                                                  <w:marBottom w:val="0"/>
                                                                                  <w:divBdr>
                                                                                    <w:top w:val="none" w:sz="0" w:space="0" w:color="auto"/>
                                                                                    <w:left w:val="none" w:sz="0" w:space="0" w:color="auto"/>
                                                                                    <w:bottom w:val="none" w:sz="0" w:space="0" w:color="auto"/>
                                                                                    <w:right w:val="none" w:sz="0" w:space="0" w:color="auto"/>
                                                                                  </w:divBdr>
                                                                                  <w:divsChild>
                                                                                    <w:div w:id="1808813055">
                                                                                      <w:marLeft w:val="0"/>
                                                                                      <w:marRight w:val="0"/>
                                                                                      <w:marTop w:val="0"/>
                                                                                      <w:marBottom w:val="0"/>
                                                                                      <w:divBdr>
                                                                                        <w:top w:val="none" w:sz="0" w:space="0" w:color="auto"/>
                                                                                        <w:left w:val="none" w:sz="0" w:space="0" w:color="auto"/>
                                                                                        <w:bottom w:val="none" w:sz="0" w:space="0" w:color="auto"/>
                                                                                        <w:right w:val="none" w:sz="0" w:space="0" w:color="auto"/>
                                                                                      </w:divBdr>
                                                                                      <w:divsChild>
                                                                                        <w:div w:id="400836395">
                                                                                          <w:marLeft w:val="0"/>
                                                                                          <w:marRight w:val="0"/>
                                                                                          <w:marTop w:val="0"/>
                                                                                          <w:marBottom w:val="360"/>
                                                                                          <w:divBdr>
                                                                                            <w:top w:val="none" w:sz="0" w:space="0" w:color="auto"/>
                                                                                            <w:left w:val="none" w:sz="0" w:space="0" w:color="auto"/>
                                                                                            <w:bottom w:val="none" w:sz="0" w:space="0" w:color="auto"/>
                                                                                            <w:right w:val="none" w:sz="0" w:space="0" w:color="auto"/>
                                                                                          </w:divBdr>
                                                                                          <w:divsChild>
                                                                                            <w:div w:id="1024136144">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5712260">
      <w:bodyDiv w:val="1"/>
      <w:marLeft w:val="0"/>
      <w:marRight w:val="0"/>
      <w:marTop w:val="0"/>
      <w:marBottom w:val="0"/>
      <w:divBdr>
        <w:top w:val="none" w:sz="0" w:space="0" w:color="auto"/>
        <w:left w:val="none" w:sz="0" w:space="0" w:color="auto"/>
        <w:bottom w:val="none" w:sz="0" w:space="0" w:color="auto"/>
        <w:right w:val="none" w:sz="0" w:space="0" w:color="auto"/>
      </w:divBdr>
      <w:divsChild>
        <w:div w:id="1708338756">
          <w:marLeft w:val="0"/>
          <w:marRight w:val="0"/>
          <w:marTop w:val="0"/>
          <w:marBottom w:val="0"/>
          <w:divBdr>
            <w:top w:val="none" w:sz="0" w:space="0" w:color="auto"/>
            <w:left w:val="none" w:sz="0" w:space="0" w:color="auto"/>
            <w:bottom w:val="none" w:sz="0" w:space="0" w:color="auto"/>
            <w:right w:val="none" w:sz="0" w:space="0" w:color="auto"/>
          </w:divBdr>
          <w:divsChild>
            <w:div w:id="1596203376">
              <w:marLeft w:val="3975"/>
              <w:marRight w:val="0"/>
              <w:marTop w:val="225"/>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5560</Words>
  <Characters>31692</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Викторовна</dc:creator>
  <cp:keywords/>
  <dc:description/>
  <cp:lastModifiedBy>Пользователь</cp:lastModifiedBy>
  <cp:revision>2</cp:revision>
  <dcterms:created xsi:type="dcterms:W3CDTF">2015-06-29T13:29:00Z</dcterms:created>
  <dcterms:modified xsi:type="dcterms:W3CDTF">2015-06-29T13:29:00Z</dcterms:modified>
</cp:coreProperties>
</file>