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8A0AC9" wp14:editId="053F22E8">
            <wp:extent cx="4981575" cy="3629025"/>
            <wp:effectExtent l="0" t="0" r="9525" b="9525"/>
            <wp:docPr id="3" name="Рисунок 3" descr="https://pp.userapi.com/c10988/u153229932/a_340163d3.jpg?ava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10988/u153229932/a_340163d3.jpg?ava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21F69"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Утверждаю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директор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ГКОУ КК школы – интернат ст.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Костромской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___________ И. Ю. Михайлова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</w:t>
      </w:r>
      <w:r w:rsidR="003243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21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496A9A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октября</w:t>
      </w:r>
      <w:r w:rsidR="003243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2020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года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27B5" w:rsidRPr="007E0E1D" w:rsidRDefault="00BF27B5" w:rsidP="00BF27B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E0E1D">
        <w:rPr>
          <w:rFonts w:ascii="Times New Roman" w:eastAsia="Calibri" w:hAnsi="Times New Roman" w:cs="Times New Roman"/>
          <w:sz w:val="24"/>
          <w:szCs w:val="24"/>
        </w:rPr>
        <w:t xml:space="preserve">Дата проведения: </w:t>
      </w:r>
      <w:r w:rsidR="00324373">
        <w:rPr>
          <w:rFonts w:ascii="Times New Roman" w:eastAsia="Calibri" w:hAnsi="Times New Roman" w:cs="Times New Roman"/>
          <w:sz w:val="24"/>
          <w:szCs w:val="24"/>
        </w:rPr>
        <w:t>21</w:t>
      </w:r>
      <w:r w:rsidR="00496A9A" w:rsidRPr="007E0E1D">
        <w:rPr>
          <w:rFonts w:ascii="Times New Roman" w:eastAsia="Calibri" w:hAnsi="Times New Roman" w:cs="Times New Roman"/>
          <w:sz w:val="24"/>
          <w:szCs w:val="24"/>
        </w:rPr>
        <w:t>.10</w:t>
      </w:r>
      <w:r w:rsidR="00324373">
        <w:rPr>
          <w:rFonts w:ascii="Times New Roman" w:eastAsia="Calibri" w:hAnsi="Times New Roman" w:cs="Times New Roman"/>
          <w:sz w:val="24"/>
          <w:szCs w:val="24"/>
        </w:rPr>
        <w:t>.2020</w:t>
      </w:r>
      <w:r w:rsidRPr="007E0E1D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ПОЛОЖЕНИЕ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проведении соревнований по настольному теннису 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ГКОУ КК школы – интернат ст. К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остромской среди школьников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юношей и девушек старших классов.</w:t>
      </w: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F7487" w:rsidRPr="007E0E1D" w:rsidRDefault="00BF27B5" w:rsidP="00421F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Цели и задачи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по настольному теннису проводятся с целью выявления сильнейших спортсменов среди школьников и пропаганды этого вида спорта.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и место проведения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</w:t>
      </w:r>
      <w:r w:rsidR="00324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21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4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 2020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ГКОУ КК школе – интернат ст. Костромской</w:t>
      </w:r>
    </w:p>
    <w:p w:rsidR="005F7487" w:rsidRPr="007E0E1D" w:rsidRDefault="00421F69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соревнований – 15</w:t>
      </w:r>
      <w:r w:rsidR="005F7487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:00.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Руководство проведением соревнований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руководство по организации и проведению соревнований по настольному теннису осуществляет управление образования администрации школы. Непосредственное проведение соревнований возлагается на судейскую коллегию: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Главный судья – учитель физической культуры 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Астахов Р. В.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соревнований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участию в соревнованиях допускаются юноши и девушки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- 9 классов и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3 представителя от каждого, прошедшие предварительную подготовку.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соревнований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 по правилам игры в настольный теннис. Проводятся личные встречи: девушки-девушки, юноши-юноши. Игры проводятся по круговой системе. Игра состоит из 2 -3 партий со счётом до 11 очков (в случае «больше-меньше» партия играется до разницы в 2 очка).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Определение победителей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Победитель в личном зачете определяется по наибольшей сумме набранных очков (победитель – 2 очка, проигравший – 1 очко. Неявка – 0 очков. При равенстве очков у двух соперников победитель определяется по результату встреч между ними. При равенстве очков у трех или более участников победитель определяется по лучшей разнице выигранных и проигранных встреч. Соревнования проводятся по круговой системе.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Совещание представителей и подача заявок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Заявки на участие в соревнования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заверенные врачом, подаются до начала соревнований 14:30 мин.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Награждение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Победителям вручаются грамоты.</w:t>
      </w:r>
    </w:p>
    <w:p w:rsidR="007E0E1D" w:rsidRPr="007E0E1D" w:rsidRDefault="007E0E1D" w:rsidP="005F748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Победители игры в настольный теннис у юношей: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324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Боков В.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2. </w:t>
      </w:r>
      <w:proofErr w:type="spellStart"/>
      <w:r w:rsidR="00324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Паталаха</w:t>
      </w:r>
      <w:proofErr w:type="spellEnd"/>
      <w:r w:rsidR="00324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324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Назарян В.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Победители игры в настольный теннис у девушек: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324373">
        <w:rPr>
          <w:rFonts w:ascii="Times New Roman" w:hAnsi="Times New Roman" w:cs="Times New Roman"/>
          <w:color w:val="000000"/>
          <w:sz w:val="24"/>
          <w:szCs w:val="24"/>
        </w:rPr>
        <w:t>Сало А.</w:t>
      </w:r>
      <w:bookmarkStart w:id="0" w:name="_GoBack"/>
      <w:bookmarkEnd w:id="0"/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324373" w:rsidRPr="007E0E1D">
        <w:rPr>
          <w:rFonts w:ascii="Times New Roman" w:hAnsi="Times New Roman" w:cs="Times New Roman"/>
          <w:color w:val="000000"/>
          <w:sz w:val="24"/>
          <w:szCs w:val="24"/>
        </w:rPr>
        <w:t>Волкова О.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324373" w:rsidRPr="007E0E1D">
        <w:rPr>
          <w:rFonts w:ascii="Times New Roman" w:hAnsi="Times New Roman" w:cs="Times New Roman"/>
          <w:color w:val="000000"/>
          <w:sz w:val="24"/>
          <w:szCs w:val="24"/>
        </w:rPr>
        <w:t>Ворошилова Е.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720E" w:rsidRDefault="00324373" w:rsidP="005F748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2.6pt">
            <v:imagedata r:id="rId6" o:title=""/>
          </v:shape>
        </w:pict>
      </w:r>
    </w:p>
    <w:sectPr w:rsidR="00887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849A1"/>
    <w:multiLevelType w:val="hybridMultilevel"/>
    <w:tmpl w:val="FD425F3A"/>
    <w:lvl w:ilvl="0" w:tplc="05D8A1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52D"/>
    <w:rsid w:val="00324373"/>
    <w:rsid w:val="003A2A60"/>
    <w:rsid w:val="00421F69"/>
    <w:rsid w:val="00496A9A"/>
    <w:rsid w:val="005F7487"/>
    <w:rsid w:val="0065152D"/>
    <w:rsid w:val="007E0E1D"/>
    <w:rsid w:val="0088720E"/>
    <w:rsid w:val="008E63D2"/>
    <w:rsid w:val="00BF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85351-577B-4F18-A11F-92911F77E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5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66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2019-12-14T17:23:00Z</dcterms:created>
  <dcterms:modified xsi:type="dcterms:W3CDTF">2020-12-18T09:27:00Z</dcterms:modified>
</cp:coreProperties>
</file>