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638" w:rsidRDefault="00890638" w:rsidP="00890638">
      <w:r>
        <w:t xml:space="preserve">                                                                                               УТВЕРЖДАЮ</w:t>
      </w:r>
    </w:p>
    <w:p w:rsidR="00890638" w:rsidRDefault="00890638" w:rsidP="00890638">
      <w:r>
        <w:t xml:space="preserve">                                                                                       Директор БОУ СОШ № 31</w:t>
      </w:r>
    </w:p>
    <w:p w:rsidR="00890638" w:rsidRDefault="00890638" w:rsidP="00890638">
      <w:r>
        <w:t xml:space="preserve">                                                                                       МО Динской район</w:t>
      </w:r>
    </w:p>
    <w:p w:rsidR="00890638" w:rsidRDefault="00890638" w:rsidP="00890638">
      <w:r>
        <w:t xml:space="preserve">                                                                                       А.И.Черкашин</w:t>
      </w:r>
    </w:p>
    <w:p w:rsidR="00890638" w:rsidRPr="00890638" w:rsidRDefault="00890638" w:rsidP="00890638">
      <w:pPr>
        <w:suppressAutoHyphens w:val="0"/>
        <w:ind w:firstLine="708"/>
        <w:jc w:val="center"/>
        <w:rPr>
          <w:bCs/>
          <w:szCs w:val="28"/>
        </w:rPr>
      </w:pPr>
    </w:p>
    <w:p w:rsidR="00890638" w:rsidRDefault="00890638" w:rsidP="00890638">
      <w:pPr>
        <w:suppressAutoHyphens w:val="0"/>
        <w:ind w:firstLine="708"/>
        <w:jc w:val="center"/>
        <w:rPr>
          <w:bCs/>
          <w:szCs w:val="28"/>
        </w:rPr>
      </w:pPr>
    </w:p>
    <w:p w:rsidR="000F4D55" w:rsidRPr="00890638" w:rsidRDefault="000F4D55" w:rsidP="00890638">
      <w:pPr>
        <w:suppressAutoHyphens w:val="0"/>
        <w:ind w:firstLine="708"/>
        <w:jc w:val="center"/>
        <w:rPr>
          <w:bCs/>
          <w:szCs w:val="28"/>
        </w:rPr>
      </w:pPr>
    </w:p>
    <w:p w:rsidR="00890638" w:rsidRPr="00890638" w:rsidRDefault="00890638" w:rsidP="00890638">
      <w:pPr>
        <w:suppressAutoHyphens w:val="0"/>
        <w:ind w:firstLine="708"/>
        <w:jc w:val="center"/>
        <w:rPr>
          <w:bCs/>
          <w:szCs w:val="28"/>
        </w:rPr>
      </w:pPr>
    </w:p>
    <w:p w:rsidR="00890638" w:rsidRPr="0061062A" w:rsidRDefault="00890638" w:rsidP="00890638">
      <w:pPr>
        <w:suppressAutoHyphens w:val="0"/>
        <w:ind w:firstLine="708"/>
        <w:jc w:val="center"/>
        <w:rPr>
          <w:rFonts w:eastAsia="Gungsuh"/>
          <w:sz w:val="44"/>
          <w:szCs w:val="44"/>
          <w:lang w:eastAsia="ru-RU"/>
        </w:rPr>
      </w:pPr>
      <w:r w:rsidRPr="0061062A">
        <w:rPr>
          <w:bCs/>
          <w:sz w:val="44"/>
          <w:szCs w:val="44"/>
        </w:rPr>
        <w:t>Условия пр</w:t>
      </w:r>
      <w:r>
        <w:rPr>
          <w:bCs/>
          <w:sz w:val="44"/>
          <w:szCs w:val="44"/>
        </w:rPr>
        <w:t>оведения соревнований по видам и</w:t>
      </w:r>
      <w:r w:rsidRPr="0061062A">
        <w:rPr>
          <w:bCs/>
          <w:sz w:val="44"/>
          <w:szCs w:val="44"/>
        </w:rPr>
        <w:t>гры</w:t>
      </w:r>
      <w:r>
        <w:rPr>
          <w:bCs/>
          <w:sz w:val="44"/>
          <w:szCs w:val="44"/>
        </w:rPr>
        <w:t xml:space="preserve"> «ЗАРНИЦА – 2017»</w:t>
      </w:r>
    </w:p>
    <w:p w:rsidR="00890638" w:rsidRDefault="00890638" w:rsidP="00890638">
      <w:pPr>
        <w:suppressAutoHyphens w:val="0"/>
        <w:ind w:firstLine="708"/>
        <w:jc w:val="both"/>
        <w:rPr>
          <w:rFonts w:eastAsia="Gungsuh"/>
          <w:szCs w:val="28"/>
          <w:lang w:eastAsia="ru-RU"/>
        </w:rPr>
      </w:pPr>
    </w:p>
    <w:p w:rsidR="00890638" w:rsidRPr="00077B23" w:rsidRDefault="00890638" w:rsidP="00890638">
      <w:pPr>
        <w:suppressAutoHyphens w:val="0"/>
        <w:jc w:val="both"/>
        <w:rPr>
          <w:rFonts w:eastAsia="Gungsuh"/>
          <w:szCs w:val="28"/>
          <w:lang w:eastAsia="ru-RU"/>
        </w:rPr>
      </w:pPr>
    </w:p>
    <w:p w:rsidR="00890638" w:rsidRPr="00E574E2" w:rsidRDefault="00890638" w:rsidP="00890638">
      <w:pPr>
        <w:tabs>
          <w:tab w:val="center" w:pos="5173"/>
          <w:tab w:val="right" w:pos="9638"/>
        </w:tabs>
        <w:ind w:firstLine="709"/>
        <w:jc w:val="both"/>
        <w:rPr>
          <w:b/>
          <w:bCs/>
          <w:sz w:val="32"/>
          <w:szCs w:val="32"/>
        </w:rPr>
      </w:pPr>
      <w:r w:rsidRPr="00E574E2">
        <w:rPr>
          <w:bCs/>
          <w:sz w:val="32"/>
          <w:szCs w:val="32"/>
        </w:rPr>
        <w:t>Условия проведения соревнований по видам Игры:</w:t>
      </w:r>
    </w:p>
    <w:p w:rsidR="00E574E2" w:rsidRDefault="00E574E2" w:rsidP="00E574E2">
      <w:pPr>
        <w:rPr>
          <w:szCs w:val="28"/>
          <w:u w:val="single"/>
        </w:rPr>
      </w:pPr>
    </w:p>
    <w:p w:rsidR="00890638" w:rsidRPr="00077B23" w:rsidRDefault="00890638" w:rsidP="00E574E2">
      <w:pPr>
        <w:rPr>
          <w:szCs w:val="28"/>
          <w:u w:val="single"/>
        </w:rPr>
      </w:pPr>
      <w:r w:rsidRPr="00077B23">
        <w:rPr>
          <w:szCs w:val="28"/>
          <w:u w:val="single"/>
        </w:rPr>
        <w:t>Соревнования и конкурсы, идущие в общекомандный зачет:</w:t>
      </w:r>
    </w:p>
    <w:p w:rsidR="00890638" w:rsidRPr="00077B23" w:rsidRDefault="00890638" w:rsidP="00890638">
      <w:pPr>
        <w:pStyle w:val="a3"/>
        <w:widowControl w:val="0"/>
        <w:numPr>
          <w:ilvl w:val="0"/>
          <w:numId w:val="1"/>
        </w:numPr>
        <w:suppressAutoHyphens w:val="0"/>
        <w:spacing w:line="322" w:lineRule="exact"/>
        <w:jc w:val="both"/>
        <w:rPr>
          <w:szCs w:val="28"/>
        </w:rPr>
      </w:pPr>
      <w:r w:rsidRPr="00077B23">
        <w:rPr>
          <w:szCs w:val="28"/>
        </w:rPr>
        <w:t>строевой смотр «Статен в строю, силен в бою»;</w:t>
      </w:r>
    </w:p>
    <w:p w:rsidR="00890638" w:rsidRPr="00077B23" w:rsidRDefault="00890638" w:rsidP="00890638">
      <w:pPr>
        <w:pStyle w:val="a3"/>
        <w:widowControl w:val="0"/>
        <w:numPr>
          <w:ilvl w:val="0"/>
          <w:numId w:val="1"/>
        </w:numPr>
        <w:suppressAutoHyphens w:val="0"/>
        <w:spacing w:line="322" w:lineRule="exact"/>
        <w:jc w:val="both"/>
        <w:rPr>
          <w:szCs w:val="28"/>
        </w:rPr>
      </w:pPr>
      <w:r w:rsidRPr="00077B23">
        <w:rPr>
          <w:szCs w:val="28"/>
        </w:rPr>
        <w:t>военно-исторический конкурс «Ратные страницы истории Отечества. История героизма»;</w:t>
      </w:r>
    </w:p>
    <w:p w:rsidR="00890638" w:rsidRPr="00077B23" w:rsidRDefault="00890638" w:rsidP="00890638">
      <w:pPr>
        <w:pStyle w:val="a3"/>
        <w:widowControl w:val="0"/>
        <w:numPr>
          <w:ilvl w:val="0"/>
          <w:numId w:val="1"/>
        </w:numPr>
        <w:suppressAutoHyphens w:val="0"/>
        <w:spacing w:line="322" w:lineRule="exact"/>
        <w:jc w:val="both"/>
        <w:rPr>
          <w:szCs w:val="28"/>
        </w:rPr>
      </w:pPr>
      <w:r w:rsidRPr="00077B23">
        <w:rPr>
          <w:szCs w:val="28"/>
        </w:rPr>
        <w:t>смотр физической подготовки - «Готов к труду и обороне»;</w:t>
      </w:r>
    </w:p>
    <w:p w:rsidR="00890638" w:rsidRPr="00077B23" w:rsidRDefault="00890638" w:rsidP="00890638">
      <w:pPr>
        <w:pStyle w:val="a3"/>
        <w:widowControl w:val="0"/>
        <w:numPr>
          <w:ilvl w:val="0"/>
          <w:numId w:val="1"/>
        </w:numPr>
        <w:suppressAutoHyphens w:val="0"/>
        <w:spacing w:line="322" w:lineRule="exact"/>
        <w:jc w:val="both"/>
        <w:rPr>
          <w:szCs w:val="28"/>
        </w:rPr>
      </w:pPr>
      <w:r w:rsidRPr="00077B23">
        <w:rPr>
          <w:szCs w:val="28"/>
        </w:rPr>
        <w:t>выполнение нормативов по разборке, сборке АК - «Огневой рубеж»;</w:t>
      </w:r>
    </w:p>
    <w:p w:rsidR="00890638" w:rsidRPr="00077B23" w:rsidRDefault="00890638" w:rsidP="00890638">
      <w:pPr>
        <w:pStyle w:val="a3"/>
        <w:widowControl w:val="0"/>
        <w:numPr>
          <w:ilvl w:val="0"/>
          <w:numId w:val="1"/>
        </w:numPr>
        <w:suppressAutoHyphens w:val="0"/>
        <w:spacing w:line="322" w:lineRule="exact"/>
        <w:jc w:val="both"/>
        <w:rPr>
          <w:szCs w:val="28"/>
        </w:rPr>
      </w:pPr>
      <w:r w:rsidRPr="00077B23">
        <w:rPr>
          <w:szCs w:val="28"/>
        </w:rPr>
        <w:t>преодоление полосы препятствий - «Вперед, юнармейцы!».</w:t>
      </w:r>
    </w:p>
    <w:p w:rsidR="00890638" w:rsidRPr="00077B23" w:rsidRDefault="00890638" w:rsidP="00890638">
      <w:pPr>
        <w:widowControl w:val="0"/>
        <w:numPr>
          <w:ilvl w:val="0"/>
          <w:numId w:val="1"/>
        </w:numPr>
        <w:suppressAutoHyphens w:val="0"/>
        <w:spacing w:line="322" w:lineRule="exact"/>
        <w:jc w:val="both"/>
        <w:rPr>
          <w:szCs w:val="28"/>
        </w:rPr>
      </w:pPr>
      <w:r w:rsidRPr="00077B23">
        <w:rPr>
          <w:szCs w:val="28"/>
        </w:rPr>
        <w:t>конкурс «боевых листков».</w:t>
      </w:r>
    </w:p>
    <w:p w:rsidR="006169E4" w:rsidRDefault="006169E4" w:rsidP="00890638">
      <w:pPr>
        <w:rPr>
          <w:szCs w:val="28"/>
        </w:rPr>
      </w:pPr>
    </w:p>
    <w:p w:rsidR="00890638" w:rsidRDefault="00890638" w:rsidP="00890638">
      <w:pPr>
        <w:rPr>
          <w:szCs w:val="28"/>
        </w:rPr>
      </w:pPr>
    </w:p>
    <w:p w:rsidR="00E574E2" w:rsidRPr="000F4D55" w:rsidRDefault="00E574E2" w:rsidP="000F4D55">
      <w:pPr>
        <w:rPr>
          <w:b/>
          <w:sz w:val="32"/>
          <w:szCs w:val="32"/>
          <w:u w:val="single"/>
        </w:rPr>
      </w:pPr>
      <w:r w:rsidRPr="000F4D55">
        <w:rPr>
          <w:b/>
          <w:sz w:val="32"/>
          <w:szCs w:val="32"/>
          <w:u w:val="single"/>
        </w:rPr>
        <w:t>1. Строевой смотр «Статен в строю, силен в бою».</w:t>
      </w:r>
    </w:p>
    <w:p w:rsidR="00E574E2" w:rsidRDefault="00E574E2" w:rsidP="00E574E2">
      <w:pPr>
        <w:ind w:firstLine="709"/>
        <w:jc w:val="both"/>
        <w:rPr>
          <w:szCs w:val="28"/>
        </w:rPr>
      </w:pPr>
      <w:r>
        <w:rPr>
          <w:szCs w:val="28"/>
        </w:rPr>
        <w:t>Участвует команда в полном составе. Форма одежды парадная с головными уборами, оборудованная символикой образовательной организации, военно-спортивного клуба. Проводится поэтапно на отведенных местах.</w:t>
      </w:r>
    </w:p>
    <w:p w:rsidR="00E574E2" w:rsidRDefault="00E574E2" w:rsidP="00E574E2">
      <w:pPr>
        <w:tabs>
          <w:tab w:val="left" w:pos="1141"/>
        </w:tabs>
        <w:ind w:firstLine="709"/>
        <w:jc w:val="both"/>
        <w:rPr>
          <w:szCs w:val="28"/>
        </w:rPr>
      </w:pPr>
      <w:r>
        <w:rPr>
          <w:szCs w:val="28"/>
          <w:u w:val="single"/>
        </w:rPr>
        <w:t>Этап № 1.</w:t>
      </w:r>
      <w:r>
        <w:rPr>
          <w:szCs w:val="28"/>
        </w:rPr>
        <w:t xml:space="preserve"> Действия в составе команды на месте. </w:t>
      </w:r>
    </w:p>
    <w:p w:rsidR="00E574E2" w:rsidRDefault="00E574E2" w:rsidP="00E574E2">
      <w:pPr>
        <w:tabs>
          <w:tab w:val="left" w:pos="1141"/>
        </w:tabs>
        <w:ind w:firstLine="709"/>
        <w:jc w:val="both"/>
        <w:rPr>
          <w:szCs w:val="28"/>
        </w:rPr>
      </w:pPr>
      <w:r>
        <w:rPr>
          <w:szCs w:val="28"/>
        </w:rPr>
        <w:t>Расчет по порядку в команде, доклад командира судье о готовности к смотру, ответ на приветствие, ответ на поздравление, выполнение команд: «Равняйсь», «Смирно», «Вольно», «Заправиться»,</w:t>
      </w:r>
      <w:r w:rsidR="0036027B">
        <w:rPr>
          <w:szCs w:val="28"/>
        </w:rPr>
        <w:t xml:space="preserve"> «Разойдись», расчет на «первый-</w:t>
      </w:r>
      <w:r>
        <w:rPr>
          <w:szCs w:val="28"/>
        </w:rPr>
        <w:t>второй», построение в одну шеренгу, перестроение из одной шеренги в две и обратно,</w:t>
      </w:r>
      <w:r w:rsidR="0036027B">
        <w:rPr>
          <w:szCs w:val="28"/>
        </w:rPr>
        <w:t xml:space="preserve"> расчет на «первый-третий»</w:t>
      </w:r>
      <w:r>
        <w:rPr>
          <w:szCs w:val="28"/>
        </w:rPr>
        <w:t xml:space="preserve"> повороты на месте, размыкание и смыкание строя.</w:t>
      </w:r>
    </w:p>
    <w:p w:rsidR="00E574E2" w:rsidRDefault="00E574E2" w:rsidP="00E574E2">
      <w:pPr>
        <w:ind w:firstLine="709"/>
        <w:jc w:val="both"/>
        <w:rPr>
          <w:szCs w:val="28"/>
        </w:rPr>
      </w:pPr>
      <w:r>
        <w:rPr>
          <w:szCs w:val="28"/>
          <w:u w:val="single"/>
        </w:rPr>
        <w:t>Этап № 2.</w:t>
      </w:r>
      <w:r>
        <w:rPr>
          <w:szCs w:val="28"/>
        </w:rPr>
        <w:t xml:space="preserve"> Одиночная строевая подготовка. Судья определяет 3 представителя от команды, которые по командам командира показывают строевые приемы: выход из строя, подход к начальнику, повороты на месте, движение строевым шагом, повороты в движении, выполнение воинского приветствия начальник слева (справа), возвращение в строй.</w:t>
      </w:r>
    </w:p>
    <w:p w:rsidR="00E574E2" w:rsidRDefault="00E574E2" w:rsidP="00E574E2">
      <w:pPr>
        <w:ind w:firstLine="709"/>
        <w:jc w:val="both"/>
        <w:rPr>
          <w:szCs w:val="28"/>
        </w:rPr>
      </w:pPr>
      <w:r>
        <w:rPr>
          <w:szCs w:val="28"/>
        </w:rPr>
        <w:lastRenderedPageBreak/>
        <w:t>Члены жюри оценивают действия юнармейцев по пятибалльной системе. Если прием пропущен, или не выполнен в контрольное время, ставится оценка – 0. Оценки суммируются.</w:t>
      </w:r>
    </w:p>
    <w:p w:rsidR="00E574E2" w:rsidRDefault="00E574E2" w:rsidP="00E574E2">
      <w:pPr>
        <w:ind w:firstLine="709"/>
        <w:jc w:val="both"/>
        <w:rPr>
          <w:szCs w:val="28"/>
        </w:rPr>
      </w:pPr>
      <w:r>
        <w:rPr>
          <w:szCs w:val="28"/>
        </w:rPr>
        <w:t>Побеждает команда, набравший большее количество баллов.</w:t>
      </w:r>
    </w:p>
    <w:p w:rsidR="00890638" w:rsidRDefault="00E574E2" w:rsidP="0036027B">
      <w:pPr>
        <w:ind w:firstLine="709"/>
        <w:jc w:val="both"/>
        <w:rPr>
          <w:szCs w:val="28"/>
        </w:rPr>
      </w:pPr>
      <w:r>
        <w:rPr>
          <w:szCs w:val="28"/>
        </w:rPr>
        <w:t>За каждого отсутствующего юнармейца из общей суммы очков, полученных отрядом, вычитается 2 балла.</w:t>
      </w:r>
      <w:r w:rsidR="0036027B">
        <w:rPr>
          <w:szCs w:val="28"/>
        </w:rPr>
        <w:t xml:space="preserve"> </w:t>
      </w:r>
      <w:r>
        <w:rPr>
          <w:szCs w:val="28"/>
        </w:rPr>
        <w:t>В случае равенства очков по строевой подготовке в расчет берутся результаты оценок в движении строевым шагом и исполнение песни.</w:t>
      </w:r>
    </w:p>
    <w:p w:rsidR="00890638" w:rsidRDefault="00890638" w:rsidP="00890638">
      <w:pPr>
        <w:rPr>
          <w:szCs w:val="28"/>
        </w:rPr>
      </w:pPr>
    </w:p>
    <w:p w:rsidR="0036027B" w:rsidRPr="000F4D55" w:rsidRDefault="0036027B" w:rsidP="000F4D55">
      <w:pPr>
        <w:pStyle w:val="a8"/>
        <w:rPr>
          <w:rFonts w:ascii="Times New Roman" w:hAnsi="Times New Roman"/>
          <w:b/>
          <w:sz w:val="32"/>
          <w:szCs w:val="32"/>
          <w:u w:val="single"/>
        </w:rPr>
      </w:pPr>
      <w:r w:rsidRPr="000F4D55">
        <w:rPr>
          <w:rFonts w:ascii="Times New Roman" w:hAnsi="Times New Roman"/>
          <w:b/>
          <w:sz w:val="32"/>
          <w:szCs w:val="32"/>
          <w:u w:val="single"/>
        </w:rPr>
        <w:t>2. Военно-исторический конкурс «Ратные страницы истории Отечества. История героизма».</w:t>
      </w:r>
    </w:p>
    <w:p w:rsidR="0036027B" w:rsidRDefault="0036027B" w:rsidP="0036027B">
      <w:pPr>
        <w:pStyle w:val="a8"/>
        <w:ind w:firstLine="709"/>
        <w:rPr>
          <w:rFonts w:ascii="Times New Roman" w:hAnsi="Times New Roman"/>
          <w:sz w:val="28"/>
          <w:szCs w:val="28"/>
        </w:rPr>
      </w:pPr>
      <w:r>
        <w:rPr>
          <w:rFonts w:ascii="Times New Roman" w:hAnsi="Times New Roman"/>
          <w:sz w:val="28"/>
          <w:szCs w:val="28"/>
        </w:rPr>
        <w:t>Участвует команда в полном составе. Конкурс проводится методом тестирования. Каждому Участнику команды вручается перечень вопросов, охватывающий одно из направлений конкурса. При этом участникам предлагается на каждый вопрос три варианта ответа, один из которых правильный. На тестирование устанавливается определенное время. Вопросы выдаются по следующим направлениям:</w:t>
      </w:r>
    </w:p>
    <w:p w:rsidR="0036027B" w:rsidRDefault="0036027B" w:rsidP="0036027B">
      <w:pPr>
        <w:pStyle w:val="a8"/>
        <w:ind w:firstLine="709"/>
        <w:rPr>
          <w:rFonts w:ascii="Times New Roman" w:hAnsi="Times New Roman"/>
          <w:sz w:val="28"/>
          <w:szCs w:val="28"/>
        </w:rPr>
      </w:pPr>
      <w:r>
        <w:rPr>
          <w:rFonts w:ascii="Times New Roman" w:hAnsi="Times New Roman"/>
          <w:sz w:val="28"/>
          <w:szCs w:val="28"/>
        </w:rPr>
        <w:t>1) Дни воинской славы (победные дни) России.</w:t>
      </w:r>
    </w:p>
    <w:p w:rsidR="0036027B" w:rsidRDefault="0036027B" w:rsidP="0036027B">
      <w:pPr>
        <w:pStyle w:val="a8"/>
        <w:ind w:firstLine="709"/>
        <w:rPr>
          <w:rFonts w:ascii="Times New Roman" w:hAnsi="Times New Roman"/>
          <w:sz w:val="28"/>
          <w:szCs w:val="28"/>
        </w:rPr>
      </w:pPr>
      <w:r>
        <w:rPr>
          <w:rFonts w:ascii="Times New Roman" w:hAnsi="Times New Roman"/>
          <w:sz w:val="28"/>
          <w:szCs w:val="28"/>
        </w:rPr>
        <w:t>2) Полководцы Победы (назвать по представленным фотографиям полководцев Великой Отечественной войны).</w:t>
      </w:r>
    </w:p>
    <w:p w:rsidR="0036027B" w:rsidRDefault="0036027B" w:rsidP="0036027B">
      <w:pPr>
        <w:pStyle w:val="a8"/>
        <w:ind w:firstLine="709"/>
        <w:rPr>
          <w:rFonts w:ascii="Times New Roman" w:hAnsi="Times New Roman"/>
          <w:sz w:val="28"/>
          <w:szCs w:val="28"/>
        </w:rPr>
      </w:pPr>
      <w:r>
        <w:rPr>
          <w:rStyle w:val="212pt"/>
          <w:rFonts w:eastAsia="Tahoma"/>
          <w:sz w:val="28"/>
          <w:szCs w:val="28"/>
        </w:rPr>
        <w:t xml:space="preserve">3) </w:t>
      </w:r>
      <w:r>
        <w:rPr>
          <w:rFonts w:ascii="Times New Roman" w:hAnsi="Times New Roman"/>
          <w:sz w:val="28"/>
          <w:szCs w:val="28"/>
        </w:rPr>
        <w:t>Награды Великой Отечественной войны.</w:t>
      </w:r>
    </w:p>
    <w:p w:rsidR="0036027B" w:rsidRDefault="0036027B" w:rsidP="0036027B">
      <w:pPr>
        <w:pStyle w:val="a8"/>
        <w:ind w:firstLine="709"/>
        <w:rPr>
          <w:rFonts w:ascii="Times New Roman" w:hAnsi="Times New Roman"/>
          <w:sz w:val="28"/>
          <w:szCs w:val="28"/>
        </w:rPr>
      </w:pPr>
      <w:r>
        <w:rPr>
          <w:rFonts w:ascii="Times New Roman" w:hAnsi="Times New Roman"/>
          <w:sz w:val="28"/>
          <w:szCs w:val="28"/>
        </w:rPr>
        <w:t xml:space="preserve">4) Военная техника и вооружение ВОВ. </w:t>
      </w:r>
    </w:p>
    <w:p w:rsidR="0036027B" w:rsidRDefault="0036027B" w:rsidP="0036027B">
      <w:pPr>
        <w:pStyle w:val="a8"/>
        <w:ind w:firstLine="709"/>
        <w:rPr>
          <w:rFonts w:ascii="Times New Roman" w:hAnsi="Times New Roman"/>
          <w:sz w:val="28"/>
          <w:szCs w:val="28"/>
        </w:rPr>
      </w:pPr>
      <w:r>
        <w:rPr>
          <w:rFonts w:ascii="Times New Roman" w:hAnsi="Times New Roman"/>
          <w:sz w:val="28"/>
          <w:szCs w:val="28"/>
        </w:rPr>
        <w:t>5) Важнейшие сражения Великой Отечественной войны.</w:t>
      </w:r>
    </w:p>
    <w:p w:rsidR="0036027B" w:rsidRDefault="0036027B" w:rsidP="0036027B">
      <w:pPr>
        <w:pStyle w:val="a8"/>
        <w:ind w:firstLine="709"/>
        <w:rPr>
          <w:rFonts w:ascii="Times New Roman" w:hAnsi="Times New Roman"/>
          <w:sz w:val="28"/>
          <w:szCs w:val="28"/>
        </w:rPr>
      </w:pPr>
      <w:r>
        <w:rPr>
          <w:rFonts w:ascii="Times New Roman" w:hAnsi="Times New Roman"/>
          <w:sz w:val="28"/>
          <w:szCs w:val="28"/>
        </w:rPr>
        <w:t>7) Партизанское движение в годы Великой Отечественной войны.</w:t>
      </w:r>
    </w:p>
    <w:p w:rsidR="0036027B" w:rsidRDefault="0036027B" w:rsidP="0036027B">
      <w:pPr>
        <w:pStyle w:val="a8"/>
        <w:ind w:firstLine="709"/>
        <w:rPr>
          <w:rFonts w:ascii="Times New Roman" w:hAnsi="Times New Roman"/>
          <w:sz w:val="28"/>
          <w:szCs w:val="28"/>
        </w:rPr>
      </w:pPr>
      <w:r>
        <w:rPr>
          <w:rFonts w:ascii="Times New Roman" w:hAnsi="Times New Roman"/>
          <w:sz w:val="28"/>
          <w:szCs w:val="28"/>
        </w:rPr>
        <w:t>8) Города-герои Российской Федерации.</w:t>
      </w:r>
    </w:p>
    <w:p w:rsidR="0036027B" w:rsidRDefault="0036027B" w:rsidP="0036027B">
      <w:pPr>
        <w:pStyle w:val="a8"/>
        <w:ind w:firstLine="709"/>
        <w:rPr>
          <w:rFonts w:ascii="Times New Roman" w:hAnsi="Times New Roman"/>
          <w:sz w:val="28"/>
          <w:szCs w:val="28"/>
        </w:rPr>
      </w:pPr>
      <w:r>
        <w:rPr>
          <w:rFonts w:ascii="Times New Roman" w:hAnsi="Times New Roman"/>
          <w:sz w:val="28"/>
          <w:szCs w:val="28"/>
        </w:rPr>
        <w:t>9) Исторические факты, памятные события Кубани, связанные с историей Великой Отечественной войны.</w:t>
      </w:r>
    </w:p>
    <w:p w:rsidR="0036027B" w:rsidRDefault="0036027B" w:rsidP="0036027B">
      <w:pPr>
        <w:pStyle w:val="a8"/>
        <w:ind w:firstLine="709"/>
        <w:rPr>
          <w:rFonts w:ascii="Times New Roman" w:hAnsi="Times New Roman"/>
          <w:sz w:val="28"/>
          <w:szCs w:val="28"/>
        </w:rPr>
      </w:pPr>
      <w:r>
        <w:rPr>
          <w:rFonts w:ascii="Times New Roman" w:hAnsi="Times New Roman"/>
          <w:sz w:val="28"/>
          <w:szCs w:val="28"/>
        </w:rPr>
        <w:t>10) Герои Великой Отечественной войны</w:t>
      </w:r>
    </w:p>
    <w:p w:rsidR="0036027B" w:rsidRDefault="0036027B" w:rsidP="0036027B">
      <w:pPr>
        <w:pStyle w:val="a8"/>
        <w:ind w:firstLine="709"/>
        <w:rPr>
          <w:rFonts w:ascii="Times New Roman" w:hAnsi="Times New Roman"/>
          <w:sz w:val="28"/>
          <w:szCs w:val="28"/>
        </w:rPr>
      </w:pPr>
      <w:r>
        <w:rPr>
          <w:rFonts w:ascii="Times New Roman" w:hAnsi="Times New Roman"/>
          <w:sz w:val="28"/>
          <w:szCs w:val="28"/>
        </w:rPr>
        <w:t>За правильные ответы и выполненные задания каждому Участнику команды начисляются баллы. За правильный начисляется 1 балл, за не правильный - 0 баллов. В конкурсе побеждает команда, набравшая большую сумму баллов. В случае равенства суммы баллов у двух и более команд преимущество отдается команде, показавшей лучший результат в знаниях Дней воинской славы России.</w:t>
      </w:r>
    </w:p>
    <w:p w:rsidR="00890638" w:rsidRDefault="00890638" w:rsidP="00890638">
      <w:pPr>
        <w:rPr>
          <w:szCs w:val="28"/>
        </w:rPr>
      </w:pPr>
    </w:p>
    <w:p w:rsidR="0036027B" w:rsidRPr="0036027B" w:rsidRDefault="0036027B" w:rsidP="000F4D55">
      <w:pPr>
        <w:rPr>
          <w:b/>
          <w:sz w:val="32"/>
          <w:szCs w:val="32"/>
          <w:u w:val="single"/>
        </w:rPr>
      </w:pPr>
      <w:r w:rsidRPr="000F4D55">
        <w:rPr>
          <w:b/>
          <w:sz w:val="32"/>
          <w:szCs w:val="32"/>
          <w:u w:val="single"/>
        </w:rPr>
        <w:t xml:space="preserve">3. </w:t>
      </w:r>
      <w:r w:rsidRPr="0036027B">
        <w:rPr>
          <w:b/>
          <w:sz w:val="32"/>
          <w:szCs w:val="32"/>
          <w:u w:val="single"/>
        </w:rPr>
        <w:t>Смотр физической подготовки «Готов к труду и обороне».</w:t>
      </w:r>
    </w:p>
    <w:p w:rsidR="0036027B" w:rsidRDefault="0036027B" w:rsidP="0036027B">
      <w:pPr>
        <w:ind w:firstLine="709"/>
        <w:jc w:val="both"/>
        <w:rPr>
          <w:szCs w:val="28"/>
        </w:rPr>
      </w:pPr>
      <w:r w:rsidRPr="0036027B">
        <w:rPr>
          <w:szCs w:val="28"/>
        </w:rPr>
        <w:t>Участвует команда в полном составе. Форма</w:t>
      </w:r>
      <w:r>
        <w:rPr>
          <w:szCs w:val="28"/>
        </w:rPr>
        <w:t xml:space="preserve"> одежды спортивная. Зачет </w:t>
      </w:r>
      <w:r w:rsidRPr="0036027B">
        <w:rPr>
          <w:szCs w:val="28"/>
        </w:rPr>
        <w:t xml:space="preserve">командный. </w:t>
      </w:r>
      <w:r w:rsidR="00B3656F">
        <w:rPr>
          <w:szCs w:val="28"/>
        </w:rPr>
        <w:t>Штрафы для участников команд</w:t>
      </w:r>
      <w:r w:rsidR="005E08CB">
        <w:rPr>
          <w:szCs w:val="28"/>
        </w:rPr>
        <w:t xml:space="preserve"> – 1 балл – минус 2 </w:t>
      </w:r>
    </w:p>
    <w:p w:rsidR="0036027B" w:rsidRPr="0036027B" w:rsidRDefault="0036027B" w:rsidP="0036027B">
      <w:pPr>
        <w:ind w:firstLine="709"/>
        <w:jc w:val="both"/>
        <w:rPr>
          <w:szCs w:val="28"/>
        </w:rPr>
      </w:pPr>
      <w:r w:rsidRPr="0036027B">
        <w:rPr>
          <w:szCs w:val="28"/>
        </w:rPr>
        <w:t>Упражнения для соревнований:</w:t>
      </w:r>
    </w:p>
    <w:p w:rsidR="0036027B" w:rsidRPr="00B3656F" w:rsidRDefault="00B3656F" w:rsidP="0036027B">
      <w:pPr>
        <w:ind w:firstLine="709"/>
        <w:jc w:val="both"/>
        <w:rPr>
          <w:b/>
          <w:szCs w:val="28"/>
          <w:u w:val="single"/>
        </w:rPr>
      </w:pPr>
      <w:r w:rsidRPr="00B3656F">
        <w:rPr>
          <w:b/>
          <w:szCs w:val="28"/>
          <w:u w:val="single"/>
        </w:rPr>
        <w:t>3.1. П</w:t>
      </w:r>
      <w:r w:rsidR="0036027B" w:rsidRPr="0036027B">
        <w:rPr>
          <w:b/>
          <w:szCs w:val="28"/>
          <w:u w:val="single"/>
        </w:rPr>
        <w:t>одтягивание из виса на высокой перекладине (юноши);</w:t>
      </w:r>
    </w:p>
    <w:p w:rsidR="00B3656F" w:rsidRPr="0036027B" w:rsidRDefault="00B3656F" w:rsidP="00B3656F">
      <w:pPr>
        <w:ind w:firstLine="709"/>
        <w:jc w:val="both"/>
        <w:rPr>
          <w:szCs w:val="28"/>
        </w:rPr>
      </w:pPr>
      <w:r w:rsidRPr="0036027B">
        <w:rPr>
          <w:szCs w:val="28"/>
        </w:rPr>
        <w:t>Подтягивание из виса на высокой перекладине выполня</w:t>
      </w:r>
      <w:r>
        <w:rPr>
          <w:szCs w:val="28"/>
        </w:rPr>
        <w:t>ется из исходного положения</w:t>
      </w:r>
      <w:r w:rsidRPr="0036027B">
        <w:rPr>
          <w:szCs w:val="28"/>
        </w:rPr>
        <w:t>: вис хватом сверху, кисти рук на ширине плеч, руки, туловище и ноги выпрямлены, ноги не касаются пола, ступни вместе.</w:t>
      </w:r>
    </w:p>
    <w:p w:rsidR="00B3656F" w:rsidRPr="0036027B" w:rsidRDefault="00B3656F" w:rsidP="00B3656F">
      <w:pPr>
        <w:ind w:firstLine="709"/>
        <w:jc w:val="both"/>
        <w:rPr>
          <w:szCs w:val="28"/>
        </w:rPr>
      </w:pPr>
      <w:r w:rsidRPr="0036027B">
        <w:rPr>
          <w:szCs w:val="28"/>
        </w:rPr>
        <w:lastRenderedPageBreak/>
        <w:t>Участник подтягивается так, чтобы подбородок поднялся выше грифа перекладины, затем опускается в вис и, зафиксировав ИП на 0,5 с, (после объявления счета судьей) продолжает выполнение испытания. Засчитывается количество правильно выполненных попыток.</w:t>
      </w:r>
    </w:p>
    <w:p w:rsidR="00B3656F" w:rsidRPr="0036027B" w:rsidRDefault="00B3656F" w:rsidP="00B3656F">
      <w:pPr>
        <w:ind w:firstLine="709"/>
        <w:jc w:val="both"/>
        <w:rPr>
          <w:b/>
          <w:i/>
          <w:szCs w:val="28"/>
        </w:rPr>
      </w:pPr>
      <w:r w:rsidRPr="0036027B">
        <w:rPr>
          <w:b/>
          <w:i/>
          <w:szCs w:val="28"/>
        </w:rPr>
        <w:t>Ошибки (попытка не засчитывается):</w:t>
      </w:r>
    </w:p>
    <w:p w:rsidR="00B3656F" w:rsidRPr="0036027B" w:rsidRDefault="00B3656F" w:rsidP="00B3656F">
      <w:pPr>
        <w:widowControl w:val="0"/>
        <w:numPr>
          <w:ilvl w:val="0"/>
          <w:numId w:val="2"/>
        </w:numPr>
        <w:tabs>
          <w:tab w:val="left" w:pos="1164"/>
        </w:tabs>
        <w:suppressAutoHyphens w:val="0"/>
        <w:spacing w:line="317" w:lineRule="exact"/>
        <w:ind w:firstLine="709"/>
        <w:jc w:val="both"/>
        <w:rPr>
          <w:szCs w:val="28"/>
        </w:rPr>
      </w:pPr>
      <w:r w:rsidRPr="0036027B">
        <w:rPr>
          <w:szCs w:val="28"/>
        </w:rPr>
        <w:t>подтягивание рывками или с махами ног (туловища)</w:t>
      </w:r>
      <w:r>
        <w:rPr>
          <w:szCs w:val="28"/>
        </w:rPr>
        <w:t xml:space="preserve"> – 1 балл</w:t>
      </w:r>
      <w:r w:rsidRPr="0036027B">
        <w:rPr>
          <w:szCs w:val="28"/>
        </w:rPr>
        <w:t>;</w:t>
      </w:r>
    </w:p>
    <w:p w:rsidR="00B3656F" w:rsidRPr="0036027B" w:rsidRDefault="00B3656F" w:rsidP="00B3656F">
      <w:pPr>
        <w:widowControl w:val="0"/>
        <w:numPr>
          <w:ilvl w:val="0"/>
          <w:numId w:val="2"/>
        </w:numPr>
        <w:tabs>
          <w:tab w:val="left" w:pos="1167"/>
        </w:tabs>
        <w:suppressAutoHyphens w:val="0"/>
        <w:spacing w:line="322" w:lineRule="exact"/>
        <w:ind w:firstLine="709"/>
        <w:jc w:val="both"/>
        <w:rPr>
          <w:szCs w:val="28"/>
        </w:rPr>
      </w:pPr>
      <w:r w:rsidRPr="0036027B">
        <w:rPr>
          <w:szCs w:val="28"/>
        </w:rPr>
        <w:t>подбородок не поднялся выше грифа перекладины</w:t>
      </w:r>
      <w:r>
        <w:rPr>
          <w:szCs w:val="28"/>
        </w:rPr>
        <w:t xml:space="preserve"> – 1 балл</w:t>
      </w:r>
      <w:r w:rsidRPr="0036027B">
        <w:rPr>
          <w:szCs w:val="28"/>
        </w:rPr>
        <w:t>;</w:t>
      </w:r>
    </w:p>
    <w:p w:rsidR="00B3656F" w:rsidRPr="0036027B" w:rsidRDefault="00B3656F" w:rsidP="00B3656F">
      <w:pPr>
        <w:widowControl w:val="0"/>
        <w:numPr>
          <w:ilvl w:val="0"/>
          <w:numId w:val="2"/>
        </w:numPr>
        <w:tabs>
          <w:tab w:val="left" w:pos="1167"/>
        </w:tabs>
        <w:suppressAutoHyphens w:val="0"/>
        <w:spacing w:line="322" w:lineRule="exact"/>
        <w:ind w:firstLine="709"/>
        <w:jc w:val="both"/>
        <w:rPr>
          <w:szCs w:val="28"/>
        </w:rPr>
      </w:pPr>
      <w:r w:rsidRPr="0036027B">
        <w:rPr>
          <w:szCs w:val="28"/>
        </w:rPr>
        <w:t>отсутствие фиксации на 0,5</w:t>
      </w:r>
      <w:r>
        <w:rPr>
          <w:szCs w:val="28"/>
        </w:rPr>
        <w:t xml:space="preserve"> секунды</w:t>
      </w:r>
      <w:r w:rsidRPr="0036027B">
        <w:rPr>
          <w:szCs w:val="28"/>
        </w:rPr>
        <w:t xml:space="preserve"> в ИП</w:t>
      </w:r>
      <w:r>
        <w:rPr>
          <w:szCs w:val="28"/>
        </w:rPr>
        <w:t xml:space="preserve"> -1 балл</w:t>
      </w:r>
      <w:r w:rsidRPr="0036027B">
        <w:rPr>
          <w:szCs w:val="28"/>
        </w:rPr>
        <w:t>;</w:t>
      </w:r>
    </w:p>
    <w:p w:rsidR="00B3656F" w:rsidRPr="0036027B" w:rsidRDefault="00B3656F" w:rsidP="00B3656F">
      <w:pPr>
        <w:widowControl w:val="0"/>
        <w:numPr>
          <w:ilvl w:val="0"/>
          <w:numId w:val="2"/>
        </w:numPr>
        <w:tabs>
          <w:tab w:val="left" w:pos="1167"/>
        </w:tabs>
        <w:suppressAutoHyphens w:val="0"/>
        <w:spacing w:line="322" w:lineRule="exact"/>
        <w:ind w:firstLine="709"/>
        <w:jc w:val="both"/>
        <w:rPr>
          <w:szCs w:val="28"/>
        </w:rPr>
      </w:pPr>
      <w:r w:rsidRPr="0036027B">
        <w:rPr>
          <w:szCs w:val="28"/>
        </w:rPr>
        <w:t>поочередное сгибание рук</w:t>
      </w:r>
      <w:r>
        <w:rPr>
          <w:szCs w:val="28"/>
        </w:rPr>
        <w:t xml:space="preserve"> – 1 балл</w:t>
      </w:r>
      <w:r w:rsidRPr="0036027B">
        <w:rPr>
          <w:szCs w:val="28"/>
        </w:rPr>
        <w:t>;</w:t>
      </w:r>
    </w:p>
    <w:p w:rsidR="00B3656F" w:rsidRPr="0036027B" w:rsidRDefault="00B3656F" w:rsidP="00B3656F">
      <w:pPr>
        <w:widowControl w:val="0"/>
        <w:numPr>
          <w:ilvl w:val="0"/>
          <w:numId w:val="2"/>
        </w:numPr>
        <w:tabs>
          <w:tab w:val="left" w:pos="1167"/>
        </w:tabs>
        <w:suppressAutoHyphens w:val="0"/>
        <w:spacing w:line="322" w:lineRule="exact"/>
        <w:ind w:firstLine="709"/>
        <w:jc w:val="both"/>
        <w:rPr>
          <w:szCs w:val="28"/>
        </w:rPr>
      </w:pPr>
      <w:r w:rsidRPr="0036027B">
        <w:rPr>
          <w:szCs w:val="28"/>
        </w:rPr>
        <w:t>начало очередного движения до объявления счета судьей</w:t>
      </w:r>
      <w:r>
        <w:rPr>
          <w:szCs w:val="28"/>
        </w:rPr>
        <w:t xml:space="preserve"> – 3 балла</w:t>
      </w:r>
      <w:r w:rsidRPr="0036027B">
        <w:rPr>
          <w:szCs w:val="28"/>
        </w:rPr>
        <w:t>.</w:t>
      </w:r>
    </w:p>
    <w:p w:rsidR="00B3656F" w:rsidRDefault="00B3656F" w:rsidP="00B3656F">
      <w:pPr>
        <w:ind w:firstLine="709"/>
        <w:jc w:val="both"/>
        <w:rPr>
          <w:szCs w:val="28"/>
        </w:rPr>
      </w:pPr>
      <w:r w:rsidRPr="0036027B">
        <w:rPr>
          <w:szCs w:val="28"/>
        </w:rPr>
        <w:t xml:space="preserve">Фиксируется результат каждого участника. </w:t>
      </w:r>
      <w:r>
        <w:rPr>
          <w:szCs w:val="28"/>
        </w:rPr>
        <w:t>Место команды</w:t>
      </w:r>
      <w:r w:rsidRPr="0036027B">
        <w:rPr>
          <w:szCs w:val="28"/>
        </w:rPr>
        <w:t xml:space="preserve"> определяется по наибольшей сумме результатов всех участников команды</w:t>
      </w:r>
      <w:r>
        <w:rPr>
          <w:szCs w:val="28"/>
        </w:rPr>
        <w:t xml:space="preserve"> и наименьшему количеству штрафных баллов</w:t>
      </w:r>
      <w:r w:rsidRPr="0036027B">
        <w:rPr>
          <w:szCs w:val="28"/>
        </w:rPr>
        <w:t>.</w:t>
      </w:r>
    </w:p>
    <w:p w:rsidR="00B3656F" w:rsidRPr="0036027B" w:rsidRDefault="00B3656F" w:rsidP="0036027B">
      <w:pPr>
        <w:ind w:firstLine="709"/>
        <w:jc w:val="both"/>
        <w:rPr>
          <w:szCs w:val="28"/>
        </w:rPr>
      </w:pPr>
    </w:p>
    <w:p w:rsidR="004D1AEB" w:rsidRPr="0036027B" w:rsidRDefault="00B3656F" w:rsidP="004D1AEB">
      <w:pPr>
        <w:ind w:firstLine="709"/>
        <w:jc w:val="both"/>
        <w:rPr>
          <w:b/>
          <w:szCs w:val="28"/>
          <w:u w:val="single"/>
        </w:rPr>
      </w:pPr>
      <w:r w:rsidRPr="00B3656F">
        <w:rPr>
          <w:b/>
          <w:szCs w:val="28"/>
          <w:u w:val="single"/>
        </w:rPr>
        <w:t>3.2. О</w:t>
      </w:r>
      <w:r w:rsidR="004D1AEB" w:rsidRPr="00B3656F">
        <w:rPr>
          <w:b/>
          <w:szCs w:val="28"/>
          <w:u w:val="single"/>
        </w:rPr>
        <w:t>тжимание от пола</w:t>
      </w:r>
      <w:r w:rsidR="0036027B" w:rsidRPr="0036027B">
        <w:rPr>
          <w:b/>
          <w:szCs w:val="28"/>
          <w:u w:val="single"/>
        </w:rPr>
        <w:t xml:space="preserve"> (</w:t>
      </w:r>
      <w:r w:rsidR="004D1AEB" w:rsidRPr="00B3656F">
        <w:rPr>
          <w:b/>
          <w:szCs w:val="28"/>
          <w:u w:val="single"/>
        </w:rPr>
        <w:t xml:space="preserve">юноши и </w:t>
      </w:r>
      <w:r w:rsidR="0036027B" w:rsidRPr="0036027B">
        <w:rPr>
          <w:b/>
          <w:szCs w:val="28"/>
          <w:u w:val="single"/>
        </w:rPr>
        <w:t>девушки);</w:t>
      </w:r>
    </w:p>
    <w:p w:rsidR="00B3656F" w:rsidRPr="0036027B" w:rsidRDefault="00B3656F" w:rsidP="00B3656F">
      <w:pPr>
        <w:ind w:firstLine="709"/>
        <w:jc w:val="both"/>
        <w:rPr>
          <w:szCs w:val="28"/>
        </w:rPr>
      </w:pPr>
      <w:r w:rsidRPr="0036027B">
        <w:rPr>
          <w:szCs w:val="28"/>
        </w:rPr>
        <w:t>Выполнение сгибания и разгибания рук в упоре лежа на полу. Сгибание и разгибание рук в упоре лежа на полу, выполняется из ИП: упор лежа на полу, руки на ширине плеч, кисти вперед, локти разведены не более чем на 45 градусов, плечи, туловище и ноги составляют прямую линию. Стопы упираются в пол без опоры.</w:t>
      </w:r>
    </w:p>
    <w:p w:rsidR="00B3656F" w:rsidRPr="0036027B" w:rsidRDefault="00B3656F" w:rsidP="00B3656F">
      <w:pPr>
        <w:ind w:firstLine="709"/>
        <w:jc w:val="both"/>
        <w:rPr>
          <w:szCs w:val="28"/>
        </w:rPr>
      </w:pPr>
      <w:r w:rsidRPr="0036027B">
        <w:rPr>
          <w:szCs w:val="28"/>
        </w:rPr>
        <w:t>Участник, сгибая руки, касается грудью пола, затем, разгибая руки, возвращается в ИП и, зафиксировав его на 0,5 с, продолжает выполнение испытаний.</w:t>
      </w:r>
    </w:p>
    <w:p w:rsidR="00B3656F" w:rsidRPr="0036027B" w:rsidRDefault="00B3656F" w:rsidP="00B3656F">
      <w:pPr>
        <w:ind w:firstLine="709"/>
        <w:jc w:val="both"/>
        <w:rPr>
          <w:szCs w:val="28"/>
        </w:rPr>
      </w:pPr>
      <w:r w:rsidRPr="0036027B">
        <w:rPr>
          <w:szCs w:val="28"/>
        </w:rPr>
        <w:t>Засчитывается количество правильно выполненных сгибаний и разгибаний рук, фиксируемых счетом судьи в ИП.</w:t>
      </w:r>
    </w:p>
    <w:p w:rsidR="00B3656F" w:rsidRPr="0036027B" w:rsidRDefault="00B3656F" w:rsidP="00B3656F">
      <w:pPr>
        <w:ind w:firstLine="709"/>
        <w:jc w:val="both"/>
        <w:rPr>
          <w:b/>
          <w:i/>
          <w:szCs w:val="28"/>
        </w:rPr>
      </w:pPr>
      <w:r w:rsidRPr="0036027B">
        <w:rPr>
          <w:b/>
          <w:i/>
          <w:szCs w:val="28"/>
        </w:rPr>
        <w:t>Ошибки (попытка не засчитывается):</w:t>
      </w:r>
    </w:p>
    <w:p w:rsidR="00B3656F" w:rsidRPr="0036027B" w:rsidRDefault="00B3656F" w:rsidP="00B3656F">
      <w:pPr>
        <w:widowControl w:val="0"/>
        <w:numPr>
          <w:ilvl w:val="0"/>
          <w:numId w:val="3"/>
        </w:numPr>
        <w:tabs>
          <w:tab w:val="left" w:pos="1172"/>
        </w:tabs>
        <w:suppressAutoHyphens w:val="0"/>
        <w:spacing w:line="322" w:lineRule="exact"/>
        <w:ind w:firstLine="709"/>
        <w:jc w:val="both"/>
        <w:rPr>
          <w:szCs w:val="28"/>
        </w:rPr>
      </w:pPr>
      <w:r w:rsidRPr="0036027B">
        <w:rPr>
          <w:szCs w:val="28"/>
        </w:rPr>
        <w:t>нарушение прямой линии «плечи - туловище - ноги»;</w:t>
      </w:r>
    </w:p>
    <w:p w:rsidR="00B3656F" w:rsidRPr="0036027B" w:rsidRDefault="00B3656F" w:rsidP="00B3656F">
      <w:pPr>
        <w:widowControl w:val="0"/>
        <w:numPr>
          <w:ilvl w:val="0"/>
          <w:numId w:val="3"/>
        </w:numPr>
        <w:tabs>
          <w:tab w:val="left" w:pos="1172"/>
        </w:tabs>
        <w:suppressAutoHyphens w:val="0"/>
        <w:spacing w:line="322" w:lineRule="exact"/>
        <w:ind w:firstLine="709"/>
        <w:jc w:val="both"/>
        <w:rPr>
          <w:szCs w:val="28"/>
        </w:rPr>
      </w:pPr>
      <w:r w:rsidRPr="0036027B">
        <w:rPr>
          <w:szCs w:val="28"/>
        </w:rPr>
        <w:t>отсутствие фиксации на 0,5 в ИП;</w:t>
      </w:r>
    </w:p>
    <w:p w:rsidR="00B3656F" w:rsidRPr="0036027B" w:rsidRDefault="00B3656F" w:rsidP="00B3656F">
      <w:pPr>
        <w:widowControl w:val="0"/>
        <w:numPr>
          <w:ilvl w:val="0"/>
          <w:numId w:val="3"/>
        </w:numPr>
        <w:tabs>
          <w:tab w:val="left" w:pos="1172"/>
        </w:tabs>
        <w:suppressAutoHyphens w:val="0"/>
        <w:spacing w:line="322" w:lineRule="exact"/>
        <w:ind w:firstLine="709"/>
        <w:jc w:val="both"/>
        <w:rPr>
          <w:szCs w:val="28"/>
        </w:rPr>
      </w:pPr>
      <w:r w:rsidRPr="0036027B">
        <w:rPr>
          <w:szCs w:val="28"/>
        </w:rPr>
        <w:t>поочередное разгибание рук;</w:t>
      </w:r>
    </w:p>
    <w:p w:rsidR="00B3656F" w:rsidRDefault="00B3656F" w:rsidP="00B3656F">
      <w:pPr>
        <w:ind w:firstLine="709"/>
        <w:jc w:val="both"/>
        <w:rPr>
          <w:szCs w:val="28"/>
        </w:rPr>
      </w:pPr>
      <w:r>
        <w:rPr>
          <w:szCs w:val="28"/>
        </w:rPr>
        <w:t>Фиксируется результат каждого участника. Место команды</w:t>
      </w:r>
      <w:r w:rsidRPr="0036027B">
        <w:rPr>
          <w:szCs w:val="28"/>
        </w:rPr>
        <w:t xml:space="preserve"> определяется по наибольшей сумме результатов всех участников.</w:t>
      </w:r>
    </w:p>
    <w:p w:rsidR="00B3656F" w:rsidRDefault="00B3656F" w:rsidP="0036027B">
      <w:pPr>
        <w:ind w:firstLine="709"/>
        <w:jc w:val="both"/>
        <w:rPr>
          <w:szCs w:val="28"/>
        </w:rPr>
      </w:pPr>
    </w:p>
    <w:p w:rsidR="0036027B" w:rsidRPr="0036027B" w:rsidRDefault="00B3656F" w:rsidP="0036027B">
      <w:pPr>
        <w:ind w:firstLine="709"/>
        <w:jc w:val="both"/>
        <w:rPr>
          <w:b/>
          <w:szCs w:val="28"/>
          <w:u w:val="single"/>
        </w:rPr>
      </w:pPr>
      <w:r w:rsidRPr="00B3656F">
        <w:rPr>
          <w:b/>
          <w:szCs w:val="28"/>
          <w:u w:val="single"/>
        </w:rPr>
        <w:t>3.3. П</w:t>
      </w:r>
      <w:r w:rsidR="0036027B" w:rsidRPr="0036027B">
        <w:rPr>
          <w:b/>
          <w:szCs w:val="28"/>
          <w:u w:val="single"/>
        </w:rPr>
        <w:t>рыжок в длину с места (юноши и девушки);</w:t>
      </w:r>
    </w:p>
    <w:p w:rsidR="00B3656F" w:rsidRPr="0036027B" w:rsidRDefault="00B3656F" w:rsidP="00B3656F">
      <w:pPr>
        <w:suppressAutoHyphens w:val="0"/>
        <w:ind w:firstLine="709"/>
        <w:jc w:val="both"/>
        <w:rPr>
          <w:rFonts w:eastAsia="Calibri"/>
          <w:szCs w:val="28"/>
          <w:lang w:eastAsia="en-US"/>
        </w:rPr>
      </w:pPr>
      <w:r w:rsidRPr="0036027B">
        <w:rPr>
          <w:rFonts w:eastAsia="Calibri"/>
          <w:szCs w:val="28"/>
          <w:lang w:eastAsia="en-US"/>
        </w:rPr>
        <w:t>Прыжок в длину с места толчком двумя ногами выполняется в соответствующем секторе для прыжков. Место отталкивания должно обеспечивать хорошее сцепление с обувью. Участник принимает ИП: ноги на ширине плеч, ступни параллельно, носки ног перед линией отталкивания. Одновременным толчком двух ног выполняется прыжок вперед. Мах руками допускается.</w:t>
      </w:r>
    </w:p>
    <w:p w:rsidR="00B3656F" w:rsidRPr="0036027B" w:rsidRDefault="00B3656F" w:rsidP="00B3656F">
      <w:pPr>
        <w:suppressAutoHyphens w:val="0"/>
        <w:ind w:firstLine="709"/>
        <w:jc w:val="both"/>
        <w:rPr>
          <w:rFonts w:eastAsia="Calibri"/>
          <w:szCs w:val="28"/>
          <w:lang w:eastAsia="en-US"/>
        </w:rPr>
      </w:pPr>
      <w:r w:rsidRPr="0036027B">
        <w:rPr>
          <w:rFonts w:eastAsia="Calibri"/>
          <w:szCs w:val="28"/>
          <w:lang w:eastAsia="en-US"/>
        </w:rPr>
        <w:t>Измерение производится по перпендикулярной прямой от места отталкивания любой ногой до ближайшего следа, оставленного любой частью тела участника.</w:t>
      </w:r>
    </w:p>
    <w:p w:rsidR="00B3656F" w:rsidRDefault="00B3656F" w:rsidP="00B3656F">
      <w:pPr>
        <w:suppressAutoHyphens w:val="0"/>
        <w:ind w:firstLine="709"/>
        <w:jc w:val="both"/>
        <w:rPr>
          <w:rFonts w:eastAsia="Calibri"/>
          <w:szCs w:val="28"/>
          <w:lang w:eastAsia="en-US"/>
        </w:rPr>
      </w:pPr>
      <w:r w:rsidRPr="0036027B">
        <w:rPr>
          <w:rFonts w:eastAsia="Calibri"/>
          <w:szCs w:val="28"/>
          <w:lang w:eastAsia="en-US"/>
        </w:rPr>
        <w:t xml:space="preserve">Участнику предоставляются </w:t>
      </w:r>
      <w:r w:rsidRPr="0036027B">
        <w:rPr>
          <w:rFonts w:eastAsia="Calibri"/>
          <w:b/>
          <w:i/>
          <w:szCs w:val="28"/>
          <w:lang w:eastAsia="en-US"/>
        </w:rPr>
        <w:t xml:space="preserve">одна </w:t>
      </w:r>
      <w:r w:rsidRPr="0036027B">
        <w:rPr>
          <w:rFonts w:eastAsia="Calibri"/>
          <w:szCs w:val="28"/>
          <w:lang w:eastAsia="en-US"/>
        </w:rPr>
        <w:t xml:space="preserve">попытка. </w:t>
      </w:r>
    </w:p>
    <w:p w:rsidR="00B3656F" w:rsidRPr="0036027B" w:rsidRDefault="00B3656F" w:rsidP="00B3656F">
      <w:pPr>
        <w:suppressAutoHyphens w:val="0"/>
        <w:ind w:firstLine="709"/>
        <w:jc w:val="both"/>
        <w:rPr>
          <w:rFonts w:eastAsia="Calibri"/>
          <w:b/>
          <w:i/>
          <w:szCs w:val="28"/>
          <w:lang w:eastAsia="en-US"/>
        </w:rPr>
      </w:pPr>
      <w:r w:rsidRPr="0036027B">
        <w:rPr>
          <w:rFonts w:eastAsia="Calibri"/>
          <w:b/>
          <w:i/>
          <w:szCs w:val="28"/>
          <w:lang w:eastAsia="en-US"/>
        </w:rPr>
        <w:t>Ошибки:</w:t>
      </w:r>
    </w:p>
    <w:p w:rsidR="00B3656F" w:rsidRPr="0036027B" w:rsidRDefault="00B3656F" w:rsidP="00B3656F">
      <w:pPr>
        <w:suppressAutoHyphens w:val="0"/>
        <w:ind w:firstLine="709"/>
        <w:jc w:val="both"/>
        <w:rPr>
          <w:rFonts w:eastAsia="Calibri"/>
          <w:szCs w:val="28"/>
          <w:lang w:eastAsia="en-US"/>
        </w:rPr>
      </w:pPr>
      <w:r w:rsidRPr="0036027B">
        <w:rPr>
          <w:rFonts w:eastAsia="Calibri"/>
          <w:szCs w:val="28"/>
          <w:lang w:eastAsia="en-US"/>
        </w:rPr>
        <w:lastRenderedPageBreak/>
        <w:t>1) заступ за линию отталкивания или касание ее;</w:t>
      </w:r>
    </w:p>
    <w:p w:rsidR="00B3656F" w:rsidRPr="0036027B" w:rsidRDefault="00B3656F" w:rsidP="00B3656F">
      <w:pPr>
        <w:suppressAutoHyphens w:val="0"/>
        <w:ind w:firstLine="709"/>
        <w:jc w:val="both"/>
        <w:rPr>
          <w:rFonts w:eastAsia="Calibri"/>
          <w:szCs w:val="28"/>
          <w:lang w:eastAsia="en-US"/>
        </w:rPr>
      </w:pPr>
      <w:r w:rsidRPr="0036027B">
        <w:rPr>
          <w:rFonts w:eastAsia="Calibri"/>
          <w:szCs w:val="28"/>
          <w:lang w:eastAsia="en-US"/>
        </w:rPr>
        <w:t>2) выполнение отталкивания с предварительного подскока;</w:t>
      </w:r>
    </w:p>
    <w:p w:rsidR="00B3656F" w:rsidRPr="0036027B" w:rsidRDefault="00B3656F" w:rsidP="00B3656F">
      <w:pPr>
        <w:suppressAutoHyphens w:val="0"/>
        <w:ind w:firstLine="709"/>
        <w:jc w:val="both"/>
        <w:rPr>
          <w:rFonts w:eastAsia="Calibri"/>
          <w:szCs w:val="28"/>
          <w:lang w:eastAsia="en-US"/>
        </w:rPr>
      </w:pPr>
      <w:r w:rsidRPr="0036027B">
        <w:rPr>
          <w:rFonts w:eastAsia="Calibri"/>
          <w:szCs w:val="28"/>
          <w:lang w:eastAsia="en-US"/>
        </w:rPr>
        <w:t xml:space="preserve">3) отталкивание ногами поочередно. </w:t>
      </w:r>
    </w:p>
    <w:p w:rsidR="00B3656F" w:rsidRPr="0036027B" w:rsidRDefault="00B3656F" w:rsidP="00B3656F">
      <w:pPr>
        <w:ind w:firstLine="709"/>
        <w:jc w:val="both"/>
        <w:rPr>
          <w:szCs w:val="28"/>
        </w:rPr>
      </w:pPr>
      <w:r w:rsidRPr="0036027B">
        <w:rPr>
          <w:rFonts w:eastAsia="Tahoma"/>
          <w:szCs w:val="28"/>
        </w:rPr>
        <w:t>Зачет</w:t>
      </w:r>
      <w:r>
        <w:rPr>
          <w:rFonts w:eastAsia="Tahoma"/>
          <w:szCs w:val="28"/>
        </w:rPr>
        <w:t xml:space="preserve"> общекомандный, суммируется длина прыжков</w:t>
      </w:r>
      <w:r w:rsidRPr="0036027B">
        <w:rPr>
          <w:rFonts w:eastAsia="Tahoma"/>
          <w:szCs w:val="28"/>
        </w:rPr>
        <w:t xml:space="preserve">. </w:t>
      </w:r>
      <w:r>
        <w:rPr>
          <w:szCs w:val="28"/>
        </w:rPr>
        <w:t>Место команды</w:t>
      </w:r>
      <w:r w:rsidRPr="0036027B">
        <w:rPr>
          <w:szCs w:val="28"/>
        </w:rPr>
        <w:t xml:space="preserve"> определяется по сумме лучших результатов участников команды. </w:t>
      </w:r>
    </w:p>
    <w:p w:rsidR="00B3656F" w:rsidRDefault="00B3656F" w:rsidP="0036027B">
      <w:pPr>
        <w:ind w:firstLine="709"/>
        <w:jc w:val="both"/>
        <w:rPr>
          <w:szCs w:val="28"/>
        </w:rPr>
      </w:pPr>
    </w:p>
    <w:p w:rsidR="0036027B" w:rsidRPr="00B3656F" w:rsidRDefault="00B3656F" w:rsidP="0036027B">
      <w:pPr>
        <w:ind w:firstLine="709"/>
        <w:jc w:val="both"/>
        <w:rPr>
          <w:b/>
          <w:szCs w:val="28"/>
          <w:u w:val="single"/>
        </w:rPr>
      </w:pPr>
      <w:r w:rsidRPr="00B3656F">
        <w:rPr>
          <w:b/>
          <w:szCs w:val="28"/>
          <w:u w:val="single"/>
        </w:rPr>
        <w:t>3.4. Ч</w:t>
      </w:r>
      <w:r w:rsidR="0036027B" w:rsidRPr="0036027B">
        <w:rPr>
          <w:b/>
          <w:szCs w:val="28"/>
          <w:u w:val="single"/>
        </w:rPr>
        <w:t xml:space="preserve">елночный бег - эстафета </w:t>
      </w:r>
      <w:r w:rsidR="004D1AEB" w:rsidRPr="00B3656F">
        <w:rPr>
          <w:b/>
          <w:color w:val="000000"/>
          <w:spacing w:val="50"/>
          <w:szCs w:val="28"/>
          <w:u w:val="single"/>
          <w:lang w:eastAsia="en-US" w:bidi="en-US"/>
        </w:rPr>
        <w:t>4</w:t>
      </w:r>
      <w:r>
        <w:rPr>
          <w:b/>
          <w:color w:val="000000"/>
          <w:spacing w:val="50"/>
          <w:szCs w:val="28"/>
          <w:u w:val="single"/>
          <w:lang w:eastAsia="en-US" w:bidi="en-US"/>
        </w:rPr>
        <w:t>х</w:t>
      </w:r>
      <w:r w:rsidR="0036027B" w:rsidRPr="00B3656F">
        <w:rPr>
          <w:b/>
          <w:color w:val="000000"/>
          <w:spacing w:val="50"/>
          <w:szCs w:val="28"/>
          <w:u w:val="single"/>
          <w:lang w:eastAsia="en-US" w:bidi="en-US"/>
        </w:rPr>
        <w:t>10</w:t>
      </w:r>
      <w:r w:rsidR="0036027B" w:rsidRPr="0036027B">
        <w:rPr>
          <w:b/>
          <w:szCs w:val="28"/>
          <w:u w:val="single"/>
          <w:lang w:eastAsia="en-US" w:bidi="en-US"/>
        </w:rPr>
        <w:t xml:space="preserve"> </w:t>
      </w:r>
      <w:r w:rsidR="004D1AEB" w:rsidRPr="00B3656F">
        <w:rPr>
          <w:b/>
          <w:szCs w:val="28"/>
          <w:u w:val="single"/>
        </w:rPr>
        <w:t>м;</w:t>
      </w:r>
    </w:p>
    <w:p w:rsidR="00B3656F" w:rsidRPr="0036027B" w:rsidRDefault="00B3656F" w:rsidP="00B3656F">
      <w:pPr>
        <w:ind w:firstLine="709"/>
        <w:jc w:val="both"/>
        <w:rPr>
          <w:szCs w:val="28"/>
        </w:rPr>
      </w:pPr>
      <w:r w:rsidRPr="0036027B">
        <w:rPr>
          <w:szCs w:val="28"/>
        </w:rPr>
        <w:t>Для выполне</w:t>
      </w:r>
      <w:r>
        <w:rPr>
          <w:szCs w:val="28"/>
        </w:rPr>
        <w:t>ния упражнения каждый у</w:t>
      </w:r>
      <w:r w:rsidRPr="0036027B">
        <w:rPr>
          <w:szCs w:val="28"/>
        </w:rPr>
        <w:t>частник</w:t>
      </w:r>
      <w:r w:rsidR="005E08CB">
        <w:rPr>
          <w:szCs w:val="28"/>
        </w:rPr>
        <w:t xml:space="preserve"> команды</w:t>
      </w:r>
      <w:r w:rsidRPr="0036027B">
        <w:rPr>
          <w:szCs w:val="28"/>
          <w:lang w:eastAsia="en-US" w:bidi="en-US"/>
        </w:rPr>
        <w:t xml:space="preserve"> </w:t>
      </w:r>
      <w:r>
        <w:rPr>
          <w:szCs w:val="28"/>
        </w:rPr>
        <w:t>пробегает четыре отрезка по 10 м, обозначаемые</w:t>
      </w:r>
      <w:r w:rsidRPr="0036027B">
        <w:rPr>
          <w:szCs w:val="28"/>
        </w:rPr>
        <w:t xml:space="preserve"> сигнальными конусами. Старт и ф</w:t>
      </w:r>
      <w:r w:rsidR="005E08CB">
        <w:rPr>
          <w:szCs w:val="28"/>
        </w:rPr>
        <w:t>иниш ф</w:t>
      </w:r>
      <w:r w:rsidRPr="0036027B">
        <w:rPr>
          <w:szCs w:val="28"/>
        </w:rPr>
        <w:t>икс</w:t>
      </w:r>
      <w:r w:rsidR="005E08CB">
        <w:rPr>
          <w:szCs w:val="28"/>
        </w:rPr>
        <w:t>ирую</w:t>
      </w:r>
      <w:r>
        <w:rPr>
          <w:szCs w:val="28"/>
        </w:rPr>
        <w:t>тся время</w:t>
      </w:r>
      <w:r w:rsidR="005E08CB">
        <w:rPr>
          <w:szCs w:val="28"/>
        </w:rPr>
        <w:t>, отсечка времени по последнему участнику</w:t>
      </w:r>
      <w:r>
        <w:rPr>
          <w:szCs w:val="28"/>
        </w:rPr>
        <w:t>. Место команды</w:t>
      </w:r>
      <w:r w:rsidRPr="0036027B">
        <w:rPr>
          <w:szCs w:val="28"/>
        </w:rPr>
        <w:t xml:space="preserve"> определяется по наименьшему времени прохождения дистанции.</w:t>
      </w:r>
    </w:p>
    <w:p w:rsidR="00B3656F" w:rsidRPr="0036027B" w:rsidRDefault="00B3656F" w:rsidP="00B3656F">
      <w:pPr>
        <w:ind w:firstLine="709"/>
        <w:jc w:val="both"/>
        <w:rPr>
          <w:szCs w:val="28"/>
        </w:rPr>
      </w:pPr>
      <w:r w:rsidRPr="0036027B">
        <w:rPr>
          <w:szCs w:val="28"/>
        </w:rPr>
        <w:t>В соревнованиях на виде побеждает команда, набравшая наименьшую сумму мест за все упражнения. При равенстве суммы мест преимущество отдается команде, показавшей лучший результат в силовых упражнениях.</w:t>
      </w:r>
    </w:p>
    <w:p w:rsidR="00B3656F" w:rsidRPr="0036027B" w:rsidRDefault="00B3656F" w:rsidP="00B3656F">
      <w:pPr>
        <w:suppressAutoHyphens w:val="0"/>
        <w:ind w:firstLine="709"/>
        <w:jc w:val="both"/>
        <w:rPr>
          <w:rFonts w:eastAsia="Calibri"/>
          <w:szCs w:val="28"/>
          <w:lang w:eastAsia="en-US"/>
        </w:rPr>
      </w:pPr>
      <w:r w:rsidRPr="0036027B">
        <w:rPr>
          <w:rFonts w:eastAsia="Calibri"/>
          <w:szCs w:val="28"/>
          <w:lang w:eastAsia="en-US"/>
        </w:rPr>
        <w:t>Примечание: За каждого отсутствующего на соревновании юнармейца по неуважительной причине команде прибавляется 3 очка (по каждому виду в отдельности).</w:t>
      </w:r>
    </w:p>
    <w:p w:rsidR="00B3656F" w:rsidRDefault="00B3656F" w:rsidP="005E08CB">
      <w:pPr>
        <w:jc w:val="both"/>
        <w:rPr>
          <w:szCs w:val="28"/>
        </w:rPr>
      </w:pPr>
    </w:p>
    <w:p w:rsidR="00FE1681" w:rsidRPr="005E08CB" w:rsidRDefault="005E08CB" w:rsidP="0036027B">
      <w:pPr>
        <w:ind w:firstLine="709"/>
        <w:jc w:val="both"/>
        <w:rPr>
          <w:b/>
          <w:szCs w:val="28"/>
          <w:u w:val="single"/>
        </w:rPr>
      </w:pPr>
      <w:r w:rsidRPr="005E08CB">
        <w:rPr>
          <w:b/>
          <w:szCs w:val="28"/>
          <w:u w:val="single"/>
        </w:rPr>
        <w:t>3.5. П</w:t>
      </w:r>
      <w:r w:rsidR="00FE1681" w:rsidRPr="005E08CB">
        <w:rPr>
          <w:b/>
          <w:szCs w:val="28"/>
          <w:u w:val="single"/>
        </w:rPr>
        <w:t>одъем ног в положение «пистолет»</w:t>
      </w:r>
      <w:r w:rsidR="004D1AEB" w:rsidRPr="005E08CB">
        <w:rPr>
          <w:b/>
          <w:szCs w:val="28"/>
          <w:u w:val="single"/>
        </w:rPr>
        <w:t xml:space="preserve"> (юноши и девушки);</w:t>
      </w:r>
    </w:p>
    <w:p w:rsidR="005E08CB" w:rsidRDefault="005E08CB" w:rsidP="0036027B">
      <w:pPr>
        <w:ind w:firstLine="709"/>
        <w:jc w:val="both"/>
        <w:rPr>
          <w:szCs w:val="28"/>
        </w:rPr>
      </w:pPr>
      <w:r>
        <w:rPr>
          <w:szCs w:val="28"/>
        </w:rPr>
        <w:t>Для выполнения упражнения участники занимают положение на шведской лестнице в свободном висе. По команде судьи, участники поднимают выпрямленные ноги до уровня пояса.</w:t>
      </w:r>
    </w:p>
    <w:p w:rsidR="00BB2791" w:rsidRPr="0036027B" w:rsidRDefault="00BB2791" w:rsidP="00BB2791">
      <w:pPr>
        <w:ind w:firstLine="709"/>
        <w:jc w:val="both"/>
        <w:rPr>
          <w:szCs w:val="28"/>
        </w:rPr>
      </w:pPr>
      <w:r>
        <w:rPr>
          <w:szCs w:val="28"/>
        </w:rPr>
        <w:t>Место команды</w:t>
      </w:r>
      <w:r w:rsidRPr="0036027B">
        <w:rPr>
          <w:szCs w:val="28"/>
        </w:rPr>
        <w:t xml:space="preserve"> определяется по сумме лучших результатов участников команды. </w:t>
      </w:r>
    </w:p>
    <w:p w:rsidR="005E08CB" w:rsidRPr="005E08CB" w:rsidRDefault="005E08CB" w:rsidP="0036027B">
      <w:pPr>
        <w:ind w:firstLine="709"/>
        <w:jc w:val="both"/>
        <w:rPr>
          <w:b/>
          <w:szCs w:val="28"/>
        </w:rPr>
      </w:pPr>
      <w:r>
        <w:rPr>
          <w:b/>
          <w:szCs w:val="28"/>
        </w:rPr>
        <w:t>Ошибки:</w:t>
      </w:r>
    </w:p>
    <w:p w:rsidR="005E08CB" w:rsidRDefault="005E08CB" w:rsidP="0036027B">
      <w:pPr>
        <w:ind w:firstLine="709"/>
        <w:jc w:val="both"/>
        <w:rPr>
          <w:szCs w:val="28"/>
        </w:rPr>
      </w:pPr>
      <w:r>
        <w:rPr>
          <w:szCs w:val="28"/>
        </w:rPr>
        <w:t>- постановка ног, во время выполнения упражнения, на перекладину.</w:t>
      </w:r>
    </w:p>
    <w:p w:rsidR="005E08CB" w:rsidRDefault="005E08CB" w:rsidP="005E08CB">
      <w:pPr>
        <w:jc w:val="both"/>
        <w:rPr>
          <w:szCs w:val="28"/>
        </w:rPr>
      </w:pPr>
    </w:p>
    <w:p w:rsidR="004D1AEB" w:rsidRPr="005E08CB" w:rsidRDefault="005E08CB" w:rsidP="0036027B">
      <w:pPr>
        <w:ind w:firstLine="709"/>
        <w:jc w:val="both"/>
        <w:rPr>
          <w:b/>
          <w:szCs w:val="28"/>
          <w:u w:val="single"/>
        </w:rPr>
      </w:pPr>
      <w:r w:rsidRPr="005E08CB">
        <w:rPr>
          <w:b/>
          <w:szCs w:val="28"/>
          <w:u w:val="single"/>
        </w:rPr>
        <w:t>3.6. П</w:t>
      </w:r>
      <w:r w:rsidR="004D1AEB" w:rsidRPr="005E08CB">
        <w:rPr>
          <w:b/>
          <w:szCs w:val="28"/>
          <w:u w:val="single"/>
        </w:rPr>
        <w:t>однятие гири (юноши);</w:t>
      </w:r>
    </w:p>
    <w:p w:rsidR="005E08CB" w:rsidRDefault="005E08CB" w:rsidP="004D1AEB">
      <w:pPr>
        <w:ind w:firstLine="709"/>
        <w:jc w:val="both"/>
        <w:rPr>
          <w:szCs w:val="28"/>
        </w:rPr>
      </w:pPr>
      <w:r>
        <w:rPr>
          <w:szCs w:val="28"/>
        </w:rPr>
        <w:t xml:space="preserve">Для выполнения упражнения, каждый участник </w:t>
      </w:r>
      <w:r w:rsidR="00BB2791">
        <w:rPr>
          <w:szCs w:val="28"/>
        </w:rPr>
        <w:t>должен поднять гирю одной рукой в положение над головой. Гиря поднимается рывком на плечо, после чего толчком выпрямляется рука.</w:t>
      </w:r>
    </w:p>
    <w:p w:rsidR="00BB2791" w:rsidRPr="0036027B" w:rsidRDefault="00BB2791" w:rsidP="00BB2791">
      <w:pPr>
        <w:ind w:firstLine="709"/>
        <w:jc w:val="both"/>
        <w:rPr>
          <w:szCs w:val="28"/>
        </w:rPr>
      </w:pPr>
      <w:r>
        <w:rPr>
          <w:szCs w:val="28"/>
        </w:rPr>
        <w:t>Место команды</w:t>
      </w:r>
      <w:r w:rsidRPr="0036027B">
        <w:rPr>
          <w:szCs w:val="28"/>
        </w:rPr>
        <w:t xml:space="preserve"> определяется по сумме лучших результатов участников команды. </w:t>
      </w:r>
    </w:p>
    <w:p w:rsidR="00BB2791" w:rsidRPr="00BB2791" w:rsidRDefault="00BB2791" w:rsidP="004D1AEB">
      <w:pPr>
        <w:ind w:firstLine="709"/>
        <w:jc w:val="both"/>
        <w:rPr>
          <w:b/>
          <w:szCs w:val="28"/>
        </w:rPr>
      </w:pPr>
      <w:r w:rsidRPr="00BB2791">
        <w:rPr>
          <w:b/>
          <w:szCs w:val="28"/>
        </w:rPr>
        <w:t>Ошибки:</w:t>
      </w:r>
    </w:p>
    <w:p w:rsidR="005E08CB" w:rsidRDefault="00BB2791" w:rsidP="004D1AEB">
      <w:pPr>
        <w:ind w:firstLine="709"/>
        <w:jc w:val="both"/>
        <w:rPr>
          <w:szCs w:val="28"/>
        </w:rPr>
      </w:pPr>
      <w:r>
        <w:rPr>
          <w:szCs w:val="28"/>
        </w:rPr>
        <w:t>- неполное выпрямление руки, участником, поднимающим гирю;</w:t>
      </w:r>
    </w:p>
    <w:p w:rsidR="00BB2791" w:rsidRPr="00BB2791" w:rsidRDefault="00BB2791" w:rsidP="00BB2791">
      <w:pPr>
        <w:jc w:val="both"/>
        <w:rPr>
          <w:b/>
          <w:szCs w:val="28"/>
        </w:rPr>
      </w:pPr>
      <w:r>
        <w:rPr>
          <w:b/>
          <w:szCs w:val="28"/>
        </w:rPr>
        <w:t>Меры безопасности:</w:t>
      </w:r>
    </w:p>
    <w:p w:rsidR="00BB2791" w:rsidRDefault="00BB2791" w:rsidP="004D1AEB">
      <w:pPr>
        <w:ind w:firstLine="709"/>
        <w:jc w:val="both"/>
        <w:rPr>
          <w:szCs w:val="28"/>
        </w:rPr>
      </w:pPr>
      <w:r>
        <w:rPr>
          <w:szCs w:val="28"/>
        </w:rPr>
        <w:t>- при выполнении данного упражнения, около участника находится только судья. Остальные участник находятся за чертой безопасности, т.е. не ближе 3 м от места состязания.</w:t>
      </w:r>
    </w:p>
    <w:p w:rsidR="00BB2791" w:rsidRDefault="00BB2791" w:rsidP="004D1AEB">
      <w:pPr>
        <w:ind w:firstLine="709"/>
        <w:jc w:val="both"/>
        <w:rPr>
          <w:szCs w:val="28"/>
        </w:rPr>
      </w:pPr>
      <w:r>
        <w:rPr>
          <w:szCs w:val="28"/>
        </w:rPr>
        <w:t xml:space="preserve">- участник, пересекший данную линию без разрешения судьи этапа или его помощника – </w:t>
      </w:r>
      <w:r w:rsidRPr="00BB2791">
        <w:rPr>
          <w:szCs w:val="28"/>
          <w:u w:val="single"/>
        </w:rPr>
        <w:t>СНИМАЕТСЯ С ДАННОГО СОСТЯЗАНИЯ!</w:t>
      </w:r>
    </w:p>
    <w:p w:rsidR="000F4D55" w:rsidRDefault="000F4D55" w:rsidP="000F4D55">
      <w:pPr>
        <w:suppressAutoHyphens w:val="0"/>
        <w:jc w:val="both"/>
        <w:rPr>
          <w:szCs w:val="28"/>
        </w:rPr>
      </w:pPr>
    </w:p>
    <w:p w:rsidR="000F4D55" w:rsidRDefault="000F4D55" w:rsidP="000F4D55">
      <w:pPr>
        <w:suppressAutoHyphens w:val="0"/>
        <w:jc w:val="both"/>
        <w:rPr>
          <w:szCs w:val="28"/>
        </w:rPr>
      </w:pPr>
    </w:p>
    <w:p w:rsidR="000F4D55" w:rsidRPr="000F4D55" w:rsidRDefault="000F4D55" w:rsidP="000F4D55">
      <w:pPr>
        <w:suppressAutoHyphens w:val="0"/>
        <w:jc w:val="both"/>
        <w:rPr>
          <w:rFonts w:eastAsia="Calibri"/>
          <w:b/>
          <w:sz w:val="32"/>
          <w:szCs w:val="32"/>
          <w:u w:val="single"/>
          <w:lang w:eastAsia="en-US"/>
        </w:rPr>
      </w:pPr>
      <w:r w:rsidRPr="000F4D55">
        <w:rPr>
          <w:b/>
          <w:sz w:val="32"/>
          <w:szCs w:val="32"/>
          <w:u w:val="single"/>
        </w:rPr>
        <w:lastRenderedPageBreak/>
        <w:t>4.</w:t>
      </w:r>
      <w:r w:rsidRPr="000F4D55">
        <w:rPr>
          <w:rFonts w:eastAsia="Calibri"/>
          <w:b/>
          <w:sz w:val="32"/>
          <w:szCs w:val="32"/>
          <w:u w:val="single"/>
          <w:lang w:eastAsia="en-US"/>
        </w:rPr>
        <w:t>Выполнение нормативов по разборке, сборке АК - «Огневой рубеж».</w:t>
      </w:r>
    </w:p>
    <w:p w:rsidR="007C0B37" w:rsidRDefault="007C0B37" w:rsidP="00F762CD">
      <w:pPr>
        <w:ind w:firstLine="709"/>
        <w:jc w:val="both"/>
        <w:rPr>
          <w:rFonts w:eastAsia="Calibri"/>
          <w:szCs w:val="28"/>
          <w:lang w:eastAsia="en-US"/>
        </w:rPr>
      </w:pPr>
    </w:p>
    <w:p w:rsidR="00974506" w:rsidRPr="00F762CD" w:rsidRDefault="000F4D55" w:rsidP="00F762CD">
      <w:pPr>
        <w:ind w:firstLine="709"/>
        <w:jc w:val="both"/>
        <w:rPr>
          <w:szCs w:val="28"/>
        </w:rPr>
      </w:pPr>
      <w:r w:rsidRPr="000F4D55">
        <w:rPr>
          <w:rFonts w:eastAsia="Calibri"/>
          <w:szCs w:val="28"/>
          <w:lang w:eastAsia="en-US"/>
        </w:rPr>
        <w:t>Со</w:t>
      </w:r>
      <w:r>
        <w:rPr>
          <w:rFonts w:eastAsia="Calibri"/>
          <w:szCs w:val="28"/>
          <w:lang w:eastAsia="en-US"/>
        </w:rPr>
        <w:t>став команды — 2 юнармейцев (из них — 1 девушка</w:t>
      </w:r>
      <w:r w:rsidRPr="000F4D55">
        <w:rPr>
          <w:rFonts w:eastAsia="Calibri"/>
          <w:szCs w:val="28"/>
          <w:lang w:eastAsia="en-US"/>
        </w:rPr>
        <w:t>). Форма одежды полевая</w:t>
      </w:r>
      <w:r>
        <w:rPr>
          <w:rFonts w:eastAsia="Calibri"/>
          <w:szCs w:val="28"/>
          <w:lang w:eastAsia="en-US"/>
        </w:rPr>
        <w:t xml:space="preserve">. Соревнования проводятся на 1 рубеже. Зачет </w:t>
      </w:r>
      <w:r w:rsidR="00F762CD">
        <w:rPr>
          <w:rFonts w:eastAsia="Calibri"/>
          <w:szCs w:val="28"/>
          <w:lang w:eastAsia="en-US"/>
        </w:rPr>
        <w:t xml:space="preserve">командный. </w:t>
      </w:r>
      <w:r w:rsidR="00F762CD">
        <w:rPr>
          <w:szCs w:val="28"/>
        </w:rPr>
        <w:t>Место команды</w:t>
      </w:r>
      <w:r w:rsidR="00F762CD" w:rsidRPr="0036027B">
        <w:rPr>
          <w:szCs w:val="28"/>
        </w:rPr>
        <w:t xml:space="preserve"> определяется по сумме лучших результатов участников команды. </w:t>
      </w:r>
      <w:r w:rsidRPr="000F4D55">
        <w:rPr>
          <w:rFonts w:eastAsia="Calibri"/>
          <w:szCs w:val="28"/>
          <w:lang w:eastAsia="en-US"/>
        </w:rPr>
        <w:t xml:space="preserve"> </w:t>
      </w:r>
    </w:p>
    <w:p w:rsidR="00974506" w:rsidRDefault="00974506" w:rsidP="000F4D55">
      <w:pPr>
        <w:suppressAutoHyphens w:val="0"/>
        <w:ind w:firstLine="709"/>
        <w:jc w:val="both"/>
        <w:rPr>
          <w:rFonts w:eastAsia="Calibri"/>
          <w:szCs w:val="28"/>
          <w:lang w:eastAsia="en-US"/>
        </w:rPr>
      </w:pPr>
      <w:r>
        <w:rPr>
          <w:rFonts w:eastAsia="Calibri"/>
          <w:szCs w:val="28"/>
          <w:lang w:eastAsia="en-US"/>
        </w:rPr>
        <w:t>Оружие для данного состязания</w:t>
      </w:r>
      <w:r w:rsidR="000F4D55" w:rsidRPr="000F4D55">
        <w:rPr>
          <w:rFonts w:eastAsia="Calibri"/>
          <w:szCs w:val="28"/>
          <w:lang w:eastAsia="en-US"/>
        </w:rPr>
        <w:t xml:space="preserve">, соответствующее заводскому </w:t>
      </w:r>
      <w:r>
        <w:rPr>
          <w:rFonts w:eastAsia="Calibri"/>
          <w:szCs w:val="28"/>
          <w:lang w:eastAsia="en-US"/>
        </w:rPr>
        <w:t xml:space="preserve">стандарту (судейскому образцу). </w:t>
      </w:r>
      <w:r w:rsidR="000F4D55" w:rsidRPr="000F4D55">
        <w:rPr>
          <w:rFonts w:eastAsia="Calibri"/>
          <w:szCs w:val="28"/>
          <w:lang w:eastAsia="en-US"/>
        </w:rPr>
        <w:t>Норматив вы</w:t>
      </w:r>
      <w:r>
        <w:rPr>
          <w:rFonts w:eastAsia="Calibri"/>
          <w:szCs w:val="28"/>
          <w:lang w:eastAsia="en-US"/>
        </w:rPr>
        <w:t>полняется на столе</w:t>
      </w:r>
      <w:r w:rsidR="000F4D55" w:rsidRPr="000F4D55">
        <w:rPr>
          <w:rFonts w:eastAsia="Calibri"/>
          <w:szCs w:val="28"/>
          <w:lang w:eastAsia="en-US"/>
        </w:rPr>
        <w:t xml:space="preserve">. </w:t>
      </w:r>
    </w:p>
    <w:p w:rsidR="00974506" w:rsidRDefault="000F4D55" w:rsidP="000F4D55">
      <w:pPr>
        <w:suppressAutoHyphens w:val="0"/>
        <w:ind w:firstLine="709"/>
        <w:jc w:val="both"/>
        <w:rPr>
          <w:rFonts w:eastAsia="Calibri"/>
          <w:szCs w:val="28"/>
          <w:lang w:eastAsia="en-US"/>
        </w:rPr>
      </w:pPr>
      <w:r w:rsidRPr="000F4D55">
        <w:rPr>
          <w:rFonts w:eastAsia="Calibri"/>
          <w:szCs w:val="28"/>
          <w:lang w:eastAsia="en-US"/>
        </w:rPr>
        <w:t>Положение автомата перед разборкой: автомат л</w:t>
      </w:r>
      <w:r w:rsidR="00974506">
        <w:rPr>
          <w:rFonts w:eastAsia="Calibri"/>
          <w:szCs w:val="28"/>
          <w:lang w:eastAsia="en-US"/>
        </w:rPr>
        <w:t xml:space="preserve">ежит на столе </w:t>
      </w:r>
      <w:r w:rsidRPr="000F4D55">
        <w:rPr>
          <w:rFonts w:eastAsia="Calibri"/>
          <w:szCs w:val="28"/>
          <w:lang w:eastAsia="en-US"/>
        </w:rPr>
        <w:t>прикладом к участнику</w:t>
      </w:r>
      <w:r w:rsidR="00974506">
        <w:rPr>
          <w:rFonts w:eastAsia="Calibri"/>
          <w:szCs w:val="28"/>
          <w:lang w:eastAsia="en-US"/>
        </w:rPr>
        <w:t>, предохранителем вверх</w:t>
      </w:r>
      <w:r w:rsidRPr="000F4D55">
        <w:rPr>
          <w:rFonts w:eastAsia="Calibri"/>
          <w:szCs w:val="28"/>
          <w:lang w:eastAsia="en-US"/>
        </w:rPr>
        <w:t xml:space="preserve">. </w:t>
      </w:r>
    </w:p>
    <w:p w:rsidR="007C0B37" w:rsidRDefault="007C0B37" w:rsidP="000F4D55">
      <w:pPr>
        <w:suppressAutoHyphens w:val="0"/>
        <w:ind w:firstLine="709"/>
        <w:jc w:val="both"/>
        <w:rPr>
          <w:rFonts w:eastAsia="Calibri"/>
          <w:b/>
          <w:szCs w:val="28"/>
          <w:lang w:eastAsia="en-US"/>
        </w:rPr>
      </w:pPr>
    </w:p>
    <w:p w:rsidR="000F4D55" w:rsidRPr="000F4D55" w:rsidRDefault="00974506" w:rsidP="000F4D55">
      <w:pPr>
        <w:suppressAutoHyphens w:val="0"/>
        <w:ind w:firstLine="709"/>
        <w:jc w:val="both"/>
        <w:rPr>
          <w:rFonts w:eastAsia="Calibri"/>
          <w:b/>
          <w:szCs w:val="28"/>
          <w:lang w:eastAsia="en-US"/>
        </w:rPr>
      </w:pPr>
      <w:r w:rsidRPr="00974506">
        <w:rPr>
          <w:rFonts w:eastAsia="Calibri"/>
          <w:b/>
          <w:szCs w:val="28"/>
          <w:lang w:eastAsia="en-US"/>
        </w:rPr>
        <w:t>Порядок разборки:</w:t>
      </w:r>
    </w:p>
    <w:p w:rsidR="000F4D55" w:rsidRPr="000F4D55" w:rsidRDefault="000F4D55" w:rsidP="000F4D55">
      <w:pPr>
        <w:suppressAutoHyphens w:val="0"/>
        <w:ind w:firstLine="709"/>
        <w:jc w:val="both"/>
        <w:rPr>
          <w:rFonts w:eastAsia="Calibri"/>
          <w:szCs w:val="28"/>
          <w:lang w:eastAsia="en-US"/>
        </w:rPr>
      </w:pPr>
      <w:r w:rsidRPr="000F4D55">
        <w:rPr>
          <w:rFonts w:eastAsia="Calibri"/>
          <w:szCs w:val="28"/>
          <w:lang w:eastAsia="en-US"/>
        </w:rPr>
        <w:t>1. Отделить магазин, после этого проверить, нет ли патрона в патроннике (снять автомат с предохранителя, отвести рукоятку затворной рамы назад, отпустить рукоятку, спустить курок с боевого взвода). 2. Вынуть пенал с принадлежностью. 3. Отделить шомпол. 4. Отделить крышку ствольной коробки. 5. Отделить возвратный механизм. 6. Отделить затворную раму с затвором. 7. Отделить затвор от затворной рамы. 8. Отделить газовую трубку со ствольной накладкой.</w:t>
      </w:r>
    </w:p>
    <w:p w:rsidR="00974506" w:rsidRDefault="000F4D55" w:rsidP="000F4D55">
      <w:pPr>
        <w:suppressAutoHyphens w:val="0"/>
        <w:ind w:firstLine="709"/>
        <w:jc w:val="both"/>
        <w:rPr>
          <w:rFonts w:eastAsia="Calibri"/>
          <w:szCs w:val="28"/>
          <w:lang w:eastAsia="en-US"/>
        </w:rPr>
      </w:pPr>
      <w:r w:rsidRPr="000F4D55">
        <w:rPr>
          <w:rFonts w:eastAsia="Calibri"/>
          <w:szCs w:val="28"/>
          <w:lang w:eastAsia="en-US"/>
        </w:rPr>
        <w:t>Сборка осуществляется в обратном порядке. (После присоединения крышки ствольной коробки</w:t>
      </w:r>
      <w:r w:rsidR="00974506">
        <w:rPr>
          <w:rFonts w:eastAsia="Calibri"/>
          <w:szCs w:val="28"/>
          <w:lang w:eastAsia="en-US"/>
        </w:rPr>
        <w:t>,</w:t>
      </w:r>
      <w:r w:rsidRPr="000F4D55">
        <w:rPr>
          <w:rFonts w:eastAsia="Calibri"/>
          <w:szCs w:val="28"/>
          <w:lang w:eastAsia="en-US"/>
        </w:rPr>
        <w:t xml:space="preserve"> </w:t>
      </w:r>
      <w:r w:rsidR="00974506" w:rsidRPr="000F4D55">
        <w:rPr>
          <w:rFonts w:eastAsia="Calibri"/>
          <w:szCs w:val="28"/>
          <w:lang w:eastAsia="en-US"/>
        </w:rPr>
        <w:t>отвести рукоятку затворной рамы назад, отпустить рукоятку, спустить курок с боевого взвода</w:t>
      </w:r>
      <w:r w:rsidRPr="000F4D55">
        <w:rPr>
          <w:rFonts w:eastAsia="Calibri"/>
          <w:szCs w:val="28"/>
          <w:lang w:eastAsia="en-US"/>
        </w:rPr>
        <w:t xml:space="preserve"> и поставить автомат на предохранитель</w:t>
      </w:r>
      <w:r w:rsidR="00974506">
        <w:rPr>
          <w:rFonts w:eastAsia="Calibri"/>
          <w:szCs w:val="28"/>
          <w:lang w:eastAsia="en-US"/>
        </w:rPr>
        <w:t>, затем присоединить магазин</w:t>
      </w:r>
      <w:r w:rsidRPr="000F4D55">
        <w:rPr>
          <w:rFonts w:eastAsia="Calibri"/>
          <w:szCs w:val="28"/>
          <w:lang w:eastAsia="en-US"/>
        </w:rPr>
        <w:t xml:space="preserve">). </w:t>
      </w:r>
    </w:p>
    <w:p w:rsidR="000F4D55" w:rsidRPr="000F4D55" w:rsidRDefault="000F4D55" w:rsidP="00974506">
      <w:pPr>
        <w:suppressAutoHyphens w:val="0"/>
        <w:ind w:firstLine="709"/>
        <w:jc w:val="both"/>
        <w:rPr>
          <w:rFonts w:eastAsia="Calibri"/>
          <w:szCs w:val="28"/>
          <w:lang w:eastAsia="en-US"/>
        </w:rPr>
      </w:pPr>
      <w:r w:rsidRPr="000F4D55">
        <w:rPr>
          <w:rFonts w:eastAsia="Calibri"/>
          <w:szCs w:val="28"/>
          <w:lang w:eastAsia="en-US"/>
        </w:rPr>
        <w:t xml:space="preserve">Выполнение упражнения заканчивается докладом участника - «Готово!». Фиксируется время каждого участника. </w:t>
      </w:r>
      <w:r w:rsidR="00974506">
        <w:rPr>
          <w:szCs w:val="28"/>
        </w:rPr>
        <w:t>Место команды определяется по сумме</w:t>
      </w:r>
      <w:r w:rsidR="00974506" w:rsidRPr="0036027B">
        <w:rPr>
          <w:szCs w:val="28"/>
        </w:rPr>
        <w:t xml:space="preserve"> результатов участников команды.</w:t>
      </w:r>
    </w:p>
    <w:p w:rsidR="000F4D55" w:rsidRPr="007C0B37" w:rsidRDefault="000F4D55" w:rsidP="007C0B37">
      <w:pPr>
        <w:suppressAutoHyphens w:val="0"/>
        <w:jc w:val="both"/>
        <w:rPr>
          <w:rFonts w:eastAsia="Calibri"/>
          <w:b/>
          <w:szCs w:val="28"/>
          <w:lang w:eastAsia="en-US"/>
        </w:rPr>
      </w:pPr>
      <w:r w:rsidRPr="007C0B37">
        <w:rPr>
          <w:rFonts w:eastAsia="Calibri"/>
          <w:b/>
          <w:szCs w:val="28"/>
          <w:lang w:eastAsia="en-US"/>
        </w:rPr>
        <w:t>Ошибки:</w:t>
      </w:r>
    </w:p>
    <w:p w:rsidR="000F4D55" w:rsidRPr="000F4D55" w:rsidRDefault="000F4D55" w:rsidP="000F4D55">
      <w:pPr>
        <w:suppressAutoHyphens w:val="0"/>
        <w:ind w:firstLine="709"/>
        <w:jc w:val="both"/>
        <w:rPr>
          <w:rFonts w:eastAsia="Calibri"/>
          <w:szCs w:val="28"/>
          <w:lang w:eastAsia="en-US"/>
        </w:rPr>
      </w:pPr>
      <w:r w:rsidRPr="000F4D55">
        <w:rPr>
          <w:rFonts w:eastAsia="Calibri"/>
          <w:szCs w:val="28"/>
          <w:lang w:eastAsia="en-US"/>
        </w:rPr>
        <w:t>- нарушена последовательность;</w:t>
      </w:r>
    </w:p>
    <w:p w:rsidR="00974506" w:rsidRDefault="00974506" w:rsidP="000F4D55">
      <w:pPr>
        <w:suppressAutoHyphens w:val="0"/>
        <w:ind w:firstLine="709"/>
        <w:jc w:val="both"/>
        <w:rPr>
          <w:rFonts w:eastAsia="Calibri"/>
          <w:szCs w:val="28"/>
          <w:lang w:eastAsia="en-US"/>
        </w:rPr>
      </w:pPr>
      <w:r>
        <w:rPr>
          <w:rFonts w:eastAsia="Calibri"/>
          <w:szCs w:val="28"/>
          <w:lang w:eastAsia="en-US"/>
        </w:rPr>
        <w:t>- падение</w:t>
      </w:r>
      <w:r w:rsidR="000F4D55" w:rsidRPr="000F4D55">
        <w:rPr>
          <w:rFonts w:eastAsia="Calibri"/>
          <w:szCs w:val="28"/>
          <w:lang w:eastAsia="en-US"/>
        </w:rPr>
        <w:t xml:space="preserve"> деталей</w:t>
      </w:r>
      <w:r>
        <w:rPr>
          <w:rFonts w:eastAsia="Calibri"/>
          <w:szCs w:val="28"/>
          <w:lang w:eastAsia="en-US"/>
        </w:rPr>
        <w:t xml:space="preserve"> со стола;</w:t>
      </w:r>
    </w:p>
    <w:p w:rsidR="000F4D55" w:rsidRPr="000F4D55" w:rsidRDefault="00974506" w:rsidP="000F4D55">
      <w:pPr>
        <w:suppressAutoHyphens w:val="0"/>
        <w:ind w:firstLine="709"/>
        <w:jc w:val="both"/>
        <w:rPr>
          <w:rFonts w:eastAsia="Calibri"/>
          <w:szCs w:val="28"/>
          <w:lang w:eastAsia="en-US"/>
        </w:rPr>
      </w:pPr>
      <w:r>
        <w:rPr>
          <w:rFonts w:eastAsia="Calibri"/>
          <w:szCs w:val="28"/>
          <w:lang w:eastAsia="en-US"/>
        </w:rPr>
        <w:t>- отведение затвора в крайнее заднее положение после присоединения магазина</w:t>
      </w:r>
      <w:r w:rsidR="000F4D55" w:rsidRPr="000F4D55">
        <w:rPr>
          <w:rFonts w:eastAsia="Calibri"/>
          <w:szCs w:val="28"/>
          <w:lang w:eastAsia="en-US"/>
        </w:rPr>
        <w:t>.</w:t>
      </w:r>
    </w:p>
    <w:p w:rsidR="000F4D55" w:rsidRPr="000F4D55" w:rsidRDefault="000F4D55" w:rsidP="000F4D55">
      <w:pPr>
        <w:suppressAutoHyphens w:val="0"/>
        <w:ind w:firstLine="709"/>
        <w:jc w:val="both"/>
        <w:rPr>
          <w:rFonts w:eastAsia="Calibri"/>
          <w:szCs w:val="28"/>
          <w:lang w:eastAsia="en-US"/>
        </w:rPr>
      </w:pPr>
      <w:r w:rsidRPr="000F4D55">
        <w:rPr>
          <w:rFonts w:eastAsia="Calibri"/>
          <w:szCs w:val="28"/>
          <w:lang w:eastAsia="en-US"/>
        </w:rPr>
        <w:t>Допущенные ошибки громко объявляются судьей.</w:t>
      </w:r>
    </w:p>
    <w:p w:rsidR="00BB2791" w:rsidRDefault="00BB2791" w:rsidP="000F4D55">
      <w:pPr>
        <w:jc w:val="both"/>
        <w:rPr>
          <w:rFonts w:eastAsia="Calibri"/>
          <w:szCs w:val="28"/>
          <w:lang w:eastAsia="en-US"/>
        </w:rPr>
      </w:pPr>
    </w:p>
    <w:p w:rsidR="007C0B37" w:rsidRDefault="007C0B37" w:rsidP="000F4D55">
      <w:pPr>
        <w:jc w:val="both"/>
        <w:rPr>
          <w:rFonts w:eastAsia="Calibri"/>
          <w:szCs w:val="28"/>
          <w:lang w:eastAsia="en-US"/>
        </w:rPr>
      </w:pPr>
    </w:p>
    <w:p w:rsidR="007C0B37" w:rsidRDefault="007C0B37" w:rsidP="000F4D55">
      <w:pPr>
        <w:jc w:val="both"/>
        <w:rPr>
          <w:rFonts w:eastAsia="Calibri"/>
          <w:szCs w:val="28"/>
          <w:lang w:eastAsia="en-US"/>
        </w:rPr>
      </w:pPr>
    </w:p>
    <w:p w:rsidR="007C0B37" w:rsidRDefault="007C0B37" w:rsidP="000F4D55">
      <w:pPr>
        <w:jc w:val="both"/>
        <w:rPr>
          <w:rFonts w:eastAsia="Calibri"/>
          <w:szCs w:val="28"/>
          <w:lang w:eastAsia="en-US"/>
        </w:rPr>
      </w:pPr>
    </w:p>
    <w:p w:rsidR="007C0B37" w:rsidRDefault="007C0B37" w:rsidP="000F4D55">
      <w:pPr>
        <w:jc w:val="both"/>
        <w:rPr>
          <w:rFonts w:eastAsia="Calibri"/>
          <w:szCs w:val="28"/>
          <w:lang w:eastAsia="en-US"/>
        </w:rPr>
      </w:pPr>
    </w:p>
    <w:p w:rsidR="007C0B37" w:rsidRDefault="007C0B37" w:rsidP="000F4D55">
      <w:pPr>
        <w:jc w:val="both"/>
        <w:rPr>
          <w:rFonts w:eastAsia="Calibri"/>
          <w:szCs w:val="28"/>
          <w:lang w:eastAsia="en-US"/>
        </w:rPr>
      </w:pPr>
    </w:p>
    <w:p w:rsidR="007C0B37" w:rsidRDefault="007C0B37" w:rsidP="000F4D55">
      <w:pPr>
        <w:jc w:val="both"/>
        <w:rPr>
          <w:rFonts w:eastAsia="Calibri"/>
          <w:szCs w:val="28"/>
          <w:lang w:eastAsia="en-US"/>
        </w:rPr>
      </w:pPr>
    </w:p>
    <w:p w:rsidR="007C0B37" w:rsidRDefault="007C0B37" w:rsidP="000F4D55">
      <w:pPr>
        <w:jc w:val="both"/>
        <w:rPr>
          <w:rFonts w:eastAsia="Calibri"/>
          <w:szCs w:val="28"/>
          <w:lang w:eastAsia="en-US"/>
        </w:rPr>
      </w:pPr>
    </w:p>
    <w:p w:rsidR="007C0B37" w:rsidRDefault="007C0B37" w:rsidP="000F4D55">
      <w:pPr>
        <w:jc w:val="both"/>
        <w:rPr>
          <w:rFonts w:eastAsia="Calibri"/>
          <w:szCs w:val="28"/>
          <w:lang w:eastAsia="en-US"/>
        </w:rPr>
      </w:pPr>
    </w:p>
    <w:p w:rsidR="007C0B37" w:rsidRDefault="007C0B37" w:rsidP="000F4D55">
      <w:pPr>
        <w:jc w:val="both"/>
        <w:rPr>
          <w:rFonts w:eastAsia="Calibri"/>
          <w:szCs w:val="28"/>
          <w:lang w:eastAsia="en-US"/>
        </w:rPr>
      </w:pPr>
    </w:p>
    <w:p w:rsidR="007C0B37" w:rsidRDefault="007C0B37" w:rsidP="000F4D55">
      <w:pPr>
        <w:jc w:val="both"/>
        <w:rPr>
          <w:rFonts w:eastAsia="Calibri"/>
          <w:szCs w:val="28"/>
          <w:lang w:eastAsia="en-US"/>
        </w:rPr>
      </w:pPr>
    </w:p>
    <w:p w:rsidR="007C0B37" w:rsidRDefault="007C0B37" w:rsidP="000F4D55">
      <w:pPr>
        <w:jc w:val="both"/>
        <w:rPr>
          <w:rFonts w:eastAsia="Calibri"/>
          <w:szCs w:val="28"/>
          <w:lang w:eastAsia="en-US"/>
        </w:rPr>
      </w:pPr>
    </w:p>
    <w:p w:rsidR="005B36D9" w:rsidRPr="005B36D9" w:rsidRDefault="005B36D9" w:rsidP="005B36D9">
      <w:pPr>
        <w:suppressAutoHyphens w:val="0"/>
        <w:jc w:val="both"/>
        <w:rPr>
          <w:rFonts w:eastAsia="Calibri"/>
          <w:b/>
          <w:color w:val="000000"/>
          <w:sz w:val="32"/>
          <w:szCs w:val="32"/>
          <w:u w:val="single"/>
          <w:lang w:eastAsia="en-US"/>
        </w:rPr>
      </w:pPr>
      <w:r w:rsidRPr="005B36D9">
        <w:rPr>
          <w:rFonts w:eastAsia="Calibri"/>
          <w:b/>
          <w:sz w:val="32"/>
          <w:szCs w:val="32"/>
          <w:u w:val="single"/>
          <w:lang w:eastAsia="en-US"/>
        </w:rPr>
        <w:t>5. Преодоление полосы препятствий - «Вперед, юнармейцы!».</w:t>
      </w:r>
    </w:p>
    <w:p w:rsidR="00CB3AFA" w:rsidRDefault="002D2F69" w:rsidP="005B36D9">
      <w:pPr>
        <w:suppressAutoHyphens w:val="0"/>
        <w:ind w:firstLine="709"/>
        <w:jc w:val="both"/>
        <w:rPr>
          <w:rFonts w:eastAsia="Calibri"/>
          <w:szCs w:val="28"/>
          <w:lang w:eastAsia="en-US"/>
        </w:rPr>
      </w:pPr>
      <w:r>
        <w:rPr>
          <w:rFonts w:eastAsia="Calibri"/>
          <w:szCs w:val="28"/>
          <w:lang w:eastAsia="en-US"/>
        </w:rPr>
        <w:t>К</w:t>
      </w:r>
      <w:r w:rsidR="005B36D9">
        <w:rPr>
          <w:rFonts w:eastAsia="Calibri"/>
          <w:szCs w:val="28"/>
          <w:lang w:eastAsia="en-US"/>
        </w:rPr>
        <w:t>оманда в составе 6 человек (из них – не менее 2 девушек)</w:t>
      </w:r>
      <w:r w:rsidR="005B36D9" w:rsidRPr="005B36D9">
        <w:rPr>
          <w:rFonts w:eastAsia="Calibri"/>
          <w:szCs w:val="28"/>
          <w:lang w:eastAsia="en-US"/>
        </w:rPr>
        <w:t xml:space="preserve">. Форма одежды </w:t>
      </w:r>
      <w:r w:rsidR="005B36D9">
        <w:rPr>
          <w:rFonts w:eastAsia="Calibri"/>
          <w:szCs w:val="28"/>
          <w:lang w:eastAsia="en-US"/>
        </w:rPr>
        <w:t>- спортивная</w:t>
      </w:r>
      <w:r w:rsidR="005B36D9" w:rsidRPr="005B36D9">
        <w:rPr>
          <w:rFonts w:eastAsia="Calibri"/>
          <w:szCs w:val="28"/>
          <w:lang w:eastAsia="en-US"/>
        </w:rPr>
        <w:t xml:space="preserve">, обувь - кроссовки. </w:t>
      </w:r>
      <w:r>
        <w:rPr>
          <w:rFonts w:eastAsia="Calibri"/>
          <w:szCs w:val="28"/>
          <w:lang w:eastAsia="en-US"/>
        </w:rPr>
        <w:t>Все этапы поло</w:t>
      </w:r>
      <w:r w:rsidR="00CB3AFA">
        <w:rPr>
          <w:rFonts w:eastAsia="Calibri"/>
          <w:szCs w:val="28"/>
          <w:lang w:eastAsia="en-US"/>
        </w:rPr>
        <w:t xml:space="preserve">сы препятствий, команда преодолевает в полном составе в надетых противогазах. </w:t>
      </w:r>
      <w:r>
        <w:rPr>
          <w:rFonts w:eastAsia="Calibri"/>
          <w:szCs w:val="28"/>
          <w:lang w:eastAsia="en-US"/>
        </w:rPr>
        <w:t xml:space="preserve">Всю полосу препятствий команда преодолевает в надетых противогазах. </w:t>
      </w:r>
      <w:r w:rsidR="004C55CC">
        <w:rPr>
          <w:rFonts w:eastAsia="Calibri"/>
          <w:szCs w:val="28"/>
          <w:lang w:eastAsia="en-US"/>
        </w:rPr>
        <w:t>Время прохождения полосы препятствий отсекается по последнему участнику.</w:t>
      </w:r>
    </w:p>
    <w:p w:rsidR="00F762CD" w:rsidRPr="0036027B" w:rsidRDefault="00F762CD" w:rsidP="00F762CD">
      <w:pPr>
        <w:ind w:firstLine="709"/>
        <w:jc w:val="both"/>
        <w:rPr>
          <w:szCs w:val="28"/>
        </w:rPr>
      </w:pPr>
      <w:r>
        <w:rPr>
          <w:szCs w:val="28"/>
        </w:rPr>
        <w:t>Место команды</w:t>
      </w:r>
      <w:r w:rsidRPr="0036027B">
        <w:rPr>
          <w:szCs w:val="28"/>
        </w:rPr>
        <w:t xml:space="preserve"> определяется по сумме лучших результатов участников команды. </w:t>
      </w:r>
    </w:p>
    <w:p w:rsidR="00112347" w:rsidRPr="007C0B37" w:rsidRDefault="00112347" w:rsidP="007C0B37">
      <w:pPr>
        <w:suppressAutoHyphens w:val="0"/>
        <w:jc w:val="both"/>
        <w:rPr>
          <w:rFonts w:eastAsia="Calibri"/>
          <w:sz w:val="36"/>
          <w:szCs w:val="36"/>
          <w:lang w:eastAsia="en-US"/>
        </w:rPr>
      </w:pPr>
      <w:r w:rsidRPr="007C0B37">
        <w:rPr>
          <w:rFonts w:eastAsia="Calibri"/>
          <w:b/>
          <w:sz w:val="36"/>
          <w:szCs w:val="36"/>
          <w:u w:val="single"/>
          <w:lang w:eastAsia="en-US"/>
        </w:rPr>
        <w:t>Этапы полосы препятствий:</w:t>
      </w:r>
    </w:p>
    <w:p w:rsidR="00CB3AFA" w:rsidRPr="00D51145" w:rsidRDefault="00CB3AFA" w:rsidP="00CB3AFA">
      <w:pPr>
        <w:pStyle w:val="a3"/>
        <w:numPr>
          <w:ilvl w:val="0"/>
          <w:numId w:val="5"/>
        </w:numPr>
        <w:suppressAutoHyphens w:val="0"/>
        <w:jc w:val="both"/>
        <w:rPr>
          <w:rFonts w:eastAsia="Calibri"/>
          <w:b/>
          <w:szCs w:val="28"/>
          <w:lang w:eastAsia="en-US"/>
        </w:rPr>
      </w:pPr>
      <w:r w:rsidRPr="00D51145">
        <w:rPr>
          <w:rFonts w:eastAsia="Calibri"/>
          <w:b/>
          <w:szCs w:val="28"/>
          <w:lang w:eastAsia="en-US"/>
        </w:rPr>
        <w:t>Средства защиты.</w:t>
      </w:r>
    </w:p>
    <w:p w:rsidR="00CB3AFA" w:rsidRDefault="00CB3AFA" w:rsidP="00CB3AFA">
      <w:pPr>
        <w:suppressAutoHyphens w:val="0"/>
        <w:jc w:val="both"/>
        <w:rPr>
          <w:szCs w:val="28"/>
        </w:rPr>
      </w:pPr>
      <w:r>
        <w:rPr>
          <w:rFonts w:eastAsia="Calibri"/>
          <w:szCs w:val="28"/>
          <w:lang w:eastAsia="en-US"/>
        </w:rPr>
        <w:t xml:space="preserve">   Команда строится в одну шеренгу, противогаз находится на участнике в положении «По-походному» (сумка застегнута). Подается команда: «</w:t>
      </w:r>
      <w:r w:rsidR="004C55CC">
        <w:rPr>
          <w:rFonts w:eastAsia="Calibri"/>
          <w:szCs w:val="28"/>
          <w:lang w:eastAsia="en-US"/>
        </w:rPr>
        <w:t xml:space="preserve">Противогазы одеть». </w:t>
      </w:r>
      <w:r w:rsidR="004C55CC">
        <w:rPr>
          <w:szCs w:val="28"/>
        </w:rPr>
        <w:t xml:space="preserve">По этой команде участники должны надеть противогазы и </w:t>
      </w:r>
      <w:r w:rsidR="000B5416">
        <w:rPr>
          <w:szCs w:val="28"/>
        </w:rPr>
        <w:t>после осмотра судьей,</w:t>
      </w:r>
      <w:r w:rsidR="004C55CC">
        <w:rPr>
          <w:szCs w:val="28"/>
        </w:rPr>
        <w:t xml:space="preserve"> выходят на прохождение полосы препятствий.</w:t>
      </w:r>
    </w:p>
    <w:p w:rsidR="000B5416" w:rsidRPr="000B5416" w:rsidRDefault="000B5416" w:rsidP="00CB3AFA">
      <w:pPr>
        <w:suppressAutoHyphens w:val="0"/>
        <w:jc w:val="both"/>
        <w:rPr>
          <w:b/>
          <w:szCs w:val="28"/>
        </w:rPr>
      </w:pPr>
      <w:r>
        <w:rPr>
          <w:b/>
          <w:szCs w:val="28"/>
        </w:rPr>
        <w:t>Ошибки:</w:t>
      </w:r>
    </w:p>
    <w:p w:rsidR="000B5416" w:rsidRDefault="000B5416" w:rsidP="00CB3AFA">
      <w:pPr>
        <w:suppressAutoHyphens w:val="0"/>
        <w:jc w:val="both"/>
        <w:rPr>
          <w:szCs w:val="28"/>
        </w:rPr>
      </w:pPr>
      <w:r>
        <w:rPr>
          <w:szCs w:val="28"/>
        </w:rPr>
        <w:t>- не завязана тесьма</w:t>
      </w:r>
      <w:r w:rsidRPr="00B3717A">
        <w:rPr>
          <w:szCs w:val="28"/>
        </w:rPr>
        <w:t xml:space="preserve"> на поясном ремне</w:t>
      </w:r>
      <w:r>
        <w:rPr>
          <w:szCs w:val="28"/>
        </w:rPr>
        <w:t>;</w:t>
      </w:r>
    </w:p>
    <w:p w:rsidR="000B5416" w:rsidRDefault="000B5416" w:rsidP="00CB3AFA">
      <w:pPr>
        <w:suppressAutoHyphens w:val="0"/>
        <w:jc w:val="both"/>
        <w:rPr>
          <w:szCs w:val="28"/>
        </w:rPr>
      </w:pPr>
      <w:r>
        <w:rPr>
          <w:szCs w:val="28"/>
        </w:rPr>
        <w:t xml:space="preserve">- при одевании противогаза </w:t>
      </w:r>
      <w:r w:rsidRPr="00751A19">
        <w:rPr>
          <w:szCs w:val="28"/>
        </w:rPr>
        <w:t>допущено образование таких складок или перекосов, при которых наружный воздух может проникать под шлем-маску противогаза</w:t>
      </w:r>
      <w:r>
        <w:rPr>
          <w:szCs w:val="28"/>
        </w:rPr>
        <w:t>;</w:t>
      </w:r>
    </w:p>
    <w:p w:rsidR="007C0B37" w:rsidRPr="000B5416" w:rsidRDefault="007C0B37" w:rsidP="00CB3AFA">
      <w:pPr>
        <w:suppressAutoHyphens w:val="0"/>
        <w:jc w:val="both"/>
        <w:rPr>
          <w:szCs w:val="28"/>
        </w:rPr>
      </w:pPr>
    </w:p>
    <w:p w:rsidR="00CB3AFA" w:rsidRDefault="00CB3AFA" w:rsidP="00CB3AFA">
      <w:pPr>
        <w:ind w:left="709"/>
        <w:jc w:val="both"/>
        <w:rPr>
          <w:szCs w:val="28"/>
        </w:rPr>
      </w:pPr>
      <w:r w:rsidRPr="00D51145">
        <w:rPr>
          <w:b/>
          <w:szCs w:val="28"/>
        </w:rPr>
        <w:t xml:space="preserve">2) </w:t>
      </w:r>
      <w:r w:rsidR="00112347" w:rsidRPr="00D51145">
        <w:rPr>
          <w:b/>
          <w:szCs w:val="28"/>
        </w:rPr>
        <w:t>«Маятник».</w:t>
      </w:r>
      <w:r w:rsidR="00112347" w:rsidRPr="00CB3AFA">
        <w:rPr>
          <w:szCs w:val="28"/>
        </w:rPr>
        <w:t xml:space="preserve"> </w:t>
      </w:r>
    </w:p>
    <w:p w:rsidR="00112347" w:rsidRPr="002D2F69" w:rsidRDefault="00CB3AFA" w:rsidP="002D2F69">
      <w:pPr>
        <w:jc w:val="both"/>
        <w:rPr>
          <w:szCs w:val="28"/>
        </w:rPr>
      </w:pPr>
      <w:r>
        <w:rPr>
          <w:szCs w:val="28"/>
        </w:rPr>
        <w:t xml:space="preserve">   </w:t>
      </w:r>
      <w:r w:rsidR="00112347" w:rsidRPr="00CB3AFA">
        <w:rPr>
          <w:szCs w:val="28"/>
        </w:rPr>
        <w:t xml:space="preserve">Участники команды должны преодолеть условный </w:t>
      </w:r>
      <w:r w:rsidR="002D2F69" w:rsidRPr="00CB3AFA">
        <w:rPr>
          <w:szCs w:val="28"/>
        </w:rPr>
        <w:t>ров,</w:t>
      </w:r>
      <w:r>
        <w:rPr>
          <w:szCs w:val="28"/>
        </w:rPr>
        <w:t xml:space="preserve"> </w:t>
      </w:r>
      <w:r w:rsidR="00112347" w:rsidRPr="002D2F69">
        <w:rPr>
          <w:szCs w:val="28"/>
        </w:rPr>
        <w:t xml:space="preserve">шириной 3 метра, с помощью подвешенной веревки. </w:t>
      </w:r>
    </w:p>
    <w:p w:rsidR="00112347" w:rsidRPr="002D2F69" w:rsidRDefault="00112347" w:rsidP="002D2F69">
      <w:pPr>
        <w:jc w:val="both"/>
        <w:rPr>
          <w:b/>
          <w:szCs w:val="28"/>
        </w:rPr>
      </w:pPr>
      <w:r w:rsidRPr="002D2F69">
        <w:rPr>
          <w:b/>
          <w:szCs w:val="28"/>
        </w:rPr>
        <w:t>Ошибки:</w:t>
      </w:r>
    </w:p>
    <w:p w:rsidR="00112347" w:rsidRDefault="00112347" w:rsidP="002D2F69">
      <w:pPr>
        <w:jc w:val="both"/>
        <w:rPr>
          <w:szCs w:val="28"/>
        </w:rPr>
      </w:pPr>
      <w:r>
        <w:rPr>
          <w:szCs w:val="28"/>
        </w:rPr>
        <w:t>- касание поверхности земли любой частью своего тела;</w:t>
      </w:r>
    </w:p>
    <w:p w:rsidR="000B5416" w:rsidRDefault="00112347" w:rsidP="000B5416">
      <w:pPr>
        <w:jc w:val="both"/>
        <w:rPr>
          <w:szCs w:val="28"/>
        </w:rPr>
      </w:pPr>
      <w:r>
        <w:rPr>
          <w:szCs w:val="28"/>
        </w:rPr>
        <w:t>- не передача веревки последующему участнику</w:t>
      </w:r>
      <w:r w:rsidR="000B5416">
        <w:rPr>
          <w:szCs w:val="28"/>
        </w:rPr>
        <w:t xml:space="preserve"> команды.</w:t>
      </w:r>
    </w:p>
    <w:p w:rsidR="007C0B37" w:rsidRDefault="007C0B37" w:rsidP="000B5416">
      <w:pPr>
        <w:jc w:val="both"/>
        <w:rPr>
          <w:szCs w:val="28"/>
        </w:rPr>
      </w:pPr>
    </w:p>
    <w:p w:rsidR="00CB3AFA" w:rsidRPr="00D51145" w:rsidRDefault="000B5416" w:rsidP="000B5416">
      <w:pPr>
        <w:jc w:val="both"/>
        <w:rPr>
          <w:b/>
          <w:szCs w:val="28"/>
        </w:rPr>
      </w:pPr>
      <w:r>
        <w:rPr>
          <w:szCs w:val="28"/>
        </w:rPr>
        <w:t xml:space="preserve">         </w:t>
      </w:r>
      <w:r w:rsidRPr="00D51145">
        <w:rPr>
          <w:b/>
          <w:szCs w:val="28"/>
        </w:rPr>
        <w:t xml:space="preserve">3) </w:t>
      </w:r>
      <w:r w:rsidR="00112347" w:rsidRPr="00D51145">
        <w:rPr>
          <w:b/>
          <w:szCs w:val="28"/>
        </w:rPr>
        <w:t xml:space="preserve">Метание гранаты. </w:t>
      </w:r>
    </w:p>
    <w:p w:rsidR="002D2F69" w:rsidRDefault="00CB3AFA" w:rsidP="002D2F69">
      <w:pPr>
        <w:jc w:val="both"/>
        <w:rPr>
          <w:szCs w:val="28"/>
        </w:rPr>
      </w:pPr>
      <w:r>
        <w:rPr>
          <w:szCs w:val="28"/>
        </w:rPr>
        <w:t xml:space="preserve">   </w:t>
      </w:r>
      <w:r w:rsidR="00112347" w:rsidRPr="00CB3AFA">
        <w:rPr>
          <w:szCs w:val="28"/>
        </w:rPr>
        <w:t xml:space="preserve">Выполняют два участника (юноша и девушка). </w:t>
      </w:r>
      <w:r w:rsidR="00112347" w:rsidRPr="002D2F69">
        <w:rPr>
          <w:szCs w:val="28"/>
        </w:rPr>
        <w:t>У</w:t>
      </w:r>
      <w:r>
        <w:rPr>
          <w:szCs w:val="28"/>
        </w:rPr>
        <w:t>частник</w:t>
      </w:r>
      <w:r w:rsidR="00112347" w:rsidRPr="002D2F69">
        <w:rPr>
          <w:szCs w:val="28"/>
        </w:rPr>
        <w:t xml:space="preserve"> </w:t>
      </w:r>
      <w:r>
        <w:rPr>
          <w:szCs w:val="28"/>
        </w:rPr>
        <w:t>должен</w:t>
      </w:r>
      <w:r w:rsidR="002D2F69" w:rsidRPr="002D2F69">
        <w:rPr>
          <w:szCs w:val="28"/>
        </w:rPr>
        <w:t xml:space="preserve"> </w:t>
      </w:r>
      <w:r w:rsidR="002D2F69" w:rsidRPr="002D2F69">
        <w:rPr>
          <w:rFonts w:eastAsia="Calibri"/>
          <w:szCs w:val="28"/>
          <w:lang w:eastAsia="en-US"/>
        </w:rPr>
        <w:t>метнуть гранату с попаданием в площадку</w:t>
      </w:r>
      <w:r w:rsidR="002D2F69">
        <w:rPr>
          <w:rFonts w:eastAsia="Calibri"/>
          <w:szCs w:val="28"/>
          <w:lang w:eastAsia="en-US"/>
        </w:rPr>
        <w:t xml:space="preserve"> (Зону Поражения)</w:t>
      </w:r>
      <w:r w:rsidR="002D2F69" w:rsidRPr="002D2F69">
        <w:rPr>
          <w:rFonts w:eastAsia="Calibri"/>
          <w:szCs w:val="28"/>
          <w:lang w:eastAsia="en-US"/>
        </w:rPr>
        <w:t xml:space="preserve"> размером 1х1 метр с отведенной линии броска. </w:t>
      </w:r>
      <w:r w:rsidR="002D2F69">
        <w:rPr>
          <w:rFonts w:eastAsia="Calibri"/>
          <w:szCs w:val="28"/>
          <w:lang w:eastAsia="en-US"/>
        </w:rPr>
        <w:t>Расстояние до площадки 6 метров для юношей, 4 метра для девушек. Попаданием засчитывается касание гранаты земли в зоне поражения.</w:t>
      </w:r>
    </w:p>
    <w:p w:rsidR="00112347" w:rsidRDefault="002D2F69" w:rsidP="002D2F69">
      <w:pPr>
        <w:jc w:val="both"/>
        <w:rPr>
          <w:rFonts w:eastAsia="Calibri"/>
          <w:b/>
          <w:szCs w:val="28"/>
          <w:lang w:eastAsia="en-US"/>
        </w:rPr>
      </w:pPr>
      <w:r w:rsidRPr="002D2F69">
        <w:rPr>
          <w:rFonts w:eastAsia="Calibri"/>
          <w:b/>
          <w:szCs w:val="28"/>
          <w:lang w:eastAsia="en-US"/>
        </w:rPr>
        <w:t>Ошибки</w:t>
      </w:r>
      <w:r>
        <w:rPr>
          <w:rFonts w:eastAsia="Calibri"/>
          <w:b/>
          <w:szCs w:val="28"/>
          <w:lang w:eastAsia="en-US"/>
        </w:rPr>
        <w:t>:</w:t>
      </w:r>
    </w:p>
    <w:p w:rsidR="002D2F69" w:rsidRDefault="002D2F69" w:rsidP="002D2F69">
      <w:pPr>
        <w:jc w:val="both"/>
        <w:rPr>
          <w:rFonts w:eastAsia="Calibri"/>
          <w:szCs w:val="28"/>
          <w:lang w:eastAsia="en-US"/>
        </w:rPr>
      </w:pPr>
      <w:r w:rsidRPr="002D2F69">
        <w:rPr>
          <w:rFonts w:eastAsia="Calibri"/>
          <w:szCs w:val="28"/>
          <w:lang w:eastAsia="en-US"/>
        </w:rPr>
        <w:t>- не попадание</w:t>
      </w:r>
      <w:r>
        <w:rPr>
          <w:rFonts w:eastAsia="Calibri"/>
          <w:szCs w:val="28"/>
          <w:lang w:eastAsia="en-US"/>
        </w:rPr>
        <w:t xml:space="preserve"> гранаты в цель;</w:t>
      </w:r>
    </w:p>
    <w:p w:rsidR="00112347" w:rsidRDefault="000B5416" w:rsidP="000B5416">
      <w:pPr>
        <w:jc w:val="both"/>
        <w:rPr>
          <w:rFonts w:eastAsia="Calibri"/>
          <w:szCs w:val="28"/>
          <w:lang w:eastAsia="en-US"/>
        </w:rPr>
      </w:pPr>
      <w:r>
        <w:rPr>
          <w:rFonts w:eastAsia="Calibri"/>
          <w:szCs w:val="28"/>
          <w:lang w:eastAsia="en-US"/>
        </w:rPr>
        <w:t>- заступ за контрольную линию.</w:t>
      </w:r>
    </w:p>
    <w:p w:rsidR="007C0B37" w:rsidRDefault="007C0B37" w:rsidP="000B5416">
      <w:pPr>
        <w:jc w:val="both"/>
        <w:rPr>
          <w:szCs w:val="28"/>
        </w:rPr>
      </w:pPr>
    </w:p>
    <w:p w:rsidR="002D2F69" w:rsidRPr="00D51145" w:rsidRDefault="000B5416" w:rsidP="005B36D9">
      <w:pPr>
        <w:ind w:firstLine="709"/>
        <w:jc w:val="both"/>
        <w:rPr>
          <w:b/>
          <w:szCs w:val="28"/>
        </w:rPr>
      </w:pPr>
      <w:r w:rsidRPr="00D51145">
        <w:rPr>
          <w:b/>
          <w:szCs w:val="28"/>
        </w:rPr>
        <w:t>4</w:t>
      </w:r>
      <w:r w:rsidR="002D2F69" w:rsidRPr="00D51145">
        <w:rPr>
          <w:b/>
          <w:szCs w:val="28"/>
        </w:rPr>
        <w:t>)</w:t>
      </w:r>
      <w:r w:rsidR="008E6850" w:rsidRPr="00D51145">
        <w:rPr>
          <w:b/>
          <w:szCs w:val="28"/>
        </w:rPr>
        <w:t xml:space="preserve"> Определение азимута.</w:t>
      </w:r>
    </w:p>
    <w:p w:rsidR="008E6850" w:rsidRDefault="008E6850" w:rsidP="008E6850">
      <w:pPr>
        <w:jc w:val="both"/>
        <w:rPr>
          <w:szCs w:val="28"/>
        </w:rPr>
      </w:pPr>
      <w:r>
        <w:rPr>
          <w:szCs w:val="28"/>
        </w:rPr>
        <w:t xml:space="preserve">   </w:t>
      </w:r>
      <w:r w:rsidRPr="003601D2">
        <w:rPr>
          <w:szCs w:val="28"/>
        </w:rPr>
        <w:t xml:space="preserve">Для определения азимута </w:t>
      </w:r>
      <w:r>
        <w:rPr>
          <w:szCs w:val="28"/>
        </w:rPr>
        <w:t>назначаются по 2 ориентира на каждого участника с записью в карточке. Допускается ошибка в 5</w:t>
      </w:r>
      <w:r>
        <w:rPr>
          <w:szCs w:val="28"/>
          <w:vertAlign w:val="superscript"/>
        </w:rPr>
        <w:t>0</w:t>
      </w:r>
      <w:r>
        <w:rPr>
          <w:szCs w:val="28"/>
        </w:rPr>
        <w:t xml:space="preserve"> в ту или иную сторону. </w:t>
      </w:r>
    </w:p>
    <w:p w:rsidR="008E6850" w:rsidRPr="008F52E9" w:rsidRDefault="008E6850" w:rsidP="008E6850">
      <w:pPr>
        <w:jc w:val="both"/>
        <w:rPr>
          <w:b/>
          <w:szCs w:val="28"/>
        </w:rPr>
      </w:pPr>
      <w:r w:rsidRPr="008F52E9">
        <w:rPr>
          <w:b/>
          <w:szCs w:val="28"/>
        </w:rPr>
        <w:lastRenderedPageBreak/>
        <w:t>Ошибки:</w:t>
      </w:r>
    </w:p>
    <w:p w:rsidR="008E6850" w:rsidRDefault="008E6850" w:rsidP="008E6850">
      <w:pPr>
        <w:pStyle w:val="a8"/>
        <w:rPr>
          <w:rFonts w:ascii="Times New Roman" w:hAnsi="Times New Roman"/>
          <w:sz w:val="28"/>
          <w:szCs w:val="28"/>
        </w:rPr>
      </w:pPr>
      <w:r>
        <w:rPr>
          <w:rFonts w:ascii="Times New Roman" w:hAnsi="Times New Roman"/>
          <w:sz w:val="28"/>
          <w:szCs w:val="28"/>
        </w:rPr>
        <w:t xml:space="preserve">- определении азимута на каждые </w:t>
      </w:r>
      <w:r w:rsidRPr="006A49E9">
        <w:rPr>
          <w:rFonts w:ascii="Times New Roman" w:hAnsi="Times New Roman"/>
          <w:sz w:val="28"/>
          <w:szCs w:val="28"/>
        </w:rPr>
        <w:t>5</w:t>
      </w:r>
      <w:r>
        <w:rPr>
          <w:rFonts w:ascii="Times New Roman" w:hAnsi="Times New Roman"/>
          <w:sz w:val="28"/>
          <w:szCs w:val="28"/>
          <w:vertAlign w:val="superscript"/>
        </w:rPr>
        <w:t>0</w:t>
      </w:r>
      <w:r>
        <w:rPr>
          <w:rFonts w:ascii="Times New Roman" w:hAnsi="Times New Roman"/>
          <w:sz w:val="28"/>
          <w:szCs w:val="28"/>
        </w:rPr>
        <w:t xml:space="preserve"> сверх погрешности компаса на любых два из трех ориентиров;</w:t>
      </w:r>
    </w:p>
    <w:p w:rsidR="008E6850" w:rsidRDefault="008E6850" w:rsidP="008E6850">
      <w:pPr>
        <w:pStyle w:val="a8"/>
        <w:rPr>
          <w:rFonts w:ascii="Times New Roman" w:hAnsi="Times New Roman"/>
          <w:sz w:val="28"/>
          <w:szCs w:val="28"/>
        </w:rPr>
      </w:pPr>
      <w:r>
        <w:rPr>
          <w:rFonts w:ascii="Times New Roman" w:hAnsi="Times New Roman"/>
          <w:sz w:val="28"/>
          <w:szCs w:val="28"/>
        </w:rPr>
        <w:t>- не определен азимут.</w:t>
      </w:r>
    </w:p>
    <w:p w:rsidR="008E6850" w:rsidRPr="00D51145" w:rsidRDefault="008E6850" w:rsidP="008E6850">
      <w:pPr>
        <w:pStyle w:val="a8"/>
        <w:rPr>
          <w:rFonts w:ascii="Times New Roman" w:hAnsi="Times New Roman"/>
          <w:b/>
          <w:sz w:val="28"/>
          <w:szCs w:val="28"/>
        </w:rPr>
      </w:pPr>
      <w:r>
        <w:rPr>
          <w:rFonts w:ascii="Times New Roman" w:hAnsi="Times New Roman"/>
          <w:sz w:val="28"/>
          <w:szCs w:val="28"/>
        </w:rPr>
        <w:t xml:space="preserve">         </w:t>
      </w:r>
      <w:r w:rsidRPr="00D51145">
        <w:rPr>
          <w:rFonts w:ascii="Times New Roman" w:hAnsi="Times New Roman"/>
          <w:b/>
          <w:sz w:val="28"/>
          <w:szCs w:val="28"/>
        </w:rPr>
        <w:t>5) Переправа по параллельным перилам.</w:t>
      </w:r>
    </w:p>
    <w:p w:rsidR="00112347" w:rsidRDefault="008E6850" w:rsidP="008E6850">
      <w:pPr>
        <w:jc w:val="both"/>
        <w:rPr>
          <w:szCs w:val="28"/>
        </w:rPr>
      </w:pPr>
      <w:r>
        <w:rPr>
          <w:szCs w:val="28"/>
        </w:rPr>
        <w:t xml:space="preserve">   Между двумя точками опоры натягиваются две веревки. Участник становится на нижнюю веревку и держится за верхнюю. Этап преодолевается по очереди, приставным шагом, не отрывая ноги от веревки.</w:t>
      </w:r>
    </w:p>
    <w:p w:rsidR="004B4779" w:rsidRPr="008F52E9" w:rsidRDefault="004B4779" w:rsidP="004B4779">
      <w:pPr>
        <w:jc w:val="both"/>
        <w:rPr>
          <w:b/>
          <w:szCs w:val="28"/>
        </w:rPr>
      </w:pPr>
      <w:r w:rsidRPr="008F52E9">
        <w:rPr>
          <w:b/>
          <w:szCs w:val="28"/>
        </w:rPr>
        <w:t>Ошибки:</w:t>
      </w:r>
    </w:p>
    <w:p w:rsidR="004B4779" w:rsidRDefault="004B4779" w:rsidP="004B4779">
      <w:pPr>
        <w:pStyle w:val="a8"/>
        <w:rPr>
          <w:rFonts w:ascii="Times New Roman" w:hAnsi="Times New Roman"/>
          <w:sz w:val="28"/>
          <w:szCs w:val="28"/>
        </w:rPr>
      </w:pPr>
      <w:r>
        <w:rPr>
          <w:rFonts w:ascii="Times New Roman" w:hAnsi="Times New Roman"/>
          <w:sz w:val="28"/>
          <w:szCs w:val="28"/>
        </w:rPr>
        <w:t>- не правильное движение по перилам и веревке;</w:t>
      </w:r>
    </w:p>
    <w:p w:rsidR="004B4779" w:rsidRPr="005F21C9" w:rsidRDefault="004B4779" w:rsidP="004B4779">
      <w:pPr>
        <w:pStyle w:val="a8"/>
        <w:rPr>
          <w:rFonts w:ascii="Times New Roman" w:hAnsi="Times New Roman"/>
          <w:sz w:val="28"/>
          <w:szCs w:val="28"/>
        </w:rPr>
      </w:pPr>
      <w:r>
        <w:rPr>
          <w:rFonts w:ascii="Times New Roman" w:hAnsi="Times New Roman"/>
          <w:sz w:val="28"/>
          <w:szCs w:val="28"/>
        </w:rPr>
        <w:t>- двое на веревке;</w:t>
      </w:r>
    </w:p>
    <w:p w:rsidR="004B4779" w:rsidRDefault="004B4779" w:rsidP="004B4779">
      <w:pPr>
        <w:jc w:val="both"/>
        <w:rPr>
          <w:szCs w:val="28"/>
        </w:rPr>
      </w:pPr>
      <w:r>
        <w:rPr>
          <w:szCs w:val="28"/>
        </w:rPr>
        <w:t>- срыв любого из участников команды обеими ногами с нижней веревки с самозадержанием за перильную веревку и продолжением движения.</w:t>
      </w:r>
    </w:p>
    <w:p w:rsidR="007C0B37" w:rsidRDefault="007C0B37" w:rsidP="004B4779">
      <w:pPr>
        <w:jc w:val="both"/>
        <w:rPr>
          <w:szCs w:val="28"/>
        </w:rPr>
      </w:pPr>
    </w:p>
    <w:p w:rsidR="004B4779" w:rsidRPr="00D51145" w:rsidRDefault="00800EF7" w:rsidP="008E6850">
      <w:pPr>
        <w:jc w:val="both"/>
        <w:rPr>
          <w:b/>
          <w:szCs w:val="28"/>
        </w:rPr>
      </w:pPr>
      <w:r>
        <w:rPr>
          <w:szCs w:val="28"/>
        </w:rPr>
        <w:t xml:space="preserve">         </w:t>
      </w:r>
      <w:r w:rsidRPr="00D51145">
        <w:rPr>
          <w:b/>
          <w:szCs w:val="28"/>
        </w:rPr>
        <w:t>6) «Шкуродер»</w:t>
      </w:r>
    </w:p>
    <w:p w:rsidR="00800EF7" w:rsidRDefault="00800EF7" w:rsidP="008E6850">
      <w:pPr>
        <w:jc w:val="both"/>
        <w:rPr>
          <w:szCs w:val="28"/>
        </w:rPr>
      </w:pPr>
      <w:r>
        <w:rPr>
          <w:szCs w:val="28"/>
        </w:rPr>
        <w:t xml:space="preserve">   Из колышков и закрепленной на них веревки</w:t>
      </w:r>
      <w:r w:rsidR="00D51145">
        <w:rPr>
          <w:szCs w:val="28"/>
        </w:rPr>
        <w:t xml:space="preserve"> с колокольчиками</w:t>
      </w:r>
      <w:r>
        <w:rPr>
          <w:szCs w:val="28"/>
        </w:rPr>
        <w:t xml:space="preserve">, создается коридор, имеющий не менее 2 поворотов (угол поворота не менее 90 градусов). Длина коридора 6 м, высота 0.5 м, </w:t>
      </w:r>
      <w:r w:rsidR="00D51145">
        <w:rPr>
          <w:szCs w:val="28"/>
        </w:rPr>
        <w:t>ширина 1 м. За</w:t>
      </w:r>
      <w:r>
        <w:rPr>
          <w:szCs w:val="28"/>
        </w:rPr>
        <w:t>дача команды</w:t>
      </w:r>
      <w:r w:rsidR="00D51145">
        <w:rPr>
          <w:szCs w:val="28"/>
        </w:rPr>
        <w:t xml:space="preserve"> – поочередно преодолеть коридор, не зацепив колышки и веревку.</w:t>
      </w:r>
    </w:p>
    <w:p w:rsidR="00FF26A7" w:rsidRPr="004542B8" w:rsidRDefault="00FF26A7" w:rsidP="00FF26A7">
      <w:pPr>
        <w:pStyle w:val="a8"/>
        <w:rPr>
          <w:rFonts w:ascii="Times New Roman" w:hAnsi="Times New Roman"/>
          <w:b/>
          <w:sz w:val="28"/>
          <w:szCs w:val="28"/>
        </w:rPr>
      </w:pPr>
      <w:r>
        <w:rPr>
          <w:rFonts w:ascii="Times New Roman" w:hAnsi="Times New Roman"/>
          <w:b/>
          <w:sz w:val="28"/>
          <w:szCs w:val="28"/>
        </w:rPr>
        <w:t>Ошибки</w:t>
      </w:r>
      <w:r w:rsidRPr="004542B8">
        <w:rPr>
          <w:rFonts w:ascii="Times New Roman" w:hAnsi="Times New Roman"/>
          <w:b/>
          <w:sz w:val="28"/>
          <w:szCs w:val="28"/>
        </w:rPr>
        <w:t>:</w:t>
      </w:r>
    </w:p>
    <w:p w:rsidR="00D51145" w:rsidRDefault="00FF26A7" w:rsidP="008E6850">
      <w:pPr>
        <w:jc w:val="both"/>
        <w:rPr>
          <w:szCs w:val="28"/>
        </w:rPr>
      </w:pPr>
      <w:r>
        <w:rPr>
          <w:szCs w:val="28"/>
        </w:rPr>
        <w:t>- касание колышков или веревки;</w:t>
      </w:r>
    </w:p>
    <w:p w:rsidR="00FF26A7" w:rsidRDefault="00FF26A7" w:rsidP="008E6850">
      <w:pPr>
        <w:jc w:val="both"/>
        <w:rPr>
          <w:szCs w:val="28"/>
        </w:rPr>
      </w:pPr>
      <w:r>
        <w:rPr>
          <w:szCs w:val="28"/>
        </w:rPr>
        <w:t>- касание колокольчиков.</w:t>
      </w:r>
    </w:p>
    <w:p w:rsidR="007C0B37" w:rsidRDefault="007C0B37" w:rsidP="008E6850">
      <w:pPr>
        <w:jc w:val="both"/>
        <w:rPr>
          <w:szCs w:val="28"/>
        </w:rPr>
      </w:pPr>
    </w:p>
    <w:p w:rsidR="00FF26A7" w:rsidRDefault="00FF26A7" w:rsidP="00FF26A7">
      <w:pPr>
        <w:jc w:val="both"/>
        <w:rPr>
          <w:b/>
          <w:szCs w:val="28"/>
        </w:rPr>
      </w:pPr>
      <w:r>
        <w:rPr>
          <w:szCs w:val="28"/>
        </w:rPr>
        <w:t xml:space="preserve">        </w:t>
      </w:r>
      <w:r w:rsidRPr="00FF26A7">
        <w:rPr>
          <w:b/>
          <w:szCs w:val="28"/>
        </w:rPr>
        <w:t>7) Кочки</w:t>
      </w:r>
      <w:r>
        <w:rPr>
          <w:b/>
          <w:szCs w:val="28"/>
        </w:rPr>
        <w:t>.</w:t>
      </w:r>
    </w:p>
    <w:p w:rsidR="00FF26A7" w:rsidRPr="00FF26A7" w:rsidRDefault="00FF26A7" w:rsidP="00FF26A7">
      <w:pPr>
        <w:jc w:val="both"/>
        <w:rPr>
          <w:b/>
          <w:szCs w:val="28"/>
        </w:rPr>
      </w:pPr>
      <w:r>
        <w:rPr>
          <w:b/>
          <w:szCs w:val="28"/>
        </w:rPr>
        <w:t xml:space="preserve">   </w:t>
      </w:r>
      <w:r>
        <w:rPr>
          <w:szCs w:val="28"/>
        </w:rPr>
        <w:t xml:space="preserve">Диаметр кочек 25 – 30 см. Количество кочек – 20, расположенные зигзагообразно на одной нитке. Расстояние между кочками 1,0-1,2 м. Необходимо пройти кочки, своевременно меняя толчковую ногу, в следующей последовательности: правой — левой — правой — правой — левой — правой. На этапе должно находится не более одного человека. </w:t>
      </w:r>
    </w:p>
    <w:p w:rsidR="00FF26A7" w:rsidRPr="003F3EBC" w:rsidRDefault="00FF26A7" w:rsidP="00FF26A7">
      <w:pPr>
        <w:pStyle w:val="a8"/>
        <w:rPr>
          <w:rFonts w:ascii="Times New Roman" w:hAnsi="Times New Roman"/>
          <w:b/>
          <w:sz w:val="28"/>
          <w:szCs w:val="28"/>
        </w:rPr>
      </w:pPr>
      <w:r>
        <w:rPr>
          <w:rFonts w:ascii="Times New Roman" w:hAnsi="Times New Roman"/>
          <w:b/>
          <w:sz w:val="28"/>
          <w:szCs w:val="28"/>
        </w:rPr>
        <w:t>Ошибки</w:t>
      </w:r>
      <w:r w:rsidRPr="003F3EBC">
        <w:rPr>
          <w:rFonts w:ascii="Times New Roman" w:hAnsi="Times New Roman"/>
          <w:b/>
          <w:sz w:val="28"/>
          <w:szCs w:val="28"/>
        </w:rPr>
        <w:t>:</w:t>
      </w:r>
    </w:p>
    <w:p w:rsidR="00FF26A7" w:rsidRDefault="00F762CD" w:rsidP="00F762CD">
      <w:pPr>
        <w:pStyle w:val="a8"/>
        <w:rPr>
          <w:rFonts w:ascii="Times New Roman" w:hAnsi="Times New Roman"/>
          <w:sz w:val="28"/>
          <w:szCs w:val="28"/>
        </w:rPr>
      </w:pPr>
      <w:r>
        <w:rPr>
          <w:rFonts w:ascii="Times New Roman" w:hAnsi="Times New Roman"/>
          <w:sz w:val="28"/>
          <w:szCs w:val="28"/>
        </w:rPr>
        <w:t xml:space="preserve">- </w:t>
      </w:r>
      <w:r w:rsidR="00FF26A7">
        <w:rPr>
          <w:rFonts w:ascii="Times New Roman" w:hAnsi="Times New Roman"/>
          <w:sz w:val="28"/>
          <w:szCs w:val="28"/>
        </w:rPr>
        <w:t>заступ за контрольную линию;</w:t>
      </w:r>
    </w:p>
    <w:p w:rsidR="00FF26A7" w:rsidRDefault="00F762CD" w:rsidP="00F762CD">
      <w:pPr>
        <w:pStyle w:val="a8"/>
        <w:rPr>
          <w:rFonts w:ascii="Times New Roman" w:hAnsi="Times New Roman"/>
          <w:sz w:val="28"/>
          <w:szCs w:val="28"/>
        </w:rPr>
      </w:pPr>
      <w:r>
        <w:rPr>
          <w:rFonts w:ascii="Times New Roman" w:hAnsi="Times New Roman"/>
          <w:sz w:val="28"/>
          <w:szCs w:val="28"/>
        </w:rPr>
        <w:t xml:space="preserve">- </w:t>
      </w:r>
      <w:r w:rsidR="00FF26A7">
        <w:rPr>
          <w:rFonts w:ascii="Times New Roman" w:hAnsi="Times New Roman"/>
          <w:sz w:val="28"/>
          <w:szCs w:val="28"/>
        </w:rPr>
        <w:t>касание земли одной ногой (в этом случае другая нога должна находится на кочке) или рукой, штрафуется столько раз, сколько это нарушение фиксировалось;</w:t>
      </w:r>
    </w:p>
    <w:p w:rsidR="00FF26A7" w:rsidRDefault="00F762CD" w:rsidP="00F762CD">
      <w:pPr>
        <w:pStyle w:val="a8"/>
        <w:rPr>
          <w:rFonts w:ascii="Times New Roman" w:hAnsi="Times New Roman"/>
          <w:sz w:val="28"/>
          <w:szCs w:val="28"/>
        </w:rPr>
      </w:pPr>
      <w:r>
        <w:rPr>
          <w:rFonts w:ascii="Times New Roman" w:hAnsi="Times New Roman"/>
          <w:sz w:val="28"/>
          <w:szCs w:val="28"/>
        </w:rPr>
        <w:t xml:space="preserve">- </w:t>
      </w:r>
      <w:r w:rsidR="00FF26A7" w:rsidRPr="00AA3ED0">
        <w:rPr>
          <w:rFonts w:ascii="Times New Roman" w:hAnsi="Times New Roman"/>
          <w:sz w:val="28"/>
          <w:szCs w:val="28"/>
        </w:rPr>
        <w:t>нарушена последовательность преодоления</w:t>
      </w:r>
      <w:r w:rsidR="00FF26A7">
        <w:rPr>
          <w:rFonts w:ascii="Times New Roman" w:hAnsi="Times New Roman"/>
          <w:sz w:val="28"/>
          <w:szCs w:val="28"/>
        </w:rPr>
        <w:t>;</w:t>
      </w:r>
    </w:p>
    <w:p w:rsidR="00F762CD" w:rsidRDefault="00F762CD" w:rsidP="00F762CD">
      <w:pPr>
        <w:pStyle w:val="a8"/>
        <w:rPr>
          <w:rFonts w:ascii="Times New Roman" w:hAnsi="Times New Roman"/>
          <w:sz w:val="28"/>
          <w:szCs w:val="28"/>
        </w:rPr>
      </w:pPr>
      <w:r>
        <w:rPr>
          <w:rFonts w:ascii="Times New Roman" w:hAnsi="Times New Roman"/>
          <w:sz w:val="28"/>
          <w:szCs w:val="28"/>
        </w:rPr>
        <w:t xml:space="preserve">- </w:t>
      </w:r>
      <w:r w:rsidR="00FF26A7">
        <w:rPr>
          <w:rFonts w:ascii="Times New Roman" w:hAnsi="Times New Roman"/>
          <w:sz w:val="28"/>
          <w:szCs w:val="28"/>
        </w:rPr>
        <w:t>двое на этапе;</w:t>
      </w:r>
    </w:p>
    <w:p w:rsidR="00800EF7" w:rsidRDefault="00F762CD" w:rsidP="00F762CD">
      <w:pPr>
        <w:pStyle w:val="a8"/>
        <w:rPr>
          <w:rFonts w:ascii="Times New Roman" w:hAnsi="Times New Roman"/>
          <w:sz w:val="28"/>
          <w:szCs w:val="28"/>
        </w:rPr>
      </w:pPr>
      <w:r>
        <w:rPr>
          <w:rFonts w:ascii="Times New Roman" w:hAnsi="Times New Roman"/>
          <w:sz w:val="28"/>
          <w:szCs w:val="28"/>
        </w:rPr>
        <w:t xml:space="preserve">- </w:t>
      </w:r>
      <w:r w:rsidR="00FF26A7">
        <w:rPr>
          <w:rFonts w:ascii="Times New Roman" w:hAnsi="Times New Roman"/>
          <w:sz w:val="28"/>
          <w:szCs w:val="28"/>
        </w:rPr>
        <w:t>срыв с</w:t>
      </w:r>
      <w:r w:rsidR="00FF26A7" w:rsidRPr="00AA3ED0">
        <w:rPr>
          <w:rFonts w:ascii="Times New Roman" w:hAnsi="Times New Roman"/>
          <w:sz w:val="28"/>
          <w:szCs w:val="28"/>
        </w:rPr>
        <w:t xml:space="preserve"> кочк</w:t>
      </w:r>
      <w:r w:rsidR="00FF26A7">
        <w:rPr>
          <w:rFonts w:ascii="Times New Roman" w:hAnsi="Times New Roman"/>
          <w:sz w:val="28"/>
          <w:szCs w:val="28"/>
        </w:rPr>
        <w:t>и (не попадание на кочку), считается как потеря «бойца»</w:t>
      </w:r>
      <w:r w:rsidR="00FF26A7" w:rsidRPr="005E5244">
        <w:rPr>
          <w:rFonts w:ascii="Times New Roman" w:hAnsi="Times New Roman"/>
          <w:sz w:val="28"/>
          <w:szCs w:val="28"/>
        </w:rPr>
        <w:t>.</w:t>
      </w:r>
    </w:p>
    <w:p w:rsidR="007C0B37" w:rsidRPr="00F762CD" w:rsidRDefault="007C0B37" w:rsidP="00F762CD">
      <w:pPr>
        <w:pStyle w:val="a8"/>
        <w:rPr>
          <w:rFonts w:ascii="Times New Roman" w:hAnsi="Times New Roman"/>
          <w:sz w:val="28"/>
          <w:szCs w:val="28"/>
        </w:rPr>
      </w:pPr>
    </w:p>
    <w:p w:rsidR="00800EF7" w:rsidRPr="00F762CD" w:rsidRDefault="00F762CD" w:rsidP="00F762CD">
      <w:pPr>
        <w:ind w:left="760"/>
        <w:jc w:val="both"/>
        <w:rPr>
          <w:b/>
          <w:szCs w:val="28"/>
        </w:rPr>
      </w:pPr>
      <w:r w:rsidRPr="00F762CD">
        <w:rPr>
          <w:b/>
          <w:szCs w:val="28"/>
        </w:rPr>
        <w:t>8)</w:t>
      </w:r>
      <w:r w:rsidR="000F6AA3">
        <w:rPr>
          <w:b/>
          <w:szCs w:val="28"/>
        </w:rPr>
        <w:t xml:space="preserve"> </w:t>
      </w:r>
      <w:r w:rsidRPr="00F762CD">
        <w:rPr>
          <w:b/>
          <w:szCs w:val="28"/>
        </w:rPr>
        <w:t>Преодоление высоких препятствий.</w:t>
      </w:r>
    </w:p>
    <w:p w:rsidR="00800EF7" w:rsidRDefault="00F762CD" w:rsidP="008E6850">
      <w:pPr>
        <w:jc w:val="both"/>
        <w:rPr>
          <w:szCs w:val="28"/>
        </w:rPr>
      </w:pPr>
      <w:r>
        <w:rPr>
          <w:szCs w:val="28"/>
        </w:rPr>
        <w:t xml:space="preserve">   Участники команды должны преодолеть имитацию разрушенного забора, высотой 2 м. имитация забора состоит из навязанной на горизонтальной опоре веревочной сетки</w:t>
      </w:r>
      <w:r w:rsidR="000F6AA3">
        <w:rPr>
          <w:szCs w:val="28"/>
        </w:rPr>
        <w:t>, из веревки диаметром 10 мм.</w:t>
      </w:r>
    </w:p>
    <w:p w:rsidR="00F762CD" w:rsidRPr="000F6AA3" w:rsidRDefault="000F6AA3" w:rsidP="008E6850">
      <w:pPr>
        <w:jc w:val="both"/>
        <w:rPr>
          <w:b/>
          <w:szCs w:val="28"/>
        </w:rPr>
      </w:pPr>
      <w:r>
        <w:rPr>
          <w:b/>
          <w:szCs w:val="28"/>
        </w:rPr>
        <w:t>Ошибки:</w:t>
      </w:r>
    </w:p>
    <w:p w:rsidR="00F762CD" w:rsidRDefault="000F6AA3" w:rsidP="008E6850">
      <w:pPr>
        <w:jc w:val="both"/>
        <w:rPr>
          <w:szCs w:val="28"/>
        </w:rPr>
      </w:pPr>
      <w:r>
        <w:rPr>
          <w:szCs w:val="28"/>
        </w:rPr>
        <w:t>- отсутствие взаимовыручки между участниками;</w:t>
      </w:r>
    </w:p>
    <w:p w:rsidR="000F6AA3" w:rsidRDefault="000F6AA3" w:rsidP="008E6850">
      <w:pPr>
        <w:jc w:val="both"/>
        <w:rPr>
          <w:szCs w:val="28"/>
        </w:rPr>
      </w:pPr>
      <w:r>
        <w:rPr>
          <w:szCs w:val="28"/>
        </w:rPr>
        <w:lastRenderedPageBreak/>
        <w:t>- попытка пролаза участника сквозь ячейку веревочной сетки.</w:t>
      </w:r>
    </w:p>
    <w:p w:rsidR="007C0B37" w:rsidRDefault="007C0B37" w:rsidP="008E6850">
      <w:pPr>
        <w:jc w:val="both"/>
        <w:rPr>
          <w:szCs w:val="28"/>
        </w:rPr>
      </w:pPr>
    </w:p>
    <w:p w:rsidR="007C0B37" w:rsidRDefault="007C0B37" w:rsidP="008E6850">
      <w:pPr>
        <w:jc w:val="both"/>
        <w:rPr>
          <w:szCs w:val="28"/>
        </w:rPr>
      </w:pPr>
    </w:p>
    <w:p w:rsidR="007C0B37" w:rsidRDefault="007C0B37" w:rsidP="008E6850">
      <w:pPr>
        <w:jc w:val="both"/>
        <w:rPr>
          <w:szCs w:val="28"/>
        </w:rPr>
      </w:pPr>
    </w:p>
    <w:p w:rsidR="000F6AA3" w:rsidRDefault="000F6AA3" w:rsidP="008E6850">
      <w:pPr>
        <w:jc w:val="both"/>
        <w:rPr>
          <w:szCs w:val="28"/>
        </w:rPr>
      </w:pPr>
      <w:r w:rsidRPr="000F6AA3">
        <w:rPr>
          <w:b/>
          <w:szCs w:val="28"/>
        </w:rPr>
        <w:t xml:space="preserve">           9) Оказание Первой Помощи Пострадавшему.</w:t>
      </w:r>
    </w:p>
    <w:p w:rsidR="000F6AA3" w:rsidRDefault="000F6AA3" w:rsidP="008E6850">
      <w:pPr>
        <w:jc w:val="both"/>
        <w:rPr>
          <w:szCs w:val="28"/>
        </w:rPr>
      </w:pPr>
      <w:r>
        <w:rPr>
          <w:szCs w:val="28"/>
        </w:rPr>
        <w:t xml:space="preserve">   Судья выбирает из участников команды пострадавшего и санитара, который должен оказать Первую помощь. Остальные участники команды явля</w:t>
      </w:r>
      <w:r w:rsidR="004A1526">
        <w:rPr>
          <w:szCs w:val="28"/>
        </w:rPr>
        <w:t>ются носильщиками, которые</w:t>
      </w:r>
      <w:r>
        <w:rPr>
          <w:szCs w:val="28"/>
        </w:rPr>
        <w:t xml:space="preserve"> с подготовленными носилками, </w:t>
      </w:r>
      <w:r w:rsidR="004A1526">
        <w:rPr>
          <w:szCs w:val="28"/>
        </w:rPr>
        <w:t xml:space="preserve">в 30 м от раненого </w:t>
      </w:r>
      <w:r>
        <w:rPr>
          <w:szCs w:val="28"/>
        </w:rPr>
        <w:t>ожидают коман</w:t>
      </w:r>
      <w:r w:rsidR="004A1526">
        <w:rPr>
          <w:szCs w:val="28"/>
        </w:rPr>
        <w:t>ды от санитара для переноски пострадавшего к точке эвакуации. Точкой эвакуации является зона «ФИНИШ».</w:t>
      </w:r>
    </w:p>
    <w:p w:rsidR="000F6AA3" w:rsidRPr="004A1526" w:rsidRDefault="004A1526" w:rsidP="008E6850">
      <w:pPr>
        <w:jc w:val="both"/>
        <w:rPr>
          <w:b/>
          <w:sz w:val="32"/>
          <w:szCs w:val="32"/>
        </w:rPr>
      </w:pPr>
      <w:r w:rsidRPr="004A1526">
        <w:rPr>
          <w:b/>
          <w:sz w:val="32"/>
          <w:szCs w:val="32"/>
        </w:rPr>
        <w:t xml:space="preserve">   Характер трав пострадавшего:</w:t>
      </w:r>
    </w:p>
    <w:p w:rsidR="004A1526" w:rsidRDefault="004A1526" w:rsidP="008E6850">
      <w:pPr>
        <w:jc w:val="both"/>
        <w:rPr>
          <w:szCs w:val="28"/>
        </w:rPr>
      </w:pPr>
      <w:r w:rsidRPr="004A1526">
        <w:rPr>
          <w:b/>
          <w:sz w:val="32"/>
          <w:szCs w:val="32"/>
        </w:rPr>
        <w:t>- пулевое ранение бедра с артериальным кровотечением;</w:t>
      </w:r>
    </w:p>
    <w:p w:rsidR="004A1526" w:rsidRPr="004A1526" w:rsidRDefault="004A1526" w:rsidP="004A1526">
      <w:pPr>
        <w:ind w:firstLine="709"/>
        <w:jc w:val="both"/>
        <w:rPr>
          <w:szCs w:val="28"/>
          <w:u w:val="single"/>
        </w:rPr>
      </w:pPr>
      <w:r>
        <w:rPr>
          <w:szCs w:val="28"/>
        </w:rPr>
        <w:t xml:space="preserve">  </w:t>
      </w:r>
      <w:r w:rsidRPr="004A1526">
        <w:rPr>
          <w:szCs w:val="28"/>
          <w:u w:val="single"/>
        </w:rPr>
        <w:t>Условия и порядок выполнения задания:</w:t>
      </w:r>
    </w:p>
    <w:p w:rsidR="007C0B37" w:rsidRDefault="004A1526" w:rsidP="007C0B37">
      <w:pPr>
        <w:ind w:firstLine="709"/>
        <w:jc w:val="both"/>
      </w:pPr>
      <w:r>
        <w:t>Санитар</w:t>
      </w:r>
      <w:r w:rsidRPr="00F77451">
        <w:t xml:space="preserve"> </w:t>
      </w:r>
      <w:r>
        <w:t>находится</w:t>
      </w:r>
      <w:r w:rsidRPr="00F77451">
        <w:t xml:space="preserve"> около «раненого» и держит в руках жгут</w:t>
      </w:r>
      <w:r>
        <w:t xml:space="preserve"> и бинт</w:t>
      </w:r>
      <w:r w:rsidRPr="00F77451">
        <w:t>.</w:t>
      </w:r>
      <w:r>
        <w:rPr>
          <w:szCs w:val="28"/>
        </w:rPr>
        <w:t xml:space="preserve"> </w:t>
      </w:r>
      <w:r w:rsidRPr="004A1526">
        <w:rPr>
          <w:b/>
          <w:szCs w:val="28"/>
        </w:rPr>
        <w:t>Бинт накладывается в положении рулон сверху</w:t>
      </w:r>
      <w:r>
        <w:rPr>
          <w:szCs w:val="28"/>
        </w:rPr>
        <w:t xml:space="preserve">. </w:t>
      </w:r>
      <w:r w:rsidR="007C0B37" w:rsidRPr="00E9305A">
        <w:rPr>
          <w:szCs w:val="28"/>
        </w:rPr>
        <w:t>При наложении повязки бинт используется на всю длину без отрывов.</w:t>
      </w:r>
      <w:r w:rsidR="007C0B37" w:rsidRPr="00777FAF">
        <w:t xml:space="preserve"> </w:t>
      </w:r>
      <w:r w:rsidR="007C0B37">
        <w:t>Д</w:t>
      </w:r>
      <w:r w:rsidR="007C0B37" w:rsidRPr="00777FAF">
        <w:t>опускается</w:t>
      </w:r>
      <w:r w:rsidR="007C0B37">
        <w:t xml:space="preserve"> наложение жгута и</w:t>
      </w:r>
      <w:r w:rsidR="007C0B37" w:rsidRPr="00777FAF">
        <w:t xml:space="preserve"> бинтование поверх обмундирования. </w:t>
      </w:r>
    </w:p>
    <w:p w:rsidR="004A1526" w:rsidRPr="004A1526" w:rsidRDefault="004A1526" w:rsidP="007C0B37">
      <w:pPr>
        <w:ind w:firstLine="709"/>
        <w:jc w:val="both"/>
      </w:pPr>
      <w:r>
        <w:t>По</w:t>
      </w:r>
      <w:r w:rsidRPr="00F77451">
        <w:t xml:space="preserve"> команд</w:t>
      </w:r>
      <w:r>
        <w:t>е судьи</w:t>
      </w:r>
      <w:r w:rsidRPr="00F77451">
        <w:rPr>
          <w:rStyle w:val="apple-converted-space"/>
        </w:rPr>
        <w:t> </w:t>
      </w:r>
      <w:r w:rsidRPr="00E9305A">
        <w:rPr>
          <w:rStyle w:val="aa"/>
        </w:rPr>
        <w:t>«К выполнению задания - ПРИСТУПИТЬ»</w:t>
      </w:r>
      <w:r>
        <w:rPr>
          <w:rStyle w:val="aa"/>
        </w:rPr>
        <w:t xml:space="preserve"> </w:t>
      </w:r>
      <w:r w:rsidRPr="004A1526">
        <w:rPr>
          <w:rStyle w:val="aa"/>
          <w:b w:val="0"/>
        </w:rPr>
        <w:t>санитар начинает выполнять действия по оказанию помощи пострадавшему. По её окончанию поднятием руки дает сигнал носильщикам на осуществление переноски.</w:t>
      </w:r>
    </w:p>
    <w:p w:rsidR="007C0B37" w:rsidRPr="00B97210" w:rsidRDefault="007C0B37" w:rsidP="007C0B37">
      <w:pPr>
        <w:jc w:val="both"/>
        <w:rPr>
          <w:b/>
          <w:szCs w:val="28"/>
        </w:rPr>
      </w:pPr>
      <w:r w:rsidRPr="00B97210">
        <w:rPr>
          <w:b/>
          <w:szCs w:val="28"/>
        </w:rPr>
        <w:t>Ошибки</w:t>
      </w:r>
      <w:r w:rsidR="00921AAD">
        <w:rPr>
          <w:b/>
          <w:szCs w:val="28"/>
        </w:rPr>
        <w:t>:</w:t>
      </w:r>
    </w:p>
    <w:p w:rsidR="007C0B37" w:rsidRDefault="00921AAD" w:rsidP="007C0B37">
      <w:pPr>
        <w:jc w:val="both"/>
      </w:pPr>
      <w:r>
        <w:t xml:space="preserve">- </w:t>
      </w:r>
      <w:r w:rsidR="007C0B37" w:rsidRPr="00F77451">
        <w:t>наложение жгута на область, не соответствующую ранению</w:t>
      </w:r>
      <w:r w:rsidR="007C0B37">
        <w:t>;</w:t>
      </w:r>
    </w:p>
    <w:p w:rsidR="007C0B37" w:rsidRDefault="00921AAD" w:rsidP="007C0B37">
      <w:pPr>
        <w:jc w:val="both"/>
      </w:pPr>
      <w:r>
        <w:t xml:space="preserve">- </w:t>
      </w:r>
      <w:r w:rsidR="007C0B37">
        <w:t>укладка жгута производится не равномерно;</w:t>
      </w:r>
    </w:p>
    <w:p w:rsidR="007C0B37" w:rsidRDefault="00921AAD" w:rsidP="007C0B37">
      <w:pPr>
        <w:jc w:val="both"/>
      </w:pPr>
      <w:r>
        <w:t xml:space="preserve">- </w:t>
      </w:r>
      <w:r w:rsidR="007C0B37">
        <w:t>чрезмерное перетягивание конечности или наличие пульса на периферическом сосуде;</w:t>
      </w:r>
    </w:p>
    <w:p w:rsidR="007C0B37" w:rsidRDefault="00921AAD" w:rsidP="007C0B37">
      <w:pPr>
        <w:jc w:val="both"/>
      </w:pPr>
      <w:r>
        <w:t xml:space="preserve">- </w:t>
      </w:r>
      <w:r w:rsidR="007C0B37" w:rsidRPr="00F77451">
        <w:t>наложение жгута на гол</w:t>
      </w:r>
      <w:r w:rsidR="007C0B37">
        <w:t xml:space="preserve">ое тело; </w:t>
      </w:r>
    </w:p>
    <w:p w:rsidR="007C0B37" w:rsidRDefault="00921AAD" w:rsidP="007C0B37">
      <w:pPr>
        <w:jc w:val="both"/>
      </w:pPr>
      <w:r>
        <w:t xml:space="preserve">- </w:t>
      </w:r>
      <w:r w:rsidR="007C0B37">
        <w:t>не записано время наложения жгута;</w:t>
      </w:r>
    </w:p>
    <w:p w:rsidR="007C0B37" w:rsidRPr="00EC283C" w:rsidRDefault="00921AAD" w:rsidP="007C0B37">
      <w:pPr>
        <w:jc w:val="both"/>
        <w:rPr>
          <w:szCs w:val="28"/>
        </w:rPr>
      </w:pPr>
      <w:r>
        <w:rPr>
          <w:szCs w:val="28"/>
        </w:rPr>
        <w:t xml:space="preserve">- </w:t>
      </w:r>
      <w:r w:rsidR="007C0B37" w:rsidRPr="00EC283C">
        <w:rPr>
          <w:szCs w:val="28"/>
        </w:rPr>
        <w:t>не правильно выбрана область наложения повязки</w:t>
      </w:r>
      <w:r w:rsidR="007C0B37">
        <w:t>;</w:t>
      </w:r>
      <w:r w:rsidR="007C0B37">
        <w:rPr>
          <w:szCs w:val="28"/>
        </w:rPr>
        <w:t xml:space="preserve"> </w:t>
      </w:r>
    </w:p>
    <w:p w:rsidR="007C0B37" w:rsidRPr="00E27A4A" w:rsidRDefault="00921AAD" w:rsidP="007C0B37">
      <w:pPr>
        <w:pStyle w:val="a8"/>
        <w:rPr>
          <w:rFonts w:ascii="Times New Roman" w:hAnsi="Times New Roman"/>
          <w:sz w:val="28"/>
          <w:szCs w:val="28"/>
        </w:rPr>
      </w:pPr>
      <w:r>
        <w:rPr>
          <w:rFonts w:ascii="Times New Roman" w:hAnsi="Times New Roman"/>
          <w:sz w:val="28"/>
          <w:szCs w:val="28"/>
        </w:rPr>
        <w:t xml:space="preserve">- </w:t>
      </w:r>
      <w:r w:rsidR="007C0B37" w:rsidRPr="00925CBB">
        <w:rPr>
          <w:rFonts w:ascii="Times New Roman" w:hAnsi="Times New Roman"/>
          <w:sz w:val="28"/>
          <w:szCs w:val="28"/>
        </w:rPr>
        <w:t xml:space="preserve">последовательность хода бинта не </w:t>
      </w:r>
      <w:r w:rsidR="007C0B37">
        <w:rPr>
          <w:rFonts w:ascii="Times New Roman" w:hAnsi="Times New Roman"/>
          <w:sz w:val="28"/>
          <w:szCs w:val="28"/>
        </w:rPr>
        <w:t>соблюдена</w:t>
      </w:r>
      <w:r w:rsidR="007C0B37" w:rsidRPr="00AF1CF6">
        <w:rPr>
          <w:rFonts w:ascii="Times New Roman" w:hAnsi="Times New Roman"/>
          <w:sz w:val="28"/>
          <w:szCs w:val="28"/>
        </w:rPr>
        <w:t xml:space="preserve">; </w:t>
      </w:r>
    </w:p>
    <w:p w:rsidR="007C0B37" w:rsidRPr="00EC283C" w:rsidRDefault="00921AAD" w:rsidP="007C0B37">
      <w:pPr>
        <w:jc w:val="both"/>
        <w:rPr>
          <w:szCs w:val="28"/>
        </w:rPr>
      </w:pPr>
      <w:r>
        <w:rPr>
          <w:szCs w:val="28"/>
        </w:rPr>
        <w:t xml:space="preserve">- </w:t>
      </w:r>
      <w:r w:rsidR="007C0B37" w:rsidRPr="00EC283C">
        <w:rPr>
          <w:szCs w:val="28"/>
        </w:rPr>
        <w:t>нарушена стерильность бинта (падение бинта</w:t>
      </w:r>
      <w:r w:rsidR="007C0B37">
        <w:rPr>
          <w:szCs w:val="28"/>
        </w:rPr>
        <w:t>, бинт накладывается внешней стороной</w:t>
      </w:r>
      <w:r w:rsidR="007C0B37" w:rsidRPr="00EC283C">
        <w:rPr>
          <w:szCs w:val="28"/>
        </w:rPr>
        <w:t>)</w:t>
      </w:r>
      <w:r w:rsidR="007C0B37">
        <w:t>;</w:t>
      </w:r>
    </w:p>
    <w:p w:rsidR="007C0B37" w:rsidRPr="00EC283C" w:rsidRDefault="00921AAD" w:rsidP="007C0B37">
      <w:pPr>
        <w:jc w:val="both"/>
        <w:rPr>
          <w:szCs w:val="28"/>
        </w:rPr>
      </w:pPr>
      <w:r>
        <w:rPr>
          <w:szCs w:val="28"/>
        </w:rPr>
        <w:t xml:space="preserve">- </w:t>
      </w:r>
      <w:r w:rsidR="007C0B37" w:rsidRPr="00EC283C">
        <w:rPr>
          <w:szCs w:val="28"/>
        </w:rPr>
        <w:t>при наложении повязки образуются «карманы», складки</w:t>
      </w:r>
      <w:r w:rsidR="007C0B37">
        <w:t>;</w:t>
      </w:r>
    </w:p>
    <w:p w:rsidR="007C0B37" w:rsidRPr="00E27A4A" w:rsidRDefault="00921AAD" w:rsidP="007C0B37">
      <w:pPr>
        <w:pStyle w:val="a8"/>
        <w:rPr>
          <w:rFonts w:ascii="Times New Roman" w:hAnsi="Times New Roman"/>
          <w:sz w:val="28"/>
          <w:szCs w:val="28"/>
        </w:rPr>
      </w:pPr>
      <w:r>
        <w:rPr>
          <w:rFonts w:ascii="Times New Roman" w:hAnsi="Times New Roman"/>
          <w:sz w:val="28"/>
          <w:szCs w:val="28"/>
        </w:rPr>
        <w:t xml:space="preserve">- </w:t>
      </w:r>
      <w:r w:rsidR="007C0B37" w:rsidRPr="00EC283C">
        <w:rPr>
          <w:rFonts w:ascii="Times New Roman" w:hAnsi="Times New Roman"/>
          <w:sz w:val="28"/>
          <w:szCs w:val="28"/>
        </w:rPr>
        <w:t>повязка не закреплена или закреплена узлом над раной</w:t>
      </w:r>
      <w:r w:rsidR="007C0B37">
        <w:t>;</w:t>
      </w:r>
    </w:p>
    <w:p w:rsidR="007C0B37" w:rsidRDefault="00921AAD" w:rsidP="007C0B37">
      <w:pPr>
        <w:jc w:val="both"/>
        <w:rPr>
          <w:szCs w:val="28"/>
        </w:rPr>
      </w:pPr>
      <w:r>
        <w:rPr>
          <w:szCs w:val="28"/>
        </w:rPr>
        <w:t xml:space="preserve">- </w:t>
      </w:r>
      <w:r w:rsidR="007C0B37" w:rsidRPr="00EC283C">
        <w:rPr>
          <w:szCs w:val="28"/>
        </w:rPr>
        <w:t xml:space="preserve">нарушены правила </w:t>
      </w:r>
      <w:r w:rsidR="007C0B37">
        <w:rPr>
          <w:szCs w:val="28"/>
        </w:rPr>
        <w:t>укладки «раненного» на носилки</w:t>
      </w:r>
      <w:r w:rsidR="007C0B37">
        <w:t>;</w:t>
      </w:r>
      <w:r w:rsidR="007C0B37" w:rsidRPr="0005129D">
        <w:rPr>
          <w:szCs w:val="28"/>
        </w:rPr>
        <w:t xml:space="preserve"> </w:t>
      </w:r>
    </w:p>
    <w:p w:rsidR="007C0B37" w:rsidRDefault="00921AAD" w:rsidP="007C0B37">
      <w:pPr>
        <w:jc w:val="both"/>
        <w:rPr>
          <w:szCs w:val="28"/>
        </w:rPr>
      </w:pPr>
      <w:r>
        <w:rPr>
          <w:szCs w:val="28"/>
        </w:rPr>
        <w:t xml:space="preserve">- </w:t>
      </w:r>
      <w:r w:rsidR="007C0B37">
        <w:rPr>
          <w:szCs w:val="28"/>
        </w:rPr>
        <w:t>неправильная транспортировка</w:t>
      </w:r>
      <w:r w:rsidR="007C0B37">
        <w:t>.</w:t>
      </w:r>
      <w:r w:rsidR="007C0B37" w:rsidRPr="0005129D">
        <w:rPr>
          <w:szCs w:val="28"/>
        </w:rPr>
        <w:t xml:space="preserve"> </w:t>
      </w:r>
    </w:p>
    <w:p w:rsidR="007C0B37" w:rsidRDefault="00921AAD" w:rsidP="007C0B37">
      <w:pPr>
        <w:pStyle w:val="a8"/>
        <w:rPr>
          <w:rStyle w:val="aa"/>
          <w:rFonts w:ascii="Times New Roman" w:hAnsi="Times New Roman"/>
          <w:b w:val="0"/>
        </w:rPr>
      </w:pPr>
      <w:r>
        <w:rPr>
          <w:rFonts w:ascii="Times New Roman" w:hAnsi="Times New Roman"/>
          <w:sz w:val="28"/>
          <w:szCs w:val="28"/>
        </w:rPr>
        <w:t xml:space="preserve">- </w:t>
      </w:r>
      <w:r w:rsidR="007C0B37" w:rsidRPr="0068301B">
        <w:rPr>
          <w:rFonts w:ascii="Times New Roman" w:hAnsi="Times New Roman"/>
          <w:sz w:val="28"/>
          <w:szCs w:val="28"/>
        </w:rPr>
        <w:t>расслабление или соскальзывание жгута, что может вызвать повторное кровотечение, угрожающее жизни «раненного»</w:t>
      </w:r>
      <w:r w:rsidR="007C0B37" w:rsidRPr="0068301B">
        <w:rPr>
          <w:rStyle w:val="aa"/>
          <w:rFonts w:ascii="Times New Roman" w:hAnsi="Times New Roman"/>
        </w:rPr>
        <w:t>;</w:t>
      </w:r>
    </w:p>
    <w:p w:rsidR="007C0B37" w:rsidRPr="005C61F8" w:rsidRDefault="00921AAD" w:rsidP="007C0B37">
      <w:pPr>
        <w:pStyle w:val="a8"/>
        <w:rPr>
          <w:rFonts w:ascii="Times New Roman" w:hAnsi="Times New Roman"/>
          <w:sz w:val="28"/>
          <w:szCs w:val="28"/>
        </w:rPr>
      </w:pPr>
      <w:r>
        <w:rPr>
          <w:rFonts w:ascii="Times New Roman" w:hAnsi="Times New Roman"/>
          <w:sz w:val="28"/>
          <w:szCs w:val="28"/>
        </w:rPr>
        <w:t xml:space="preserve">- </w:t>
      </w:r>
      <w:r w:rsidR="007C0B37" w:rsidRPr="00EC283C">
        <w:rPr>
          <w:rFonts w:ascii="Times New Roman" w:hAnsi="Times New Roman"/>
          <w:sz w:val="28"/>
          <w:szCs w:val="28"/>
        </w:rPr>
        <w:t>повязка сполз</w:t>
      </w:r>
      <w:r w:rsidR="007C0B37">
        <w:rPr>
          <w:rFonts w:ascii="Times New Roman" w:hAnsi="Times New Roman"/>
          <w:sz w:val="28"/>
          <w:szCs w:val="28"/>
        </w:rPr>
        <w:t>л</w:t>
      </w:r>
      <w:r w:rsidR="007C0B37" w:rsidRPr="00EC283C">
        <w:rPr>
          <w:rFonts w:ascii="Times New Roman" w:hAnsi="Times New Roman"/>
          <w:sz w:val="28"/>
          <w:szCs w:val="28"/>
        </w:rPr>
        <w:t>а</w:t>
      </w:r>
      <w:r w:rsidR="007C0B37">
        <w:rPr>
          <w:rFonts w:ascii="Times New Roman" w:hAnsi="Times New Roman"/>
          <w:sz w:val="28"/>
          <w:szCs w:val="28"/>
        </w:rPr>
        <w:t xml:space="preserve"> с места ранения</w:t>
      </w:r>
      <w:r w:rsidR="007C0B37" w:rsidRPr="00AF1CF6">
        <w:rPr>
          <w:rFonts w:ascii="Times New Roman" w:hAnsi="Times New Roman"/>
          <w:sz w:val="28"/>
          <w:szCs w:val="28"/>
        </w:rPr>
        <w:t>;</w:t>
      </w:r>
    </w:p>
    <w:p w:rsidR="004A1526" w:rsidRPr="004A1526" w:rsidRDefault="00921AAD" w:rsidP="007C0B37">
      <w:pPr>
        <w:jc w:val="both"/>
        <w:rPr>
          <w:szCs w:val="28"/>
        </w:rPr>
      </w:pPr>
      <w:r>
        <w:rPr>
          <w:szCs w:val="28"/>
        </w:rPr>
        <w:t xml:space="preserve">- </w:t>
      </w:r>
      <w:r w:rsidR="007C0B37" w:rsidRPr="0068301B">
        <w:rPr>
          <w:szCs w:val="28"/>
        </w:rPr>
        <w:t>падение «раненного» с носилок при переноске</w:t>
      </w:r>
    </w:p>
    <w:p w:rsidR="004A1526" w:rsidRDefault="004A1526" w:rsidP="00F762CD">
      <w:pPr>
        <w:ind w:firstLine="709"/>
        <w:jc w:val="both"/>
        <w:rPr>
          <w:szCs w:val="28"/>
        </w:rPr>
      </w:pPr>
    </w:p>
    <w:p w:rsidR="00F762CD" w:rsidRPr="0036027B" w:rsidRDefault="00F762CD" w:rsidP="00F762CD">
      <w:pPr>
        <w:ind w:firstLine="709"/>
        <w:jc w:val="both"/>
        <w:rPr>
          <w:szCs w:val="28"/>
        </w:rPr>
      </w:pPr>
      <w:r>
        <w:rPr>
          <w:szCs w:val="28"/>
        </w:rPr>
        <w:t>Место команды</w:t>
      </w:r>
      <w:r w:rsidRPr="0036027B">
        <w:rPr>
          <w:szCs w:val="28"/>
        </w:rPr>
        <w:t xml:space="preserve"> определяется по сум</w:t>
      </w:r>
      <w:r w:rsidR="00921AAD">
        <w:rPr>
          <w:szCs w:val="28"/>
        </w:rPr>
        <w:t>ме лучших результатов прохождения этапов полосы препятствий</w:t>
      </w:r>
      <w:r w:rsidRPr="0036027B">
        <w:rPr>
          <w:szCs w:val="28"/>
        </w:rPr>
        <w:t xml:space="preserve">. </w:t>
      </w:r>
    </w:p>
    <w:p w:rsidR="00F762CD" w:rsidRDefault="00F762CD" w:rsidP="008E6850">
      <w:pPr>
        <w:jc w:val="both"/>
        <w:rPr>
          <w:szCs w:val="28"/>
        </w:rPr>
      </w:pPr>
    </w:p>
    <w:p w:rsidR="00921AAD" w:rsidRDefault="00921AAD" w:rsidP="005B36D9">
      <w:pPr>
        <w:suppressAutoHyphens w:val="0"/>
        <w:ind w:firstLine="709"/>
        <w:jc w:val="both"/>
        <w:rPr>
          <w:rFonts w:eastAsia="Calibri"/>
          <w:szCs w:val="28"/>
          <w:lang w:eastAsia="en-US"/>
        </w:rPr>
      </w:pPr>
    </w:p>
    <w:p w:rsidR="00921AAD" w:rsidRPr="005B36D9" w:rsidRDefault="00921AAD" w:rsidP="005B36D9">
      <w:pPr>
        <w:suppressAutoHyphens w:val="0"/>
        <w:ind w:firstLine="709"/>
        <w:jc w:val="both"/>
        <w:rPr>
          <w:rFonts w:eastAsia="Calibri"/>
          <w:szCs w:val="28"/>
          <w:lang w:eastAsia="en-US"/>
        </w:rPr>
      </w:pPr>
    </w:p>
    <w:p w:rsidR="005B36D9" w:rsidRPr="005B36D9" w:rsidRDefault="005B36D9" w:rsidP="005B36D9">
      <w:pPr>
        <w:suppressAutoHyphens w:val="0"/>
        <w:jc w:val="both"/>
        <w:rPr>
          <w:rFonts w:eastAsia="Calibri"/>
          <w:b/>
          <w:sz w:val="32"/>
          <w:szCs w:val="32"/>
          <w:u w:val="single"/>
          <w:lang w:eastAsia="en-US"/>
        </w:rPr>
      </w:pPr>
      <w:r w:rsidRPr="005B36D9">
        <w:rPr>
          <w:rFonts w:eastAsia="Calibri"/>
          <w:b/>
          <w:sz w:val="32"/>
          <w:szCs w:val="32"/>
          <w:u w:val="single"/>
          <w:lang w:eastAsia="en-US"/>
        </w:rPr>
        <w:t>6. Конкурс «Боевых листков».</w:t>
      </w:r>
    </w:p>
    <w:p w:rsidR="005B36D9" w:rsidRPr="005B36D9" w:rsidRDefault="005B36D9" w:rsidP="005B36D9">
      <w:pPr>
        <w:spacing w:line="312" w:lineRule="exact"/>
        <w:ind w:firstLine="709"/>
        <w:jc w:val="both"/>
        <w:rPr>
          <w:szCs w:val="28"/>
        </w:rPr>
      </w:pPr>
      <w:r w:rsidRPr="005B36D9">
        <w:rPr>
          <w:szCs w:val="28"/>
        </w:rPr>
        <w:t>Боевой листок оформляются командой</w:t>
      </w:r>
      <w:r>
        <w:rPr>
          <w:szCs w:val="28"/>
        </w:rPr>
        <w:t>, в составе 4 человек,</w:t>
      </w:r>
      <w:r w:rsidRPr="005B36D9">
        <w:rPr>
          <w:szCs w:val="28"/>
        </w:rPr>
        <w:t xml:space="preserve"> на листе форматом АЗ и представляется в судейскую коллегию в установленное времени. В течение игры командой оформляется 1 боевой листок.</w:t>
      </w:r>
    </w:p>
    <w:p w:rsidR="005B36D9" w:rsidRPr="005B36D9" w:rsidRDefault="005B36D9" w:rsidP="005B36D9">
      <w:pPr>
        <w:spacing w:line="312" w:lineRule="exact"/>
        <w:ind w:firstLine="709"/>
        <w:jc w:val="both"/>
        <w:rPr>
          <w:szCs w:val="28"/>
        </w:rPr>
      </w:pPr>
      <w:r w:rsidRPr="005B36D9">
        <w:rPr>
          <w:szCs w:val="28"/>
        </w:rPr>
        <w:t xml:space="preserve">Размеры: «Шапка» 1/3 часть листа, рисунок 1/3 часть листа или фоновый. </w:t>
      </w:r>
      <w:r w:rsidRPr="005B36D9">
        <w:rPr>
          <w:szCs w:val="28"/>
        </w:rPr>
        <w:tab/>
        <w:t xml:space="preserve">«Шапка» содержит: призыв, название, девиз </w:t>
      </w:r>
      <w:r>
        <w:rPr>
          <w:szCs w:val="28"/>
        </w:rPr>
        <w:t>отряда</w:t>
      </w:r>
      <w:r w:rsidRPr="005B36D9">
        <w:rPr>
          <w:szCs w:val="28"/>
        </w:rPr>
        <w:t>, дату.</w:t>
      </w:r>
      <w:r w:rsidR="00921AAD">
        <w:rPr>
          <w:szCs w:val="28"/>
        </w:rPr>
        <w:t xml:space="preserve"> </w:t>
      </w:r>
      <w:r w:rsidR="00921AAD" w:rsidRPr="005B36D9">
        <w:rPr>
          <w:szCs w:val="28"/>
        </w:rPr>
        <w:t>При фоновке листа шрифт должен быть выполнен контрастным цветом</w:t>
      </w:r>
      <w:r w:rsidR="00921AAD">
        <w:rPr>
          <w:szCs w:val="28"/>
        </w:rPr>
        <w:t>.</w:t>
      </w:r>
    </w:p>
    <w:p w:rsidR="005B36D9" w:rsidRPr="00921AAD" w:rsidRDefault="00921AAD" w:rsidP="00921AAD">
      <w:pPr>
        <w:jc w:val="both"/>
        <w:rPr>
          <w:b/>
          <w:szCs w:val="28"/>
          <w:u w:val="single"/>
        </w:rPr>
      </w:pPr>
      <w:r>
        <w:rPr>
          <w:szCs w:val="28"/>
        </w:rPr>
        <w:t xml:space="preserve">   </w:t>
      </w:r>
      <w:r w:rsidR="005B36D9" w:rsidRPr="00921AAD">
        <w:rPr>
          <w:b/>
          <w:szCs w:val="28"/>
          <w:u w:val="single"/>
        </w:rPr>
        <w:t>В боевом листке должно быть использовано:</w:t>
      </w:r>
    </w:p>
    <w:p w:rsidR="005B36D9" w:rsidRPr="005B36D9" w:rsidRDefault="00113E0A" w:rsidP="00921AAD">
      <w:pPr>
        <w:jc w:val="both"/>
        <w:rPr>
          <w:szCs w:val="28"/>
        </w:rPr>
      </w:pPr>
      <w:r>
        <w:rPr>
          <w:szCs w:val="28"/>
        </w:rPr>
        <w:t xml:space="preserve">- не более </w:t>
      </w:r>
      <w:r w:rsidR="005B36D9" w:rsidRPr="005B36D9">
        <w:rPr>
          <w:szCs w:val="28"/>
        </w:rPr>
        <w:t>4 цветов (кроме белого);</w:t>
      </w:r>
    </w:p>
    <w:p w:rsidR="00921AAD" w:rsidRDefault="00113E0A" w:rsidP="00921AAD">
      <w:pPr>
        <w:jc w:val="both"/>
        <w:rPr>
          <w:szCs w:val="28"/>
        </w:rPr>
      </w:pPr>
      <w:r>
        <w:rPr>
          <w:szCs w:val="28"/>
        </w:rPr>
        <w:t>- не более 3 разных шрифтов</w:t>
      </w:r>
      <w:r w:rsidR="00921AAD">
        <w:rPr>
          <w:szCs w:val="28"/>
        </w:rPr>
        <w:t>.</w:t>
      </w:r>
    </w:p>
    <w:p w:rsidR="005B36D9" w:rsidRPr="00921AAD" w:rsidRDefault="00921AAD" w:rsidP="00921AAD">
      <w:pPr>
        <w:jc w:val="both"/>
        <w:rPr>
          <w:b/>
          <w:szCs w:val="28"/>
          <w:u w:val="single"/>
        </w:rPr>
      </w:pPr>
      <w:r>
        <w:rPr>
          <w:szCs w:val="28"/>
        </w:rPr>
        <w:t xml:space="preserve">   </w:t>
      </w:r>
      <w:r w:rsidR="005B36D9" w:rsidRPr="00921AAD">
        <w:rPr>
          <w:b/>
          <w:szCs w:val="28"/>
          <w:u w:val="single"/>
        </w:rPr>
        <w:t>Требования к заметкам:</w:t>
      </w:r>
    </w:p>
    <w:p w:rsidR="005B36D9" w:rsidRPr="005B36D9" w:rsidRDefault="005B36D9" w:rsidP="00921AAD">
      <w:pPr>
        <w:jc w:val="both"/>
        <w:rPr>
          <w:szCs w:val="28"/>
        </w:rPr>
      </w:pPr>
      <w:r w:rsidRPr="005B36D9">
        <w:rPr>
          <w:szCs w:val="28"/>
        </w:rPr>
        <w:t xml:space="preserve">- должны содержать: описание ярких событий прожитого дня; </w:t>
      </w:r>
    </w:p>
    <w:p w:rsidR="005B36D9" w:rsidRPr="005B36D9" w:rsidRDefault="005B36D9" w:rsidP="00921AAD">
      <w:pPr>
        <w:jc w:val="both"/>
        <w:rPr>
          <w:szCs w:val="28"/>
        </w:rPr>
      </w:pPr>
      <w:r w:rsidRPr="005B36D9">
        <w:rPr>
          <w:szCs w:val="28"/>
        </w:rPr>
        <w:t>- все заметки пишу</w:t>
      </w:r>
      <w:r w:rsidR="00113E0A">
        <w:rPr>
          <w:szCs w:val="28"/>
        </w:rPr>
        <w:t>тся на гранках печатным шрифтом;</w:t>
      </w:r>
    </w:p>
    <w:p w:rsidR="005B36D9" w:rsidRPr="005B36D9" w:rsidRDefault="005B36D9" w:rsidP="00921AAD">
      <w:pPr>
        <w:jc w:val="both"/>
        <w:rPr>
          <w:szCs w:val="28"/>
        </w:rPr>
      </w:pPr>
      <w:r w:rsidRPr="005B36D9">
        <w:rPr>
          <w:szCs w:val="28"/>
        </w:rPr>
        <w:t>- расстояние м</w:t>
      </w:r>
      <w:r w:rsidR="00113E0A">
        <w:rPr>
          <w:szCs w:val="28"/>
        </w:rPr>
        <w:t xml:space="preserve">ежду гранками одной заметки </w:t>
      </w:r>
      <w:r w:rsidRPr="005B36D9">
        <w:rPr>
          <w:szCs w:val="28"/>
        </w:rPr>
        <w:t>0,5 см;</w:t>
      </w:r>
    </w:p>
    <w:p w:rsidR="005B36D9" w:rsidRPr="005B36D9" w:rsidRDefault="005B36D9" w:rsidP="00921AAD">
      <w:pPr>
        <w:jc w:val="both"/>
        <w:rPr>
          <w:szCs w:val="28"/>
        </w:rPr>
      </w:pPr>
      <w:r w:rsidRPr="005B36D9">
        <w:rPr>
          <w:szCs w:val="28"/>
        </w:rPr>
        <w:t>- расстояние межд</w:t>
      </w:r>
      <w:r w:rsidR="00113E0A">
        <w:rPr>
          <w:szCs w:val="28"/>
        </w:rPr>
        <w:t xml:space="preserve">у гранками разных заметок </w:t>
      </w:r>
      <w:r w:rsidRPr="005B36D9">
        <w:rPr>
          <w:szCs w:val="28"/>
        </w:rPr>
        <w:t>1 см;</w:t>
      </w:r>
    </w:p>
    <w:p w:rsidR="005B36D9" w:rsidRPr="005B36D9" w:rsidRDefault="005B36D9" w:rsidP="00921AAD">
      <w:pPr>
        <w:jc w:val="both"/>
        <w:rPr>
          <w:szCs w:val="28"/>
        </w:rPr>
      </w:pPr>
      <w:r w:rsidRPr="005B36D9">
        <w:rPr>
          <w:szCs w:val="28"/>
        </w:rPr>
        <w:t>- «подвал» располагается в правом нижнем углу (размер 6*9 см.) содержит фамилии работавших над номером;</w:t>
      </w:r>
    </w:p>
    <w:p w:rsidR="004D1AEB" w:rsidRDefault="00921AAD" w:rsidP="00921AAD">
      <w:pPr>
        <w:spacing w:after="273"/>
        <w:jc w:val="both"/>
        <w:rPr>
          <w:szCs w:val="28"/>
        </w:rPr>
      </w:pPr>
      <w:r>
        <w:rPr>
          <w:szCs w:val="28"/>
        </w:rPr>
        <w:t>- аппликация не допускается.</w:t>
      </w:r>
    </w:p>
    <w:p w:rsidR="00921AAD" w:rsidRDefault="00921AAD" w:rsidP="00921AAD">
      <w:pPr>
        <w:jc w:val="both"/>
        <w:rPr>
          <w:szCs w:val="28"/>
        </w:rPr>
      </w:pPr>
      <w:r>
        <w:rPr>
          <w:szCs w:val="28"/>
        </w:rPr>
        <w:t xml:space="preserve">   После окончания всех состязаний, судьи этапов сдают протоколы в судейскую коллегию.</w:t>
      </w:r>
    </w:p>
    <w:p w:rsidR="00921AAD" w:rsidRPr="0036027B" w:rsidRDefault="00921AAD" w:rsidP="00921AAD">
      <w:pPr>
        <w:jc w:val="both"/>
        <w:rPr>
          <w:szCs w:val="28"/>
        </w:rPr>
      </w:pPr>
    </w:p>
    <w:p w:rsidR="00890638" w:rsidRDefault="00921AAD" w:rsidP="00921AAD">
      <w:pPr>
        <w:rPr>
          <w:szCs w:val="28"/>
        </w:rPr>
      </w:pPr>
      <w:r>
        <w:rPr>
          <w:szCs w:val="28"/>
        </w:rPr>
        <w:t xml:space="preserve">   ПОБЕДИТЕЛЕМ ИГРЫ «ЗАРНИЦА – 17» СТАНОВИТСЯ КОМАНДА НАБРАВШАЯ НАИМЕНЬШЕЕ КОЛИЧЕСТВО ШТРАФНЫХ БАЛЛОВ.</w:t>
      </w:r>
    </w:p>
    <w:p w:rsidR="005E08CB" w:rsidRDefault="005E08CB" w:rsidP="00921AAD">
      <w:pPr>
        <w:rPr>
          <w:szCs w:val="28"/>
        </w:rPr>
      </w:pPr>
    </w:p>
    <w:p w:rsidR="00890638" w:rsidRDefault="00890638" w:rsidP="00921AAD">
      <w:pPr>
        <w:suppressAutoHyphens w:val="0"/>
        <w:jc w:val="both"/>
        <w:rPr>
          <w:rFonts w:eastAsia="Gungsuh"/>
          <w:szCs w:val="28"/>
          <w:lang w:eastAsia="ru-RU"/>
        </w:rPr>
      </w:pPr>
      <w:r>
        <w:rPr>
          <w:rFonts w:eastAsia="Gungsuh"/>
          <w:szCs w:val="28"/>
          <w:lang w:eastAsia="ru-RU"/>
        </w:rPr>
        <w:t>Разработано:</w:t>
      </w:r>
    </w:p>
    <w:p w:rsidR="00890638" w:rsidRDefault="00890638" w:rsidP="00921AAD">
      <w:pPr>
        <w:suppressAutoHyphens w:val="0"/>
        <w:jc w:val="both"/>
        <w:rPr>
          <w:rFonts w:eastAsia="Gungsuh"/>
          <w:szCs w:val="28"/>
          <w:lang w:eastAsia="ru-RU"/>
        </w:rPr>
      </w:pPr>
    </w:p>
    <w:p w:rsidR="00890638" w:rsidRPr="008D3B43" w:rsidRDefault="00890638" w:rsidP="00921AAD">
      <w:pPr>
        <w:suppressAutoHyphens w:val="0"/>
        <w:jc w:val="both"/>
        <w:rPr>
          <w:rFonts w:eastAsia="Gungsuh"/>
          <w:szCs w:val="28"/>
          <w:u w:val="single"/>
          <w:lang w:eastAsia="ru-RU"/>
        </w:rPr>
      </w:pPr>
      <w:r>
        <w:rPr>
          <w:rFonts w:eastAsia="Gungsuh"/>
          <w:szCs w:val="28"/>
          <w:lang w:eastAsia="ru-RU"/>
        </w:rPr>
        <w:t xml:space="preserve">Учитель географии                                                                         </w:t>
      </w:r>
    </w:p>
    <w:p w:rsidR="00890638" w:rsidRDefault="00890638" w:rsidP="00921AAD">
      <w:pPr>
        <w:suppressAutoHyphens w:val="0"/>
        <w:jc w:val="both"/>
        <w:rPr>
          <w:rFonts w:eastAsia="Gungsuh"/>
          <w:szCs w:val="28"/>
          <w:lang w:eastAsia="ru-RU"/>
        </w:rPr>
      </w:pPr>
      <w:r>
        <w:rPr>
          <w:rFonts w:eastAsia="Gungsuh"/>
          <w:szCs w:val="28"/>
          <w:lang w:eastAsia="ru-RU"/>
        </w:rPr>
        <w:t xml:space="preserve">(Инструктор </w:t>
      </w:r>
      <w:r w:rsidR="00160586">
        <w:rPr>
          <w:rFonts w:eastAsia="Gungsuh"/>
          <w:szCs w:val="28"/>
          <w:lang w:eastAsia="ru-RU"/>
        </w:rPr>
        <w:t xml:space="preserve">ДЮТ)  </w:t>
      </w:r>
      <w:r>
        <w:rPr>
          <w:rFonts w:eastAsia="Gungsuh"/>
          <w:szCs w:val="28"/>
          <w:lang w:eastAsia="ru-RU"/>
        </w:rPr>
        <w:t xml:space="preserve">                                                                    /</w:t>
      </w:r>
      <w:r>
        <w:rPr>
          <w:rFonts w:eastAsia="Gungsuh"/>
          <w:szCs w:val="28"/>
          <w:u w:val="single"/>
          <w:lang w:eastAsia="ru-RU"/>
        </w:rPr>
        <w:t>С.А.Косенко/</w:t>
      </w:r>
    </w:p>
    <w:p w:rsidR="00890638" w:rsidRPr="003E69C0" w:rsidRDefault="00890638" w:rsidP="00890638">
      <w:pPr>
        <w:ind w:firstLine="708"/>
        <w:jc w:val="both"/>
        <w:rPr>
          <w:szCs w:val="28"/>
        </w:rPr>
      </w:pPr>
    </w:p>
    <w:p w:rsidR="00890638" w:rsidRDefault="00890638" w:rsidP="00890638">
      <w:pPr>
        <w:rPr>
          <w:szCs w:val="28"/>
          <w:lang w:bidi="ru-RU"/>
        </w:rPr>
      </w:pPr>
      <w:r>
        <w:rPr>
          <w:szCs w:val="28"/>
          <w:lang w:bidi="ru-RU"/>
        </w:rPr>
        <w:t>Преподаватель доп. образования</w:t>
      </w:r>
    </w:p>
    <w:p w:rsidR="00890638" w:rsidRPr="008D3B43" w:rsidRDefault="00890638" w:rsidP="00890638">
      <w:pPr>
        <w:rPr>
          <w:szCs w:val="28"/>
          <w:u w:val="single"/>
          <w:lang w:bidi="ru-RU"/>
        </w:rPr>
      </w:pPr>
      <w:r>
        <w:rPr>
          <w:szCs w:val="28"/>
          <w:lang w:bidi="ru-RU"/>
        </w:rPr>
        <w:t>(Инструктор – Пров</w:t>
      </w:r>
      <w:bookmarkStart w:id="0" w:name="_GoBack"/>
      <w:bookmarkEnd w:id="0"/>
      <w:r>
        <w:rPr>
          <w:szCs w:val="28"/>
          <w:lang w:bidi="ru-RU"/>
        </w:rPr>
        <w:t xml:space="preserve">одник)                                                         </w:t>
      </w:r>
      <w:r>
        <w:rPr>
          <w:szCs w:val="28"/>
          <w:u w:val="single"/>
          <w:lang w:bidi="ru-RU"/>
        </w:rPr>
        <w:t>/Л.А.Дорохин/</w:t>
      </w:r>
    </w:p>
    <w:p w:rsidR="00890638" w:rsidRPr="00890638" w:rsidRDefault="00890638" w:rsidP="00890638">
      <w:pPr>
        <w:rPr>
          <w:szCs w:val="28"/>
        </w:rPr>
      </w:pPr>
    </w:p>
    <w:sectPr w:rsidR="00890638" w:rsidRPr="00890638" w:rsidSect="004C0CBA">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6446" w:rsidRDefault="00036446" w:rsidP="00890638">
      <w:r>
        <w:separator/>
      </w:r>
    </w:p>
  </w:endnote>
  <w:endnote w:type="continuationSeparator" w:id="1">
    <w:p w:rsidR="00036446" w:rsidRDefault="00036446" w:rsidP="008906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ungsuh">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61002A87" w:usb1="80000000" w:usb2="00000008" w:usb3="00000000" w:csb0="000101FF" w:csb1="00000000"/>
  </w:font>
  <w:font w:name="Calibri Light">
    <w:altName w:val="Segoe U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B37" w:rsidRDefault="007C0B37">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Cs w:val="28"/>
      </w:rPr>
      <w:id w:val="922916820"/>
      <w:docPartObj>
        <w:docPartGallery w:val="Page Numbers (Bottom of Page)"/>
        <w:docPartUnique/>
      </w:docPartObj>
    </w:sdtPr>
    <w:sdtContent>
      <w:p w:rsidR="007C0B37" w:rsidRDefault="007C0B37">
        <w:pPr>
          <w:pStyle w:val="a6"/>
          <w:jc w:val="center"/>
          <w:rPr>
            <w:rFonts w:asciiTheme="majorHAnsi" w:eastAsiaTheme="majorEastAsia" w:hAnsiTheme="majorHAnsi" w:cstheme="majorBidi"/>
            <w:szCs w:val="28"/>
          </w:rPr>
        </w:pPr>
        <w:r>
          <w:rPr>
            <w:rFonts w:asciiTheme="majorHAnsi" w:eastAsiaTheme="majorEastAsia" w:hAnsiTheme="majorHAnsi" w:cstheme="majorBidi"/>
            <w:szCs w:val="28"/>
          </w:rPr>
          <w:t xml:space="preserve">~ </w:t>
        </w:r>
        <w:r w:rsidR="004C0CBA" w:rsidRPr="004C0CBA">
          <w:rPr>
            <w:rFonts w:asciiTheme="minorHAnsi" w:eastAsiaTheme="minorEastAsia" w:hAnsiTheme="minorHAnsi"/>
            <w:sz w:val="22"/>
            <w:szCs w:val="22"/>
          </w:rPr>
          <w:fldChar w:fldCharType="begin"/>
        </w:r>
        <w:r>
          <w:instrText>PAGE    \* MERGEFORMAT</w:instrText>
        </w:r>
        <w:r w:rsidR="004C0CBA" w:rsidRPr="004C0CBA">
          <w:rPr>
            <w:rFonts w:asciiTheme="minorHAnsi" w:eastAsiaTheme="minorEastAsia" w:hAnsiTheme="minorHAnsi"/>
            <w:sz w:val="22"/>
            <w:szCs w:val="22"/>
          </w:rPr>
          <w:fldChar w:fldCharType="separate"/>
        </w:r>
        <w:r w:rsidR="00357AD8" w:rsidRPr="00357AD8">
          <w:rPr>
            <w:rFonts w:asciiTheme="majorHAnsi" w:eastAsiaTheme="majorEastAsia" w:hAnsiTheme="majorHAnsi" w:cstheme="majorBidi"/>
            <w:noProof/>
            <w:szCs w:val="28"/>
          </w:rPr>
          <w:t>9</w:t>
        </w:r>
        <w:r w:rsidR="004C0CBA">
          <w:rPr>
            <w:rFonts w:asciiTheme="majorHAnsi" w:eastAsiaTheme="majorEastAsia" w:hAnsiTheme="majorHAnsi" w:cstheme="majorBidi"/>
            <w:szCs w:val="28"/>
          </w:rPr>
          <w:fldChar w:fldCharType="end"/>
        </w:r>
        <w:r>
          <w:rPr>
            <w:rFonts w:asciiTheme="majorHAnsi" w:eastAsiaTheme="majorEastAsia" w:hAnsiTheme="majorHAnsi" w:cstheme="majorBidi"/>
            <w:szCs w:val="28"/>
          </w:rPr>
          <w:t xml:space="preserve"> ~</w:t>
        </w:r>
      </w:p>
    </w:sdtContent>
  </w:sdt>
  <w:p w:rsidR="007C0B37" w:rsidRDefault="007C0B37">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B37" w:rsidRDefault="007C0B3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6446" w:rsidRDefault="00036446" w:rsidP="00890638">
      <w:r>
        <w:separator/>
      </w:r>
    </w:p>
  </w:footnote>
  <w:footnote w:type="continuationSeparator" w:id="1">
    <w:p w:rsidR="00036446" w:rsidRDefault="00036446" w:rsidP="008906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B37" w:rsidRDefault="007C0B37">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B37" w:rsidRDefault="007C0B37">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B37" w:rsidRDefault="007C0B37">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7290B"/>
    <w:multiLevelType w:val="hybridMultilevel"/>
    <w:tmpl w:val="CBA87540"/>
    <w:lvl w:ilvl="0" w:tplc="5A5265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0D76D99"/>
    <w:multiLevelType w:val="multilevel"/>
    <w:tmpl w:val="D05A9918"/>
    <w:lvl w:ilvl="0">
      <w:start w:val="1"/>
      <w:numFmt w:val="decimal"/>
      <w:lvlText w:val="%1)"/>
      <w:lvlJc w:val="left"/>
      <w:pPr>
        <w:ind w:left="851"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u-RU" w:eastAsia="ru-RU" w:bidi="ru-RU"/>
      </w:rPr>
    </w:lvl>
    <w:lvl w:ilvl="1">
      <w:numFmt w:val="decimal"/>
      <w:lvlText w:val=""/>
      <w:lvlJc w:val="left"/>
      <w:pPr>
        <w:ind w:left="851" w:firstLine="0"/>
      </w:pPr>
    </w:lvl>
    <w:lvl w:ilvl="2">
      <w:numFmt w:val="decimal"/>
      <w:lvlText w:val=""/>
      <w:lvlJc w:val="left"/>
      <w:pPr>
        <w:ind w:left="851" w:firstLine="0"/>
      </w:pPr>
    </w:lvl>
    <w:lvl w:ilvl="3">
      <w:numFmt w:val="decimal"/>
      <w:lvlText w:val=""/>
      <w:lvlJc w:val="left"/>
      <w:pPr>
        <w:ind w:left="851" w:firstLine="0"/>
      </w:pPr>
    </w:lvl>
    <w:lvl w:ilvl="4">
      <w:numFmt w:val="decimal"/>
      <w:lvlText w:val=""/>
      <w:lvlJc w:val="left"/>
      <w:pPr>
        <w:ind w:left="851" w:firstLine="0"/>
      </w:pPr>
    </w:lvl>
    <w:lvl w:ilvl="5">
      <w:numFmt w:val="decimal"/>
      <w:lvlText w:val=""/>
      <w:lvlJc w:val="left"/>
      <w:pPr>
        <w:ind w:left="851" w:firstLine="0"/>
      </w:pPr>
    </w:lvl>
    <w:lvl w:ilvl="6">
      <w:numFmt w:val="decimal"/>
      <w:lvlText w:val=""/>
      <w:lvlJc w:val="left"/>
      <w:pPr>
        <w:ind w:left="851" w:firstLine="0"/>
      </w:pPr>
    </w:lvl>
    <w:lvl w:ilvl="7">
      <w:numFmt w:val="decimal"/>
      <w:lvlText w:val=""/>
      <w:lvlJc w:val="left"/>
      <w:pPr>
        <w:ind w:left="851" w:firstLine="0"/>
      </w:pPr>
    </w:lvl>
    <w:lvl w:ilvl="8">
      <w:numFmt w:val="decimal"/>
      <w:lvlText w:val=""/>
      <w:lvlJc w:val="left"/>
      <w:pPr>
        <w:ind w:left="851" w:firstLine="0"/>
      </w:pPr>
    </w:lvl>
  </w:abstractNum>
  <w:abstractNum w:abstractNumId="2">
    <w:nsid w:val="35537172"/>
    <w:multiLevelType w:val="hybridMultilevel"/>
    <w:tmpl w:val="4462B00E"/>
    <w:lvl w:ilvl="0" w:tplc="7884CFA2">
      <w:start w:val="1"/>
      <w:numFmt w:val="decimal"/>
      <w:lvlText w:val="%1)"/>
      <w:lvlJc w:val="left"/>
      <w:pPr>
        <w:ind w:left="1120" w:hanging="360"/>
      </w:pPr>
      <w:rPr>
        <w:rFonts w:ascii="Times New Roman" w:eastAsia="Times New Roman" w:hAnsi="Times New Roman" w:cs="Times New Roman"/>
      </w:rPr>
    </w:lvl>
    <w:lvl w:ilvl="1" w:tplc="04190019">
      <w:start w:val="1"/>
      <w:numFmt w:val="lowerLetter"/>
      <w:lvlText w:val="%2."/>
      <w:lvlJc w:val="left"/>
      <w:pPr>
        <w:ind w:left="1840" w:hanging="360"/>
      </w:pPr>
    </w:lvl>
    <w:lvl w:ilvl="2" w:tplc="0419001B">
      <w:start w:val="1"/>
      <w:numFmt w:val="lowerRoman"/>
      <w:lvlText w:val="%3."/>
      <w:lvlJc w:val="right"/>
      <w:pPr>
        <w:ind w:left="2560" w:hanging="180"/>
      </w:pPr>
    </w:lvl>
    <w:lvl w:ilvl="3" w:tplc="0419000F">
      <w:start w:val="1"/>
      <w:numFmt w:val="decimal"/>
      <w:lvlText w:val="%4."/>
      <w:lvlJc w:val="left"/>
      <w:pPr>
        <w:ind w:left="3280" w:hanging="360"/>
      </w:pPr>
    </w:lvl>
    <w:lvl w:ilvl="4" w:tplc="04190019">
      <w:start w:val="1"/>
      <w:numFmt w:val="lowerLetter"/>
      <w:lvlText w:val="%5."/>
      <w:lvlJc w:val="left"/>
      <w:pPr>
        <w:ind w:left="4000" w:hanging="360"/>
      </w:pPr>
    </w:lvl>
    <w:lvl w:ilvl="5" w:tplc="0419001B">
      <w:start w:val="1"/>
      <w:numFmt w:val="lowerRoman"/>
      <w:lvlText w:val="%6."/>
      <w:lvlJc w:val="right"/>
      <w:pPr>
        <w:ind w:left="4720" w:hanging="180"/>
      </w:pPr>
    </w:lvl>
    <w:lvl w:ilvl="6" w:tplc="0419000F">
      <w:start w:val="1"/>
      <w:numFmt w:val="decimal"/>
      <w:lvlText w:val="%7."/>
      <w:lvlJc w:val="left"/>
      <w:pPr>
        <w:ind w:left="5440" w:hanging="360"/>
      </w:pPr>
    </w:lvl>
    <w:lvl w:ilvl="7" w:tplc="04190019">
      <w:start w:val="1"/>
      <w:numFmt w:val="lowerLetter"/>
      <w:lvlText w:val="%8."/>
      <w:lvlJc w:val="left"/>
      <w:pPr>
        <w:ind w:left="6160" w:hanging="360"/>
      </w:pPr>
    </w:lvl>
    <w:lvl w:ilvl="8" w:tplc="0419001B">
      <w:start w:val="1"/>
      <w:numFmt w:val="lowerRoman"/>
      <w:lvlText w:val="%9."/>
      <w:lvlJc w:val="right"/>
      <w:pPr>
        <w:ind w:left="6880" w:hanging="180"/>
      </w:pPr>
    </w:lvl>
  </w:abstractNum>
  <w:abstractNum w:abstractNumId="3">
    <w:nsid w:val="5000673B"/>
    <w:multiLevelType w:val="hybridMultilevel"/>
    <w:tmpl w:val="17E8826E"/>
    <w:lvl w:ilvl="0" w:tplc="2DAEE8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2775B67"/>
    <w:multiLevelType w:val="hybridMultilevel"/>
    <w:tmpl w:val="03A09262"/>
    <w:lvl w:ilvl="0" w:tplc="FA983D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3AA646A"/>
    <w:multiLevelType w:val="hybridMultilevel"/>
    <w:tmpl w:val="4454B63E"/>
    <w:lvl w:ilvl="0" w:tplc="E0281D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AC717B2"/>
    <w:multiLevelType w:val="multilevel"/>
    <w:tmpl w:val="77FA1D3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5"/>
  </w:num>
  <w:num w:numId="5">
    <w:abstractNumId w:val="4"/>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4733EB"/>
    <w:rsid w:val="00036446"/>
    <w:rsid w:val="000B5416"/>
    <w:rsid w:val="000F4D55"/>
    <w:rsid w:val="000F6AA3"/>
    <w:rsid w:val="00112347"/>
    <w:rsid w:val="00113E0A"/>
    <w:rsid w:val="00160586"/>
    <w:rsid w:val="001E315F"/>
    <w:rsid w:val="002D2F69"/>
    <w:rsid w:val="00357AD8"/>
    <w:rsid w:val="0036027B"/>
    <w:rsid w:val="004733EB"/>
    <w:rsid w:val="004A1526"/>
    <w:rsid w:val="004B4779"/>
    <w:rsid w:val="004C0CBA"/>
    <w:rsid w:val="004C55CC"/>
    <w:rsid w:val="004D1AEB"/>
    <w:rsid w:val="00500D99"/>
    <w:rsid w:val="005B36D9"/>
    <w:rsid w:val="005E08CB"/>
    <w:rsid w:val="00600F29"/>
    <w:rsid w:val="006169E4"/>
    <w:rsid w:val="007C0B37"/>
    <w:rsid w:val="00800EF7"/>
    <w:rsid w:val="0083367B"/>
    <w:rsid w:val="00890638"/>
    <w:rsid w:val="008E6850"/>
    <w:rsid w:val="00921AAD"/>
    <w:rsid w:val="00974506"/>
    <w:rsid w:val="00B3656F"/>
    <w:rsid w:val="00BB2791"/>
    <w:rsid w:val="00CB3AFA"/>
    <w:rsid w:val="00D479EC"/>
    <w:rsid w:val="00D51145"/>
    <w:rsid w:val="00E574E2"/>
    <w:rsid w:val="00F762CD"/>
    <w:rsid w:val="00FE1681"/>
    <w:rsid w:val="00FF26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0638"/>
    <w:pPr>
      <w:suppressAutoHyphens/>
      <w:spacing w:after="0" w:line="240" w:lineRule="auto"/>
    </w:pPr>
    <w:rPr>
      <w:rFonts w:ascii="Times New Roman" w:eastAsia="Times New Roman" w:hAnsi="Times New Roman" w:cs="Times New Roman"/>
      <w:sz w:val="2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0638"/>
    <w:pPr>
      <w:ind w:left="720"/>
      <w:contextualSpacing/>
    </w:pPr>
  </w:style>
  <w:style w:type="paragraph" w:styleId="a4">
    <w:name w:val="header"/>
    <w:basedOn w:val="a"/>
    <w:link w:val="a5"/>
    <w:uiPriority w:val="99"/>
    <w:unhideWhenUsed/>
    <w:rsid w:val="00890638"/>
    <w:pPr>
      <w:tabs>
        <w:tab w:val="center" w:pos="4677"/>
        <w:tab w:val="right" w:pos="9355"/>
      </w:tabs>
    </w:pPr>
  </w:style>
  <w:style w:type="character" w:customStyle="1" w:styleId="a5">
    <w:name w:val="Верхний колонтитул Знак"/>
    <w:basedOn w:val="a0"/>
    <w:link w:val="a4"/>
    <w:uiPriority w:val="99"/>
    <w:rsid w:val="00890638"/>
    <w:rPr>
      <w:rFonts w:ascii="Times New Roman" w:eastAsia="Times New Roman" w:hAnsi="Times New Roman" w:cs="Times New Roman"/>
      <w:sz w:val="28"/>
      <w:szCs w:val="24"/>
      <w:lang w:eastAsia="ar-SA"/>
    </w:rPr>
  </w:style>
  <w:style w:type="paragraph" w:styleId="a6">
    <w:name w:val="footer"/>
    <w:basedOn w:val="a"/>
    <w:link w:val="a7"/>
    <w:uiPriority w:val="99"/>
    <w:unhideWhenUsed/>
    <w:rsid w:val="00890638"/>
    <w:pPr>
      <w:tabs>
        <w:tab w:val="center" w:pos="4677"/>
        <w:tab w:val="right" w:pos="9355"/>
      </w:tabs>
    </w:pPr>
  </w:style>
  <w:style w:type="character" w:customStyle="1" w:styleId="a7">
    <w:name w:val="Нижний колонтитул Знак"/>
    <w:basedOn w:val="a0"/>
    <w:link w:val="a6"/>
    <w:uiPriority w:val="99"/>
    <w:rsid w:val="00890638"/>
    <w:rPr>
      <w:rFonts w:ascii="Times New Roman" w:eastAsia="Times New Roman" w:hAnsi="Times New Roman" w:cs="Times New Roman"/>
      <w:sz w:val="28"/>
      <w:szCs w:val="24"/>
      <w:lang w:eastAsia="ar-SA"/>
    </w:rPr>
  </w:style>
  <w:style w:type="paragraph" w:styleId="a8">
    <w:name w:val="No Spacing"/>
    <w:link w:val="a9"/>
    <w:uiPriority w:val="1"/>
    <w:qFormat/>
    <w:rsid w:val="0036027B"/>
    <w:pPr>
      <w:spacing w:after="0" w:line="240" w:lineRule="auto"/>
      <w:jc w:val="both"/>
    </w:pPr>
    <w:rPr>
      <w:rFonts w:ascii="Calibri" w:eastAsia="Calibri" w:hAnsi="Calibri" w:cs="Times New Roman"/>
    </w:rPr>
  </w:style>
  <w:style w:type="character" w:customStyle="1" w:styleId="212pt">
    <w:name w:val="Основной текст (2) + 12 pt"/>
    <w:rsid w:val="0036027B"/>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 w:type="character" w:customStyle="1" w:styleId="a9">
    <w:name w:val="Без интервала Знак"/>
    <w:link w:val="a8"/>
    <w:uiPriority w:val="1"/>
    <w:rsid w:val="0036027B"/>
    <w:rPr>
      <w:rFonts w:ascii="Calibri" w:eastAsia="Calibri" w:hAnsi="Calibri" w:cs="Times New Roman"/>
    </w:rPr>
  </w:style>
  <w:style w:type="character" w:styleId="aa">
    <w:name w:val="Strong"/>
    <w:uiPriority w:val="22"/>
    <w:qFormat/>
    <w:rsid w:val="004A1526"/>
    <w:rPr>
      <w:b/>
      <w:bCs/>
    </w:rPr>
  </w:style>
  <w:style w:type="character" w:customStyle="1" w:styleId="apple-converted-space">
    <w:name w:val="apple-converted-space"/>
    <w:rsid w:val="004A1526"/>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9</Pages>
  <Words>2525</Words>
  <Characters>14394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Valued Acer Customer</cp:lastModifiedBy>
  <cp:revision>8</cp:revision>
  <dcterms:created xsi:type="dcterms:W3CDTF">2017-04-07T23:36:00Z</dcterms:created>
  <dcterms:modified xsi:type="dcterms:W3CDTF">2017-04-18T08:31:00Z</dcterms:modified>
</cp:coreProperties>
</file>