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B8" w:rsidRDefault="004C4C4D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8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кл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гео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Дата_________</w:t>
      </w:r>
      <w:r w:rsidR="005537B8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Тема</w:t>
      </w:r>
      <w:proofErr w:type="spellEnd"/>
      <w:r w:rsidR="005537B8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урока: « Животный мир АВСТРАЛИИ»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Цели и задачи урока:</w:t>
      </w:r>
      <w:r>
        <w:rPr>
          <w:rFonts w:ascii="Arial" w:hAnsi="Arial" w:cs="Arial"/>
          <w:color w:val="000000"/>
          <w:sz w:val="21"/>
          <w:szCs w:val="21"/>
        </w:rPr>
        <w:t xml:space="preserve"> Сформировать представления учащихся о разнообразии и уникальности животного мира Австралии. Познакомить с типичными представителями животного мира данного материка. Научить ребят узнавать различных животных по словесному описанию и визуально. Познакомить учащихся с мероприятиями по охране природы Австралии. Закрепить знания учащихся о растительном мире Австралии. Развивать образную память. Расширять активный словарь. Воспитывать активность, самоконтроль, взаимоконтроль, географическую культуру и интерес к предмету, любовь к природе.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Оборудование и материалы:</w:t>
      </w:r>
    </w:p>
    <w:p w:rsidR="005537B8" w:rsidRDefault="004C4C4D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Приложение к учебнику,</w:t>
      </w:r>
      <w:r w:rsidR="005537B8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а</w:t>
      </w:r>
      <w:r w:rsidR="005537B8">
        <w:rPr>
          <w:rFonts w:ascii="Arial" w:hAnsi="Arial" w:cs="Arial"/>
          <w:color w:val="000000"/>
          <w:sz w:val="21"/>
          <w:szCs w:val="21"/>
        </w:rPr>
        <w:t>тлас</w:t>
      </w:r>
      <w:r>
        <w:rPr>
          <w:rFonts w:ascii="Arial" w:hAnsi="Arial" w:cs="Arial"/>
          <w:color w:val="000000"/>
          <w:sz w:val="21"/>
          <w:szCs w:val="21"/>
        </w:rPr>
        <w:t>, ф</w:t>
      </w:r>
      <w:r w:rsidR="005537B8">
        <w:rPr>
          <w:rFonts w:ascii="Arial" w:hAnsi="Arial" w:cs="Arial"/>
          <w:color w:val="000000"/>
          <w:sz w:val="21"/>
          <w:szCs w:val="21"/>
        </w:rPr>
        <w:t>изическая карта полушарий</w:t>
      </w:r>
      <w:r>
        <w:rPr>
          <w:rFonts w:ascii="Arial" w:hAnsi="Arial" w:cs="Arial"/>
          <w:color w:val="000000"/>
          <w:sz w:val="21"/>
          <w:szCs w:val="21"/>
        </w:rPr>
        <w:t>, к</w:t>
      </w:r>
      <w:r w:rsidR="005537B8">
        <w:rPr>
          <w:rFonts w:ascii="Arial" w:hAnsi="Arial" w:cs="Arial"/>
          <w:color w:val="000000"/>
          <w:sz w:val="21"/>
          <w:szCs w:val="21"/>
        </w:rPr>
        <w:t>арточки для индивидуальной работы</w:t>
      </w:r>
      <w:r>
        <w:rPr>
          <w:rFonts w:ascii="Arial" w:hAnsi="Arial" w:cs="Arial"/>
          <w:color w:val="000000"/>
          <w:sz w:val="21"/>
          <w:szCs w:val="21"/>
        </w:rPr>
        <w:t>,</w:t>
      </w:r>
      <w:r w:rsidR="005537B8">
        <w:rPr>
          <w:rFonts w:ascii="Arial" w:hAnsi="Arial" w:cs="Arial"/>
          <w:color w:val="000000"/>
          <w:sz w:val="21"/>
          <w:szCs w:val="21"/>
        </w:rPr>
        <w:t xml:space="preserve"> Таблицы: «Животный мир Австралии», «Птицы Австралии», «</w:t>
      </w:r>
      <w:r>
        <w:rPr>
          <w:rFonts w:ascii="Arial" w:hAnsi="Arial" w:cs="Arial"/>
          <w:color w:val="000000"/>
          <w:sz w:val="21"/>
          <w:szCs w:val="21"/>
        </w:rPr>
        <w:t>38 попугаев», «Материки Земли».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ХОД УРОКА: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1. Организационный момент.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Здравствуйте! Садитесь.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Начинается урок,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Он пойдет ребятам впрок.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Постарайтесь всё понять,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Интересное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узнать.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Итак, начнём наш урок.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2. Проверка домашнего задания.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 xml:space="preserve">1.Географическая разминка </w:t>
      </w:r>
      <w:proofErr w:type="gramStart"/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 xml:space="preserve">( </w:t>
      </w:r>
      <w:proofErr w:type="gramEnd"/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фронтальный опрос).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Ребята, давайте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вспомним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сколько материков на Земле?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Покажите их на карте.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Сколько океанов на Земле? Перечислите их названия. Покажите их на карте.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Назовите материк, который мы уже изучили.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 каким материком, ребята, мы знакомимся сейчас?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Покажите этот материк на карте.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Ребята, о чем мы говорили на прошлом уроке?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Верно, о растениях Австралии)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Ребята, что вы можете сказать о разнообразии растительного мира Австралии?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Какая природная зона занимает обширную площадь в центре материка?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Какая растительность характерна для пустыни?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Из чего состоит скрэб?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Назовите наиболее характерные для Австралии деревья.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Какие необычные деревья можно встретить в Австралии?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Казуарины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каустисы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травяные деревья, хлебное дерево)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Что такое мангровые леса?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Графический диктант.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( Ребята отвечают на вопросы графически, если согласны с</w:t>
      </w:r>
      <w:r w:rsidR="004C4C4D">
        <w:rPr>
          <w:rFonts w:ascii="Arial" w:hAnsi="Arial" w:cs="Arial"/>
          <w:color w:val="000000"/>
          <w:sz w:val="21"/>
          <w:szCs w:val="21"/>
        </w:rPr>
        <w:t xml:space="preserve"> утверждение, то ставят +</w:t>
      </w:r>
      <w:proofErr w:type="gramStart"/>
      <w:r w:rsidR="004C4C4D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="004C4C4D">
        <w:rPr>
          <w:rFonts w:ascii="Arial" w:hAnsi="Arial" w:cs="Arial"/>
          <w:color w:val="000000"/>
          <w:sz w:val="21"/>
          <w:szCs w:val="21"/>
        </w:rPr>
        <w:t xml:space="preserve">если не согласны, то – </w:t>
      </w:r>
      <w:r>
        <w:rPr>
          <w:rFonts w:ascii="Arial" w:hAnsi="Arial" w:cs="Arial"/>
          <w:color w:val="000000"/>
          <w:sz w:val="21"/>
          <w:szCs w:val="21"/>
        </w:rPr>
        <w:t>.)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Скрэб – это заросли сухих кустарников, которые встречаются в пустынях.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На всей территории Австралии произрастают тропические леса.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Эвкалипт – это самое распространенное растение в Австралии.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Казуарины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– это небольшие деревья, у которых вместо листьев длинные побеги, похожие на иглы хвойных деревьев.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Мангровые леса- заросли вечнозеленых кустарников, корни которых находятся на поверхности.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Ответ: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Найди четвертый лишний.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1.</w:t>
      </w:r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1"/>
          <w:szCs w:val="21"/>
        </w:rPr>
        <w:t>Каустис</w:t>
      </w:r>
      <w:proofErr w:type="spellEnd"/>
      <w:r>
        <w:rPr>
          <w:rFonts w:ascii="Arial" w:hAnsi="Arial" w:cs="Arial"/>
          <w:i/>
          <w:iCs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эвкалипт пальма фикус.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Эвкалипт </w:t>
      </w:r>
      <w:r>
        <w:rPr>
          <w:rFonts w:ascii="Arial" w:hAnsi="Arial" w:cs="Arial"/>
          <w:i/>
          <w:iCs/>
          <w:color w:val="000000"/>
          <w:sz w:val="21"/>
          <w:szCs w:val="21"/>
        </w:rPr>
        <w:t>берёза</w:t>
      </w:r>
      <w:r>
        <w:rPr>
          <w:rFonts w:ascii="Arial" w:hAnsi="Arial" w:cs="Arial"/>
          <w:color w:val="000000"/>
          <w:sz w:val="21"/>
          <w:szCs w:val="21"/>
        </w:rPr>
        <w:t> 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казуарин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фикус.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Самостоятельная работа в тетрадях.</w:t>
      </w:r>
    </w:p>
    <w:p w:rsidR="005537B8" w:rsidRDefault="004C4C4D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 w:rsidR="005537B8">
        <w:rPr>
          <w:rFonts w:ascii="Arial" w:hAnsi="Arial" w:cs="Arial"/>
          <w:color w:val="000000"/>
          <w:sz w:val="21"/>
          <w:szCs w:val="21"/>
        </w:rPr>
        <w:t xml:space="preserve">. --------------------------- – рассказ </w:t>
      </w:r>
      <w:proofErr w:type="gramStart"/>
      <w:r w:rsidR="005537B8"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 w:rsidR="005537B8">
        <w:rPr>
          <w:rFonts w:ascii="Arial" w:hAnsi="Arial" w:cs="Arial"/>
          <w:color w:val="000000"/>
          <w:sz w:val="21"/>
          <w:szCs w:val="21"/>
        </w:rPr>
        <w:t xml:space="preserve"> эвкалипте.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(</w:t>
      </w:r>
      <w:r>
        <w:rPr>
          <w:rFonts w:ascii="Arial" w:hAnsi="Arial" w:cs="Arial"/>
          <w:b/>
          <w:bCs/>
          <w:color w:val="000000"/>
          <w:sz w:val="21"/>
          <w:szCs w:val="21"/>
        </w:rPr>
        <w:t>ПЛАН ОПИСАНИЯ РАСТЕНИЯ:</w:t>
      </w:r>
      <w:proofErr w:type="gramEnd"/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</w:t>
      </w:r>
      <w:r>
        <w:rPr>
          <w:rFonts w:ascii="Arial" w:hAnsi="Arial" w:cs="Arial"/>
          <w:color w:val="000000"/>
          <w:sz w:val="21"/>
          <w:szCs w:val="21"/>
        </w:rPr>
        <w:t>Название растения.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Какое это растение: дерево, трава, кустарник.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Внешний вид растения: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а/ листья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/ крона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/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высота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дерева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Условия для роста растения.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Приспособление растения к различным к различным условиям обитания, способы размножения.</w:t>
      </w:r>
      <w:proofErr w:type="gramEnd"/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 Как используется человеком.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 К какой группе растений относится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а/ Занесено в Красную книгу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/ Лекарственное растение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в/ Ядовитое растение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)</w:t>
      </w:r>
      <w:proofErr w:type="gramEnd"/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Дополнительное задание.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  <w:u w:val="single"/>
        </w:rPr>
        <w:t>Узнай по описанию.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 Это высокое растение. Оно может расти в самых различных условиях. Это растение очень быстро растет и за 20 лет может дать столько древесины сколько другие деревья за 100 лет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( </w:t>
      </w:r>
      <w:proofErr w:type="gramEnd"/>
      <w:r>
        <w:rPr>
          <w:rFonts w:ascii="Arial" w:hAnsi="Arial" w:cs="Arial"/>
          <w:color w:val="000000"/>
          <w:sz w:val="21"/>
          <w:szCs w:val="21"/>
        </w:rPr>
        <w:t>эвкалипт)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Это невысокие растения с темным стволом и пучком травы сверху. Издали они похожи на лохматого мальчика. Местные жители называют его « черный мальчик»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равяные деревья)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3. Это дерево похоже на высокую пальму. Это вечнозеленое дерево с крупными листьями. С коры стволов у него свисают большие, круглые зеленые плоды. Из плодов этого дерева пекут лепёшки, хлеб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( хлебное дерево).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Это необычные деревья. Вместо листьев у них длинные тонкие побеги, напоминающие хвойные иголки. По форме кроны дерево напоминает ель. Его называют« рождественское дерево или железное дерево»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казуарины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ВВЕДЕНИЕ В ТЕМУ УРОКА.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А сейчас, ребята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посмотрим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как хорошо вы знаете материки Земли. Предлагаю вам узнать их по описанию. Если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верно подберете описание к названию материка, то перевернув таблички, мы сможем прочесть тему нашего урока.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Работа с таблицей « Материки Земли).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Описания материков: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</w:t>
      </w:r>
      <w:r>
        <w:rPr>
          <w:rFonts w:ascii="Arial" w:hAnsi="Arial" w:cs="Arial"/>
          <w:color w:val="000000"/>
          <w:sz w:val="21"/>
          <w:szCs w:val="21"/>
        </w:rPr>
        <w:t>Материк огромный есть,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Что нельзя и взгляд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отвесть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Здесь дремучие леса, горы – просто чудеса!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Реки величайшие, озёра глубочайшие.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Да, еще не скрою я,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Родина моя! ( Евразия).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2.Я вам этот континент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Опишу в один момент: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Там огромны баобабы,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Там живут гиппопотамы,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Волосатые гориллы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большие крокодилы. ( Африка).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3.Весь материк – сплошная льдина,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Зимой и летом - холодина!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Закалка здесь необходима!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Бери, мой друг, пример с пингвина. ( Антарктида).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4.Взамен дубов, берёз и лип ты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лесу увидишь эвкалипты,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окошко глянешь поутру –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полю скачет кенгуру. ( Австралия).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Молодцы, ребята!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Итак, тема нашего урока</w:t>
      </w:r>
      <w:r>
        <w:rPr>
          <w:rFonts w:ascii="Arial" w:hAnsi="Arial" w:cs="Arial"/>
          <w:b/>
          <w:bCs/>
          <w:color w:val="000000"/>
          <w:sz w:val="21"/>
          <w:szCs w:val="21"/>
        </w:rPr>
        <w:t>: « Животный мир Австралии».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(Запишем в тетрадь число и тему урока.)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ОБЪЯСНЕНИЕ НОВОГО МАТЕРИАЛА.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  <w:u w:val="single"/>
        </w:rPr>
        <w:t>ПЛАН: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Своеобразие животного мира Австралии.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В Австралии обитают животные, которых нет больше ни на одном материке.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а/ Сумчатые животные – животные, которые вынашивают своих детёнышей в сумке на животе.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(Более 100 видов: муравьеды, медведи, барсуки, кроты, белки, мыши, наиболее известен кенгуру).</w:t>
      </w:r>
      <w:proofErr w:type="gramEnd"/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Кенгуру – травоядное животное. Внешний вид: длинный хвост, мощные задние ноги, передвигается прыжками.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Существует много видов, гигантский до 3 метров, карликовые – 30 см.</w:t>
      </w:r>
      <w:proofErr w:type="gramEnd"/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Коал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сумчатый медведь. Питается листьями эвкалипта и ведет малоподвижный образ жизни.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б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/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Яйцекладущие - </w:t>
      </w:r>
      <w:r>
        <w:rPr>
          <w:rFonts w:ascii="Arial" w:hAnsi="Arial" w:cs="Arial"/>
          <w:color w:val="000000"/>
          <w:sz w:val="21"/>
          <w:szCs w:val="21"/>
        </w:rPr>
        <w:t>животные, которые выводят детёнышей из яиц, как птицы, а кормят их молоком.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Ехидна – похожа на ежа, в случае опасности ощетинивается. Питается насекомыми, живет в подземных норах.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Утконос – похож на утку, у него длинное туловище, короткие ноги. Корм добывает в реке, живет в норах у воды.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в/ Хищники – Динг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о-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дикая собака, похожая на овчарку средних размеров.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г</w:t>
      </w:r>
      <w:proofErr w:type="gramEnd"/>
      <w:r>
        <w:rPr>
          <w:rFonts w:ascii="Arial" w:hAnsi="Arial" w:cs="Arial"/>
          <w:color w:val="000000"/>
          <w:sz w:val="21"/>
          <w:szCs w:val="21"/>
        </w:rPr>
        <w:t>/ Ящерицы.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Варан – огромная ящерица длиной до 2.5 метров.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Молох – ящерица, покрытая мощными шипами.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д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/ Крокодилы.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Птицы.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а/ Попугаи: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кеа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какаду, зеленые попугайчики.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/ Эму – австралийский страус.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в/ Казуар – большая нелетающая птица Австралии, с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перьями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напоминающими длинную шерсть.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г</w:t>
      </w:r>
      <w:proofErr w:type="gramEnd"/>
      <w:r>
        <w:rPr>
          <w:rFonts w:ascii="Arial" w:hAnsi="Arial" w:cs="Arial"/>
          <w:color w:val="000000"/>
          <w:sz w:val="21"/>
          <w:szCs w:val="21"/>
        </w:rPr>
        <w:t>/ Лирохвост – хороший слух, эта птица никогда не поет своим голосом.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д</w:t>
      </w:r>
      <w:proofErr w:type="spellEnd"/>
      <w:r>
        <w:rPr>
          <w:rFonts w:ascii="Arial" w:hAnsi="Arial" w:cs="Arial"/>
          <w:color w:val="000000"/>
          <w:sz w:val="21"/>
          <w:szCs w:val="21"/>
        </w:rPr>
        <w:t>/ Райские птицы- родственники ворон, поют плохо, но очень красивое оперение.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Домашние животные: козы, овцы, кролики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ш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ироко распространились по всему материку и теперь приносят огромный вред.)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Охрана природы.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а/ Создание национальных парков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самый большой – Косцюшко)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/ Законы правительства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Запрет на ввоз в Австралию растений и животных.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Запрет на вывоз редких животных.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 В стране бережно относятся к животным: гербе страус эму и кенгуру)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ЗАКРЕПЛЕНИЕ НОВОГО МАТЕРИАЛА.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1. </w:t>
      </w:r>
      <w:r>
        <w:rPr>
          <w:rFonts w:ascii="Arial" w:hAnsi="Arial" w:cs="Arial"/>
          <w:color w:val="000000"/>
          <w:sz w:val="21"/>
          <w:szCs w:val="21"/>
          <w:u w:val="single"/>
        </w:rPr>
        <w:t>А теперь, ребята, представьте, что вы в тропическом лесу Австралии.</w:t>
      </w:r>
      <w:r>
        <w:rPr>
          <w:rFonts w:ascii="Arial" w:hAnsi="Arial" w:cs="Arial"/>
          <w:color w:val="000000"/>
          <w:sz w:val="21"/>
          <w:szCs w:val="21"/>
        </w:rPr>
        <w:t> ( Работа с таблицей « 38 попугаев»)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Меж резных ветвей порхают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Тридцать восемь попугаев,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Впрочем, нет, прощенья просим,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Их совсем не тридцать восемь.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Больше? Меньше? Кто же знает?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Только тот, кто сосчитает!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Ребята, вам нужно правильно сосчитать всех попугаев.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2.</w:t>
      </w:r>
      <w:r w:rsidR="004C4C4D">
        <w:rPr>
          <w:rFonts w:ascii="Arial" w:hAnsi="Arial" w:cs="Arial"/>
          <w:color w:val="000000"/>
          <w:sz w:val="21"/>
          <w:szCs w:val="21"/>
        </w:rPr>
        <w:t>Работа в тетрадях</w:t>
      </w:r>
      <w:r>
        <w:rPr>
          <w:rFonts w:ascii="Arial" w:hAnsi="Arial" w:cs="Arial"/>
          <w:color w:val="000000"/>
          <w:sz w:val="21"/>
          <w:szCs w:val="21"/>
        </w:rPr>
        <w:t>, задание № 2,3,4 – устно.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3. Работа 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учебником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.Ч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тение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статьи для любознательных с. 80.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ПОДВЕДЕНИЕ ИТОГОВ УРОКА.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 каких редких животных вы сегодня узнали?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Кто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такие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сумчатые?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Кого называют яйцекладущими?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Кто является хищником в Австралии?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охраняют животных в Австралии?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Оценки за урок.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Домашнее задание: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Составить рассказ о кенгуру. Индивидуальное задание – Раскрасить веселого кенгуру. </w:t>
      </w:r>
    </w:p>
    <w:p w:rsidR="005537B8" w:rsidRDefault="005537B8" w:rsidP="005537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8172F" w:rsidRDefault="0078172F"/>
    <w:sectPr w:rsidR="0078172F" w:rsidSect="00781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37B8"/>
    <w:rsid w:val="004C4C4D"/>
    <w:rsid w:val="004E0581"/>
    <w:rsid w:val="005537B8"/>
    <w:rsid w:val="0078172F"/>
    <w:rsid w:val="00E5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3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1103</Words>
  <Characters>6290</Characters>
  <Application>Microsoft Office Word</Application>
  <DocSecurity>0</DocSecurity>
  <Lines>52</Lines>
  <Paragraphs>14</Paragraphs>
  <ScaleCrop>false</ScaleCrop>
  <Company>Home</Company>
  <LinksUpToDate>false</LinksUpToDate>
  <CharactersWithSpaces>7379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КСШ</cp:lastModifiedBy>
  <cp:revision>2</cp:revision>
  <dcterms:created xsi:type="dcterms:W3CDTF">2019-12-11T13:21:00Z</dcterms:created>
  <dcterms:modified xsi:type="dcterms:W3CDTF">2019-12-12T08:52:00Z</dcterms:modified>
</cp:coreProperties>
</file>