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38A1C" w14:textId="665450F8" w:rsidR="006A0C43" w:rsidRPr="005D6203" w:rsidRDefault="006A0C43" w:rsidP="006A0C43">
      <w:pPr>
        <w:spacing w:after="0"/>
        <w:jc w:val="both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</w:p>
    <w:p w14:paraId="55E6264B" w14:textId="66F8A4FB" w:rsidR="00E15708" w:rsidRPr="00510AC1" w:rsidRDefault="00510AC1" w:rsidP="00510AC1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29C870D" wp14:editId="5DA79B14">
            <wp:simplePos x="0" y="0"/>
            <wp:positionH relativeFrom="column">
              <wp:posOffset>-13817</wp:posOffset>
            </wp:positionH>
            <wp:positionV relativeFrom="paragraph">
              <wp:posOffset>1308100</wp:posOffset>
            </wp:positionV>
            <wp:extent cx="3082290" cy="1734185"/>
            <wp:effectExtent l="0" t="0" r="3810" b="0"/>
            <wp:wrapThrough wrapText="bothSides">
              <wp:wrapPolygon edited="0">
                <wp:start x="0" y="0"/>
                <wp:lineTo x="0" y="21355"/>
                <wp:lineTo x="21493" y="21355"/>
                <wp:lineTo x="2149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C69" w:rsidRPr="0051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Обратите внимание на занятия</w:t>
      </w:r>
      <w:r w:rsidR="0018718F" w:rsidRPr="00510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ваших детей в период каникул!</w:t>
      </w:r>
      <w:r w:rsidR="0018718F"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3447"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Рассказывайте и напоминайте детям о мерах безопасности! Будьте для них примером! Берегите себя и своих близких!</w:t>
      </w:r>
    </w:p>
    <w:p w14:paraId="6495FA48" w14:textId="552AD34A" w:rsidR="0048271A" w:rsidRPr="00510AC1" w:rsidRDefault="00C73447" w:rsidP="00510AC1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Дорогу можно переходить только в разрешенных местах на светофоре, пешеходном переходе. Перед переходом дороги </w:t>
      </w:r>
      <w:r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сним</w:t>
      </w:r>
      <w:r w:rsidR="00AE0CAA"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</w:t>
      </w:r>
      <w:r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наушники</w:t>
      </w:r>
      <w:r w:rsidR="00AE0CAA"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E0CAA"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убирай</w:t>
      </w:r>
      <w:r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телефон</w:t>
      </w:r>
      <w:r w:rsidR="00AE0CAA"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 карман</w:t>
      </w:r>
      <w:r w:rsidR="00763073" w:rsidRPr="00510AC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63073"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 убедиться в отсутствии движущегося транспорта.</w:t>
      </w:r>
    </w:p>
    <w:p w14:paraId="1B202071" w14:textId="28D8CBD9" w:rsidR="00C73447" w:rsidRPr="00510AC1" w:rsidRDefault="0048271A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>Сойди с велосипеда, самоката и переходи пешеходный переход!</w:t>
      </w:r>
      <w:r w:rsidR="00C73447" w:rsidRPr="00510AC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A0C43" w:rsidRPr="00510AC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73447" w:rsidRPr="00510AC1">
        <w:rPr>
          <w:rFonts w:ascii="Times New Roman" w:hAnsi="Times New Roman" w:cs="Times New Roman"/>
          <w:sz w:val="28"/>
          <w:szCs w:val="28"/>
        </w:rPr>
        <w:t>Когда переходишь улицу, следи за сигналом светофора:</w:t>
      </w:r>
    </w:p>
    <w:tbl>
      <w:tblPr>
        <w:tblStyle w:val="a8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9"/>
      </w:tblGrid>
      <w:tr w:rsidR="007B2E12" w14:paraId="164A3A6A" w14:textId="77777777" w:rsidTr="001D1D15">
        <w:tc>
          <w:tcPr>
            <w:tcW w:w="4799" w:type="dxa"/>
          </w:tcPr>
          <w:p w14:paraId="43AE71A2" w14:textId="6D528D72" w:rsidR="007B2E12" w:rsidRPr="007B2E12" w:rsidRDefault="007B2E12" w:rsidP="0076307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7B2E12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A07A"/>
                <w:lang w:eastAsia="ru-RU"/>
              </w:rPr>
              <w:t>Красный - СТОП - все должны остановиться;</w:t>
            </w:r>
          </w:p>
        </w:tc>
      </w:tr>
      <w:tr w:rsidR="007B2E12" w14:paraId="450E88C1" w14:textId="77777777" w:rsidTr="001D1D15">
        <w:tc>
          <w:tcPr>
            <w:tcW w:w="4799" w:type="dxa"/>
          </w:tcPr>
          <w:p w14:paraId="38AFA30A" w14:textId="09E6C1B7" w:rsidR="007B2E12" w:rsidRPr="007B2E12" w:rsidRDefault="007B2E12" w:rsidP="0076307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shd w:val="clear" w:color="auto" w:fill="FFFF00"/>
                <w:lang w:eastAsia="ru-RU"/>
              </w:rPr>
              <w:t>Ж</w:t>
            </w:r>
            <w:r w:rsidRPr="007B2E12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00"/>
                <w:lang w:eastAsia="ru-RU"/>
              </w:rPr>
              <w:t>елтый -</w:t>
            </w:r>
            <w:r w:rsidR="00763073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00"/>
                <w:lang w:eastAsia="ru-RU"/>
              </w:rPr>
              <w:t xml:space="preserve"> </w:t>
            </w:r>
            <w:r w:rsidRPr="007B2E12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00"/>
                <w:lang w:eastAsia="ru-RU"/>
              </w:rPr>
              <w:t>ВНИМАНИЕ - жди следующего сигнала;</w:t>
            </w:r>
          </w:p>
        </w:tc>
      </w:tr>
      <w:tr w:rsidR="007B2E12" w14:paraId="17DFB624" w14:textId="77777777" w:rsidTr="001D1D15">
        <w:tc>
          <w:tcPr>
            <w:tcW w:w="4799" w:type="dxa"/>
          </w:tcPr>
          <w:p w14:paraId="59A130F3" w14:textId="1F0D7F3F" w:rsidR="007B2E12" w:rsidRPr="007B2E12" w:rsidRDefault="007B2E12" w:rsidP="0076307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00FF00"/>
                <w:lang w:eastAsia="ru-RU"/>
              </w:rPr>
            </w:pPr>
            <w:r w:rsidRPr="007B2E12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00FF00"/>
                <w:lang w:eastAsia="ru-RU"/>
              </w:rPr>
              <w:t>Зеленый - ИДИ -</w:t>
            </w:r>
            <w:r w:rsidR="00763073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00FF00"/>
                <w:lang w:eastAsia="ru-RU"/>
              </w:rPr>
              <w:t xml:space="preserve"> можно переходить улицу. П</w:t>
            </w:r>
            <w:r w:rsidRPr="007B2E12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00FF00"/>
                <w:lang w:eastAsia="ru-RU"/>
              </w:rPr>
              <w:t>ри переходе убедись, что машин нет или она остановилась, не забывай смотреть по сторонам.</w:t>
            </w:r>
          </w:p>
        </w:tc>
      </w:tr>
    </w:tbl>
    <w:p w14:paraId="2E0ABBF7" w14:textId="77777777" w:rsidR="0018718F" w:rsidRDefault="0018718F" w:rsidP="00C30FB3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14:paraId="5AF7A210" w14:textId="77777777" w:rsidR="00510AC1" w:rsidRDefault="00510AC1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4F42F6A7" w14:textId="77777777" w:rsidR="00510AC1" w:rsidRDefault="00510AC1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3457CF2A" w14:textId="77777777" w:rsidR="00F4630B" w:rsidRPr="00BD16F0" w:rsidRDefault="00F4630B" w:rsidP="00F4630B">
      <w:pPr>
        <w:shd w:val="clear" w:color="auto" w:fill="92D05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D16F0">
        <w:rPr>
          <w:rFonts w:ascii="Times New Roman" w:hAnsi="Times New Roman" w:cs="Times New Roman"/>
          <w:bCs/>
          <w:sz w:val="28"/>
          <w:szCs w:val="28"/>
        </w:rPr>
        <w:t xml:space="preserve">Правила пожарной безопасности во время </w:t>
      </w:r>
      <w:r>
        <w:rPr>
          <w:rFonts w:ascii="Times New Roman" w:hAnsi="Times New Roman" w:cs="Times New Roman"/>
          <w:bCs/>
          <w:sz w:val="28"/>
          <w:szCs w:val="28"/>
        </w:rPr>
        <w:t>майских праздников и летних каникул</w:t>
      </w:r>
    </w:p>
    <w:p w14:paraId="6E3DCD2A" w14:textId="69111441" w:rsidR="00C30FB3" w:rsidRPr="00510AC1" w:rsidRDefault="00895C69" w:rsidP="00510AC1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AC1">
        <w:rPr>
          <w:rFonts w:ascii="Times New Roman" w:hAnsi="Times New Roman" w:cs="Times New Roman"/>
          <w:sz w:val="28"/>
          <w:szCs w:val="28"/>
        </w:rPr>
        <w:t>Не разжигайте</w:t>
      </w:r>
      <w:r w:rsidR="003E197E" w:rsidRPr="00510AC1">
        <w:rPr>
          <w:rFonts w:ascii="Times New Roman" w:hAnsi="Times New Roman" w:cs="Times New Roman"/>
          <w:sz w:val="28"/>
          <w:szCs w:val="28"/>
        </w:rPr>
        <w:t xml:space="preserve"> печь или костер с помощью</w:t>
      </w:r>
      <w:r w:rsidR="00AE0CAA" w:rsidRPr="00510AC1">
        <w:rPr>
          <w:rFonts w:ascii="Times New Roman" w:hAnsi="Times New Roman" w:cs="Times New Roman"/>
          <w:sz w:val="28"/>
          <w:szCs w:val="28"/>
        </w:rPr>
        <w:t xml:space="preserve"> </w:t>
      </w:r>
      <w:r w:rsidR="003E197E" w:rsidRPr="00510AC1">
        <w:rPr>
          <w:rFonts w:ascii="Times New Roman" w:hAnsi="Times New Roman" w:cs="Times New Roman"/>
          <w:sz w:val="28"/>
          <w:szCs w:val="28"/>
        </w:rPr>
        <w:t>легковоспламеняющихся жидкостей (бензин, солярка).</w:t>
      </w:r>
      <w:r w:rsidR="001D1D15" w:rsidRPr="00510AC1">
        <w:rPr>
          <w:rFonts w:ascii="Times New Roman" w:hAnsi="Times New Roman" w:cs="Times New Roman"/>
          <w:sz w:val="28"/>
          <w:szCs w:val="28"/>
        </w:rPr>
        <w:t xml:space="preserve"> </w:t>
      </w:r>
      <w:r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оставляйте</w:t>
      </w:r>
      <w:r w:rsidR="003E197E"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763073"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затушенных костров</w:t>
      </w:r>
      <w:r w:rsidR="003E197E"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дворе, в лесу,</w:t>
      </w:r>
      <w:r w:rsidR="00C30FB3"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97E"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поле.</w:t>
      </w:r>
    </w:p>
    <w:p w14:paraId="00D73B2D" w14:textId="5B6381CE" w:rsidR="003E197E" w:rsidRPr="00510AC1" w:rsidRDefault="00895C69" w:rsidP="00510AC1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обнаружении пожара сообщите взрослым и вызовите</w:t>
      </w:r>
      <w:r w:rsidR="003E197E" w:rsidRPr="00510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пожарных по телефону </w:t>
      </w:r>
      <w:r w:rsidR="003E197E" w:rsidRPr="00510AC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00"/>
          <w:lang w:eastAsia="ru-RU"/>
        </w:rPr>
        <w:t>01 или 112</w:t>
      </w:r>
    </w:p>
    <w:p w14:paraId="31B0AA33" w14:textId="1377B5E6" w:rsidR="004D083C" w:rsidRPr="00081555" w:rsidRDefault="00510AC1" w:rsidP="007B2E12">
      <w:pPr>
        <w:spacing w:after="360" w:line="360" w:lineRule="atLeast"/>
        <w:ind w:left="-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A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F773025" wp14:editId="57989971">
            <wp:simplePos x="0" y="0"/>
            <wp:positionH relativeFrom="margin">
              <wp:posOffset>4057015</wp:posOffset>
            </wp:positionH>
            <wp:positionV relativeFrom="paragraph">
              <wp:posOffset>177340</wp:posOffset>
            </wp:positionV>
            <wp:extent cx="1947545" cy="2709545"/>
            <wp:effectExtent l="0" t="0" r="0" b="0"/>
            <wp:wrapThrough wrapText="bothSides">
              <wp:wrapPolygon edited="0">
                <wp:start x="0" y="0"/>
                <wp:lineTo x="0" y="21413"/>
                <wp:lineTo x="21339" y="21413"/>
                <wp:lineTo x="2133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270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7E4709" w14:textId="77777777" w:rsidR="00A220D0" w:rsidRDefault="00A220D0" w:rsidP="007B2E12">
      <w:pPr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477FC4F" w14:textId="2AC34AA0" w:rsidR="00081555" w:rsidRDefault="00081555" w:rsidP="007B2E12">
      <w:pPr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A174CF2" w14:textId="77777777" w:rsidR="00081555" w:rsidRPr="00B13F39" w:rsidRDefault="00081555" w:rsidP="00081555">
      <w:pPr>
        <w:ind w:left="-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AEFCF7B" w14:textId="77777777" w:rsidR="00081555" w:rsidRDefault="00081555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CF78D47" w14:textId="77777777" w:rsidR="00081555" w:rsidRDefault="00081555" w:rsidP="007B09DD">
      <w:pPr>
        <w:spacing w:after="0" w:line="36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FF3D6B4" w14:textId="77777777" w:rsidR="00081555" w:rsidRDefault="00081555" w:rsidP="00081555">
      <w:pPr>
        <w:spacing w:after="0" w:line="360" w:lineRule="atLeast"/>
        <w:ind w:left="-14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8807F2B" w14:textId="398BF549" w:rsidR="00081555" w:rsidRDefault="00081555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4DC716" w14:textId="77777777" w:rsidR="00510AC1" w:rsidRDefault="00510AC1" w:rsidP="00A220D0">
      <w:pPr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3392DC" w14:textId="27B359F9" w:rsidR="00F4630B" w:rsidRPr="00F4630B" w:rsidRDefault="00F4630B" w:rsidP="00F4630B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3"/>
        </w:rPr>
      </w:pPr>
      <w:r w:rsidRPr="00F4630B">
        <w:rPr>
          <w:rFonts w:ascii="Times New Roman" w:hAnsi="Times New Roman" w:cs="Times New Roman"/>
          <w:sz w:val="28"/>
          <w:szCs w:val="28"/>
        </w:rPr>
        <w:t>Следите, чтобы со спичками не играли маленькие дети, убирайте их в недоступные для малышей места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4630B">
        <w:rPr>
          <w:sz w:val="20"/>
          <w:szCs w:val="23"/>
        </w:rPr>
        <w:t xml:space="preserve"> </w:t>
      </w:r>
    </w:p>
    <w:p w14:paraId="6EEB9C70" w14:textId="031006F2" w:rsidR="00F4630B" w:rsidRPr="00F4630B" w:rsidRDefault="00F4630B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>Не оставляйте электронагревательные приборы без присмотра. Уходя из дома, выключайте электроприборы из сети.</w:t>
      </w:r>
    </w:p>
    <w:p w14:paraId="76EE3ADC" w14:textId="77777777" w:rsidR="007D200A" w:rsidRDefault="007D200A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4F9556" w14:textId="77777777" w:rsidR="007D200A" w:rsidRDefault="007D200A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29CBA0" w14:textId="4620F994" w:rsidR="00F4630B" w:rsidRPr="00F4630B" w:rsidRDefault="00F4630B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>Не поджигайте сами и не позволяйте младшим поджигать сухую траву.</w:t>
      </w:r>
    </w:p>
    <w:p w14:paraId="40553C58" w14:textId="40EDB52B" w:rsidR="00F4630B" w:rsidRPr="00F4630B" w:rsidRDefault="00F4630B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 xml:space="preserve">При обнаружении пожара сообщите взрослым и вызовите пожарных по телефону </w:t>
      </w:r>
      <w:r w:rsidRPr="00F4630B">
        <w:rPr>
          <w:rFonts w:ascii="Times New Roman" w:hAnsi="Times New Roman" w:cs="Times New Roman"/>
          <w:b/>
          <w:bCs/>
          <w:i/>
          <w:iCs/>
          <w:sz w:val="28"/>
          <w:szCs w:val="28"/>
          <w:highlight w:val="magenta"/>
          <w:u w:val="single"/>
        </w:rPr>
        <w:t>01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4630B">
        <w:rPr>
          <w:rFonts w:ascii="Times New Roman" w:hAnsi="Times New Roman" w:cs="Times New Roman"/>
          <w:i/>
          <w:iCs/>
          <w:sz w:val="28"/>
          <w:szCs w:val="28"/>
        </w:rPr>
        <w:t xml:space="preserve">или </w:t>
      </w:r>
      <w:r w:rsidRPr="00F4630B">
        <w:rPr>
          <w:rFonts w:ascii="Times New Roman" w:hAnsi="Times New Roman" w:cs="Times New Roman"/>
          <w:b/>
          <w:bCs/>
          <w:i/>
          <w:iCs/>
          <w:sz w:val="28"/>
          <w:szCs w:val="28"/>
          <w:highlight w:val="magenta"/>
        </w:rPr>
        <w:t>101,</w:t>
      </w:r>
      <w:r w:rsidRPr="00F4630B">
        <w:rPr>
          <w:rFonts w:ascii="Times New Roman" w:hAnsi="Times New Roman" w:cs="Times New Roman"/>
          <w:b/>
          <w:bCs/>
          <w:i/>
          <w:iCs/>
          <w:sz w:val="28"/>
          <w:szCs w:val="28"/>
          <w:highlight w:val="magenta"/>
        </w:rPr>
        <w:t>112</w:t>
      </w:r>
    </w:p>
    <w:p w14:paraId="086493A9" w14:textId="77777777" w:rsidR="00251206" w:rsidRDefault="00F4630B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>Не прикасайтесь к провисшим или лежащим на земле про</w:t>
      </w:r>
      <w:r w:rsidRPr="00F4630B">
        <w:rPr>
          <w:rFonts w:ascii="Times New Roman" w:hAnsi="Times New Roman" w:cs="Times New Roman"/>
          <w:sz w:val="28"/>
          <w:szCs w:val="28"/>
        </w:rPr>
        <w:softHyphen/>
        <w:t>водам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4DEF150" w14:textId="3088BA6C" w:rsidR="00F4630B" w:rsidRPr="00F4630B" w:rsidRDefault="00F4630B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 xml:space="preserve"> </w:t>
      </w:r>
      <w:r w:rsidRPr="00F4630B">
        <w:rPr>
          <w:rFonts w:ascii="Times New Roman" w:hAnsi="Times New Roman" w:cs="Times New Roman"/>
          <w:sz w:val="28"/>
          <w:szCs w:val="28"/>
        </w:rPr>
        <w:t>Опасно влезать на крыши домов и строений, где вблизи проходят линии электропередачи, а также на опоры (столбы) воз</w:t>
      </w:r>
      <w:r w:rsidRPr="00F4630B">
        <w:rPr>
          <w:rFonts w:ascii="Times New Roman" w:hAnsi="Times New Roman" w:cs="Times New Roman"/>
          <w:sz w:val="28"/>
          <w:szCs w:val="28"/>
        </w:rPr>
        <w:softHyphen/>
        <w:t>душных линий электропередачи.</w:t>
      </w:r>
    </w:p>
    <w:p w14:paraId="17DC5FB5" w14:textId="0220D903" w:rsidR="00F4630B" w:rsidRPr="00F4630B" w:rsidRDefault="00F4630B" w:rsidP="00F4630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 xml:space="preserve">Не пытайтесь проникнуть в распределительные устройства, трансформаторные подстанции, силовые щитки </w:t>
      </w:r>
      <w:r w:rsidR="00251206">
        <w:rPr>
          <w:rFonts w:ascii="Times New Roman" w:hAnsi="Times New Roman" w:cs="Times New Roman"/>
          <w:sz w:val="28"/>
          <w:szCs w:val="28"/>
        </w:rPr>
        <w:t>-это</w:t>
      </w:r>
      <w:r w:rsidRPr="00F4630B">
        <w:rPr>
          <w:rFonts w:ascii="Times New Roman" w:hAnsi="Times New Roman" w:cs="Times New Roman"/>
          <w:sz w:val="28"/>
          <w:szCs w:val="28"/>
        </w:rPr>
        <w:t xml:space="preserve"> грозит смертью!</w:t>
      </w:r>
    </w:p>
    <w:p w14:paraId="328E55EE" w14:textId="7C506DD4" w:rsidR="00DF14F8" w:rsidRPr="00510AC1" w:rsidRDefault="00DF14F8" w:rsidP="00F4630B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F4630B">
        <w:rPr>
          <w:rFonts w:ascii="Times New Roman" w:hAnsi="Times New Roman" w:cs="Times New Roman"/>
          <w:sz w:val="28"/>
          <w:szCs w:val="28"/>
        </w:rPr>
        <w:t>Пусть</w:t>
      </w:r>
      <w:r w:rsidRPr="00510AC1">
        <w:rPr>
          <w:rFonts w:ascii="Times New Roman" w:hAnsi="Times New Roman" w:cs="Times New Roman"/>
          <w:sz w:val="28"/>
          <w:szCs w:val="28"/>
        </w:rPr>
        <w:t xml:space="preserve"> </w:t>
      </w:r>
      <w:r w:rsidR="00F4630B">
        <w:rPr>
          <w:rFonts w:ascii="Times New Roman" w:hAnsi="Times New Roman" w:cs="Times New Roman"/>
          <w:sz w:val="28"/>
          <w:szCs w:val="28"/>
        </w:rPr>
        <w:t>каникулы</w:t>
      </w:r>
      <w:r w:rsidRPr="00510AC1">
        <w:rPr>
          <w:rFonts w:ascii="Times New Roman" w:hAnsi="Times New Roman" w:cs="Times New Roman"/>
          <w:sz w:val="28"/>
          <w:szCs w:val="28"/>
        </w:rPr>
        <w:t xml:space="preserve"> буд</w:t>
      </w:r>
      <w:r w:rsidR="00F4630B">
        <w:rPr>
          <w:rFonts w:ascii="Times New Roman" w:hAnsi="Times New Roman" w:cs="Times New Roman"/>
          <w:sz w:val="28"/>
          <w:szCs w:val="28"/>
        </w:rPr>
        <w:t>у</w:t>
      </w:r>
      <w:r w:rsidRPr="00510AC1">
        <w:rPr>
          <w:rFonts w:ascii="Times New Roman" w:hAnsi="Times New Roman" w:cs="Times New Roman"/>
          <w:sz w:val="28"/>
          <w:szCs w:val="28"/>
        </w:rPr>
        <w:t>т безопасным</w:t>
      </w:r>
      <w:r w:rsidR="00F4630B">
        <w:rPr>
          <w:rFonts w:ascii="Times New Roman" w:hAnsi="Times New Roman" w:cs="Times New Roman"/>
          <w:sz w:val="28"/>
          <w:szCs w:val="28"/>
        </w:rPr>
        <w:t>и</w:t>
      </w:r>
      <w:r w:rsidRPr="00510AC1">
        <w:rPr>
          <w:rFonts w:ascii="Times New Roman" w:hAnsi="Times New Roman" w:cs="Times New Roman"/>
          <w:sz w:val="28"/>
          <w:szCs w:val="28"/>
        </w:rPr>
        <w:t>!</w:t>
      </w:r>
    </w:p>
    <w:p w14:paraId="3FF1D160" w14:textId="5BF035DE" w:rsidR="00C30FB3" w:rsidRPr="00510AC1" w:rsidRDefault="00AC075D" w:rsidP="007D200A">
      <w:pPr>
        <w:pStyle w:val="a9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0AC1">
        <w:rPr>
          <w:rFonts w:ascii="Times New Roman" w:hAnsi="Times New Roman" w:cs="Times New Roman"/>
          <w:color w:val="000000"/>
          <w:sz w:val="28"/>
          <w:szCs w:val="28"/>
        </w:rPr>
        <w:t>Занесите в память вашего сотового телефона номера служб спасения. сообщите взрослым о происшествии и в службы спасения.</w:t>
      </w:r>
    </w:p>
    <w:p w14:paraId="2119C6FE" w14:textId="77777777" w:rsidR="00251206" w:rsidRDefault="00251206" w:rsidP="007D200A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1D1D15" w:rsidRPr="00510AC1">
        <w:rPr>
          <w:rFonts w:ascii="Times New Roman" w:hAnsi="Times New Roman" w:cs="Times New Roman"/>
          <w:color w:val="000000"/>
          <w:sz w:val="28"/>
          <w:szCs w:val="28"/>
        </w:rPr>
        <w:t>Взрослые</w:t>
      </w:r>
      <w:r w:rsidR="00DF14F8" w:rsidRPr="00510AC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D1D15" w:rsidRPr="00510AC1">
        <w:rPr>
          <w:rFonts w:ascii="Times New Roman" w:hAnsi="Times New Roman" w:cs="Times New Roman"/>
          <w:color w:val="000000"/>
          <w:sz w:val="28"/>
          <w:szCs w:val="28"/>
        </w:rPr>
        <w:t xml:space="preserve"> не оставляйте у водоемов малолетних детей без присмотра!</w:t>
      </w:r>
    </w:p>
    <w:p w14:paraId="6954E66B" w14:textId="4E85A104" w:rsidR="00251206" w:rsidRDefault="00251206" w:rsidP="00251206">
      <w:pPr>
        <w:pStyle w:val="a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1206">
        <w:rPr>
          <w:color w:val="000000"/>
        </w:rPr>
        <w:t xml:space="preserve"> </w:t>
      </w:r>
      <w:r w:rsidRPr="007D200A">
        <w:rPr>
          <w:rFonts w:ascii="Times New Roman" w:hAnsi="Times New Roman" w:cs="Times New Roman"/>
          <w:color w:val="000000"/>
          <w:sz w:val="28"/>
          <w:szCs w:val="28"/>
          <w:highlight w:val="cyan"/>
        </w:rPr>
        <w:t>Не допускайте шалостей на воде, связанных с нырянием и захватом купающихся, не балуйтесь на воде, не пугайте других. Не подавайте ложных сигналов бедствия</w:t>
      </w:r>
      <w:r w:rsidR="007D200A" w:rsidRPr="007D200A">
        <w:rPr>
          <w:rFonts w:ascii="Times New Roman" w:hAnsi="Times New Roman" w:cs="Times New Roman"/>
          <w:color w:val="000000"/>
          <w:sz w:val="28"/>
          <w:szCs w:val="28"/>
          <w:highlight w:val="cyan"/>
        </w:rPr>
        <w:t>.</w:t>
      </w:r>
      <w:r w:rsidR="001D1D15" w:rsidRPr="002512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961D761" w14:textId="1400449D" w:rsidR="00510AC1" w:rsidRPr="007D200A" w:rsidRDefault="007B2E12" w:rsidP="00251206">
      <w:pPr>
        <w:pStyle w:val="a9"/>
        <w:jc w:val="both"/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</w:pPr>
      <w:r w:rsidRPr="007D200A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Если вы заметили тонущего челове</w:t>
      </w:r>
      <w:r w:rsidR="00763073" w:rsidRPr="007D200A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ка или услышали крики о помощи, </w:t>
      </w:r>
      <w:r w:rsidR="001D1D15" w:rsidRPr="007D200A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сообщите взрослым о происшествии и в службы спасения!</w:t>
      </w:r>
      <w:r w:rsidR="001D1D15" w:rsidRPr="007D20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A17B2F6" w14:textId="77777777" w:rsidR="007D200A" w:rsidRDefault="007D200A" w:rsidP="007D200A">
      <w:pPr>
        <w:spacing w:after="120" w:line="360" w:lineRule="atLeast"/>
        <w:jc w:val="both"/>
        <w:textAlignment w:val="baseline"/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A01D581" w14:textId="77777777" w:rsidR="007D200A" w:rsidRDefault="007D200A" w:rsidP="007D200A">
      <w:pPr>
        <w:spacing w:after="120" w:line="360" w:lineRule="atLeast"/>
        <w:jc w:val="both"/>
        <w:textAlignment w:val="baseline"/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871B9B6" w14:textId="5A3979C8" w:rsidR="00510AC1" w:rsidRPr="007D200A" w:rsidRDefault="00510AC1" w:rsidP="007D200A">
      <w:pPr>
        <w:spacing w:after="120"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>Не пытайся</w:t>
      </w:r>
      <w:r w:rsidR="001D1D15" w:rsidRPr="0028119B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оказать помощь без взрослых! </w:t>
      </w:r>
      <w:r w:rsidR="0028119B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>Т</w:t>
      </w:r>
      <w:r w:rsidR="001D1D15" w:rsidRPr="0028119B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>ы тоже може</w:t>
      </w:r>
      <w:r w:rsidR="0028119B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>шь</w:t>
      </w:r>
      <w:r w:rsidR="001D1D15" w:rsidRPr="0028119B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пострадать!</w:t>
      </w:r>
    </w:p>
    <w:p w14:paraId="2A0B1CE5" w14:textId="65CCAF66" w:rsidR="0028119B" w:rsidRPr="0028119B" w:rsidRDefault="0028119B" w:rsidP="0028119B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highlight w:val="magenta"/>
        </w:rPr>
      </w:pPr>
      <w:r w:rsidRPr="0028119B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t>Профилактика негативных ситуаций</w:t>
      </w:r>
    </w:p>
    <w:p w14:paraId="764771BB" w14:textId="3D38DF23" w:rsidR="0028119B" w:rsidRPr="0028119B" w:rsidRDefault="0028119B" w:rsidP="00D50662">
      <w:pPr>
        <w:shd w:val="clear" w:color="auto" w:fill="FFFFFF"/>
        <w:autoSpaceDE w:val="0"/>
        <w:autoSpaceDN w:val="0"/>
        <w:adjustRightInd w:val="0"/>
        <w:spacing w:after="0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19B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t>во дворе, на улицах, дома и в общественных местах</w:t>
      </w:r>
      <w:r w:rsidRPr="002811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C0BBFF9" w14:textId="16FADAC9" w:rsidR="00763073" w:rsidRPr="00510AC1" w:rsidRDefault="0028119B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</w:rPr>
        <w:t xml:space="preserve">В целях личной безопасности: старайся не оставаться в одиночестве, особенно на улице, пути в </w:t>
      </w:r>
      <w:r w:rsidR="00763073" w:rsidRPr="00510AC1">
        <w:rPr>
          <w:rFonts w:ascii="Times New Roman" w:hAnsi="Times New Roman" w:cs="Times New Roman"/>
          <w:sz w:val="28"/>
          <w:szCs w:val="28"/>
        </w:rPr>
        <w:t xml:space="preserve">школу и обратно, с места досуга. </w:t>
      </w:r>
    </w:p>
    <w:p w14:paraId="46AE258B" w14:textId="1159B898" w:rsidR="008203F8" w:rsidRPr="00510AC1" w:rsidRDefault="0028119B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</w:rPr>
        <w:t xml:space="preserve">Гуляя на улице, старайся </w:t>
      </w:r>
      <w:r w:rsidR="00895C69" w:rsidRPr="00510AC1">
        <w:rPr>
          <w:rFonts w:ascii="Times New Roman" w:hAnsi="Times New Roman" w:cs="Times New Roman"/>
          <w:sz w:val="28"/>
          <w:szCs w:val="28"/>
        </w:rPr>
        <w:t>держаться поближе к своему дому.  Е</w:t>
      </w:r>
      <w:r w:rsidRPr="00510AC1">
        <w:rPr>
          <w:rFonts w:ascii="Times New Roman" w:hAnsi="Times New Roman" w:cs="Times New Roman"/>
          <w:sz w:val="28"/>
          <w:szCs w:val="28"/>
        </w:rPr>
        <w:t>сли уходишь далеко от дома, особенно в чужой район, рынок, в магазин, на концерт и т. п.</w:t>
      </w:r>
      <w:r w:rsidR="00895C69" w:rsidRPr="00510AC1">
        <w:rPr>
          <w:rFonts w:ascii="Times New Roman" w:hAnsi="Times New Roman" w:cs="Times New Roman"/>
          <w:sz w:val="28"/>
          <w:szCs w:val="28"/>
        </w:rPr>
        <w:t xml:space="preserve"> –</w:t>
      </w:r>
      <w:r w:rsidR="00510AC1" w:rsidRPr="00510AC1">
        <w:rPr>
          <w:rFonts w:ascii="Times New Roman" w:hAnsi="Times New Roman" w:cs="Times New Roman"/>
          <w:sz w:val="28"/>
          <w:szCs w:val="28"/>
        </w:rPr>
        <w:t xml:space="preserve"> обязательно делай это в знакомой компании.</w:t>
      </w:r>
      <w:r w:rsidRPr="00510A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436156" w14:textId="1379E761" w:rsidR="00A6397F" w:rsidRPr="00510AC1" w:rsidRDefault="0028119B" w:rsidP="00510AC1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C1">
        <w:rPr>
          <w:rFonts w:ascii="Times New Roman" w:hAnsi="Times New Roman" w:cs="Times New Roman"/>
          <w:sz w:val="28"/>
          <w:szCs w:val="28"/>
        </w:rPr>
        <w:t>При этом желательно, чтобы взрослые знали, где ты находишься.</w:t>
      </w:r>
    </w:p>
    <w:p w14:paraId="2AEF8E04" w14:textId="4CEE3C73" w:rsidR="00932928" w:rsidRDefault="0028119B" w:rsidP="008203F8">
      <w:pPr>
        <w:spacing w:after="120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264C478" wp14:editId="1B6A6D5B">
            <wp:extent cx="2589816" cy="2065283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036" cy="209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4AA1E" w14:textId="77777777" w:rsidR="0028119B" w:rsidRPr="00510AC1" w:rsidRDefault="0028119B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</w:rPr>
        <w:t>Не открывай дверь незнакомым людям!</w:t>
      </w:r>
    </w:p>
    <w:p w14:paraId="5C59C52F" w14:textId="77777777" w:rsidR="00510AC1" w:rsidRDefault="00895C69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</w:rPr>
        <w:t>Не ходите в подвалы</w:t>
      </w:r>
      <w:r w:rsidR="0028119B" w:rsidRPr="00510AC1">
        <w:rPr>
          <w:rFonts w:ascii="Times New Roman" w:hAnsi="Times New Roman" w:cs="Times New Roman"/>
          <w:sz w:val="28"/>
          <w:szCs w:val="28"/>
        </w:rPr>
        <w:t>,</w:t>
      </w:r>
      <w:r w:rsidRPr="00510AC1">
        <w:rPr>
          <w:rFonts w:ascii="Times New Roman" w:hAnsi="Times New Roman" w:cs="Times New Roman"/>
          <w:sz w:val="28"/>
          <w:szCs w:val="28"/>
        </w:rPr>
        <w:t xml:space="preserve"> на чердаки, крыши</w:t>
      </w:r>
      <w:r w:rsidR="0028119B" w:rsidRPr="00510AC1">
        <w:rPr>
          <w:rFonts w:ascii="Times New Roman" w:hAnsi="Times New Roman" w:cs="Times New Roman"/>
          <w:sz w:val="28"/>
          <w:szCs w:val="28"/>
        </w:rPr>
        <w:t>.</w:t>
      </w:r>
      <w:r w:rsidR="002F5C5A" w:rsidRPr="00510A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2B125" w14:textId="5B18AAB5" w:rsidR="00763073" w:rsidRPr="00510AC1" w:rsidRDefault="002F5C5A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</w:rPr>
        <w:t>Н</w:t>
      </w:r>
      <w:r w:rsidR="0028119B" w:rsidRPr="00510AC1">
        <w:rPr>
          <w:rFonts w:ascii="Times New Roman" w:hAnsi="Times New Roman" w:cs="Times New Roman"/>
          <w:sz w:val="28"/>
          <w:szCs w:val="28"/>
        </w:rPr>
        <w:t xml:space="preserve">икогда не заговаривай с </w:t>
      </w:r>
    </w:p>
    <w:p w14:paraId="15F2AF1B" w14:textId="77777777" w:rsidR="007D200A" w:rsidRDefault="007D200A" w:rsidP="007D200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63E6B075" w14:textId="77777777" w:rsidR="007D200A" w:rsidRDefault="007D200A" w:rsidP="007D200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0AD08857" w14:textId="77777777" w:rsidR="007D200A" w:rsidRDefault="007D200A" w:rsidP="007D200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23875062" w14:textId="240C66CD" w:rsidR="00510AC1" w:rsidRPr="007D200A" w:rsidRDefault="0028119B" w:rsidP="007D200A">
      <w:pPr>
        <w:pStyle w:val="a9"/>
        <w:jc w:val="both"/>
      </w:pPr>
      <w:r w:rsidRPr="00510AC1">
        <w:rPr>
          <w:rFonts w:ascii="Times New Roman" w:hAnsi="Times New Roman" w:cs="Times New Roman"/>
          <w:sz w:val="28"/>
          <w:szCs w:val="28"/>
        </w:rPr>
        <w:t>незнакомыми, а тем более в чем-то подозрительными людьми</w:t>
      </w:r>
      <w:r w:rsidR="00763073">
        <w:t>.</w:t>
      </w:r>
    </w:p>
    <w:p w14:paraId="57221CC2" w14:textId="722F817B" w:rsidR="0028119B" w:rsidRPr="0028119B" w:rsidRDefault="0028119B" w:rsidP="00510AC1">
      <w:pPr>
        <w:pStyle w:val="a9"/>
        <w:jc w:val="both"/>
      </w:pPr>
      <w:r w:rsidRPr="00510AC1">
        <w:rPr>
          <w:rFonts w:ascii="Times New Roman" w:hAnsi="Times New Roman" w:cs="Times New Roman"/>
          <w:sz w:val="28"/>
          <w:szCs w:val="28"/>
        </w:rPr>
        <w:t>Всегда ставь в известность родных о том, куда и когда направляешься, у кого, сколько и где собираешься быть, когда и каким путем будешь возвращаться (если есть возможность, с</w:t>
      </w:r>
      <w:r w:rsidR="00895C69" w:rsidRPr="00510AC1">
        <w:rPr>
          <w:rFonts w:ascii="Times New Roman" w:hAnsi="Times New Roman" w:cs="Times New Roman"/>
          <w:sz w:val="28"/>
          <w:szCs w:val="28"/>
        </w:rPr>
        <w:t>ообщи номер телефона, по которому</w:t>
      </w:r>
      <w:r w:rsidRPr="00510AC1">
        <w:rPr>
          <w:rFonts w:ascii="Times New Roman" w:hAnsi="Times New Roman" w:cs="Times New Roman"/>
          <w:sz w:val="28"/>
          <w:szCs w:val="28"/>
        </w:rPr>
        <w:t xml:space="preserve"> </w:t>
      </w:r>
      <w:r w:rsidR="00D50662" w:rsidRPr="00510AC1">
        <w:rPr>
          <w:rFonts w:ascii="Times New Roman" w:hAnsi="Times New Roman" w:cs="Times New Roman"/>
          <w:sz w:val="28"/>
          <w:szCs w:val="28"/>
        </w:rPr>
        <w:t>тебя можно</w:t>
      </w:r>
      <w:r w:rsidRPr="00510AC1">
        <w:rPr>
          <w:rFonts w:ascii="Times New Roman" w:hAnsi="Times New Roman" w:cs="Times New Roman"/>
          <w:sz w:val="28"/>
          <w:szCs w:val="28"/>
        </w:rPr>
        <w:t xml:space="preserve"> найти).</w:t>
      </w:r>
      <w:r w:rsidR="002F5C5A" w:rsidRPr="002F5C5A">
        <w:rPr>
          <w:noProof/>
        </w:rPr>
        <w:t xml:space="preserve"> </w:t>
      </w:r>
      <w:r w:rsidR="002F5C5A">
        <w:rPr>
          <w:noProof/>
          <w:lang w:eastAsia="ru-RU"/>
        </w:rPr>
        <w:drawing>
          <wp:inline distT="0" distB="0" distL="0" distR="0" wp14:anchorId="0AF22145" wp14:editId="4C0A9C5A">
            <wp:extent cx="3242310" cy="1708017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23" r="2370" b="26809"/>
                    <a:stretch/>
                  </pic:blipFill>
                  <pic:spPr bwMode="auto">
                    <a:xfrm>
                      <a:off x="0" y="0"/>
                      <a:ext cx="3246591" cy="171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F0A455" w14:textId="77777777" w:rsidR="00510AC1" w:rsidRPr="00510AC1" w:rsidRDefault="00510AC1" w:rsidP="00510AC1">
      <w:pPr>
        <w:pStyle w:val="a9"/>
        <w:jc w:val="both"/>
        <w:rPr>
          <w:rFonts w:ascii="Times New Roman" w:hAnsi="Times New Roman" w:cs="Times New Roman"/>
          <w:sz w:val="16"/>
          <w:szCs w:val="16"/>
        </w:rPr>
      </w:pPr>
    </w:p>
    <w:p w14:paraId="4327ED0B" w14:textId="6D4F1BF6" w:rsidR="00932928" w:rsidRPr="00510AC1" w:rsidRDefault="0028119B" w:rsidP="00510AC1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C1">
        <w:rPr>
          <w:rFonts w:ascii="Times New Roman" w:hAnsi="Times New Roman" w:cs="Times New Roman"/>
          <w:sz w:val="28"/>
          <w:szCs w:val="28"/>
        </w:rPr>
        <w:t xml:space="preserve">Если </w:t>
      </w:r>
      <w:r w:rsidR="00D50662" w:rsidRPr="00510AC1">
        <w:rPr>
          <w:rFonts w:ascii="Times New Roman" w:hAnsi="Times New Roman" w:cs="Times New Roman"/>
          <w:sz w:val="28"/>
          <w:szCs w:val="28"/>
        </w:rPr>
        <w:t xml:space="preserve">тебя </w:t>
      </w:r>
      <w:r w:rsidRPr="00510AC1">
        <w:rPr>
          <w:rFonts w:ascii="Times New Roman" w:hAnsi="Times New Roman" w:cs="Times New Roman"/>
          <w:sz w:val="28"/>
          <w:szCs w:val="28"/>
        </w:rPr>
        <w:t>начинают преследовать, иди (беги) туда,</w:t>
      </w:r>
      <w:r w:rsidR="00D50662" w:rsidRPr="00510AC1">
        <w:rPr>
          <w:rFonts w:ascii="Times New Roman" w:hAnsi="Times New Roman" w:cs="Times New Roman"/>
          <w:sz w:val="28"/>
          <w:szCs w:val="28"/>
        </w:rPr>
        <w:t xml:space="preserve"> где</w:t>
      </w:r>
      <w:r w:rsidRPr="00510AC1">
        <w:rPr>
          <w:rFonts w:ascii="Times New Roman" w:hAnsi="Times New Roman" w:cs="Times New Roman"/>
          <w:sz w:val="28"/>
          <w:szCs w:val="28"/>
        </w:rPr>
        <w:t xml:space="preserve"> много людей.</w:t>
      </w:r>
      <w:r w:rsidRPr="00510AC1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4443FF89" w14:textId="77777777" w:rsidR="00510AC1" w:rsidRDefault="002F5C5A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sz w:val="28"/>
          <w:szCs w:val="28"/>
        </w:rPr>
        <w:t>Уходя из дома и</w:t>
      </w:r>
      <w:r w:rsidR="00763073" w:rsidRPr="00510AC1">
        <w:rPr>
          <w:rFonts w:ascii="Times New Roman" w:hAnsi="Times New Roman" w:cs="Times New Roman"/>
          <w:sz w:val="28"/>
          <w:szCs w:val="28"/>
        </w:rPr>
        <w:t xml:space="preserve">ли даже из комнаты, обязательно </w:t>
      </w:r>
      <w:r w:rsidR="00895C69" w:rsidRPr="00510AC1">
        <w:rPr>
          <w:rFonts w:ascii="Times New Roman" w:hAnsi="Times New Roman" w:cs="Times New Roman"/>
          <w:sz w:val="28"/>
          <w:szCs w:val="28"/>
        </w:rPr>
        <w:t>выключай</w:t>
      </w:r>
      <w:r w:rsidRPr="00510AC1">
        <w:rPr>
          <w:rFonts w:ascii="Times New Roman" w:hAnsi="Times New Roman" w:cs="Times New Roman"/>
          <w:sz w:val="28"/>
          <w:szCs w:val="28"/>
        </w:rPr>
        <w:t xml:space="preserve"> электроприборы (утюг, телевизор и т. п.).</w:t>
      </w:r>
    </w:p>
    <w:p w14:paraId="7C4F056A" w14:textId="5EFA52B6" w:rsidR="002F5C5A" w:rsidRPr="00510AC1" w:rsidRDefault="00763073" w:rsidP="00510AC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10AC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427C176" wp14:editId="1C870E70">
            <wp:simplePos x="0" y="0"/>
            <wp:positionH relativeFrom="column">
              <wp:posOffset>118110</wp:posOffset>
            </wp:positionH>
            <wp:positionV relativeFrom="paragraph">
              <wp:posOffset>151130</wp:posOffset>
            </wp:positionV>
            <wp:extent cx="1296670" cy="933450"/>
            <wp:effectExtent l="0" t="0" r="0" b="0"/>
            <wp:wrapThrough wrapText="bothSides">
              <wp:wrapPolygon edited="0">
                <wp:start x="0" y="0"/>
                <wp:lineTo x="0" y="21159"/>
                <wp:lineTo x="21262" y="21159"/>
                <wp:lineTo x="21262" y="0"/>
                <wp:lineTo x="0" y="0"/>
              </wp:wrapPolygon>
            </wp:wrapThrough>
            <wp:docPr id="9" name="Рисунок 9" descr="Алькеевский район: правила электробезопас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лькеевский район: правила электробезопасности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66" t="51724" b="1178"/>
                    <a:stretch/>
                  </pic:blipFill>
                  <pic:spPr bwMode="auto">
                    <a:xfrm>
                      <a:off x="0" y="0"/>
                      <a:ext cx="129667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C69" w:rsidRPr="00510AC1">
        <w:rPr>
          <w:rFonts w:ascii="Times New Roman" w:hAnsi="Times New Roman" w:cs="Times New Roman"/>
          <w:sz w:val="28"/>
          <w:szCs w:val="28"/>
        </w:rPr>
        <w:t>Не вставляй</w:t>
      </w:r>
      <w:r w:rsidR="002F5C5A" w:rsidRPr="00510AC1">
        <w:rPr>
          <w:rFonts w:ascii="Times New Roman" w:hAnsi="Times New Roman" w:cs="Times New Roman"/>
          <w:sz w:val="28"/>
          <w:szCs w:val="28"/>
        </w:rPr>
        <w:t xml:space="preserve"> вилку в штепсельную розетку мокрыми руками.</w:t>
      </w:r>
      <w:r w:rsidRPr="00510AC1">
        <w:rPr>
          <w:rFonts w:ascii="Times New Roman" w:hAnsi="Times New Roman" w:cs="Times New Roman"/>
          <w:sz w:val="28"/>
          <w:szCs w:val="28"/>
        </w:rPr>
        <w:t xml:space="preserve"> </w:t>
      </w:r>
      <w:r w:rsidR="002F5C5A" w:rsidRPr="00510AC1">
        <w:rPr>
          <w:rFonts w:ascii="Times New Roman" w:hAnsi="Times New Roman" w:cs="Times New Roman"/>
          <w:sz w:val="28"/>
          <w:szCs w:val="28"/>
        </w:rPr>
        <w:t>В случае воз</w:t>
      </w:r>
      <w:r w:rsidR="00895C69" w:rsidRPr="00510AC1">
        <w:rPr>
          <w:rFonts w:ascii="Times New Roman" w:hAnsi="Times New Roman" w:cs="Times New Roman"/>
          <w:sz w:val="28"/>
          <w:szCs w:val="28"/>
        </w:rPr>
        <w:t>горания электроприборов, если ты</w:t>
      </w:r>
      <w:r w:rsidR="002F5C5A" w:rsidRPr="00510AC1">
        <w:rPr>
          <w:rFonts w:ascii="Times New Roman" w:hAnsi="Times New Roman" w:cs="Times New Roman"/>
          <w:sz w:val="28"/>
          <w:szCs w:val="28"/>
        </w:rPr>
        <w:t xml:space="preserve"> не </w:t>
      </w:r>
      <w:r w:rsidR="00895C69" w:rsidRPr="00510AC1">
        <w:rPr>
          <w:rFonts w:ascii="Times New Roman" w:hAnsi="Times New Roman" w:cs="Times New Roman"/>
          <w:sz w:val="28"/>
          <w:szCs w:val="28"/>
        </w:rPr>
        <w:t>можешь</w:t>
      </w:r>
      <w:r w:rsidR="002F5C5A" w:rsidRPr="00510AC1">
        <w:rPr>
          <w:rFonts w:ascii="Times New Roman" w:hAnsi="Times New Roman" w:cs="Times New Roman"/>
          <w:sz w:val="28"/>
          <w:szCs w:val="28"/>
        </w:rPr>
        <w:t xml:space="preserve"> по</w:t>
      </w:r>
      <w:r w:rsidR="00895C69" w:rsidRPr="00510AC1">
        <w:rPr>
          <w:rFonts w:ascii="Times New Roman" w:hAnsi="Times New Roman" w:cs="Times New Roman"/>
          <w:sz w:val="28"/>
          <w:szCs w:val="28"/>
        </w:rPr>
        <w:t>гасить вспышку пожара, вызывай</w:t>
      </w:r>
      <w:r w:rsidR="002F5C5A" w:rsidRPr="00510AC1">
        <w:rPr>
          <w:rFonts w:ascii="Times New Roman" w:hAnsi="Times New Roman" w:cs="Times New Roman"/>
          <w:sz w:val="28"/>
          <w:szCs w:val="28"/>
        </w:rPr>
        <w:t xml:space="preserve"> по телефону пожарную службу!</w:t>
      </w:r>
    </w:p>
    <w:p w14:paraId="55816D8C" w14:textId="77777777" w:rsidR="00932928" w:rsidRDefault="00932928" w:rsidP="006A0C43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01269E50" w14:textId="77777777" w:rsidR="00510AC1" w:rsidRDefault="00510AC1" w:rsidP="00C73447">
      <w:pPr>
        <w:pStyle w:val="a3"/>
        <w:shd w:val="clear" w:color="auto" w:fill="FFFFFF"/>
        <w:spacing w:before="0" w:beforeAutospacing="0" w:after="0" w:afterAutospacing="0" w:line="324" w:lineRule="atLeast"/>
        <w:ind w:right="-153"/>
        <w:jc w:val="center"/>
        <w:rPr>
          <w:sz w:val="28"/>
          <w:szCs w:val="32"/>
        </w:rPr>
      </w:pPr>
    </w:p>
    <w:p w14:paraId="3306B33B" w14:textId="77777777" w:rsidR="007D200A" w:rsidRDefault="007D200A" w:rsidP="00C73447">
      <w:pPr>
        <w:pStyle w:val="a3"/>
        <w:shd w:val="clear" w:color="auto" w:fill="FFFFFF"/>
        <w:spacing w:before="0" w:beforeAutospacing="0" w:after="0" w:afterAutospacing="0" w:line="324" w:lineRule="atLeast"/>
        <w:ind w:right="-153"/>
        <w:jc w:val="center"/>
        <w:rPr>
          <w:b/>
          <w:sz w:val="28"/>
          <w:szCs w:val="32"/>
        </w:rPr>
      </w:pPr>
    </w:p>
    <w:p w14:paraId="0BE5CBAB" w14:textId="2AE1C9C7" w:rsidR="00A927CA" w:rsidRPr="00510AC1" w:rsidRDefault="00A927CA" w:rsidP="00C73447">
      <w:pPr>
        <w:pStyle w:val="a3"/>
        <w:shd w:val="clear" w:color="auto" w:fill="FFFFFF"/>
        <w:spacing w:before="0" w:beforeAutospacing="0" w:after="0" w:afterAutospacing="0" w:line="324" w:lineRule="atLeast"/>
        <w:ind w:right="-153"/>
        <w:jc w:val="center"/>
        <w:rPr>
          <w:b/>
          <w:sz w:val="28"/>
          <w:szCs w:val="32"/>
        </w:rPr>
      </w:pPr>
      <w:r w:rsidRPr="00510AC1">
        <w:rPr>
          <w:b/>
          <w:sz w:val="28"/>
          <w:szCs w:val="32"/>
        </w:rPr>
        <w:t>Муниципальное бюджетное</w:t>
      </w:r>
      <w:r w:rsidR="00C73447" w:rsidRPr="00510AC1">
        <w:rPr>
          <w:b/>
          <w:sz w:val="28"/>
          <w:szCs w:val="32"/>
        </w:rPr>
        <w:t xml:space="preserve"> </w:t>
      </w:r>
      <w:r w:rsidRPr="00510AC1">
        <w:rPr>
          <w:b/>
          <w:sz w:val="28"/>
          <w:szCs w:val="32"/>
        </w:rPr>
        <w:t>учреждение спортивна</w:t>
      </w:r>
      <w:r w:rsidR="00D50662" w:rsidRPr="00510AC1">
        <w:rPr>
          <w:b/>
          <w:sz w:val="28"/>
          <w:szCs w:val="32"/>
        </w:rPr>
        <w:t>я</w:t>
      </w:r>
      <w:r w:rsidRPr="00510AC1">
        <w:rPr>
          <w:b/>
          <w:sz w:val="28"/>
          <w:szCs w:val="32"/>
        </w:rPr>
        <w:t xml:space="preserve"> школа</w:t>
      </w:r>
      <w:r w:rsidR="00C73447" w:rsidRPr="00510AC1">
        <w:rPr>
          <w:b/>
          <w:sz w:val="28"/>
          <w:szCs w:val="32"/>
        </w:rPr>
        <w:t xml:space="preserve"> по шахматам № 4</w:t>
      </w:r>
      <w:r w:rsidR="00510AC1" w:rsidRPr="00510AC1">
        <w:rPr>
          <w:b/>
          <w:sz w:val="28"/>
          <w:szCs w:val="32"/>
        </w:rPr>
        <w:t xml:space="preserve"> ст. Северской</w:t>
      </w:r>
      <w:r w:rsidRPr="00510AC1">
        <w:rPr>
          <w:b/>
          <w:sz w:val="28"/>
          <w:szCs w:val="32"/>
        </w:rPr>
        <w:t>,</w:t>
      </w:r>
    </w:p>
    <w:p w14:paraId="516F7D5A" w14:textId="77777777" w:rsidR="00510AC1" w:rsidRDefault="00053C2B" w:rsidP="00D50662">
      <w:pPr>
        <w:pStyle w:val="a3"/>
        <w:shd w:val="clear" w:color="auto" w:fill="FFFFFF"/>
        <w:spacing w:before="0" w:beforeAutospacing="0" w:after="0" w:afterAutospacing="0" w:line="324" w:lineRule="atLeast"/>
        <w:jc w:val="center"/>
        <w:rPr>
          <w:b/>
          <w:sz w:val="28"/>
          <w:szCs w:val="32"/>
        </w:rPr>
      </w:pPr>
      <w:r w:rsidRPr="00510AC1">
        <w:rPr>
          <w:b/>
          <w:sz w:val="28"/>
          <w:szCs w:val="32"/>
        </w:rPr>
        <w:t xml:space="preserve">Центр тестирования ГТО </w:t>
      </w:r>
    </w:p>
    <w:p w14:paraId="5E7D2CC3" w14:textId="47D85631" w:rsidR="00A6397F" w:rsidRPr="00510AC1" w:rsidRDefault="00510AC1" w:rsidP="00D50662">
      <w:pPr>
        <w:pStyle w:val="a3"/>
        <w:shd w:val="clear" w:color="auto" w:fill="FFFFFF"/>
        <w:spacing w:before="0" w:beforeAutospacing="0" w:after="0" w:afterAutospacing="0" w:line="324" w:lineRule="atLeast"/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МО Северский район</w:t>
      </w:r>
    </w:p>
    <w:p w14:paraId="032B1F3E" w14:textId="19946A61" w:rsidR="007B09DD" w:rsidRPr="005D6203" w:rsidRDefault="00053C2B" w:rsidP="005D6203">
      <w:pPr>
        <w:pStyle w:val="a3"/>
        <w:shd w:val="clear" w:color="auto" w:fill="FFFFFF"/>
        <w:spacing w:before="0" w:beforeAutospacing="0" w:after="0" w:afterAutospacing="0" w:line="324" w:lineRule="atLeast"/>
        <w:ind w:left="-142"/>
        <w:jc w:val="center"/>
        <w:rPr>
          <w:sz w:val="32"/>
          <w:szCs w:val="32"/>
        </w:rPr>
      </w:pPr>
      <w:r w:rsidRPr="00450A06">
        <w:rPr>
          <w:noProof/>
          <w:sz w:val="32"/>
          <w:szCs w:val="32"/>
        </w:rPr>
        <w:drawing>
          <wp:inline distT="0" distB="0" distL="0" distR="0" wp14:anchorId="6A99A082" wp14:editId="40FCB6F1">
            <wp:extent cx="1486810" cy="1172210"/>
            <wp:effectExtent l="0" t="0" r="0" b="8890"/>
            <wp:docPr id="11" name="Рисунок 11" descr="C:\Users\МБОУ СОШ №4\Pictures\ГТО\g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ГТО\gt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17"/>
                    <a:stretch/>
                  </pic:blipFill>
                  <pic:spPr bwMode="auto">
                    <a:xfrm>
                      <a:off x="0" y="0"/>
                      <a:ext cx="1514766" cy="119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705E" w14:textId="77777777" w:rsidR="007D200A" w:rsidRDefault="00A927CA" w:rsidP="007D200A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b/>
          <w:color w:val="FF0000"/>
          <w:sz w:val="44"/>
          <w:szCs w:val="32"/>
        </w:rPr>
      </w:pPr>
      <w:r>
        <w:rPr>
          <w:b/>
          <w:color w:val="FF0000"/>
          <w:sz w:val="44"/>
          <w:szCs w:val="32"/>
        </w:rPr>
        <w:t>Уважаемые родители!</w:t>
      </w:r>
    </w:p>
    <w:p w14:paraId="70250678" w14:textId="7241D529" w:rsidR="0019754A" w:rsidRPr="007D200A" w:rsidRDefault="0018718F" w:rsidP="007D200A">
      <w:pPr>
        <w:pStyle w:val="a3"/>
        <w:shd w:val="clear" w:color="auto" w:fill="FFFFFF"/>
        <w:spacing w:before="0" w:beforeAutospacing="0" w:after="120" w:afterAutospacing="0" w:line="324" w:lineRule="atLeast"/>
        <w:ind w:left="-142" w:firstLine="142"/>
        <w:jc w:val="both"/>
        <w:rPr>
          <w:b/>
          <w:color w:val="FF0000"/>
          <w:sz w:val="44"/>
          <w:szCs w:val="32"/>
        </w:rPr>
      </w:pPr>
      <w:r>
        <w:rPr>
          <w:sz w:val="32"/>
          <w:szCs w:val="32"/>
        </w:rPr>
        <w:t>__________________________</w:t>
      </w:r>
    </w:p>
    <w:p w14:paraId="5A6AA1F7" w14:textId="1F724BA8" w:rsidR="00053C2B" w:rsidRPr="00450A06" w:rsidRDefault="002F5C5A" w:rsidP="00510AC1">
      <w:pPr>
        <w:pStyle w:val="a3"/>
        <w:shd w:val="clear" w:color="auto" w:fill="FFFFFF"/>
        <w:spacing w:before="0" w:beforeAutospacing="0" w:after="120" w:afterAutospacing="0" w:line="324" w:lineRule="atLeast"/>
        <w:ind w:left="-142"/>
        <w:jc w:val="both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6EEF4F7" wp14:editId="754CD41D">
            <wp:simplePos x="0" y="0"/>
            <wp:positionH relativeFrom="column">
              <wp:posOffset>291465</wp:posOffset>
            </wp:positionH>
            <wp:positionV relativeFrom="paragraph">
              <wp:posOffset>1069975</wp:posOffset>
            </wp:positionV>
            <wp:extent cx="2428875" cy="3090545"/>
            <wp:effectExtent l="0" t="0" r="9525" b="0"/>
            <wp:wrapThrough wrapText="bothSides">
              <wp:wrapPolygon edited="0">
                <wp:start x="0" y="0"/>
                <wp:lineTo x="0" y="21436"/>
                <wp:lineTo x="21515" y="21436"/>
                <wp:lineTo x="2151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00A">
        <w:rPr>
          <w:sz w:val="32"/>
          <w:szCs w:val="32"/>
        </w:rPr>
        <w:t>Майские праздники и летние к</w:t>
      </w:r>
      <w:r w:rsidR="00621D5E">
        <w:rPr>
          <w:sz w:val="32"/>
          <w:szCs w:val="32"/>
        </w:rPr>
        <w:t>аникулы</w:t>
      </w:r>
      <w:r w:rsidR="00763073">
        <w:rPr>
          <w:sz w:val="32"/>
          <w:szCs w:val="32"/>
        </w:rPr>
        <w:t xml:space="preserve"> </w:t>
      </w:r>
      <w:r w:rsidR="00621D5E">
        <w:rPr>
          <w:sz w:val="32"/>
          <w:szCs w:val="32"/>
        </w:rPr>
        <w:t>-</w:t>
      </w:r>
      <w:r w:rsidR="00763073">
        <w:rPr>
          <w:sz w:val="32"/>
          <w:szCs w:val="32"/>
        </w:rPr>
        <w:t xml:space="preserve"> </w:t>
      </w:r>
      <w:r w:rsidR="00621D5E">
        <w:rPr>
          <w:sz w:val="32"/>
          <w:szCs w:val="32"/>
        </w:rPr>
        <w:t>замечательна пора, если они безопасные!</w:t>
      </w:r>
      <w:r w:rsidR="00C73447">
        <w:rPr>
          <w:sz w:val="32"/>
          <w:szCs w:val="32"/>
        </w:rPr>
        <w:t xml:space="preserve"> </w:t>
      </w:r>
      <w:r w:rsidR="00621D5E">
        <w:rPr>
          <w:sz w:val="32"/>
          <w:szCs w:val="32"/>
        </w:rPr>
        <w:t xml:space="preserve">В </w:t>
      </w:r>
      <w:r w:rsidR="007D200A">
        <w:rPr>
          <w:sz w:val="32"/>
          <w:szCs w:val="32"/>
        </w:rPr>
        <w:t xml:space="preserve">этот </w:t>
      </w:r>
      <w:r w:rsidR="00621D5E">
        <w:rPr>
          <w:sz w:val="32"/>
          <w:szCs w:val="32"/>
        </w:rPr>
        <w:t xml:space="preserve">период </w:t>
      </w:r>
      <w:r w:rsidR="00C73447">
        <w:rPr>
          <w:sz w:val="32"/>
          <w:szCs w:val="32"/>
        </w:rPr>
        <w:t>не оставляйте детей без присмотра!</w:t>
      </w:r>
    </w:p>
    <w:sectPr w:rsidR="00053C2B" w:rsidRPr="00450A06" w:rsidSect="0018718F">
      <w:pgSz w:w="16838" w:h="11906" w:orient="landscape"/>
      <w:pgMar w:top="0" w:right="426" w:bottom="0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02310"/>
    <w:multiLevelType w:val="hybridMultilevel"/>
    <w:tmpl w:val="6A523D92"/>
    <w:lvl w:ilvl="0" w:tplc="F0A44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A15E9"/>
    <w:multiLevelType w:val="multilevel"/>
    <w:tmpl w:val="7C2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0945374">
    <w:abstractNumId w:val="0"/>
  </w:num>
  <w:num w:numId="2" w16cid:durableId="224922730">
    <w:abstractNumId w:val="1"/>
  </w:num>
  <w:num w:numId="3" w16cid:durableId="1747142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AE4"/>
    <w:rsid w:val="00053C2B"/>
    <w:rsid w:val="00061FBB"/>
    <w:rsid w:val="00081555"/>
    <w:rsid w:val="000D6AE4"/>
    <w:rsid w:val="000F2CF7"/>
    <w:rsid w:val="001100CB"/>
    <w:rsid w:val="0018718F"/>
    <w:rsid w:val="0019754A"/>
    <w:rsid w:val="001D1D15"/>
    <w:rsid w:val="002105E0"/>
    <w:rsid w:val="00220A0C"/>
    <w:rsid w:val="00230178"/>
    <w:rsid w:val="00251206"/>
    <w:rsid w:val="0028119B"/>
    <w:rsid w:val="002A1CD4"/>
    <w:rsid w:val="002F5C5A"/>
    <w:rsid w:val="003E197E"/>
    <w:rsid w:val="004478B6"/>
    <w:rsid w:val="00450A06"/>
    <w:rsid w:val="0048271A"/>
    <w:rsid w:val="004D083C"/>
    <w:rsid w:val="004D3774"/>
    <w:rsid w:val="005075BD"/>
    <w:rsid w:val="00510AC1"/>
    <w:rsid w:val="00563BC8"/>
    <w:rsid w:val="005D6203"/>
    <w:rsid w:val="005E3683"/>
    <w:rsid w:val="006213D8"/>
    <w:rsid w:val="00621D5E"/>
    <w:rsid w:val="00665B82"/>
    <w:rsid w:val="006A0C43"/>
    <w:rsid w:val="00710818"/>
    <w:rsid w:val="00763073"/>
    <w:rsid w:val="00793793"/>
    <w:rsid w:val="007A0719"/>
    <w:rsid w:val="007B09DD"/>
    <w:rsid w:val="007B2E12"/>
    <w:rsid w:val="007D200A"/>
    <w:rsid w:val="007F5CDF"/>
    <w:rsid w:val="008203F8"/>
    <w:rsid w:val="008902C2"/>
    <w:rsid w:val="00895C69"/>
    <w:rsid w:val="008E2E4A"/>
    <w:rsid w:val="00921DA4"/>
    <w:rsid w:val="00932928"/>
    <w:rsid w:val="00A01645"/>
    <w:rsid w:val="00A220D0"/>
    <w:rsid w:val="00A6397F"/>
    <w:rsid w:val="00A87864"/>
    <w:rsid w:val="00A927CA"/>
    <w:rsid w:val="00AC075D"/>
    <w:rsid w:val="00AE0CAA"/>
    <w:rsid w:val="00B07D90"/>
    <w:rsid w:val="00B134C0"/>
    <w:rsid w:val="00B13F39"/>
    <w:rsid w:val="00B911E1"/>
    <w:rsid w:val="00BD16F0"/>
    <w:rsid w:val="00BF0AE4"/>
    <w:rsid w:val="00C040C5"/>
    <w:rsid w:val="00C30FB3"/>
    <w:rsid w:val="00C414B9"/>
    <w:rsid w:val="00C73447"/>
    <w:rsid w:val="00CD1970"/>
    <w:rsid w:val="00CF3F59"/>
    <w:rsid w:val="00D11E45"/>
    <w:rsid w:val="00D22FDF"/>
    <w:rsid w:val="00D41F3C"/>
    <w:rsid w:val="00D50662"/>
    <w:rsid w:val="00DF14F8"/>
    <w:rsid w:val="00E15708"/>
    <w:rsid w:val="00E93CA5"/>
    <w:rsid w:val="00F03A45"/>
    <w:rsid w:val="00F4630B"/>
    <w:rsid w:val="00F62FE9"/>
    <w:rsid w:val="00FD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D17F"/>
  <w15:chartTrackingRefBased/>
  <w15:docId w15:val="{CCBFFB8F-0713-437A-9E98-F765C05D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3F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0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2FDF"/>
    <w:rPr>
      <w:color w:val="0000FF"/>
      <w:u w:val="single"/>
    </w:rPr>
  </w:style>
  <w:style w:type="character" w:customStyle="1" w:styleId="apple-converted-space">
    <w:name w:val="apple-converted-space"/>
    <w:basedOn w:val="a0"/>
    <w:rsid w:val="00D22FDF"/>
  </w:style>
  <w:style w:type="character" w:styleId="a5">
    <w:name w:val="Strong"/>
    <w:basedOn w:val="a0"/>
    <w:uiPriority w:val="22"/>
    <w:qFormat/>
    <w:rsid w:val="00D22FD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3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3C2B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7B2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510A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ED6D4-89AE-40D8-A52B-EE402A19C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Пользователь</cp:lastModifiedBy>
  <cp:revision>7</cp:revision>
  <cp:lastPrinted>2021-11-30T11:38:00Z</cp:lastPrinted>
  <dcterms:created xsi:type="dcterms:W3CDTF">2021-11-30T10:09:00Z</dcterms:created>
  <dcterms:modified xsi:type="dcterms:W3CDTF">2022-05-04T14:05:00Z</dcterms:modified>
</cp:coreProperties>
</file>