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0940C0">
      <w:r w:rsidRPr="000940C0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46.25pt;height:631.5pt" o:ole="">
            <v:imagedata r:id="rId5" o:title=""/>
          </v:shape>
          <o:OLEObject Type="Embed" ProgID="AcroExch.Document.11" ShapeID="_x0000_i1033" DrawAspect="Content" ObjectID="_1569760253" r:id="rId6"/>
        </w:object>
      </w:r>
      <w:bookmarkStart w:id="0" w:name="_GoBack"/>
      <w:bookmarkEnd w:id="0"/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25" type="#_x0000_t75" style="width:446.25pt;height:631.5pt" o:ole="">
            <v:imagedata r:id="rId7" o:title=""/>
          </v:shape>
          <o:OLEObject Type="Embed" ProgID="AcroExch.Document.11" ShapeID="_x0000_i1025" DrawAspect="Content" ObjectID="_1569760254" r:id="rId8"/>
        </w:object>
      </w:r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26" type="#_x0000_t75" style="width:446.25pt;height:631.5pt" o:ole="">
            <v:imagedata r:id="rId9" o:title=""/>
          </v:shape>
          <o:OLEObject Type="Embed" ProgID="AcroExch.Document.11" ShapeID="_x0000_i1026" DrawAspect="Content" ObjectID="_1569760255" r:id="rId10"/>
        </w:object>
      </w:r>
    </w:p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Exch.Document.11" ShapeID="_x0000_i1027" DrawAspect="Content" ObjectID="_1569760256" r:id="rId12"/>
        </w:object>
      </w:r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28" type="#_x0000_t75" style="width:446.25pt;height:631.5pt" o:ole="">
            <v:imagedata r:id="rId13" o:title=""/>
          </v:shape>
          <o:OLEObject Type="Embed" ProgID="AcroExch.Document.11" ShapeID="_x0000_i1028" DrawAspect="Content" ObjectID="_1569760257" r:id="rId14"/>
        </w:object>
      </w:r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29" type="#_x0000_t75" style="width:446.25pt;height:631.5pt" o:ole="">
            <v:imagedata r:id="rId15" o:title=""/>
          </v:shape>
          <o:OLEObject Type="Embed" ProgID="AcroExch.Document.11" ShapeID="_x0000_i1029" DrawAspect="Content" ObjectID="_1569760258" r:id="rId16"/>
        </w:object>
      </w:r>
    </w:p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30" type="#_x0000_t75" style="width:446.25pt;height:631.5pt" o:ole="">
            <v:imagedata r:id="rId17" o:title=""/>
          </v:shape>
          <o:OLEObject Type="Embed" ProgID="AcroExch.Document.11" ShapeID="_x0000_i1030" DrawAspect="Content" ObjectID="_1569760259" r:id="rId18"/>
        </w:object>
      </w:r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31" type="#_x0000_t75" style="width:446.25pt;height:631.5pt" o:ole="">
            <v:imagedata r:id="rId19" o:title=""/>
          </v:shape>
          <o:OLEObject Type="Embed" ProgID="AcroExch.Document.11" ShapeID="_x0000_i1031" DrawAspect="Content" ObjectID="_1569760260" r:id="rId20"/>
        </w:object>
      </w:r>
    </w:p>
    <w:p w:rsidR="00966ED2" w:rsidRDefault="00966ED2"/>
    <w:p w:rsidR="00966ED2" w:rsidRDefault="00966ED2"/>
    <w:p w:rsidR="00966ED2" w:rsidRDefault="00966ED2"/>
    <w:p w:rsidR="00966ED2" w:rsidRDefault="00966ED2"/>
    <w:p w:rsidR="00966ED2" w:rsidRDefault="00966ED2">
      <w:r w:rsidRPr="00966ED2">
        <w:object w:dxaOrig="8925" w:dyaOrig="12631">
          <v:shape id="_x0000_i1032" type="#_x0000_t75" style="width:446.25pt;height:631.5pt" o:ole="">
            <v:imagedata r:id="rId21" o:title=""/>
          </v:shape>
          <o:OLEObject Type="Embed" ProgID="AcroExch.Document.11" ShapeID="_x0000_i1032" DrawAspect="Content" ObjectID="_1569760261" r:id="rId22"/>
        </w:object>
      </w:r>
    </w:p>
    <w:p w:rsidR="00966ED2" w:rsidRDefault="00966ED2"/>
    <w:sectPr w:rsidR="0096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250"/>
    <w:rsid w:val="000940C0"/>
    <w:rsid w:val="006B1250"/>
    <w:rsid w:val="00966ED2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2017-10-11T09:02:00Z</dcterms:created>
  <dcterms:modified xsi:type="dcterms:W3CDTF">2017-10-17T11:44:00Z</dcterms:modified>
</cp:coreProperties>
</file>