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D82" w:rsidRPr="000770EC" w:rsidRDefault="00CD5D82" w:rsidP="00CD5D82">
      <w:pPr>
        <w:pStyle w:val="Standard"/>
        <w:jc w:val="center"/>
        <w:rPr>
          <w:b/>
          <w:bCs/>
          <w:sz w:val="40"/>
          <w:szCs w:val="40"/>
        </w:rPr>
      </w:pPr>
      <w:r w:rsidRPr="000770EC">
        <w:rPr>
          <w:b/>
          <w:bCs/>
          <w:sz w:val="40"/>
          <w:szCs w:val="40"/>
        </w:rPr>
        <w:t>План-график</w:t>
      </w:r>
    </w:p>
    <w:p w:rsidR="00CD5D82" w:rsidRDefault="00CD5D82" w:rsidP="00CD5D82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МО, семинаров, фестивалей  </w:t>
      </w:r>
      <w:r w:rsidR="00C9354C">
        <w:rPr>
          <w:sz w:val="28"/>
          <w:szCs w:val="28"/>
        </w:rPr>
        <w:t>для педагогов ДОУ района на 2017-2018</w:t>
      </w:r>
      <w:r>
        <w:rPr>
          <w:sz w:val="28"/>
          <w:szCs w:val="28"/>
        </w:rPr>
        <w:t xml:space="preserve"> учебный  год</w:t>
      </w:r>
    </w:p>
    <w:tbl>
      <w:tblPr>
        <w:tblStyle w:val="a3"/>
        <w:tblW w:w="10881" w:type="dxa"/>
        <w:tblLayout w:type="fixed"/>
        <w:tblLook w:val="04A0" w:firstRow="1" w:lastRow="0" w:firstColumn="1" w:lastColumn="0" w:noHBand="0" w:noVBand="1"/>
      </w:tblPr>
      <w:tblGrid>
        <w:gridCol w:w="5495"/>
        <w:gridCol w:w="992"/>
        <w:gridCol w:w="2126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0770EC" w:rsidTr="000770EC">
        <w:tc>
          <w:tcPr>
            <w:tcW w:w="5495" w:type="dxa"/>
          </w:tcPr>
          <w:p w:rsidR="000770EC" w:rsidRPr="00AF601D" w:rsidRDefault="000770EC" w:rsidP="00CD5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01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Мероприятия</w:t>
            </w:r>
          </w:p>
        </w:tc>
        <w:tc>
          <w:tcPr>
            <w:tcW w:w="992" w:type="dxa"/>
          </w:tcPr>
          <w:p w:rsidR="000770EC" w:rsidRPr="00AF601D" w:rsidRDefault="000770EC" w:rsidP="00CA2357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r w:rsidRPr="00AF601D">
              <w:rPr>
                <w:b/>
                <w:bCs/>
                <w:sz w:val="32"/>
                <w:szCs w:val="32"/>
              </w:rPr>
              <w:t>№ ДОУ</w:t>
            </w:r>
          </w:p>
        </w:tc>
        <w:tc>
          <w:tcPr>
            <w:tcW w:w="2126" w:type="dxa"/>
          </w:tcPr>
          <w:p w:rsidR="000770EC" w:rsidRPr="00AF601D" w:rsidRDefault="000770EC" w:rsidP="00CA2357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r w:rsidRPr="00AF601D">
              <w:rPr>
                <w:b/>
                <w:bCs/>
                <w:sz w:val="32"/>
                <w:szCs w:val="32"/>
              </w:rPr>
              <w:t>Педагоги</w:t>
            </w:r>
          </w:p>
        </w:tc>
        <w:tc>
          <w:tcPr>
            <w:tcW w:w="284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83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284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283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284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283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284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283" w:type="dxa"/>
          </w:tcPr>
          <w:p w:rsidR="000770EC" w:rsidRPr="00AF601D" w:rsidRDefault="000770EC" w:rsidP="00CD5D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</w:tr>
      <w:tr w:rsidR="00CD5D82" w:rsidTr="002264D9">
        <w:tc>
          <w:tcPr>
            <w:tcW w:w="10881" w:type="dxa"/>
            <w:gridSpan w:val="11"/>
          </w:tcPr>
          <w:p w:rsidR="00CD5D82" w:rsidRPr="00AF601D" w:rsidRDefault="00CD5D82" w:rsidP="00CD5D8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01D">
              <w:rPr>
                <w:rFonts w:ascii="Times New Roman" w:hAnsi="Times New Roman" w:cs="Times New Roman"/>
                <w:b/>
                <w:sz w:val="32"/>
                <w:szCs w:val="32"/>
              </w:rPr>
              <w:t>МО</w:t>
            </w:r>
          </w:p>
        </w:tc>
      </w:tr>
      <w:tr w:rsidR="000770EC" w:rsidTr="000770EC">
        <w:tc>
          <w:tcPr>
            <w:tcW w:w="5495" w:type="dxa"/>
          </w:tcPr>
          <w:p w:rsidR="000770EC" w:rsidRPr="000770EC" w:rsidRDefault="000770EC" w:rsidP="00CD5D82">
            <w:pPr>
              <w:pStyle w:val="TableContents"/>
              <w:rPr>
                <w:rFonts w:cs="Times New Roman"/>
                <w:sz w:val="32"/>
                <w:szCs w:val="32"/>
              </w:rPr>
            </w:pPr>
            <w:r w:rsidRPr="000770EC">
              <w:rPr>
                <w:rFonts w:cs="Times New Roman"/>
                <w:sz w:val="32"/>
                <w:szCs w:val="32"/>
              </w:rPr>
              <w:t>1.Организация методической работы в ДОУ с учетом основных требований   ФГОС</w:t>
            </w:r>
          </w:p>
          <w:p w:rsidR="000770EC" w:rsidRPr="000770EC" w:rsidRDefault="000770EC" w:rsidP="00CD5D82">
            <w:pPr>
              <w:pStyle w:val="TableContents"/>
              <w:rPr>
                <w:rFonts w:cs="Times New Roman"/>
                <w:sz w:val="32"/>
                <w:szCs w:val="32"/>
              </w:rPr>
            </w:pPr>
            <w:r w:rsidRPr="000770EC">
              <w:rPr>
                <w:rFonts w:cs="Times New Roman"/>
                <w:sz w:val="32"/>
                <w:szCs w:val="32"/>
              </w:rPr>
              <w:t xml:space="preserve">2.Управление ДОУ в условиях реализации  ФГОС </w:t>
            </w:r>
            <w:proofErr w:type="gramStart"/>
            <w:r w:rsidRPr="000770EC">
              <w:rPr>
                <w:rFonts w:cs="Times New Roman"/>
                <w:sz w:val="32"/>
                <w:szCs w:val="32"/>
              </w:rPr>
              <w:t>ДО</w:t>
            </w:r>
            <w:proofErr w:type="gramEnd"/>
            <w:r w:rsidRPr="000770EC">
              <w:rPr>
                <w:rFonts w:cs="Times New Roman"/>
                <w:sz w:val="32"/>
                <w:szCs w:val="32"/>
              </w:rPr>
              <w:t xml:space="preserve">.                                  </w:t>
            </w:r>
          </w:p>
        </w:tc>
        <w:tc>
          <w:tcPr>
            <w:tcW w:w="992" w:type="dxa"/>
          </w:tcPr>
          <w:p w:rsidR="000770EC" w:rsidRPr="000770EC" w:rsidRDefault="000770EC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770EC"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  <w:p w:rsidR="000770EC" w:rsidRPr="000770EC" w:rsidRDefault="000770EC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36924" w:rsidRDefault="00E36924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770EC" w:rsidRPr="000770EC" w:rsidRDefault="000770EC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770EC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2126" w:type="dxa"/>
          </w:tcPr>
          <w:p w:rsidR="000770EC" w:rsidRPr="000770EC" w:rsidRDefault="00AF601D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Гробовая</w:t>
            </w:r>
            <w:r w:rsidR="000147FA">
              <w:rPr>
                <w:rFonts w:ascii="Times New Roman" w:hAnsi="Times New Roman" w:cs="Times New Roman"/>
                <w:sz w:val="32"/>
                <w:szCs w:val="32"/>
              </w:rPr>
              <w:t>О.И</w:t>
            </w:r>
            <w:proofErr w:type="spellEnd"/>
            <w:r w:rsidR="000147F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0770EC" w:rsidRPr="000770EC" w:rsidRDefault="000770EC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AF601D" w:rsidRDefault="00AF601D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770EC" w:rsidRPr="000770EC" w:rsidRDefault="000770EC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770EC">
              <w:rPr>
                <w:rFonts w:ascii="Times New Roman" w:hAnsi="Times New Roman" w:cs="Times New Roman"/>
                <w:sz w:val="32"/>
                <w:szCs w:val="32"/>
              </w:rPr>
              <w:t>Аносова Л.А.</w:t>
            </w:r>
          </w:p>
        </w:tc>
        <w:tc>
          <w:tcPr>
            <w:tcW w:w="284" w:type="dxa"/>
          </w:tcPr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7D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924" w:rsidRDefault="00E36924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7D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924" w:rsidRDefault="00E36924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7D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924" w:rsidRDefault="00E36924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47D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6924" w:rsidRDefault="00E36924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105FAB" w:rsidTr="00695617">
        <w:tc>
          <w:tcPr>
            <w:tcW w:w="10881" w:type="dxa"/>
            <w:gridSpan w:val="11"/>
          </w:tcPr>
          <w:p w:rsidR="00105FAB" w:rsidRPr="00AF601D" w:rsidRDefault="00105FAB" w:rsidP="00105FA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01D">
              <w:rPr>
                <w:rFonts w:ascii="Times New Roman" w:hAnsi="Times New Roman" w:cs="Times New Roman"/>
                <w:b/>
                <w:sz w:val="32"/>
                <w:szCs w:val="32"/>
              </w:rPr>
              <w:t>СЕМИНАРЫ</w:t>
            </w:r>
          </w:p>
        </w:tc>
      </w:tr>
      <w:tr w:rsidR="000770EC" w:rsidTr="000770EC">
        <w:tc>
          <w:tcPr>
            <w:tcW w:w="5495" w:type="dxa"/>
          </w:tcPr>
          <w:p w:rsidR="000770EC" w:rsidRPr="00277824" w:rsidRDefault="000770EC" w:rsidP="000147F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77824">
              <w:rPr>
                <w:rFonts w:ascii="Times New Roman" w:hAnsi="Times New Roman" w:cs="Times New Roman"/>
                <w:sz w:val="36"/>
                <w:szCs w:val="36"/>
              </w:rPr>
              <w:t xml:space="preserve">1. </w:t>
            </w:r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 xml:space="preserve">Совершенствование системы физкультурно-оздоровительной работы в ДОУ в условиях реализации ФГОС </w:t>
            </w:r>
            <w:proofErr w:type="gramStart"/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>ДО</w:t>
            </w:r>
            <w:proofErr w:type="gramEnd"/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992" w:type="dxa"/>
          </w:tcPr>
          <w:p w:rsidR="000770EC" w:rsidRPr="00E36924" w:rsidRDefault="000147FA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34</w:t>
            </w:r>
          </w:p>
        </w:tc>
        <w:tc>
          <w:tcPr>
            <w:tcW w:w="2126" w:type="dxa"/>
          </w:tcPr>
          <w:p w:rsidR="000770EC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Леоничева Е.Г</w:t>
            </w:r>
          </w:p>
          <w:p w:rsidR="000147FA" w:rsidRPr="00E36924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Погорелко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Ю.В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0EC" w:rsidTr="000770EC">
        <w:tc>
          <w:tcPr>
            <w:tcW w:w="5495" w:type="dxa"/>
          </w:tcPr>
          <w:p w:rsidR="000770EC" w:rsidRPr="00277824" w:rsidRDefault="000770EC" w:rsidP="000147FA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277824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  <w:r w:rsidRPr="0027782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r w:rsidR="00277824" w:rsidRPr="0027782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Использование современных образовательных технологий в работе с детьми дошкольного возраста.</w:t>
            </w:r>
          </w:p>
        </w:tc>
        <w:tc>
          <w:tcPr>
            <w:tcW w:w="992" w:type="dxa"/>
          </w:tcPr>
          <w:p w:rsidR="000770EC" w:rsidRPr="00E36924" w:rsidRDefault="000147FA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36</w:t>
            </w:r>
          </w:p>
        </w:tc>
        <w:tc>
          <w:tcPr>
            <w:tcW w:w="2126" w:type="dxa"/>
          </w:tcPr>
          <w:p w:rsidR="000770EC" w:rsidRPr="00E36924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Свиридова А.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proofErr w:type="gramEnd"/>
          </w:p>
          <w:p w:rsidR="000770EC" w:rsidRPr="00E36924" w:rsidRDefault="000770EC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36924">
              <w:rPr>
                <w:rFonts w:ascii="Times New Roman" w:hAnsi="Times New Roman" w:cs="Times New Roman"/>
                <w:sz w:val="32"/>
                <w:szCs w:val="32"/>
              </w:rPr>
              <w:t>Сутягина О.А.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770EC" w:rsidTr="000770EC">
        <w:tc>
          <w:tcPr>
            <w:tcW w:w="5495" w:type="dxa"/>
          </w:tcPr>
          <w:p w:rsidR="000770EC" w:rsidRPr="00E36924" w:rsidRDefault="000770EC" w:rsidP="000147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3692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="000147FA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r w:rsidRPr="00E36924">
              <w:rPr>
                <w:rFonts w:ascii="Times New Roman" w:hAnsi="Times New Roman" w:cs="Times New Roman"/>
                <w:color w:val="FF5E00"/>
                <w:sz w:val="32"/>
                <w:szCs w:val="32"/>
                <w:shd w:val="clear" w:color="auto" w:fill="FFFFFF"/>
              </w:rPr>
              <w:t xml:space="preserve"> </w:t>
            </w:r>
            <w:r w:rsidR="00277824" w:rsidRPr="00277824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Модернизация развивающей предметно-пространственной среды ДОУ в контекст ФГОС </w:t>
            </w:r>
            <w:proofErr w:type="gramStart"/>
            <w:r w:rsidR="00277824" w:rsidRPr="00277824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ДО</w:t>
            </w:r>
            <w:proofErr w:type="gramEnd"/>
            <w:r w:rsidR="00277824" w:rsidRPr="00277824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>.</w:t>
            </w:r>
          </w:p>
        </w:tc>
        <w:tc>
          <w:tcPr>
            <w:tcW w:w="992" w:type="dxa"/>
          </w:tcPr>
          <w:p w:rsidR="000770EC" w:rsidRPr="00E36924" w:rsidRDefault="000147FA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2126" w:type="dxa"/>
          </w:tcPr>
          <w:p w:rsidR="000770EC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Шустова Е.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</w:p>
          <w:p w:rsidR="000147FA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0147FA" w:rsidRPr="00E36924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Стеценко О.В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0EC" w:rsidTr="000770EC">
        <w:tc>
          <w:tcPr>
            <w:tcW w:w="5495" w:type="dxa"/>
          </w:tcPr>
          <w:p w:rsidR="000770EC" w:rsidRPr="00E36924" w:rsidRDefault="000770EC" w:rsidP="000147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36924">
              <w:rPr>
                <w:rFonts w:ascii="Times New Roman" w:hAnsi="Times New Roman" w:cs="Times New Roman"/>
                <w:sz w:val="32"/>
                <w:szCs w:val="32"/>
              </w:rPr>
              <w:t>4.</w:t>
            </w:r>
            <w:r w:rsidR="00277824">
              <w:rPr>
                <w:rFonts w:cs="Times New Roman"/>
              </w:rPr>
              <w:t xml:space="preserve"> </w:t>
            </w:r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 xml:space="preserve">Организация непосредственно образовательной деятельности и культурных практик как условие достижения качества дошкольного образования в соответствии с ФГОС </w:t>
            </w:r>
            <w:proofErr w:type="gramStart"/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>ДО</w:t>
            </w:r>
            <w:proofErr w:type="gramEnd"/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  <w:tc>
          <w:tcPr>
            <w:tcW w:w="992" w:type="dxa"/>
          </w:tcPr>
          <w:p w:rsidR="000770EC" w:rsidRPr="00E36924" w:rsidRDefault="000147FA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  <w:tc>
          <w:tcPr>
            <w:tcW w:w="2126" w:type="dxa"/>
          </w:tcPr>
          <w:p w:rsidR="000770EC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Макаренко Т.А</w:t>
            </w:r>
          </w:p>
          <w:p w:rsidR="000147FA" w:rsidRPr="00E36924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Сыпченко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В.Н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0770EC" w:rsidTr="000770EC">
        <w:tc>
          <w:tcPr>
            <w:tcW w:w="5495" w:type="dxa"/>
          </w:tcPr>
          <w:p w:rsidR="000770EC" w:rsidRPr="00E36924" w:rsidRDefault="000770EC" w:rsidP="000147F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36924">
              <w:rPr>
                <w:rFonts w:ascii="Times New Roman" w:hAnsi="Times New Roman" w:cs="Times New Roman"/>
                <w:sz w:val="32"/>
                <w:szCs w:val="32"/>
              </w:rPr>
              <w:t xml:space="preserve">5. </w:t>
            </w:r>
            <w:r w:rsidR="00277824" w:rsidRPr="00277824">
              <w:rPr>
                <w:rFonts w:ascii="Times New Roman" w:hAnsi="Times New Roman" w:cs="Times New Roman"/>
                <w:sz w:val="36"/>
                <w:szCs w:val="36"/>
              </w:rPr>
              <w:t>Формирование социально-коммуникативной компетентности у дошкольников с учетом требований.</w:t>
            </w:r>
          </w:p>
        </w:tc>
        <w:tc>
          <w:tcPr>
            <w:tcW w:w="992" w:type="dxa"/>
          </w:tcPr>
          <w:p w:rsidR="000770EC" w:rsidRPr="00E36924" w:rsidRDefault="000147FA" w:rsidP="000770E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2126" w:type="dxa"/>
          </w:tcPr>
          <w:p w:rsidR="000770EC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Бобрышова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С.В</w:t>
            </w:r>
          </w:p>
          <w:p w:rsidR="000147FA" w:rsidRPr="00E36924" w:rsidRDefault="000147FA" w:rsidP="00CD5D8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Шустова Е.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proofErr w:type="gramEnd"/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0770EC" w:rsidRPr="000247DB" w:rsidRDefault="000770EC" w:rsidP="00CD5D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7824" w:rsidRDefault="00277824" w:rsidP="00CD5D82">
      <w:pPr>
        <w:rPr>
          <w:rFonts w:ascii="Times New Roman" w:hAnsi="Times New Roman" w:cs="Times New Roman"/>
          <w:sz w:val="28"/>
          <w:szCs w:val="28"/>
        </w:rPr>
      </w:pPr>
    </w:p>
    <w:p w:rsidR="00AF601D" w:rsidRDefault="00AF601D" w:rsidP="00CD5D82">
      <w:pPr>
        <w:rPr>
          <w:rFonts w:ascii="Times New Roman" w:hAnsi="Times New Roman" w:cs="Times New Roman"/>
          <w:sz w:val="28"/>
          <w:szCs w:val="28"/>
        </w:rPr>
      </w:pPr>
    </w:p>
    <w:p w:rsidR="00AF601D" w:rsidRDefault="00AF601D" w:rsidP="00CD5D82">
      <w:pPr>
        <w:rPr>
          <w:rFonts w:ascii="Times New Roman" w:hAnsi="Times New Roman" w:cs="Times New Roman"/>
          <w:sz w:val="28"/>
          <w:szCs w:val="28"/>
        </w:rPr>
      </w:pPr>
    </w:p>
    <w:p w:rsidR="00AF601D" w:rsidRDefault="00AF601D" w:rsidP="00CD5D82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81" w:type="dxa"/>
        <w:tblLayout w:type="fixed"/>
        <w:tblLook w:val="04A0" w:firstRow="1" w:lastRow="0" w:firstColumn="1" w:lastColumn="0" w:noHBand="0" w:noVBand="1"/>
      </w:tblPr>
      <w:tblGrid>
        <w:gridCol w:w="5495"/>
        <w:gridCol w:w="992"/>
        <w:gridCol w:w="2126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B95B21" w:rsidRPr="00CD5D82" w:rsidTr="00CA2357">
        <w:tc>
          <w:tcPr>
            <w:tcW w:w="5495" w:type="dxa"/>
          </w:tcPr>
          <w:p w:rsidR="00B95B21" w:rsidRPr="00AF601D" w:rsidRDefault="00B95B21" w:rsidP="00CA235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601D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lastRenderedPageBreak/>
              <w:t>Мероприятия</w:t>
            </w:r>
          </w:p>
        </w:tc>
        <w:tc>
          <w:tcPr>
            <w:tcW w:w="992" w:type="dxa"/>
          </w:tcPr>
          <w:p w:rsidR="00B95B21" w:rsidRPr="00AF601D" w:rsidRDefault="00B95B21" w:rsidP="00CA2357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r w:rsidRPr="00AF601D">
              <w:rPr>
                <w:b/>
                <w:bCs/>
                <w:sz w:val="32"/>
                <w:szCs w:val="32"/>
              </w:rPr>
              <w:t>№ ДОУ</w:t>
            </w:r>
          </w:p>
        </w:tc>
        <w:tc>
          <w:tcPr>
            <w:tcW w:w="2126" w:type="dxa"/>
          </w:tcPr>
          <w:p w:rsidR="00B95B21" w:rsidRPr="00AF601D" w:rsidRDefault="00B95B21" w:rsidP="00CA2357">
            <w:pPr>
              <w:pStyle w:val="TableContents"/>
              <w:jc w:val="center"/>
              <w:rPr>
                <w:b/>
                <w:bCs/>
                <w:sz w:val="32"/>
                <w:szCs w:val="32"/>
              </w:rPr>
            </w:pPr>
            <w:r w:rsidRPr="00AF601D">
              <w:rPr>
                <w:b/>
                <w:bCs/>
                <w:sz w:val="32"/>
                <w:szCs w:val="32"/>
              </w:rPr>
              <w:t>Педагоги</w:t>
            </w:r>
          </w:p>
        </w:tc>
        <w:tc>
          <w:tcPr>
            <w:tcW w:w="284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283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</w:tc>
        <w:tc>
          <w:tcPr>
            <w:tcW w:w="284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</w:tc>
        <w:tc>
          <w:tcPr>
            <w:tcW w:w="283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</w:p>
        </w:tc>
        <w:tc>
          <w:tcPr>
            <w:tcW w:w="284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283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  <w:tc>
          <w:tcPr>
            <w:tcW w:w="284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283" w:type="dxa"/>
          </w:tcPr>
          <w:p w:rsidR="00B95B21" w:rsidRPr="00AF601D" w:rsidRDefault="00B95B21" w:rsidP="00CA23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601D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</w:p>
        </w:tc>
      </w:tr>
      <w:tr w:rsidR="00B95B21" w:rsidRPr="000770EC" w:rsidTr="00CA2357">
        <w:tc>
          <w:tcPr>
            <w:tcW w:w="10881" w:type="dxa"/>
            <w:gridSpan w:val="11"/>
          </w:tcPr>
          <w:p w:rsidR="00B95B21" w:rsidRPr="00AF601D" w:rsidRDefault="00B95B21" w:rsidP="00CA235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bookmarkStart w:id="0" w:name="_GoBack"/>
            <w:r w:rsidRPr="00AF601D">
              <w:rPr>
                <w:rFonts w:ascii="Times New Roman" w:hAnsi="Times New Roman" w:cs="Times New Roman"/>
                <w:b/>
                <w:sz w:val="32"/>
                <w:szCs w:val="32"/>
              </w:rPr>
              <w:t>Фестиваль педагогических идей</w:t>
            </w:r>
            <w:bookmarkEnd w:id="0"/>
          </w:p>
        </w:tc>
      </w:tr>
      <w:tr w:rsidR="00B95B21" w:rsidRPr="000247DB" w:rsidTr="00CA2357">
        <w:tc>
          <w:tcPr>
            <w:tcW w:w="5495" w:type="dxa"/>
          </w:tcPr>
          <w:p w:rsidR="00B95B21" w:rsidRPr="00B95B21" w:rsidRDefault="000147FA" w:rsidP="00CA2357">
            <w:pPr>
              <w:pStyle w:val="TableContents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>«От идеи до инновационного продукта»</w:t>
            </w:r>
          </w:p>
        </w:tc>
        <w:tc>
          <w:tcPr>
            <w:tcW w:w="992" w:type="dxa"/>
          </w:tcPr>
          <w:p w:rsidR="00B95B21" w:rsidRPr="000770EC" w:rsidRDefault="000147FA" w:rsidP="00CA235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  <w:tc>
          <w:tcPr>
            <w:tcW w:w="2126" w:type="dxa"/>
          </w:tcPr>
          <w:p w:rsidR="00B95B21" w:rsidRPr="00B95B21" w:rsidRDefault="00B95B21" w:rsidP="00B95B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5B21">
              <w:rPr>
                <w:rFonts w:ascii="Times New Roman" w:hAnsi="Times New Roman" w:cs="Times New Roman"/>
                <w:sz w:val="32"/>
                <w:szCs w:val="32"/>
              </w:rPr>
              <w:t>Все категории педагогов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B21" w:rsidRPr="000247DB" w:rsidRDefault="000147FA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B21" w:rsidRPr="000247DB" w:rsidTr="00CA2357">
        <w:tc>
          <w:tcPr>
            <w:tcW w:w="5495" w:type="dxa"/>
          </w:tcPr>
          <w:p w:rsidR="00B95B21" w:rsidRPr="00B95B21" w:rsidRDefault="000147FA" w:rsidP="00CA2357">
            <w:pPr>
              <w:pStyle w:val="TableContents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>«Педагогическое мастерство-путь к совершенству»</w:t>
            </w:r>
          </w:p>
        </w:tc>
        <w:tc>
          <w:tcPr>
            <w:tcW w:w="992" w:type="dxa"/>
          </w:tcPr>
          <w:p w:rsidR="00B95B21" w:rsidRPr="000770EC" w:rsidRDefault="000147FA" w:rsidP="00CA235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2126" w:type="dxa"/>
          </w:tcPr>
          <w:p w:rsidR="00B95B21" w:rsidRPr="00B95B21" w:rsidRDefault="00B95B21" w:rsidP="00B95B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5B21">
              <w:rPr>
                <w:rFonts w:ascii="Times New Roman" w:hAnsi="Times New Roman" w:cs="Times New Roman"/>
                <w:sz w:val="32"/>
                <w:szCs w:val="32"/>
              </w:rPr>
              <w:t>Все категории педагогов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B21" w:rsidRPr="000247DB" w:rsidRDefault="000147FA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B21" w:rsidRPr="000247DB" w:rsidTr="00CA2357">
        <w:tc>
          <w:tcPr>
            <w:tcW w:w="5495" w:type="dxa"/>
          </w:tcPr>
          <w:p w:rsidR="00B95B21" w:rsidRPr="00B95B21" w:rsidRDefault="000147FA" w:rsidP="00CA2357">
            <w:pPr>
              <w:pStyle w:val="TableContents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>«Детский сад-территория успеха</w:t>
            </w:r>
            <w:proofErr w:type="gramStart"/>
            <w:r>
              <w:rPr>
                <w:rFonts w:cs="Times New Roman"/>
                <w:sz w:val="32"/>
                <w:szCs w:val="32"/>
              </w:rPr>
              <w:t>»(</w:t>
            </w:r>
            <w:proofErr w:type="gramEnd"/>
            <w:r>
              <w:rPr>
                <w:rFonts w:cs="Times New Roman"/>
                <w:sz w:val="32"/>
                <w:szCs w:val="32"/>
              </w:rPr>
              <w:t>работа с детьми с ОВЗ)</w:t>
            </w:r>
          </w:p>
        </w:tc>
        <w:tc>
          <w:tcPr>
            <w:tcW w:w="992" w:type="dxa"/>
          </w:tcPr>
          <w:p w:rsidR="00B95B21" w:rsidRPr="000770EC" w:rsidRDefault="000147FA" w:rsidP="00CA235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</w:t>
            </w:r>
          </w:p>
        </w:tc>
        <w:tc>
          <w:tcPr>
            <w:tcW w:w="2126" w:type="dxa"/>
          </w:tcPr>
          <w:p w:rsidR="00B95B21" w:rsidRPr="00B95B21" w:rsidRDefault="00B95B21" w:rsidP="00B95B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5B21">
              <w:rPr>
                <w:rFonts w:ascii="Times New Roman" w:hAnsi="Times New Roman" w:cs="Times New Roman"/>
                <w:sz w:val="32"/>
                <w:szCs w:val="32"/>
              </w:rPr>
              <w:t>Все категории педагогов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B21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B21" w:rsidRPr="000247DB" w:rsidTr="00CA2357">
        <w:tc>
          <w:tcPr>
            <w:tcW w:w="5495" w:type="dxa"/>
          </w:tcPr>
          <w:p w:rsidR="00B95B21" w:rsidRPr="00B95B21" w:rsidRDefault="00C9354C" w:rsidP="00CA2357">
            <w:pPr>
              <w:pStyle w:val="TableContents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 xml:space="preserve">«Взаимодействие ДОУ и семьи по воспитанию основ безопасности дошкольников в контексте ФГОС </w:t>
            </w:r>
            <w:proofErr w:type="gramStart"/>
            <w:r>
              <w:rPr>
                <w:rFonts w:cs="Times New Roman"/>
                <w:sz w:val="32"/>
                <w:szCs w:val="32"/>
              </w:rPr>
              <w:t>ДО</w:t>
            </w:r>
            <w:proofErr w:type="gramEnd"/>
            <w:r>
              <w:rPr>
                <w:rFonts w:cs="Times New Roman"/>
                <w:sz w:val="32"/>
                <w:szCs w:val="32"/>
              </w:rPr>
              <w:t>»</w:t>
            </w:r>
          </w:p>
        </w:tc>
        <w:tc>
          <w:tcPr>
            <w:tcW w:w="992" w:type="dxa"/>
          </w:tcPr>
          <w:p w:rsidR="00B95B21" w:rsidRPr="000770EC" w:rsidRDefault="00C9354C" w:rsidP="00CA235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126" w:type="dxa"/>
          </w:tcPr>
          <w:p w:rsidR="00B95B21" w:rsidRPr="00B95B21" w:rsidRDefault="00B95B21" w:rsidP="00B95B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5B21">
              <w:rPr>
                <w:rFonts w:ascii="Times New Roman" w:hAnsi="Times New Roman" w:cs="Times New Roman"/>
                <w:sz w:val="32"/>
                <w:szCs w:val="32"/>
              </w:rPr>
              <w:t>Все категории педагогов</w:t>
            </w: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B21" w:rsidRPr="000247DB" w:rsidRDefault="00B95B21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C9354C" w:rsidRPr="000247DB" w:rsidTr="00CA2357">
        <w:tc>
          <w:tcPr>
            <w:tcW w:w="5495" w:type="dxa"/>
          </w:tcPr>
          <w:p w:rsidR="00C9354C" w:rsidRDefault="00C9354C" w:rsidP="00CA2357">
            <w:pPr>
              <w:pStyle w:val="TableContents"/>
              <w:rPr>
                <w:rFonts w:cs="Times New Roman"/>
                <w:sz w:val="32"/>
                <w:szCs w:val="32"/>
              </w:rPr>
            </w:pPr>
            <w:r>
              <w:rPr>
                <w:rFonts w:cs="Times New Roman"/>
                <w:sz w:val="32"/>
                <w:szCs w:val="32"/>
              </w:rPr>
              <w:t>«Организация работы ДОУ с одаренными и талантливыми детьми»</w:t>
            </w:r>
          </w:p>
        </w:tc>
        <w:tc>
          <w:tcPr>
            <w:tcW w:w="992" w:type="dxa"/>
          </w:tcPr>
          <w:p w:rsidR="00C9354C" w:rsidRDefault="00C9354C" w:rsidP="00CA235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2126" w:type="dxa"/>
          </w:tcPr>
          <w:p w:rsidR="00C9354C" w:rsidRPr="00B95B21" w:rsidRDefault="00C9354C" w:rsidP="00B95B2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95B21">
              <w:rPr>
                <w:rFonts w:ascii="Times New Roman" w:hAnsi="Times New Roman" w:cs="Times New Roman"/>
                <w:sz w:val="32"/>
                <w:szCs w:val="32"/>
              </w:rPr>
              <w:t>Все категории педагогов</w:t>
            </w:r>
          </w:p>
        </w:tc>
        <w:tc>
          <w:tcPr>
            <w:tcW w:w="284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284" w:type="dxa"/>
          </w:tcPr>
          <w:p w:rsidR="00C9354C" w:rsidRPr="000247DB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</w:tcPr>
          <w:p w:rsidR="00C9354C" w:rsidRDefault="00C9354C" w:rsidP="00CA2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B21" w:rsidRPr="00CD5D82" w:rsidRDefault="00B95B21" w:rsidP="00CD5D82">
      <w:pPr>
        <w:rPr>
          <w:rFonts w:ascii="Times New Roman" w:hAnsi="Times New Roman" w:cs="Times New Roman"/>
          <w:sz w:val="28"/>
          <w:szCs w:val="28"/>
        </w:rPr>
      </w:pPr>
    </w:p>
    <w:sectPr w:rsidR="00B95B21" w:rsidRPr="00CD5D82" w:rsidSect="00CD5D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E7B"/>
    <w:rsid w:val="000147FA"/>
    <w:rsid w:val="000247DB"/>
    <w:rsid w:val="000670AD"/>
    <w:rsid w:val="000770EC"/>
    <w:rsid w:val="00105FAB"/>
    <w:rsid w:val="00277824"/>
    <w:rsid w:val="007722CE"/>
    <w:rsid w:val="00A81E7B"/>
    <w:rsid w:val="00AF601D"/>
    <w:rsid w:val="00B95B21"/>
    <w:rsid w:val="00C26E22"/>
    <w:rsid w:val="00C9354C"/>
    <w:rsid w:val="00CD5D82"/>
    <w:rsid w:val="00DC7430"/>
    <w:rsid w:val="00E3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D5D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59"/>
    <w:rsid w:val="00CD5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CD5D82"/>
    <w:pPr>
      <w:suppressLineNumbers/>
    </w:pPr>
  </w:style>
  <w:style w:type="character" w:styleId="a4">
    <w:name w:val="Strong"/>
    <w:basedOn w:val="a0"/>
    <w:rsid w:val="00105F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D5D8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a3">
    <w:name w:val="Table Grid"/>
    <w:basedOn w:val="a1"/>
    <w:uiPriority w:val="59"/>
    <w:rsid w:val="00CD5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rsid w:val="00CD5D82"/>
    <w:pPr>
      <w:suppressLineNumbers/>
    </w:pPr>
  </w:style>
  <w:style w:type="character" w:styleId="a4">
    <w:name w:val="Strong"/>
    <w:basedOn w:val="a0"/>
    <w:rsid w:val="00105F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8</cp:revision>
  <dcterms:created xsi:type="dcterms:W3CDTF">2016-10-26T04:38:00Z</dcterms:created>
  <dcterms:modified xsi:type="dcterms:W3CDTF">2017-09-18T11:07:00Z</dcterms:modified>
</cp:coreProperties>
</file>