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D0F" w:rsidRPr="00277886" w:rsidRDefault="006E0E29" w:rsidP="006E0E29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77886">
        <w:rPr>
          <w:rFonts w:ascii="Times New Roman" w:hAnsi="Times New Roman" w:cs="Times New Roman"/>
          <w:b/>
          <w:sz w:val="48"/>
          <w:szCs w:val="48"/>
        </w:rPr>
        <w:t>Информация для родителей</w:t>
      </w:r>
    </w:p>
    <w:p w:rsidR="00B53AAE" w:rsidRPr="00B53AAE" w:rsidRDefault="006E0E29" w:rsidP="006E0E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AAE">
        <w:rPr>
          <w:rFonts w:ascii="Times New Roman" w:hAnsi="Times New Roman" w:cs="Times New Roman"/>
          <w:b/>
          <w:sz w:val="28"/>
          <w:szCs w:val="28"/>
        </w:rPr>
        <w:t>О расходах на одного ребенка и родительской плате</w:t>
      </w:r>
    </w:p>
    <w:p w:rsidR="006E0E29" w:rsidRPr="00B53AAE" w:rsidRDefault="006E0E29" w:rsidP="006E0E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AAE">
        <w:rPr>
          <w:rFonts w:ascii="Times New Roman" w:hAnsi="Times New Roman" w:cs="Times New Roman"/>
          <w:b/>
          <w:sz w:val="28"/>
          <w:szCs w:val="28"/>
        </w:rPr>
        <w:t xml:space="preserve"> в  МАДОУ ЦРР №36</w:t>
      </w:r>
    </w:p>
    <w:p w:rsidR="006E0E29" w:rsidRDefault="00B53AAE" w:rsidP="006E0E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proofErr w:type="gramStart"/>
      <w:r w:rsidR="006E0E29" w:rsidRPr="00B53AAE">
        <w:rPr>
          <w:rFonts w:ascii="Times New Roman" w:hAnsi="Times New Roman" w:cs="Times New Roman"/>
          <w:b/>
          <w:sz w:val="28"/>
          <w:szCs w:val="28"/>
        </w:rPr>
        <w:t>Расходы</w:t>
      </w:r>
      <w:proofErr w:type="gramEnd"/>
      <w:r w:rsidR="006E0E29" w:rsidRPr="00B53AAE">
        <w:rPr>
          <w:rFonts w:ascii="Times New Roman" w:hAnsi="Times New Roman" w:cs="Times New Roman"/>
          <w:b/>
          <w:sz w:val="28"/>
          <w:szCs w:val="28"/>
        </w:rPr>
        <w:t xml:space="preserve"> а детском саду в год на 1-го ребенка</w:t>
      </w:r>
      <w:r w:rsidR="006E0E29">
        <w:rPr>
          <w:rFonts w:ascii="Times New Roman" w:hAnsi="Times New Roman" w:cs="Times New Roman"/>
          <w:sz w:val="28"/>
          <w:szCs w:val="28"/>
        </w:rPr>
        <w:t xml:space="preserve"> составили 201</w:t>
      </w:r>
      <w:r w:rsidR="003B5F18">
        <w:rPr>
          <w:rFonts w:ascii="Times New Roman" w:hAnsi="Times New Roman" w:cs="Times New Roman"/>
          <w:sz w:val="28"/>
          <w:szCs w:val="28"/>
        </w:rPr>
        <w:t>7</w:t>
      </w:r>
      <w:r w:rsidR="006E0E29">
        <w:rPr>
          <w:rFonts w:ascii="Times New Roman" w:hAnsi="Times New Roman" w:cs="Times New Roman"/>
          <w:sz w:val="28"/>
          <w:szCs w:val="28"/>
        </w:rPr>
        <w:t xml:space="preserve"> году 84 871,62 рублей, из них:</w:t>
      </w:r>
    </w:p>
    <w:p w:rsidR="006E0E29" w:rsidRDefault="006E0E29" w:rsidP="006E0E29">
      <w:pPr>
        <w:pStyle w:val="a3"/>
        <w:rPr>
          <w:rFonts w:ascii="Times New Roman" w:hAnsi="Times New Roman" w:cs="Times New Roman"/>
          <w:sz w:val="28"/>
          <w:szCs w:val="28"/>
        </w:rPr>
      </w:pPr>
      <w:r w:rsidRPr="00B53AAE">
        <w:rPr>
          <w:rFonts w:ascii="Times New Roman" w:hAnsi="Times New Roman" w:cs="Times New Roman"/>
          <w:b/>
          <w:sz w:val="28"/>
          <w:szCs w:val="28"/>
        </w:rPr>
        <w:t>- краевой</w:t>
      </w:r>
      <w:r>
        <w:rPr>
          <w:rFonts w:ascii="Times New Roman" w:hAnsi="Times New Roman" w:cs="Times New Roman"/>
          <w:sz w:val="28"/>
          <w:szCs w:val="28"/>
        </w:rPr>
        <w:t xml:space="preserve"> бюджет (оплата труда сотрудников детского сада, приобретение учебных пособий, средств обучения, игр, игрушек) – 59820 рублей;</w:t>
      </w:r>
    </w:p>
    <w:p w:rsidR="006E0E29" w:rsidRDefault="00B53AAE" w:rsidP="006E0E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м</w:t>
      </w:r>
      <w:r w:rsidR="006E0E29" w:rsidRPr="00B53AAE">
        <w:rPr>
          <w:rFonts w:ascii="Times New Roman" w:hAnsi="Times New Roman" w:cs="Times New Roman"/>
          <w:b/>
          <w:sz w:val="28"/>
          <w:szCs w:val="28"/>
        </w:rPr>
        <w:t>естный</w:t>
      </w:r>
      <w:r w:rsidR="006E0E29">
        <w:rPr>
          <w:rFonts w:ascii="Times New Roman" w:hAnsi="Times New Roman" w:cs="Times New Roman"/>
          <w:sz w:val="28"/>
          <w:szCs w:val="28"/>
        </w:rPr>
        <w:t xml:space="preserve"> бюджет (расходы по содержанию здания, оплату коммунальных услуг детского сада, оплата части расходов на питание воспитанников, включая льготные категории, установленные законодательством) – 16 998,26 рублей;</w:t>
      </w:r>
    </w:p>
    <w:p w:rsidR="006E0E29" w:rsidRDefault="006E0E29" w:rsidP="006E0E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53AAE">
        <w:rPr>
          <w:rFonts w:ascii="Times New Roman" w:hAnsi="Times New Roman" w:cs="Times New Roman"/>
          <w:b/>
          <w:sz w:val="28"/>
          <w:szCs w:val="28"/>
        </w:rPr>
        <w:t>родительская плата</w:t>
      </w:r>
      <w:r>
        <w:rPr>
          <w:rFonts w:ascii="Times New Roman" w:hAnsi="Times New Roman" w:cs="Times New Roman"/>
          <w:sz w:val="28"/>
          <w:szCs w:val="28"/>
        </w:rPr>
        <w:t xml:space="preserve"> (включает только частичную оплату питания, расходы хозяйственно бытовые и личную гигиену детей) – 9 371,87 рублей;</w:t>
      </w:r>
    </w:p>
    <w:p w:rsidR="006E0E29" w:rsidRDefault="00B53AAE" w:rsidP="006E0E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E0E29">
        <w:rPr>
          <w:rFonts w:ascii="Times New Roman" w:hAnsi="Times New Roman" w:cs="Times New Roman"/>
          <w:sz w:val="28"/>
          <w:szCs w:val="28"/>
        </w:rPr>
        <w:t>В целом на питание 1-го ребенка за счет всех средств (местного бюджета и родительской платы) расходуется в месяц – 1411,90 рублей.</w:t>
      </w:r>
    </w:p>
    <w:p w:rsidR="006E0E29" w:rsidRDefault="00B53AAE" w:rsidP="006E0E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E0E29" w:rsidRPr="00B53AAE">
        <w:rPr>
          <w:rFonts w:ascii="Times New Roman" w:hAnsi="Times New Roman" w:cs="Times New Roman"/>
          <w:b/>
          <w:sz w:val="28"/>
          <w:szCs w:val="28"/>
        </w:rPr>
        <w:t>Согласно Федеральному закону 273-ФЗ</w:t>
      </w:r>
      <w:r w:rsidR="006E0E29">
        <w:rPr>
          <w:rFonts w:ascii="Times New Roman" w:hAnsi="Times New Roman" w:cs="Times New Roman"/>
          <w:sz w:val="28"/>
          <w:szCs w:val="28"/>
        </w:rPr>
        <w:t xml:space="preserve"> </w:t>
      </w:r>
      <w:r w:rsidR="006E0E29" w:rsidRPr="00B53AAE">
        <w:rPr>
          <w:rFonts w:ascii="Times New Roman" w:hAnsi="Times New Roman" w:cs="Times New Roman"/>
          <w:b/>
          <w:sz w:val="28"/>
          <w:szCs w:val="28"/>
        </w:rPr>
        <w:t>родительская плата не взимается</w:t>
      </w:r>
      <w:r w:rsidR="006E0E29">
        <w:rPr>
          <w:rFonts w:ascii="Times New Roman" w:hAnsi="Times New Roman" w:cs="Times New Roman"/>
          <w:sz w:val="28"/>
          <w:szCs w:val="28"/>
        </w:rPr>
        <w:t xml:space="preserve"> за детей </w:t>
      </w:r>
      <w:r w:rsidR="00611ACF">
        <w:rPr>
          <w:rFonts w:ascii="Times New Roman" w:hAnsi="Times New Roman" w:cs="Times New Roman"/>
          <w:sz w:val="28"/>
          <w:szCs w:val="28"/>
        </w:rPr>
        <w:t>–</w:t>
      </w:r>
      <w:r w:rsidR="006E0E29">
        <w:rPr>
          <w:rFonts w:ascii="Times New Roman" w:hAnsi="Times New Roman" w:cs="Times New Roman"/>
          <w:sz w:val="28"/>
          <w:szCs w:val="28"/>
        </w:rPr>
        <w:t xml:space="preserve"> инвалидов</w:t>
      </w:r>
      <w:r w:rsidR="00611ACF">
        <w:rPr>
          <w:rFonts w:ascii="Times New Roman" w:hAnsi="Times New Roman" w:cs="Times New Roman"/>
          <w:sz w:val="28"/>
          <w:szCs w:val="28"/>
        </w:rPr>
        <w:t>, детей – сирот и детей, оставшихся без попечения родителей, а также за детей с туберкулезной</w:t>
      </w:r>
      <w:r w:rsidR="00F94C3F">
        <w:rPr>
          <w:rFonts w:ascii="Times New Roman" w:hAnsi="Times New Roman" w:cs="Times New Roman"/>
          <w:sz w:val="28"/>
          <w:szCs w:val="28"/>
        </w:rPr>
        <w:t xml:space="preserve"> интоксикацией.</w:t>
      </w:r>
    </w:p>
    <w:p w:rsidR="00F94C3F" w:rsidRDefault="00B53AAE" w:rsidP="006E0E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F94C3F" w:rsidRPr="00B53AAE">
        <w:rPr>
          <w:rFonts w:ascii="Times New Roman" w:hAnsi="Times New Roman" w:cs="Times New Roman"/>
          <w:b/>
          <w:sz w:val="28"/>
          <w:szCs w:val="28"/>
        </w:rPr>
        <w:t>Размер родительской платы установлен</w:t>
      </w:r>
      <w:r w:rsidR="00F94C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 главы администрации муниципального образования Курганинский район </w:t>
      </w:r>
      <w:r w:rsidR="00F94C3F">
        <w:rPr>
          <w:rFonts w:ascii="Times New Roman" w:hAnsi="Times New Roman" w:cs="Times New Roman"/>
          <w:sz w:val="28"/>
          <w:szCs w:val="28"/>
        </w:rPr>
        <w:t>от 1</w:t>
      </w:r>
      <w:r>
        <w:rPr>
          <w:rFonts w:ascii="Times New Roman" w:hAnsi="Times New Roman" w:cs="Times New Roman"/>
          <w:sz w:val="28"/>
          <w:szCs w:val="28"/>
        </w:rPr>
        <w:t>6</w:t>
      </w:r>
      <w:r w:rsidR="00F94C3F">
        <w:rPr>
          <w:rFonts w:ascii="Times New Roman" w:hAnsi="Times New Roman" w:cs="Times New Roman"/>
          <w:sz w:val="28"/>
          <w:szCs w:val="28"/>
        </w:rPr>
        <w:t xml:space="preserve">.09.2013 года № 2260 </w:t>
      </w:r>
      <w:r w:rsidR="00F94C3F" w:rsidRPr="00B53AAE">
        <w:rPr>
          <w:rFonts w:ascii="Times New Roman" w:hAnsi="Times New Roman" w:cs="Times New Roman"/>
          <w:b/>
          <w:sz w:val="28"/>
          <w:szCs w:val="28"/>
        </w:rPr>
        <w:t>и составляет</w:t>
      </w:r>
      <w:r w:rsidR="00F94C3F">
        <w:rPr>
          <w:rFonts w:ascii="Times New Roman" w:hAnsi="Times New Roman" w:cs="Times New Roman"/>
          <w:sz w:val="28"/>
          <w:szCs w:val="28"/>
        </w:rPr>
        <w:t xml:space="preserve"> 1200 рублей  в месяц и зависит от </w:t>
      </w:r>
      <w:r>
        <w:rPr>
          <w:rFonts w:ascii="Times New Roman" w:hAnsi="Times New Roman" w:cs="Times New Roman"/>
          <w:sz w:val="28"/>
          <w:szCs w:val="28"/>
        </w:rPr>
        <w:t xml:space="preserve">фактической посещаемости </w:t>
      </w:r>
      <w:r w:rsidR="00F94C3F">
        <w:rPr>
          <w:rFonts w:ascii="Times New Roman" w:hAnsi="Times New Roman" w:cs="Times New Roman"/>
          <w:sz w:val="28"/>
          <w:szCs w:val="28"/>
        </w:rPr>
        <w:t xml:space="preserve"> воспитанников и  составляет 17</w:t>
      </w:r>
      <w:r>
        <w:rPr>
          <w:rFonts w:ascii="Times New Roman" w:hAnsi="Times New Roman" w:cs="Times New Roman"/>
          <w:sz w:val="28"/>
          <w:szCs w:val="28"/>
        </w:rPr>
        <w:t xml:space="preserve">% </w:t>
      </w:r>
      <w:r w:rsidR="00F94C3F">
        <w:rPr>
          <w:rFonts w:ascii="Times New Roman" w:hAnsi="Times New Roman" w:cs="Times New Roman"/>
          <w:sz w:val="28"/>
          <w:szCs w:val="28"/>
        </w:rPr>
        <w:t xml:space="preserve"> от всех расходов на </w:t>
      </w:r>
      <w:r w:rsidR="00F94C3F" w:rsidRPr="00B53AAE">
        <w:rPr>
          <w:rFonts w:ascii="Times New Roman" w:hAnsi="Times New Roman" w:cs="Times New Roman"/>
          <w:b/>
          <w:sz w:val="28"/>
          <w:szCs w:val="28"/>
        </w:rPr>
        <w:t>1-го ребенка.</w:t>
      </w:r>
    </w:p>
    <w:p w:rsidR="00F94C3F" w:rsidRDefault="00B53AAE" w:rsidP="006E0E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94C3F" w:rsidRPr="00B53AAE">
        <w:rPr>
          <w:rFonts w:ascii="Times New Roman" w:hAnsi="Times New Roman" w:cs="Times New Roman"/>
          <w:b/>
          <w:sz w:val="28"/>
          <w:szCs w:val="28"/>
        </w:rPr>
        <w:t>Дополнительные льгот</w:t>
      </w:r>
      <w:r w:rsidR="003B5F18">
        <w:rPr>
          <w:rFonts w:ascii="Times New Roman" w:hAnsi="Times New Roman" w:cs="Times New Roman"/>
          <w:b/>
          <w:sz w:val="28"/>
          <w:szCs w:val="28"/>
        </w:rPr>
        <w:t>ы</w:t>
      </w:r>
      <w:r w:rsidR="00F94C3F" w:rsidRPr="00B53AAE">
        <w:rPr>
          <w:rFonts w:ascii="Times New Roman" w:hAnsi="Times New Roman" w:cs="Times New Roman"/>
          <w:b/>
          <w:sz w:val="28"/>
          <w:szCs w:val="28"/>
        </w:rPr>
        <w:t xml:space="preserve"> по уплате  родительской платы</w:t>
      </w:r>
      <w:r>
        <w:rPr>
          <w:rFonts w:ascii="Times New Roman" w:hAnsi="Times New Roman" w:cs="Times New Roman"/>
          <w:sz w:val="28"/>
          <w:szCs w:val="28"/>
        </w:rPr>
        <w:t xml:space="preserve"> установлен</w:t>
      </w:r>
      <w:r w:rsidR="003B5F1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для следующей категории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AAE" w:rsidRDefault="003B5F18" w:rsidP="006E0E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B53AAE">
        <w:rPr>
          <w:rFonts w:ascii="Times New Roman" w:hAnsi="Times New Roman" w:cs="Times New Roman"/>
          <w:sz w:val="28"/>
          <w:szCs w:val="28"/>
        </w:rPr>
        <w:t>ьготу в размере 50% имеют:</w:t>
      </w:r>
    </w:p>
    <w:p w:rsidR="00B53AAE" w:rsidRDefault="00B53AAE" w:rsidP="00B53AA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(законные представители) имеющих трех и более несовершеннолетних детей;</w:t>
      </w:r>
    </w:p>
    <w:p w:rsidR="00B53AAE" w:rsidRDefault="00B53AAE" w:rsidP="001F07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Освобождены от платы за присмотр и уход за детьми в муниципальных образовательных учреждениях (организациях)</w:t>
      </w:r>
      <w:r w:rsidR="001F071B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1F071B" w:rsidRDefault="001F071B" w:rsidP="00D80EC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(законные представители) детей – инвалидов, посещающих указанные образовательные учреждения (организации);</w:t>
      </w:r>
    </w:p>
    <w:p w:rsidR="001F071B" w:rsidRDefault="001F071B" w:rsidP="001F07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(законные представители) детей</w:t>
      </w:r>
      <w:r w:rsidR="003B5F18">
        <w:rPr>
          <w:rFonts w:ascii="Times New Roman" w:hAnsi="Times New Roman" w:cs="Times New Roman"/>
          <w:sz w:val="28"/>
          <w:szCs w:val="28"/>
        </w:rPr>
        <w:t xml:space="preserve"> </w:t>
      </w:r>
      <w:r w:rsidR="0040272C">
        <w:rPr>
          <w:rFonts w:ascii="Times New Roman" w:hAnsi="Times New Roman" w:cs="Times New Roman"/>
          <w:sz w:val="28"/>
          <w:szCs w:val="28"/>
        </w:rPr>
        <w:t>- сирот и детей, оставшихся без попечения родителей, посещающих указанные образовательные учреждения (организации);</w:t>
      </w:r>
    </w:p>
    <w:p w:rsidR="0040272C" w:rsidRDefault="0040272C" w:rsidP="004027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(законные представители) детей с туберкулезной интоксикацией,</w:t>
      </w:r>
      <w:r w:rsidRPr="00402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посещающих указанные образовательные учреждения</w:t>
      </w:r>
      <w:r w:rsidR="003B5F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(организации).</w:t>
      </w:r>
    </w:p>
    <w:p w:rsidR="0040272C" w:rsidRPr="0040272C" w:rsidRDefault="0040272C" w:rsidP="0040272C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40272C">
        <w:rPr>
          <w:rFonts w:ascii="Times New Roman" w:hAnsi="Times New Roman" w:cs="Times New Roman"/>
          <w:b/>
          <w:sz w:val="28"/>
          <w:szCs w:val="28"/>
        </w:rPr>
        <w:t>В качестве материальной поддержки родителям выплачивается компенсация:</w:t>
      </w:r>
    </w:p>
    <w:p w:rsidR="0040272C" w:rsidRDefault="0040272C" w:rsidP="0040272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перового ребенка -20%</w:t>
      </w:r>
    </w:p>
    <w:p w:rsidR="0040272C" w:rsidRDefault="0040272C" w:rsidP="0040272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второго ребенка – 50%</w:t>
      </w:r>
    </w:p>
    <w:p w:rsidR="0040272C" w:rsidRDefault="0040272C" w:rsidP="0040272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третьего и последующих детей – в размере 70% за фактически оплаченные родителям месяцы присмотра и ухода за ребенком из </w:t>
      </w:r>
      <w:r>
        <w:rPr>
          <w:rFonts w:ascii="Times New Roman" w:hAnsi="Times New Roman" w:cs="Times New Roman"/>
          <w:sz w:val="28"/>
          <w:szCs w:val="28"/>
        </w:rPr>
        <w:lastRenderedPageBreak/>
        <w:t>расчета среднего размера родительской платы, но не более внесенной родителями суммы платы.</w:t>
      </w:r>
    </w:p>
    <w:p w:rsidR="0040272C" w:rsidRDefault="003B5F18" w:rsidP="0040272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0272C" w:rsidRPr="0040272C">
        <w:rPr>
          <w:rFonts w:ascii="Times New Roman" w:hAnsi="Times New Roman" w:cs="Times New Roman"/>
          <w:b/>
          <w:sz w:val="28"/>
          <w:szCs w:val="28"/>
        </w:rPr>
        <w:t>Размер и порядок выплаты компенсации, а также перечень документов,</w:t>
      </w:r>
      <w:r w:rsidR="0040272C">
        <w:rPr>
          <w:rFonts w:ascii="Times New Roman" w:hAnsi="Times New Roman" w:cs="Times New Roman"/>
          <w:sz w:val="28"/>
          <w:szCs w:val="28"/>
        </w:rPr>
        <w:t xml:space="preserve"> необходимый для ее получения, утвержден Постановлением главы администрации (губернатора) Краснодарского края от 12 декабря 2013 года № 1460.</w:t>
      </w:r>
    </w:p>
    <w:p w:rsidR="0040272C" w:rsidRDefault="00277886" w:rsidP="0040272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0272C" w:rsidRPr="0040272C">
        <w:rPr>
          <w:rFonts w:ascii="Times New Roman" w:hAnsi="Times New Roman" w:cs="Times New Roman"/>
          <w:sz w:val="28"/>
          <w:szCs w:val="28"/>
        </w:rPr>
        <w:t>Для получения компенсации родителю (законному представителю)</w:t>
      </w:r>
      <w:r w:rsidR="0040272C">
        <w:rPr>
          <w:rFonts w:ascii="Times New Roman" w:hAnsi="Times New Roman" w:cs="Times New Roman"/>
          <w:sz w:val="28"/>
          <w:szCs w:val="28"/>
        </w:rPr>
        <w:t xml:space="preserve"> необходимо обратиться к заведующей МАДОУ ЦРР №36 </w:t>
      </w: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урганинска </w:t>
      </w:r>
      <w:proofErr w:type="spellStart"/>
      <w:r w:rsidR="0040272C">
        <w:rPr>
          <w:rFonts w:ascii="Times New Roman" w:hAnsi="Times New Roman" w:cs="Times New Roman"/>
          <w:sz w:val="28"/>
          <w:szCs w:val="28"/>
        </w:rPr>
        <w:t>Сасиной</w:t>
      </w:r>
      <w:proofErr w:type="spellEnd"/>
      <w:r w:rsidR="0040272C">
        <w:rPr>
          <w:rFonts w:ascii="Times New Roman" w:hAnsi="Times New Roman" w:cs="Times New Roman"/>
          <w:sz w:val="28"/>
          <w:szCs w:val="28"/>
        </w:rPr>
        <w:t xml:space="preserve"> Елене Алексеевне, контактный телефон: </w:t>
      </w:r>
      <w:r>
        <w:rPr>
          <w:rFonts w:ascii="Times New Roman" w:hAnsi="Times New Roman" w:cs="Times New Roman"/>
          <w:sz w:val="28"/>
          <w:szCs w:val="28"/>
        </w:rPr>
        <w:t xml:space="preserve">8(6147) </w:t>
      </w:r>
      <w:r w:rsidR="0040272C">
        <w:rPr>
          <w:rFonts w:ascii="Times New Roman" w:hAnsi="Times New Roman" w:cs="Times New Roman"/>
          <w:sz w:val="28"/>
          <w:szCs w:val="28"/>
        </w:rPr>
        <w:t>2-15-10.</w:t>
      </w:r>
    </w:p>
    <w:p w:rsidR="0040272C" w:rsidRPr="003B5F18" w:rsidRDefault="00C00E56" w:rsidP="0040272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0272C">
        <w:rPr>
          <w:rFonts w:ascii="Times New Roman" w:hAnsi="Times New Roman" w:cs="Times New Roman"/>
          <w:sz w:val="28"/>
          <w:szCs w:val="28"/>
        </w:rPr>
        <w:t>Вся информация, касающаяся родительской платы, размещена на официальн</w:t>
      </w:r>
      <w:r w:rsidR="00277886">
        <w:rPr>
          <w:rFonts w:ascii="Times New Roman" w:hAnsi="Times New Roman" w:cs="Times New Roman"/>
          <w:sz w:val="28"/>
          <w:szCs w:val="28"/>
        </w:rPr>
        <w:t>ом</w:t>
      </w:r>
      <w:r w:rsidR="0040272C">
        <w:rPr>
          <w:rFonts w:ascii="Times New Roman" w:hAnsi="Times New Roman" w:cs="Times New Roman"/>
          <w:sz w:val="28"/>
          <w:szCs w:val="28"/>
        </w:rPr>
        <w:t xml:space="preserve"> сайт</w:t>
      </w:r>
      <w:r w:rsidR="00277886">
        <w:rPr>
          <w:rFonts w:ascii="Times New Roman" w:hAnsi="Times New Roman" w:cs="Times New Roman"/>
          <w:sz w:val="28"/>
          <w:szCs w:val="28"/>
        </w:rPr>
        <w:t>е</w:t>
      </w:r>
      <w:r w:rsidR="0040272C">
        <w:rPr>
          <w:rFonts w:ascii="Times New Roman" w:hAnsi="Times New Roman" w:cs="Times New Roman"/>
          <w:sz w:val="28"/>
          <w:szCs w:val="28"/>
        </w:rPr>
        <w:t xml:space="preserve"> в сети Интернет по адрес</w:t>
      </w:r>
      <w:r>
        <w:rPr>
          <w:rFonts w:ascii="Times New Roman" w:hAnsi="Times New Roman" w:cs="Times New Roman"/>
          <w:sz w:val="28"/>
          <w:szCs w:val="28"/>
        </w:rPr>
        <w:t>у</w:t>
      </w:r>
      <w:r w:rsidR="0040272C">
        <w:rPr>
          <w:rFonts w:ascii="Times New Roman" w:hAnsi="Times New Roman" w:cs="Times New Roman"/>
          <w:sz w:val="28"/>
          <w:szCs w:val="28"/>
        </w:rPr>
        <w:t>:</w:t>
      </w:r>
      <w:r w:rsidR="003B5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F18">
        <w:rPr>
          <w:rFonts w:ascii="Times New Roman" w:hAnsi="Times New Roman" w:cs="Times New Roman"/>
          <w:sz w:val="28"/>
          <w:szCs w:val="28"/>
          <w:lang w:val="en-US"/>
        </w:rPr>
        <w:t>htt</w:t>
      </w:r>
      <w:proofErr w:type="spellEnd"/>
      <w:r w:rsidR="003B5F18" w:rsidRPr="003B5F18">
        <w:rPr>
          <w:rFonts w:ascii="Times New Roman" w:hAnsi="Times New Roman" w:cs="Times New Roman"/>
          <w:sz w:val="28"/>
          <w:szCs w:val="28"/>
        </w:rPr>
        <w:t xml:space="preserve"> </w:t>
      </w:r>
      <w:r w:rsidR="003B5F18">
        <w:rPr>
          <w:rFonts w:ascii="Times New Roman" w:hAnsi="Times New Roman" w:cs="Times New Roman"/>
          <w:sz w:val="28"/>
          <w:szCs w:val="28"/>
        </w:rPr>
        <w:t xml:space="preserve">// </w:t>
      </w:r>
      <w:r w:rsidR="003B5F18">
        <w:rPr>
          <w:rFonts w:ascii="Times New Roman" w:hAnsi="Times New Roman" w:cs="Times New Roman"/>
          <w:sz w:val="28"/>
          <w:szCs w:val="28"/>
          <w:lang w:val="en-US"/>
        </w:rPr>
        <w:t>portal</w:t>
      </w:r>
      <w:r w:rsidR="003B5F18" w:rsidRPr="003B5F1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B5F18">
        <w:rPr>
          <w:rFonts w:ascii="Times New Roman" w:hAnsi="Times New Roman" w:cs="Times New Roman"/>
          <w:sz w:val="28"/>
          <w:szCs w:val="28"/>
          <w:lang w:val="en-US"/>
        </w:rPr>
        <w:t>kubannet</w:t>
      </w:r>
      <w:proofErr w:type="spellEnd"/>
      <w:r w:rsidR="003B5F18" w:rsidRPr="003B5F1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B5F1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40272C" w:rsidRPr="0040272C" w:rsidRDefault="00C00E56" w:rsidP="0040272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0272C">
        <w:rPr>
          <w:rFonts w:ascii="Times New Roman" w:hAnsi="Times New Roman" w:cs="Times New Roman"/>
          <w:sz w:val="28"/>
          <w:szCs w:val="28"/>
        </w:rPr>
        <w:t>Также вы можете задать свои вопросы по телефону:</w:t>
      </w:r>
      <w:r>
        <w:rPr>
          <w:rFonts w:ascii="Times New Roman" w:hAnsi="Times New Roman" w:cs="Times New Roman"/>
          <w:sz w:val="28"/>
          <w:szCs w:val="28"/>
        </w:rPr>
        <w:t>8(6147)2-15-10</w:t>
      </w:r>
    </w:p>
    <w:sectPr w:rsidR="0040272C" w:rsidRPr="0040272C" w:rsidSect="00C80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21CB5"/>
    <w:multiLevelType w:val="hybridMultilevel"/>
    <w:tmpl w:val="C7209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0E29"/>
    <w:rsid w:val="001F071B"/>
    <w:rsid w:val="00277886"/>
    <w:rsid w:val="003B5F18"/>
    <w:rsid w:val="0040272C"/>
    <w:rsid w:val="0051547F"/>
    <w:rsid w:val="00611ACF"/>
    <w:rsid w:val="006E0E29"/>
    <w:rsid w:val="007E4D34"/>
    <w:rsid w:val="00B53AAE"/>
    <w:rsid w:val="00C00E56"/>
    <w:rsid w:val="00C80D0F"/>
    <w:rsid w:val="00D80ECB"/>
    <w:rsid w:val="00F94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0E2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5</cp:revision>
  <cp:lastPrinted>2017-05-10T06:53:00Z</cp:lastPrinted>
  <dcterms:created xsi:type="dcterms:W3CDTF">2017-05-05T13:43:00Z</dcterms:created>
  <dcterms:modified xsi:type="dcterms:W3CDTF">2017-05-10T06:53:00Z</dcterms:modified>
</cp:coreProperties>
</file>