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B" w:rsidRDefault="005E2AFB" w:rsidP="0061033D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033D" w:rsidRDefault="0061033D" w:rsidP="0061033D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61033D" w:rsidRDefault="0061033D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письму министерства образования, науки и молодежной политики Краснодарского края </w:t>
      </w:r>
    </w:p>
    <w:p w:rsidR="0061033D" w:rsidRPr="0061033D" w:rsidRDefault="0061033D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</w:t>
      </w:r>
      <w:r w:rsidR="006309EA">
        <w:rPr>
          <w:rFonts w:ascii="Times New Roman" w:hAnsi="Times New Roman" w:cs="Times New Roman"/>
          <w:bCs/>
          <w:sz w:val="28"/>
          <w:szCs w:val="28"/>
        </w:rPr>
        <w:t>_______2016 г. № _____________</w:t>
      </w:r>
    </w:p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4B5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Pr="008414B5" w:rsidRDefault="00C11AF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детском саду № _</w:t>
      </w:r>
      <w:r w:rsidR="007F0DED">
        <w:rPr>
          <w:rFonts w:ascii="Times New Roman" w:hAnsi="Times New Roman" w:cs="Times New Roman"/>
          <w:b/>
          <w:bCs/>
          <w:sz w:val="32"/>
          <w:szCs w:val="32"/>
        </w:rPr>
        <w:t>27</w:t>
      </w:r>
      <w:r>
        <w:rPr>
          <w:rFonts w:ascii="Times New Roman" w:hAnsi="Times New Roman" w:cs="Times New Roman"/>
          <w:b/>
          <w:bCs/>
          <w:sz w:val="32"/>
          <w:szCs w:val="32"/>
        </w:rPr>
        <w:t>_</w:t>
      </w:r>
    </w:p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саду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год в расчете на 1-го ребенка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в 20</w:t>
      </w:r>
      <w:r w:rsidR="004F44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="00FD77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77 576,65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рублей, из них:</w:t>
      </w: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краевой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 детского сада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приобретение учебных пособий, средств обучения, игр, игрушек)</w:t>
      </w:r>
      <w:r w:rsidR="00FD77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 64938,98 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рублей;</w:t>
      </w:r>
    </w:p>
    <w:p w:rsidR="00090071" w:rsidRDefault="00090071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законодательством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FD77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12637,67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3738D6" w:rsidRDefault="00784544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родительск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ая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плат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66E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 только частичную оплатупитания, расходы хозяйственно-бытовые и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личн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ую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гигиен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детей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4F44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- 1200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="00FD77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 месяц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12F2E" w:rsidRPr="003738D6" w:rsidRDefault="00312F2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F" w:rsidRPr="00B8752D" w:rsidRDefault="00192E8F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счет всех средств (местного </w:t>
      </w:r>
      <w:r w:rsidR="00366E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родительской платы)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расходуется в месяц </w:t>
      </w:r>
      <w:r w:rsidR="00FD7738">
        <w:rPr>
          <w:rFonts w:ascii="Times New Roman" w:eastAsia="Times New Roman" w:hAnsi="Times New Roman" w:cs="Times New Roman"/>
          <w:sz w:val="32"/>
          <w:szCs w:val="32"/>
          <w:lang w:eastAsia="ru-RU"/>
        </w:rPr>
        <w:t>–1846,41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312F2E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Согласно Федеральному закону 273-ФЗ р</w:t>
      </w:r>
      <w:r w:rsidR="00312F2E"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одительская плата не взимается 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тей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-инвалид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 – сирот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ей,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оставши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хся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063B52" w:rsidRPr="00086EAA" w:rsidRDefault="00063B52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2D7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Размер родительской платы установлен</w:t>
      </w:r>
      <w:r w:rsidR="004E20F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FD7738" w:rsidRPr="00FD77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Постановлением главы администрации муниципального образования </w:t>
      </w:r>
      <w:proofErr w:type="spellStart"/>
      <w:r w:rsidR="00FD7738" w:rsidRPr="00FD7738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Курганинский</w:t>
      </w:r>
      <w:proofErr w:type="spellEnd"/>
      <w:r w:rsidR="00FD7738" w:rsidRPr="00FD77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FD7738" w:rsidRPr="00FD773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</w:t>
      </w:r>
      <w:r w:rsidR="0084070A">
        <w:rPr>
          <w:rFonts w:ascii="Times New Roman" w:hAnsi="Times New Roman" w:cs="Times New Roman"/>
          <w:bCs/>
          <w:sz w:val="32"/>
          <w:szCs w:val="32"/>
        </w:rPr>
        <w:t>от</w:t>
      </w:r>
      <w:proofErr w:type="spellEnd"/>
      <w:r w:rsidR="0084070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818AB">
        <w:rPr>
          <w:rFonts w:ascii="Times New Roman" w:hAnsi="Times New Roman" w:cs="Times New Roman"/>
          <w:bCs/>
          <w:sz w:val="32"/>
          <w:szCs w:val="32"/>
        </w:rPr>
        <w:lastRenderedPageBreak/>
        <w:t>«</w:t>
      </w:r>
      <w:r w:rsidR="004F440D">
        <w:rPr>
          <w:rFonts w:ascii="Times New Roman" w:hAnsi="Times New Roman" w:cs="Times New Roman"/>
          <w:bCs/>
          <w:sz w:val="32"/>
          <w:szCs w:val="32"/>
        </w:rPr>
        <w:t>16</w:t>
      </w:r>
      <w:r w:rsidR="001818AB">
        <w:rPr>
          <w:rFonts w:ascii="Times New Roman" w:hAnsi="Times New Roman" w:cs="Times New Roman"/>
          <w:bCs/>
          <w:sz w:val="32"/>
          <w:szCs w:val="32"/>
        </w:rPr>
        <w:t xml:space="preserve">» </w:t>
      </w:r>
      <w:r w:rsidR="004F440D">
        <w:rPr>
          <w:rFonts w:ascii="Times New Roman" w:hAnsi="Times New Roman" w:cs="Times New Roman"/>
          <w:bCs/>
          <w:sz w:val="32"/>
          <w:szCs w:val="32"/>
        </w:rPr>
        <w:t>сентября 2013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года № </w:t>
      </w:r>
      <w:r w:rsidR="004F440D">
        <w:rPr>
          <w:rFonts w:ascii="Times New Roman" w:hAnsi="Times New Roman" w:cs="Times New Roman"/>
          <w:bCs/>
          <w:sz w:val="32"/>
          <w:szCs w:val="32"/>
        </w:rPr>
        <w:t>2260</w:t>
      </w:r>
      <w:r w:rsidR="001818AB">
        <w:rPr>
          <w:rFonts w:ascii="Times New Roman" w:hAnsi="Times New Roman" w:cs="Times New Roman"/>
          <w:bCs/>
          <w:sz w:val="32"/>
          <w:szCs w:val="32"/>
        </w:rPr>
        <w:t>,</w:t>
      </w:r>
      <w:r w:rsidR="00366EF2">
        <w:rPr>
          <w:rFonts w:ascii="Times New Roman" w:hAnsi="Times New Roman" w:cs="Times New Roman"/>
          <w:bCs/>
          <w:sz w:val="32"/>
          <w:szCs w:val="32"/>
        </w:rPr>
        <w:br/>
      </w:r>
      <w:r w:rsidR="0084070A" w:rsidRPr="002D7FF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 составляет</w:t>
      </w:r>
      <w:r w:rsidR="004E20F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4F440D">
        <w:rPr>
          <w:rFonts w:ascii="Times New Roman" w:hAnsi="Times New Roman" w:cs="Times New Roman"/>
          <w:bCs/>
          <w:sz w:val="32"/>
          <w:szCs w:val="32"/>
        </w:rPr>
        <w:t>1200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рублей</w:t>
      </w:r>
      <w:r w:rsidR="004E20F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818AB" w:rsidRPr="001818AB">
        <w:rPr>
          <w:rFonts w:ascii="Times New Roman" w:hAnsi="Times New Roman" w:cs="Times New Roman"/>
          <w:bCs/>
          <w:i/>
          <w:sz w:val="32"/>
          <w:szCs w:val="32"/>
        </w:rPr>
        <w:t>в месяц</w:t>
      </w:r>
      <w:r w:rsidR="00B8752D">
        <w:rPr>
          <w:rFonts w:ascii="Times New Roman" w:hAnsi="Times New Roman" w:cs="Times New Roman"/>
          <w:bCs/>
          <w:i/>
          <w:sz w:val="32"/>
          <w:szCs w:val="32"/>
        </w:rPr>
        <w:t xml:space="preserve"> и зависит от </w:t>
      </w:r>
      <w:r w:rsidR="00FD7738">
        <w:rPr>
          <w:rFonts w:ascii="Times New Roman" w:hAnsi="Times New Roman" w:cs="Times New Roman"/>
          <w:bCs/>
          <w:i/>
          <w:sz w:val="32"/>
          <w:szCs w:val="32"/>
        </w:rPr>
        <w:t>фактической посещаемости</w:t>
      </w:r>
      <w:r w:rsidR="00B8752D">
        <w:rPr>
          <w:rFonts w:ascii="Times New Roman" w:hAnsi="Times New Roman" w:cs="Times New Roman"/>
          <w:bCs/>
          <w:i/>
          <w:sz w:val="32"/>
          <w:szCs w:val="32"/>
        </w:rPr>
        <w:t xml:space="preserve"> воспитанников</w:t>
      </w:r>
      <w:r w:rsidR="004E20FA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>и составляет</w:t>
      </w:r>
      <w:r w:rsidR="004E20F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96961">
        <w:rPr>
          <w:rFonts w:ascii="Times New Roman" w:hAnsi="Times New Roman" w:cs="Times New Roman"/>
          <w:bCs/>
          <w:sz w:val="32"/>
          <w:szCs w:val="32"/>
        </w:rPr>
        <w:t>81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 % от </w:t>
      </w:r>
      <w:r w:rsidR="00D96961">
        <w:rPr>
          <w:rFonts w:ascii="Times New Roman" w:hAnsi="Times New Roman" w:cs="Times New Roman"/>
          <w:bCs/>
          <w:sz w:val="32"/>
          <w:szCs w:val="32"/>
        </w:rPr>
        <w:t xml:space="preserve">фактических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>расходов</w:t>
      </w:r>
      <w:r w:rsidR="00D96961">
        <w:rPr>
          <w:rFonts w:ascii="Times New Roman" w:hAnsi="Times New Roman" w:cs="Times New Roman"/>
          <w:bCs/>
          <w:sz w:val="32"/>
          <w:szCs w:val="32"/>
        </w:rPr>
        <w:t xml:space="preserve"> на присмотр и уход </w:t>
      </w:r>
      <w:r w:rsidR="00086EAA" w:rsidRPr="00086E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1-го ребенка</w:t>
      </w:r>
      <w:r w:rsidR="0084070A" w:rsidRPr="00086EAA">
        <w:rPr>
          <w:rFonts w:ascii="Times New Roman" w:hAnsi="Times New Roman" w:cs="Times New Roman"/>
          <w:bCs/>
          <w:sz w:val="32"/>
          <w:szCs w:val="32"/>
        </w:rPr>
        <w:t>.</w:t>
      </w:r>
    </w:p>
    <w:p w:rsidR="00AF06DD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Дополнительные л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ьгота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уплате 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родительской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="003907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>установлен</w:t>
      </w:r>
      <w:r w:rsidR="002D7FF2">
        <w:rPr>
          <w:rFonts w:ascii="Times New Roman" w:hAnsi="Times New Roman" w:cs="Times New Roman"/>
          <w:bCs/>
          <w:sz w:val="32"/>
          <w:szCs w:val="32"/>
        </w:rPr>
        <w:t>а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для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следующей категории родителей</w:t>
      </w:r>
      <w:r w:rsidR="0084070A">
        <w:rPr>
          <w:rFonts w:ascii="Times New Roman" w:hAnsi="Times New Roman" w:cs="Times New Roman"/>
          <w:bCs/>
          <w:sz w:val="32"/>
          <w:szCs w:val="32"/>
        </w:rPr>
        <w:t>:</w:t>
      </w:r>
      <w:proofErr w:type="gramEnd"/>
    </w:p>
    <w:p w:rsidR="005E2AFB" w:rsidRDefault="005E2AFB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Льготу в размере 50% оплаты имеют:</w:t>
      </w:r>
    </w:p>
    <w:p w:rsidR="005E2AFB" w:rsidRDefault="005E2AFB" w:rsidP="0039070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Родители (законные представители) имеющие трех и более несовершеннолетних детей;</w:t>
      </w:r>
    </w:p>
    <w:p w:rsidR="005E2AFB" w:rsidRPr="005E2AFB" w:rsidRDefault="005E2AFB" w:rsidP="005E2AFB">
      <w:pPr>
        <w:autoSpaceDE w:val="0"/>
        <w:autoSpaceDN w:val="0"/>
        <w:adjustRightInd w:val="0"/>
        <w:spacing w:after="0" w:line="360" w:lineRule="auto"/>
        <w:ind w:left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5E2AFB">
        <w:rPr>
          <w:rFonts w:ascii="Times New Roman" w:hAnsi="Times New Roman" w:cs="Times New Roman"/>
          <w:bCs/>
          <w:sz w:val="32"/>
          <w:szCs w:val="32"/>
        </w:rPr>
        <w:t>Освобождены от платы за присмотр и уход за детьми в муниципальных образовательных учреждениях (организациях):</w:t>
      </w:r>
      <w:proofErr w:type="gramEnd"/>
    </w:p>
    <w:p w:rsidR="00390702" w:rsidRPr="005E2AFB" w:rsidRDefault="005E2AFB" w:rsidP="005E2AF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5E2AFB">
        <w:rPr>
          <w:rFonts w:ascii="Times New Roman" w:hAnsi="Times New Roman" w:cs="Times New Roman"/>
          <w:bCs/>
          <w:sz w:val="32"/>
          <w:szCs w:val="32"/>
        </w:rPr>
        <w:t>Р</w:t>
      </w:r>
      <w:r w:rsidR="00390702" w:rsidRPr="005E2AFB">
        <w:rPr>
          <w:rFonts w:ascii="Times New Roman" w:hAnsi="Times New Roman" w:cs="Times New Roman"/>
          <w:bCs/>
          <w:sz w:val="32"/>
          <w:szCs w:val="32"/>
        </w:rPr>
        <w:t>одител</w:t>
      </w:r>
      <w:r w:rsidRPr="005E2AFB">
        <w:rPr>
          <w:rFonts w:ascii="Times New Roman" w:hAnsi="Times New Roman" w:cs="Times New Roman"/>
          <w:bCs/>
          <w:sz w:val="32"/>
          <w:szCs w:val="32"/>
        </w:rPr>
        <w:t>и</w:t>
      </w:r>
      <w:r w:rsidR="00390702" w:rsidRPr="005E2AFB">
        <w:rPr>
          <w:rFonts w:ascii="Times New Roman" w:hAnsi="Times New Roman" w:cs="Times New Roman"/>
          <w:bCs/>
          <w:sz w:val="32"/>
          <w:szCs w:val="32"/>
        </w:rPr>
        <w:t xml:space="preserve"> (законны</w:t>
      </w:r>
      <w:r w:rsidRPr="005E2AFB">
        <w:rPr>
          <w:rFonts w:ascii="Times New Roman" w:hAnsi="Times New Roman" w:cs="Times New Roman"/>
          <w:bCs/>
          <w:sz w:val="32"/>
          <w:szCs w:val="32"/>
        </w:rPr>
        <w:t>е</w:t>
      </w:r>
      <w:r w:rsidR="00390702" w:rsidRPr="005E2AFB">
        <w:rPr>
          <w:rFonts w:ascii="Times New Roman" w:hAnsi="Times New Roman" w:cs="Times New Roman"/>
          <w:bCs/>
          <w:sz w:val="32"/>
          <w:szCs w:val="32"/>
        </w:rPr>
        <w:t xml:space="preserve"> представител</w:t>
      </w:r>
      <w:r w:rsidRPr="005E2AFB">
        <w:rPr>
          <w:rFonts w:ascii="Times New Roman" w:hAnsi="Times New Roman" w:cs="Times New Roman"/>
          <w:bCs/>
          <w:sz w:val="32"/>
          <w:szCs w:val="32"/>
        </w:rPr>
        <w:t>и</w:t>
      </w:r>
      <w:r w:rsidR="00390702" w:rsidRPr="005E2AFB">
        <w:rPr>
          <w:rFonts w:ascii="Times New Roman" w:hAnsi="Times New Roman" w:cs="Times New Roman"/>
          <w:bCs/>
          <w:sz w:val="32"/>
          <w:szCs w:val="32"/>
        </w:rPr>
        <w:t xml:space="preserve">) детей-инвалидов, </w:t>
      </w:r>
      <w:r w:rsidRPr="005E2AFB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390702" w:rsidRPr="005E2AFB">
        <w:rPr>
          <w:rFonts w:ascii="Times New Roman" w:hAnsi="Times New Roman" w:cs="Times New Roman"/>
          <w:bCs/>
          <w:sz w:val="32"/>
          <w:szCs w:val="32"/>
        </w:rPr>
        <w:t>посещающих указанные образовательные учреждения (организации);</w:t>
      </w:r>
    </w:p>
    <w:p w:rsidR="00390702" w:rsidRDefault="00390702" w:rsidP="0039070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Ро</w:t>
      </w:r>
      <w:r w:rsidR="005E2AFB">
        <w:rPr>
          <w:rFonts w:ascii="Times New Roman" w:hAnsi="Times New Roman" w:cs="Times New Roman"/>
          <w:bCs/>
          <w:sz w:val="32"/>
          <w:szCs w:val="32"/>
        </w:rPr>
        <w:t>дители (законные представители</w:t>
      </w:r>
      <w:r>
        <w:rPr>
          <w:rFonts w:ascii="Times New Roman" w:hAnsi="Times New Roman" w:cs="Times New Roman"/>
          <w:bCs/>
          <w:sz w:val="32"/>
          <w:szCs w:val="32"/>
        </w:rPr>
        <w:t>) детей-сирот и детей, оставшихся без попечения родителей, посещающих указанные образовательные учреждения (организации)</w:t>
      </w:r>
    </w:p>
    <w:p w:rsidR="00390702" w:rsidRPr="00390702" w:rsidRDefault="00390702" w:rsidP="0039070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Родител</w:t>
      </w:r>
      <w:r w:rsidR="005E2AFB">
        <w:rPr>
          <w:rFonts w:ascii="Times New Roman" w:hAnsi="Times New Roman" w:cs="Times New Roman"/>
          <w:bCs/>
          <w:sz w:val="32"/>
          <w:szCs w:val="32"/>
        </w:rPr>
        <w:t>и</w:t>
      </w:r>
      <w:r>
        <w:rPr>
          <w:rFonts w:ascii="Times New Roman" w:hAnsi="Times New Roman" w:cs="Times New Roman"/>
          <w:bCs/>
          <w:sz w:val="32"/>
          <w:szCs w:val="32"/>
        </w:rPr>
        <w:t xml:space="preserve"> (законны</w:t>
      </w:r>
      <w:r w:rsidR="005E2AFB">
        <w:rPr>
          <w:rFonts w:ascii="Times New Roman" w:hAnsi="Times New Roman" w:cs="Times New Roman"/>
          <w:bCs/>
          <w:sz w:val="32"/>
          <w:szCs w:val="32"/>
        </w:rPr>
        <w:t>е</w:t>
      </w:r>
      <w:r>
        <w:rPr>
          <w:rFonts w:ascii="Times New Roman" w:hAnsi="Times New Roman" w:cs="Times New Roman"/>
          <w:bCs/>
          <w:sz w:val="32"/>
          <w:szCs w:val="32"/>
        </w:rPr>
        <w:t xml:space="preserve"> представител</w:t>
      </w:r>
      <w:r w:rsidR="005E2AFB">
        <w:rPr>
          <w:rFonts w:ascii="Times New Roman" w:hAnsi="Times New Roman" w:cs="Times New Roman"/>
          <w:bCs/>
          <w:sz w:val="32"/>
          <w:szCs w:val="32"/>
        </w:rPr>
        <w:t>и</w:t>
      </w:r>
      <w:r>
        <w:rPr>
          <w:rFonts w:ascii="Times New Roman" w:hAnsi="Times New Roman" w:cs="Times New Roman"/>
          <w:bCs/>
          <w:sz w:val="32"/>
          <w:szCs w:val="32"/>
        </w:rPr>
        <w:t>) детей с туберкулезной интоксикацией, посещающих указанные образовательные учреждения (организации).</w:t>
      </w:r>
    </w:p>
    <w:p w:rsidR="006429FD" w:rsidRPr="00DC441B" w:rsidRDefault="006429FD" w:rsidP="00B8752D">
      <w:pPr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7FF2" w:rsidRDefault="00C930AF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</w:t>
      </w:r>
      <w:r w:rsidR="00AF06DD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качестве материальной поддержки родителям </w:t>
      </w: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выплачивается компенсация</w:t>
      </w:r>
      <w:r w:rsidRPr="008414B5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C31D76" w:rsidRDefault="00C31D76" w:rsidP="00C31D76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на первого ребенка – в размере не менее  20 процентов среднего размера родительской платы за присмотр и уход за ребенком в государственных и муниципальных образовательных организациях, находящихся на территории Краснодарского края; </w:t>
      </w:r>
    </w:p>
    <w:p w:rsidR="00C31D76" w:rsidRDefault="00C31D76" w:rsidP="00C31D76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- на второго ребенка – в размере не менее 50 процентов размера такой платы; </w:t>
      </w:r>
    </w:p>
    <w:p w:rsidR="00C31D76" w:rsidRDefault="00C31D76" w:rsidP="00C31D76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на третьего ребенка и последующих детей – в размере не менее 70 процентов размера такой платы.</w:t>
      </w:r>
    </w:p>
    <w:p w:rsidR="00C31D76" w:rsidRDefault="00C31D76" w:rsidP="00C31D76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32"/>
          <w:szCs w:val="32"/>
        </w:rPr>
        <w:t>Средний размер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составляет 764 рубля.</w:t>
      </w:r>
    </w:p>
    <w:p w:rsidR="002D7FF2" w:rsidRP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06DD" w:rsidRPr="008414B5" w:rsidRDefault="002D7FF2" w:rsidP="00B8752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 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Порядок выплаты компенсации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а также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перечень документов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B8752D" w:rsidRPr="00B8752D" w:rsidRDefault="00857BFD" w:rsidP="00B875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752D">
        <w:rPr>
          <w:rFonts w:ascii="Times New Roman" w:hAnsi="Times New Roman" w:cs="Times New Roman"/>
          <w:sz w:val="32"/>
          <w:szCs w:val="32"/>
        </w:rPr>
        <w:t>Для получения компенсации родителю</w:t>
      </w:r>
      <w:r w:rsidR="00AB691D" w:rsidRPr="00B8752D">
        <w:rPr>
          <w:rFonts w:ascii="Times New Roman" w:hAnsi="Times New Roman" w:cs="Times New Roman"/>
          <w:sz w:val="32"/>
          <w:szCs w:val="32"/>
        </w:rPr>
        <w:t xml:space="preserve"> (законному представителю)</w:t>
      </w:r>
      <w:r w:rsidRPr="00B8752D">
        <w:rPr>
          <w:rFonts w:ascii="Times New Roman" w:hAnsi="Times New Roman" w:cs="Times New Roman"/>
          <w:sz w:val="32"/>
          <w:szCs w:val="32"/>
        </w:rPr>
        <w:t xml:space="preserve"> необходимо обратиться</w:t>
      </w:r>
      <w:r w:rsidR="00B8752D">
        <w:rPr>
          <w:rFonts w:ascii="Times New Roman" w:hAnsi="Times New Roman" w:cs="Times New Roman"/>
          <w:sz w:val="32"/>
          <w:szCs w:val="32"/>
        </w:rPr>
        <w:t xml:space="preserve"> (</w:t>
      </w:r>
      <w:r w:rsidR="00557255">
        <w:rPr>
          <w:rFonts w:ascii="Times New Roman" w:hAnsi="Times New Roman" w:cs="Times New Roman"/>
          <w:sz w:val="32"/>
          <w:szCs w:val="32"/>
        </w:rPr>
        <w:t>Аносова Людмила Анатольевна</w:t>
      </w:r>
      <w:r w:rsidR="00B8752D">
        <w:rPr>
          <w:rFonts w:ascii="Times New Roman" w:hAnsi="Times New Roman" w:cs="Times New Roman"/>
          <w:sz w:val="32"/>
          <w:szCs w:val="32"/>
        </w:rPr>
        <w:t>, контактный телефон:</w:t>
      </w:r>
      <w:r w:rsidR="00557255">
        <w:rPr>
          <w:rFonts w:ascii="Times New Roman" w:hAnsi="Times New Roman" w:cs="Times New Roman"/>
          <w:sz w:val="32"/>
          <w:szCs w:val="32"/>
        </w:rPr>
        <w:t xml:space="preserve"> 7-11-45</w:t>
      </w:r>
      <w:r w:rsidR="00B8752D">
        <w:rPr>
          <w:rFonts w:ascii="Times New Roman" w:hAnsi="Times New Roman" w:cs="Times New Roman"/>
          <w:sz w:val="32"/>
          <w:szCs w:val="32"/>
        </w:rPr>
        <w:t>)</w:t>
      </w:r>
    </w:p>
    <w:p w:rsidR="00F17AFB" w:rsidRDefault="0095172B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Вся информация, касающаяся родительской платы, размещена </w:t>
      </w:r>
      <w:r w:rsidRPr="0095172B">
        <w:rPr>
          <w:rFonts w:ascii="Times New Roman" w:eastAsia="Calibri" w:hAnsi="Times New Roman" w:cs="Times New Roman"/>
          <w:sz w:val="32"/>
          <w:szCs w:val="32"/>
        </w:rPr>
        <w:br/>
        <w:t xml:space="preserve">на официальных сайтах в сети Интернет по адресам: </w:t>
      </w:r>
    </w:p>
    <w:p w:rsidR="008B074E" w:rsidRDefault="00F17AFB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17AFB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http</w:t>
      </w:r>
      <w:r w:rsidRPr="00F17AFB">
        <w:rPr>
          <w:rFonts w:ascii="Times New Roman" w:eastAsia="Calibri" w:hAnsi="Times New Roman" w:cs="Times New Roman"/>
          <w:sz w:val="32"/>
          <w:szCs w:val="32"/>
          <w:u w:val="single"/>
        </w:rPr>
        <w:t>:</w:t>
      </w:r>
      <w:r w:rsidRPr="00F17AFB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portal</w:t>
      </w:r>
      <w:r w:rsidRPr="00F17AFB"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  <w:proofErr w:type="spellStart"/>
      <w:r w:rsidRPr="00F17AFB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kubannet</w:t>
      </w:r>
      <w:proofErr w:type="spellEnd"/>
      <w:r w:rsidRPr="00F17AFB"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  <w:proofErr w:type="spellStart"/>
      <w:r w:rsidRPr="00F17AFB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ru</w:t>
      </w:r>
      <w:proofErr w:type="spellEnd"/>
      <w:r w:rsidRPr="00F17AFB">
        <w:rPr>
          <w:rFonts w:ascii="Times New Roman" w:eastAsia="Calibri" w:hAnsi="Times New Roman" w:cs="Times New Roman"/>
          <w:sz w:val="32"/>
          <w:szCs w:val="32"/>
          <w:u w:val="single"/>
        </w:rPr>
        <w:t>/</w:t>
      </w:r>
      <w:r w:rsidRPr="00F17AFB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school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  <w:r w:rsidRPr="00F17AFB">
        <w:rPr>
          <w:rFonts w:ascii="Times New Roman" w:eastAsia="Calibri" w:hAnsi="Times New Roman" w:cs="Times New Roman"/>
          <w:sz w:val="32"/>
          <w:szCs w:val="32"/>
          <w:u w:val="single"/>
        </w:rPr>
        <w:t>4804</w:t>
      </w:r>
      <w:r w:rsidR="008B074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5172B" w:rsidRDefault="008B074E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</w:t>
      </w:r>
      <w:r w:rsidR="0095172B">
        <w:rPr>
          <w:rFonts w:ascii="Times New Roman" w:eastAsia="Calibri" w:hAnsi="Times New Roman" w:cs="Times New Roman"/>
          <w:sz w:val="32"/>
          <w:szCs w:val="32"/>
        </w:rPr>
        <w:t>акже задать свои вопросы Вы можете по телефону</w:t>
      </w:r>
      <w:r w:rsidR="00F17AF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17AFB" w:rsidRPr="00F17AFB">
        <w:rPr>
          <w:rFonts w:ascii="Times New Roman" w:eastAsia="Calibri" w:hAnsi="Times New Roman" w:cs="Times New Roman"/>
          <w:sz w:val="32"/>
          <w:szCs w:val="32"/>
          <w:u w:val="single"/>
        </w:rPr>
        <w:t>8 918 959 27 06</w:t>
      </w:r>
      <w:r w:rsidR="00B8752D" w:rsidRPr="00F17AFB"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</w:p>
    <w:p w:rsidR="00B8752D" w:rsidRPr="006309EA" w:rsidRDefault="00B8752D" w:rsidP="006309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(контактный телефон</w:t>
      </w:r>
      <w:proofErr w:type="gramStart"/>
      <w:r>
        <w:rPr>
          <w:rFonts w:ascii="Times New Roman" w:hAnsi="Times New Roman" w:cs="Times New Roman"/>
          <w:sz w:val="32"/>
          <w:szCs w:val="32"/>
        </w:rPr>
        <w:t>:                  )</w:t>
      </w:r>
      <w:bookmarkStart w:id="0" w:name="_GoBack"/>
      <w:bookmarkEnd w:id="0"/>
      <w:proofErr w:type="gramEnd"/>
    </w:p>
    <w:sectPr w:rsidR="00B8752D" w:rsidRPr="006309EA" w:rsidSect="006309E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45FE"/>
    <w:multiLevelType w:val="hybridMultilevel"/>
    <w:tmpl w:val="EA6A7B0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E66"/>
    <w:rsid w:val="000307BF"/>
    <w:rsid w:val="0006011E"/>
    <w:rsid w:val="00063B52"/>
    <w:rsid w:val="00086EAA"/>
    <w:rsid w:val="00090071"/>
    <w:rsid w:val="001129AA"/>
    <w:rsid w:val="001818AB"/>
    <w:rsid w:val="0018392C"/>
    <w:rsid w:val="00192E8F"/>
    <w:rsid w:val="001A0E52"/>
    <w:rsid w:val="001A40B4"/>
    <w:rsid w:val="001A589A"/>
    <w:rsid w:val="001C396A"/>
    <w:rsid w:val="001C674C"/>
    <w:rsid w:val="001E61DF"/>
    <w:rsid w:val="00200CE0"/>
    <w:rsid w:val="00217C1A"/>
    <w:rsid w:val="002434F6"/>
    <w:rsid w:val="002D7FF2"/>
    <w:rsid w:val="002E1D87"/>
    <w:rsid w:val="00312F2E"/>
    <w:rsid w:val="00366EF2"/>
    <w:rsid w:val="003738D6"/>
    <w:rsid w:val="00390702"/>
    <w:rsid w:val="003C49E9"/>
    <w:rsid w:val="003F2988"/>
    <w:rsid w:val="004636DF"/>
    <w:rsid w:val="004E20FA"/>
    <w:rsid w:val="004F3A68"/>
    <w:rsid w:val="004F440D"/>
    <w:rsid w:val="005361BC"/>
    <w:rsid w:val="00547E6A"/>
    <w:rsid w:val="00557255"/>
    <w:rsid w:val="005E2AFB"/>
    <w:rsid w:val="0061033D"/>
    <w:rsid w:val="006309EA"/>
    <w:rsid w:val="006429FD"/>
    <w:rsid w:val="00667A26"/>
    <w:rsid w:val="00784544"/>
    <w:rsid w:val="007A10BC"/>
    <w:rsid w:val="007B5562"/>
    <w:rsid w:val="007C4AA4"/>
    <w:rsid w:val="007F0DED"/>
    <w:rsid w:val="0084070A"/>
    <w:rsid w:val="008414B5"/>
    <w:rsid w:val="00853C78"/>
    <w:rsid w:val="00857BFD"/>
    <w:rsid w:val="0086472D"/>
    <w:rsid w:val="008B074E"/>
    <w:rsid w:val="008D0AD0"/>
    <w:rsid w:val="008E2DDD"/>
    <w:rsid w:val="008F4EE4"/>
    <w:rsid w:val="009319FA"/>
    <w:rsid w:val="00945B6E"/>
    <w:rsid w:val="0095172B"/>
    <w:rsid w:val="009642B5"/>
    <w:rsid w:val="009E2D08"/>
    <w:rsid w:val="00A21472"/>
    <w:rsid w:val="00A563E8"/>
    <w:rsid w:val="00AB691D"/>
    <w:rsid w:val="00AB7E96"/>
    <w:rsid w:val="00AF06DD"/>
    <w:rsid w:val="00AF5776"/>
    <w:rsid w:val="00B24ED4"/>
    <w:rsid w:val="00B8752D"/>
    <w:rsid w:val="00BC1BEE"/>
    <w:rsid w:val="00BC2E66"/>
    <w:rsid w:val="00C06A59"/>
    <w:rsid w:val="00C11AFE"/>
    <w:rsid w:val="00C31D76"/>
    <w:rsid w:val="00C52862"/>
    <w:rsid w:val="00C930AF"/>
    <w:rsid w:val="00D134B4"/>
    <w:rsid w:val="00D151D2"/>
    <w:rsid w:val="00D32527"/>
    <w:rsid w:val="00D55F66"/>
    <w:rsid w:val="00D96961"/>
    <w:rsid w:val="00DC441B"/>
    <w:rsid w:val="00F17AFB"/>
    <w:rsid w:val="00F55FFE"/>
    <w:rsid w:val="00FC4274"/>
    <w:rsid w:val="00FD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0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2A2F-FE92-423E-9305-69A89D89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Расходы в детском саду в год в расчете на 1-го ребенка составили в 2015 году  77</vt:lpstr>
      <vt:lpstr>- краевой бюджет (оплата труда сотрудников детского сада, приобретение учебных п</vt:lpstr>
      <vt:lpstr>- местный бюджет (расходы по содержанию зданий, оплату коммунальных услуг детско</vt:lpstr>
      <vt:lpstr>- родительская плата (включает только частичную оплату питания, расходы хозяйств</vt:lpstr>
      <vt:lpstr/>
      <vt:lpstr>В целом на питание 1-го ребенка за счет всех средств (местного бюджета и родител</vt:lpstr>
      <vt:lpstr>Согласно Федеральному закону 273-ФЗ родительская плата не взимается за детей-инв</vt:lpstr>
      <vt:lpstr>Размер родительской платы установлен  Постановлением главы администрации муницип</vt:lpstr>
      <vt:lpstr>Дополнительные льгота по уплате родительской платы установлена для следующей кат</vt:lpstr>
      <vt:lpstr>Размер и Порядок выплаты компенсации, а также перечень документов, необходимый д</vt:lpstr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БИТУК</dc:creator>
  <cp:lastModifiedBy>МБДОУ №27</cp:lastModifiedBy>
  <cp:revision>9</cp:revision>
  <cp:lastPrinted>2016-05-11T13:50:00Z</cp:lastPrinted>
  <dcterms:created xsi:type="dcterms:W3CDTF">2016-05-16T11:53:00Z</dcterms:created>
  <dcterms:modified xsi:type="dcterms:W3CDTF">2016-05-30T05:25:00Z</dcterms:modified>
</cp:coreProperties>
</file>