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2F1" w:rsidRDefault="003012F1" w:rsidP="000134A4">
      <w:pPr>
        <w:pStyle w:val="a9"/>
        <w:rPr>
          <w:sz w:val="20"/>
          <w:szCs w:val="20"/>
        </w:rPr>
      </w:pPr>
    </w:p>
    <w:p w:rsidR="003012F1" w:rsidRDefault="003012F1" w:rsidP="000134A4">
      <w:pPr>
        <w:pStyle w:val="a9"/>
        <w:rPr>
          <w:sz w:val="20"/>
          <w:szCs w:val="20"/>
        </w:rPr>
      </w:pPr>
    </w:p>
    <w:p w:rsidR="003012F1" w:rsidRPr="00791743" w:rsidRDefault="003012F1" w:rsidP="00042EFA">
      <w:pPr>
        <w:ind w:left="180"/>
        <w:jc w:val="center"/>
        <w:rPr>
          <w:lang w:eastAsia="en-US"/>
        </w:rPr>
      </w:pPr>
      <w:r w:rsidRPr="00791743">
        <w:rPr>
          <w:lang w:eastAsia="en-US"/>
        </w:rPr>
        <w:t xml:space="preserve">Государственное  </w:t>
      </w:r>
      <w:r>
        <w:rPr>
          <w:lang w:eastAsia="en-US"/>
        </w:rPr>
        <w:t xml:space="preserve">казенное </w:t>
      </w:r>
      <w:r w:rsidRPr="00791743">
        <w:rPr>
          <w:lang w:eastAsia="en-US"/>
        </w:rPr>
        <w:t xml:space="preserve">общеобразовательное учреждение   </w:t>
      </w:r>
    </w:p>
    <w:p w:rsidR="003012F1" w:rsidRPr="00791743" w:rsidRDefault="003012F1" w:rsidP="00042EFA">
      <w:pPr>
        <w:ind w:left="180"/>
        <w:jc w:val="center"/>
        <w:rPr>
          <w:lang w:eastAsia="en-US"/>
        </w:rPr>
      </w:pPr>
      <w:r w:rsidRPr="00791743">
        <w:rPr>
          <w:lang w:eastAsia="en-US"/>
        </w:rPr>
        <w:t xml:space="preserve">Краснодарского края </w:t>
      </w:r>
      <w:proofErr w:type="gramStart"/>
      <w:r w:rsidRPr="00791743">
        <w:rPr>
          <w:lang w:eastAsia="en-US"/>
        </w:rPr>
        <w:t>специальная</w:t>
      </w:r>
      <w:proofErr w:type="gramEnd"/>
      <w:r w:rsidRPr="00791743">
        <w:rPr>
          <w:lang w:eastAsia="en-US"/>
        </w:rPr>
        <w:t xml:space="preserve"> (коррекционная)</w:t>
      </w:r>
    </w:p>
    <w:p w:rsidR="003012F1" w:rsidRPr="00791743" w:rsidRDefault="003012F1" w:rsidP="00042EFA">
      <w:pPr>
        <w:ind w:left="180"/>
        <w:jc w:val="center"/>
        <w:rPr>
          <w:lang w:eastAsia="en-US"/>
        </w:rPr>
      </w:pPr>
      <w:r w:rsidRPr="00791743">
        <w:rPr>
          <w:lang w:eastAsia="en-US"/>
        </w:rPr>
        <w:t xml:space="preserve">школа-интернат </w:t>
      </w:r>
      <w:proofErr w:type="spellStart"/>
      <w:r w:rsidRPr="00791743">
        <w:rPr>
          <w:lang w:eastAsia="en-US"/>
        </w:rPr>
        <w:t>ст-цы</w:t>
      </w:r>
      <w:proofErr w:type="spellEnd"/>
      <w:r w:rsidRPr="00791743">
        <w:rPr>
          <w:lang w:eastAsia="en-US"/>
        </w:rPr>
        <w:t xml:space="preserve"> </w:t>
      </w:r>
      <w:proofErr w:type="gramStart"/>
      <w:r w:rsidRPr="00791743">
        <w:rPr>
          <w:lang w:eastAsia="en-US"/>
        </w:rPr>
        <w:t>Костромской</w:t>
      </w:r>
      <w:proofErr w:type="gramEnd"/>
    </w:p>
    <w:p w:rsidR="003012F1" w:rsidRPr="00791743" w:rsidRDefault="003012F1" w:rsidP="00F66519">
      <w:pPr>
        <w:shd w:val="clear" w:color="auto" w:fill="FFFFFF"/>
        <w:jc w:val="right"/>
        <w:rPr>
          <w:bCs/>
          <w:color w:val="000000"/>
        </w:rPr>
      </w:pPr>
    </w:p>
    <w:p w:rsidR="003012F1" w:rsidRPr="00791743" w:rsidRDefault="003012F1" w:rsidP="00F66519">
      <w:pPr>
        <w:shd w:val="clear" w:color="auto" w:fill="FFFFFF"/>
        <w:jc w:val="right"/>
      </w:pPr>
      <w:r w:rsidRPr="00791743">
        <w:rPr>
          <w:bCs/>
          <w:color w:val="000000"/>
        </w:rPr>
        <w:t xml:space="preserve">                                                                                                        </w:t>
      </w:r>
      <w:r>
        <w:rPr>
          <w:bCs/>
          <w:color w:val="000000"/>
        </w:rPr>
        <w:t xml:space="preserve">                                                                                  </w:t>
      </w:r>
      <w:r w:rsidRPr="00791743">
        <w:rPr>
          <w:bCs/>
          <w:color w:val="000000"/>
        </w:rPr>
        <w:t xml:space="preserve"> </w:t>
      </w:r>
      <w:r w:rsidR="00F66519">
        <w:rPr>
          <w:bCs/>
          <w:color w:val="000000"/>
        </w:rPr>
        <w:t xml:space="preserve">    </w:t>
      </w:r>
      <w:r w:rsidRPr="00791743">
        <w:rPr>
          <w:color w:val="000000"/>
        </w:rPr>
        <w:t>УТВЕРЖДЕНО</w:t>
      </w:r>
    </w:p>
    <w:p w:rsidR="003012F1" w:rsidRPr="00791743" w:rsidRDefault="003012F1" w:rsidP="00F66519">
      <w:pPr>
        <w:shd w:val="clear" w:color="auto" w:fill="FFFFFF"/>
        <w:jc w:val="right"/>
        <w:rPr>
          <w:color w:val="000000"/>
        </w:rPr>
      </w:pPr>
      <w:r w:rsidRPr="00791743">
        <w:rPr>
          <w:color w:val="000000"/>
        </w:rPr>
        <w:t>решение педсовета протокол № ___</w:t>
      </w:r>
    </w:p>
    <w:p w:rsidR="003012F1" w:rsidRPr="00791743" w:rsidRDefault="003012F1" w:rsidP="00F66519">
      <w:pPr>
        <w:shd w:val="clear" w:color="auto" w:fill="FFFFFF"/>
        <w:jc w:val="right"/>
      </w:pPr>
      <w:r w:rsidRPr="00791743">
        <w:rPr>
          <w:color w:val="000000"/>
        </w:rPr>
        <w:t>от ______20__   года</w:t>
      </w:r>
    </w:p>
    <w:p w:rsidR="003012F1" w:rsidRPr="00791743" w:rsidRDefault="00F66519" w:rsidP="00F66519">
      <w:pPr>
        <w:shd w:val="clear" w:color="auto" w:fill="FFFFFF"/>
        <w:jc w:val="right"/>
      </w:pPr>
      <w:r>
        <w:rPr>
          <w:color w:val="000000"/>
        </w:rPr>
        <w:t xml:space="preserve">Председатель </w:t>
      </w:r>
      <w:r w:rsidR="003012F1" w:rsidRPr="00791743">
        <w:rPr>
          <w:color w:val="000000"/>
        </w:rPr>
        <w:t>педсовета</w:t>
      </w:r>
    </w:p>
    <w:p w:rsidR="003012F1" w:rsidRPr="00791743" w:rsidRDefault="003012F1" w:rsidP="00F66519">
      <w:pPr>
        <w:shd w:val="clear" w:color="auto" w:fill="FFFFFF"/>
        <w:jc w:val="right"/>
      </w:pPr>
      <w:r w:rsidRPr="00791743">
        <w:rPr>
          <w:color w:val="000000"/>
        </w:rPr>
        <w:t>_________</w:t>
      </w:r>
      <w:r w:rsidR="00F66519">
        <w:rPr>
          <w:color w:val="000000"/>
        </w:rPr>
        <w:t>И.</w:t>
      </w:r>
      <w:r>
        <w:rPr>
          <w:color w:val="000000"/>
        </w:rPr>
        <w:t>Ю. Михайлова</w:t>
      </w:r>
    </w:p>
    <w:p w:rsidR="003012F1" w:rsidRDefault="003012F1" w:rsidP="000134A4">
      <w:pPr>
        <w:pStyle w:val="a9"/>
        <w:rPr>
          <w:sz w:val="20"/>
          <w:szCs w:val="20"/>
        </w:rPr>
      </w:pPr>
    </w:p>
    <w:p w:rsidR="003012F1" w:rsidRDefault="003012F1" w:rsidP="000134A4">
      <w:pPr>
        <w:pStyle w:val="a9"/>
        <w:rPr>
          <w:sz w:val="20"/>
          <w:szCs w:val="20"/>
        </w:rPr>
      </w:pPr>
    </w:p>
    <w:p w:rsidR="003012F1" w:rsidRDefault="003012F1" w:rsidP="000134A4">
      <w:pPr>
        <w:pStyle w:val="a9"/>
        <w:rPr>
          <w:sz w:val="20"/>
          <w:szCs w:val="20"/>
        </w:rPr>
      </w:pPr>
    </w:p>
    <w:p w:rsidR="003012F1" w:rsidRDefault="003012F1" w:rsidP="000134A4">
      <w:pPr>
        <w:pStyle w:val="a9"/>
        <w:rPr>
          <w:sz w:val="20"/>
          <w:szCs w:val="20"/>
        </w:rPr>
      </w:pPr>
    </w:p>
    <w:p w:rsidR="003012F1" w:rsidRDefault="003012F1" w:rsidP="000134A4">
      <w:pPr>
        <w:pStyle w:val="a9"/>
        <w:rPr>
          <w:sz w:val="20"/>
          <w:szCs w:val="20"/>
        </w:rPr>
      </w:pPr>
    </w:p>
    <w:p w:rsidR="003012F1" w:rsidRDefault="003012F1" w:rsidP="000134A4">
      <w:pPr>
        <w:pStyle w:val="a9"/>
        <w:rPr>
          <w:sz w:val="20"/>
          <w:szCs w:val="20"/>
        </w:rPr>
      </w:pPr>
    </w:p>
    <w:p w:rsidR="003012F1" w:rsidRDefault="003012F1" w:rsidP="000134A4">
      <w:pPr>
        <w:pStyle w:val="a9"/>
        <w:rPr>
          <w:sz w:val="20"/>
          <w:szCs w:val="20"/>
        </w:rPr>
      </w:pPr>
    </w:p>
    <w:p w:rsidR="003012F1" w:rsidRPr="00891946" w:rsidRDefault="003012F1" w:rsidP="000134A4">
      <w:pPr>
        <w:pStyle w:val="a9"/>
        <w:jc w:val="center"/>
        <w:rPr>
          <w:b/>
          <w:sz w:val="28"/>
          <w:szCs w:val="28"/>
        </w:rPr>
      </w:pPr>
      <w:r w:rsidRPr="00891946">
        <w:rPr>
          <w:b/>
          <w:sz w:val="28"/>
          <w:szCs w:val="28"/>
        </w:rPr>
        <w:t>РАБОЧАЯ   ПРОГРАММА</w:t>
      </w:r>
    </w:p>
    <w:p w:rsidR="003012F1" w:rsidRPr="00891946" w:rsidRDefault="003012F1" w:rsidP="000134A4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Pr="00891946">
        <w:rPr>
          <w:b/>
          <w:sz w:val="28"/>
          <w:szCs w:val="28"/>
        </w:rPr>
        <w:t xml:space="preserve"> формированию </w:t>
      </w:r>
      <w:r>
        <w:rPr>
          <w:b/>
          <w:sz w:val="28"/>
          <w:szCs w:val="28"/>
        </w:rPr>
        <w:t>психологи</w:t>
      </w:r>
      <w:r w:rsidRPr="00891946">
        <w:rPr>
          <w:b/>
          <w:sz w:val="28"/>
          <w:szCs w:val="28"/>
        </w:rPr>
        <w:t>ческого здоровья младших подростков</w:t>
      </w:r>
    </w:p>
    <w:p w:rsidR="003012F1" w:rsidRPr="00891946" w:rsidRDefault="003012F1" w:rsidP="000134A4">
      <w:pPr>
        <w:pStyle w:val="a9"/>
        <w:jc w:val="center"/>
        <w:rPr>
          <w:b/>
          <w:sz w:val="28"/>
          <w:szCs w:val="28"/>
        </w:rPr>
      </w:pPr>
      <w:r w:rsidRPr="00891946">
        <w:rPr>
          <w:b/>
          <w:sz w:val="28"/>
          <w:szCs w:val="28"/>
        </w:rPr>
        <w:t>«ТРОПИНКА К СВОЕМУ Я!»</w:t>
      </w:r>
    </w:p>
    <w:p w:rsidR="003012F1" w:rsidRPr="00042EFA" w:rsidRDefault="003012F1" w:rsidP="000134A4">
      <w:pPr>
        <w:pStyle w:val="a9"/>
        <w:jc w:val="center"/>
        <w:rPr>
          <w:sz w:val="40"/>
          <w:szCs w:val="40"/>
        </w:rPr>
      </w:pPr>
    </w:p>
    <w:p w:rsidR="003012F1" w:rsidRPr="00791743" w:rsidRDefault="003012F1" w:rsidP="00042EFA">
      <w:pPr>
        <w:rPr>
          <w:b/>
          <w:lang w:eastAsia="en-US"/>
        </w:rPr>
      </w:pPr>
      <w:r w:rsidRPr="00791743">
        <w:t xml:space="preserve">Уровень образования (класс) </w:t>
      </w:r>
      <w:r w:rsidRPr="009B4471">
        <w:t xml:space="preserve">- </w:t>
      </w:r>
      <w:r>
        <w:rPr>
          <w:lang w:eastAsia="en-US"/>
        </w:rPr>
        <w:t>среднее</w:t>
      </w:r>
      <w:r w:rsidRPr="009B4471">
        <w:rPr>
          <w:lang w:eastAsia="en-US"/>
        </w:rPr>
        <w:t xml:space="preserve"> общее образование</w:t>
      </w:r>
    </w:p>
    <w:p w:rsidR="003012F1" w:rsidRPr="00791743" w:rsidRDefault="003012F1" w:rsidP="00042EFA">
      <w:r w:rsidRPr="00791743">
        <w:t xml:space="preserve"> Количество часов: </w:t>
      </w:r>
    </w:p>
    <w:p w:rsidR="003012F1" w:rsidRDefault="003012F1" w:rsidP="00042EFA">
      <w:r>
        <w:t>5-6 класс- 23 ч</w:t>
      </w:r>
    </w:p>
    <w:p w:rsidR="003012F1" w:rsidRPr="00791743" w:rsidRDefault="003012F1" w:rsidP="00042EFA">
      <w:r>
        <w:t>В неделю-1 час</w:t>
      </w:r>
    </w:p>
    <w:p w:rsidR="003012F1" w:rsidRDefault="003012F1" w:rsidP="000134A4">
      <w:pPr>
        <w:pStyle w:val="a9"/>
        <w:rPr>
          <w:sz w:val="36"/>
          <w:szCs w:val="36"/>
        </w:rPr>
      </w:pPr>
    </w:p>
    <w:p w:rsidR="003012F1" w:rsidRDefault="003012F1" w:rsidP="003170BB">
      <w:pPr>
        <w:shd w:val="clear" w:color="auto" w:fill="FFFFFF"/>
        <w:tabs>
          <w:tab w:val="left" w:pos="1276"/>
        </w:tabs>
        <w:rPr>
          <w:b/>
        </w:rPr>
      </w:pPr>
      <w:r>
        <w:t>Педагог-психолог:</w:t>
      </w:r>
      <w:r w:rsidRPr="00791743">
        <w:t xml:space="preserve">    </w:t>
      </w:r>
      <w:r>
        <w:rPr>
          <w:b/>
        </w:rPr>
        <w:t>Лихонина Ирина Александровна</w:t>
      </w:r>
    </w:p>
    <w:p w:rsidR="003012F1" w:rsidRDefault="003012F1" w:rsidP="003170BB">
      <w:pPr>
        <w:shd w:val="clear" w:color="auto" w:fill="FFFFFF"/>
        <w:rPr>
          <w:b/>
        </w:rPr>
      </w:pPr>
    </w:p>
    <w:p w:rsidR="003012F1" w:rsidRDefault="003012F1" w:rsidP="003170BB">
      <w:pPr>
        <w:autoSpaceDE w:val="0"/>
        <w:autoSpaceDN w:val="0"/>
        <w:adjustRightInd w:val="0"/>
        <w:jc w:val="both"/>
      </w:pPr>
      <w:r w:rsidRPr="00AB5E0A">
        <w:rPr>
          <w:color w:val="000000"/>
        </w:rPr>
        <w:t xml:space="preserve">Рабочая программа составлена </w:t>
      </w:r>
      <w:r>
        <w:t xml:space="preserve">на основе авторской </w:t>
      </w:r>
      <w:r w:rsidRPr="00453D1A">
        <w:t xml:space="preserve">программы формирования психологического здоровья младших </w:t>
      </w:r>
      <w:r>
        <w:t>подростков</w:t>
      </w:r>
      <w:r w:rsidRPr="00453D1A">
        <w:t xml:space="preserve"> «Тропинка к своему Я». Уроки п</w:t>
      </w:r>
      <w:r>
        <w:t xml:space="preserve">сихологии в средней школе (5-6 </w:t>
      </w:r>
      <w:proofErr w:type="spellStart"/>
      <w:r>
        <w:t>кл</w:t>
      </w:r>
      <w:proofErr w:type="spellEnd"/>
      <w:r>
        <w:t>.</w:t>
      </w:r>
      <w:r w:rsidRPr="00453D1A">
        <w:t xml:space="preserve">). </w:t>
      </w:r>
      <w:proofErr w:type="spellStart"/>
      <w:r w:rsidRPr="00453D1A">
        <w:t>Хухлаева</w:t>
      </w:r>
      <w:proofErr w:type="spellEnd"/>
      <w:r w:rsidRPr="00453D1A">
        <w:t xml:space="preserve"> О.В. Москва:</w:t>
      </w:r>
      <w:r>
        <w:t xml:space="preserve"> - 6-е изд. Генезис, 2018</w:t>
      </w:r>
      <w:r w:rsidRPr="00453D1A">
        <w:t>г.</w:t>
      </w:r>
    </w:p>
    <w:p w:rsidR="003012F1" w:rsidRDefault="003012F1" w:rsidP="003170BB">
      <w:pPr>
        <w:pStyle w:val="a9"/>
      </w:pPr>
      <w:r w:rsidRPr="003163DA">
        <w:t xml:space="preserve">В соответствии ФГОС </w:t>
      </w:r>
      <w:proofErr w:type="gramStart"/>
      <w:r w:rsidRPr="003163DA">
        <w:t>обучающихся</w:t>
      </w:r>
      <w:proofErr w:type="gramEnd"/>
      <w:r w:rsidRPr="003163DA">
        <w:t xml:space="preserve"> с </w:t>
      </w:r>
      <w:r>
        <w:t>ОВЗ.</w:t>
      </w:r>
    </w:p>
    <w:p w:rsidR="003012F1" w:rsidRDefault="003012F1" w:rsidP="003170BB">
      <w:pPr>
        <w:pStyle w:val="a9"/>
      </w:pPr>
      <w:r>
        <w:t xml:space="preserve">                                                                                       2018-2019</w:t>
      </w:r>
    </w:p>
    <w:p w:rsidR="003012F1" w:rsidRDefault="003012F1" w:rsidP="003170BB">
      <w:pPr>
        <w:pStyle w:val="a9"/>
      </w:pPr>
    </w:p>
    <w:p w:rsidR="003012F1" w:rsidRPr="003163DA" w:rsidRDefault="003012F1" w:rsidP="003170BB">
      <w:pPr>
        <w:pStyle w:val="a9"/>
      </w:pPr>
    </w:p>
    <w:p w:rsidR="003012F1" w:rsidRDefault="003012F1" w:rsidP="000134A4">
      <w:pPr>
        <w:pStyle w:val="a9"/>
        <w:rPr>
          <w:sz w:val="36"/>
          <w:szCs w:val="36"/>
        </w:rPr>
      </w:pPr>
    </w:p>
    <w:p w:rsidR="003012F1" w:rsidRDefault="003012F1" w:rsidP="000134A4">
      <w:pPr>
        <w:pageBreakBefore/>
        <w:autoSpaceDE w:val="0"/>
        <w:ind w:left="-1080" w:hanging="540"/>
        <w:jc w:val="center"/>
        <w:rPr>
          <w:b/>
          <w:bCs/>
        </w:rPr>
      </w:pPr>
      <w:r>
        <w:rPr>
          <w:b/>
          <w:bCs/>
        </w:rPr>
        <w:lastRenderedPageBreak/>
        <w:t>ПОЯСНИТЕЛЬНАЯ ЗАПИСКА</w:t>
      </w:r>
    </w:p>
    <w:p w:rsidR="003012F1" w:rsidRDefault="003012F1" w:rsidP="000134A4">
      <w:pPr>
        <w:autoSpaceDE w:val="0"/>
        <w:ind w:firstLine="456"/>
        <w:rPr>
          <w:b/>
          <w:bCs/>
        </w:rPr>
      </w:pPr>
    </w:p>
    <w:p w:rsidR="003012F1" w:rsidRPr="00CF696B" w:rsidRDefault="003012F1" w:rsidP="00523474">
      <w:pPr>
        <w:shd w:val="clear" w:color="auto" w:fill="FFFFFF"/>
        <w:ind w:firstLine="720"/>
        <w:jc w:val="both"/>
      </w:pPr>
      <w:r>
        <w:t xml:space="preserve">        </w:t>
      </w:r>
      <w:r>
        <w:rPr>
          <w:b/>
          <w:bCs/>
        </w:rPr>
        <w:tab/>
      </w:r>
      <w:r w:rsidRPr="00CF696B">
        <w:rPr>
          <w:spacing w:val="-1"/>
        </w:rPr>
        <w:t>Рабочая программа курса внеурочной деятельности по</w:t>
      </w:r>
      <w:r>
        <w:rPr>
          <w:spacing w:val="-1"/>
        </w:rPr>
        <w:t xml:space="preserve"> психологии «Тропинка к своему Я» основного</w:t>
      </w:r>
      <w:r>
        <w:t xml:space="preserve"> общего </w:t>
      </w:r>
      <w:r w:rsidRPr="00CF696B">
        <w:t>образования разработана в соответствии</w:t>
      </w:r>
      <w:r>
        <w:t>:</w:t>
      </w:r>
    </w:p>
    <w:p w:rsidR="003012F1" w:rsidRPr="00665469" w:rsidRDefault="003012F1" w:rsidP="00523474">
      <w:pPr>
        <w:shd w:val="clear" w:color="auto" w:fill="FFFFFF"/>
        <w:ind w:right="-5"/>
        <w:jc w:val="both"/>
      </w:pPr>
      <w:r>
        <w:rPr>
          <w:i/>
          <w:sz w:val="28"/>
          <w:szCs w:val="28"/>
        </w:rPr>
        <w:t xml:space="preserve">         </w:t>
      </w:r>
      <w:r w:rsidRPr="00665469">
        <w:t>- с Законом РФ «Об образовании» от 29 декабря 2012г. №273 ФЗ;</w:t>
      </w:r>
    </w:p>
    <w:p w:rsidR="003012F1" w:rsidRPr="00665469" w:rsidRDefault="003012F1" w:rsidP="00523474">
      <w:pPr>
        <w:jc w:val="both"/>
      </w:pPr>
      <w:r w:rsidRPr="00665469">
        <w:tab/>
        <w:t xml:space="preserve">- Федеральным государственным образовательным стандартом основного общего образования, утвержденный приказом Министерства образования и науки Российской Федерации от 17 декабря </w:t>
      </w:r>
      <w:smartTag w:uri="urn:schemas-microsoft-com:office:smarttags" w:element="metricconverter">
        <w:smartTagPr>
          <w:attr w:name="ProductID" w:val="2010 г"/>
        </w:smartTagPr>
        <w:r w:rsidRPr="00665469">
          <w:t>2010 г</w:t>
        </w:r>
      </w:smartTag>
      <w:r w:rsidRPr="00665469">
        <w:t xml:space="preserve">. N 1897 (Зарегистрирован Министерством юстиции Российской Федерации 1 февраля </w:t>
      </w:r>
      <w:smartTag w:uri="urn:schemas-microsoft-com:office:smarttags" w:element="metricconverter">
        <w:smartTagPr>
          <w:attr w:name="ProductID" w:val="2010 г"/>
        </w:smartTagPr>
        <w:r w:rsidRPr="00665469">
          <w:t>2010 г</w:t>
        </w:r>
      </w:smartTag>
      <w:r w:rsidRPr="00665469">
        <w:t>. регистрационный N 19644);</w:t>
      </w:r>
    </w:p>
    <w:p w:rsidR="003012F1" w:rsidRDefault="003012F1" w:rsidP="00523474">
      <w:pPr>
        <w:autoSpaceDE w:val="0"/>
        <w:autoSpaceDN w:val="0"/>
        <w:adjustRightInd w:val="0"/>
        <w:ind w:firstLine="708"/>
        <w:jc w:val="both"/>
      </w:pPr>
      <w:r w:rsidRPr="00665469">
        <w:t xml:space="preserve">- </w:t>
      </w:r>
      <w:r>
        <w:t xml:space="preserve">на основе </w:t>
      </w:r>
      <w:r w:rsidRPr="00453D1A">
        <w:t xml:space="preserve">программы формирования психологического здоровья младших </w:t>
      </w:r>
      <w:r>
        <w:t>подростков</w:t>
      </w:r>
      <w:r w:rsidRPr="00453D1A">
        <w:t xml:space="preserve"> «Тропинка к своему Я». Уроки п</w:t>
      </w:r>
      <w:r>
        <w:t xml:space="preserve">сихологии в средней школе (5-6 </w:t>
      </w:r>
      <w:proofErr w:type="spellStart"/>
      <w:r>
        <w:t>кл</w:t>
      </w:r>
      <w:proofErr w:type="spellEnd"/>
      <w:r>
        <w:t>.</w:t>
      </w:r>
      <w:r w:rsidRPr="00453D1A">
        <w:t xml:space="preserve">). </w:t>
      </w:r>
      <w:proofErr w:type="spellStart"/>
      <w:r w:rsidRPr="00453D1A">
        <w:t>Хухлаева</w:t>
      </w:r>
      <w:proofErr w:type="spellEnd"/>
      <w:r w:rsidRPr="00453D1A">
        <w:t xml:space="preserve"> О.В. Москва:</w:t>
      </w:r>
      <w:r>
        <w:t xml:space="preserve"> - 6-е изд. Генезис, 2018</w:t>
      </w:r>
      <w:r w:rsidRPr="00453D1A">
        <w:t>г.</w:t>
      </w:r>
    </w:p>
    <w:p w:rsidR="003012F1" w:rsidRPr="00665469" w:rsidRDefault="003012F1" w:rsidP="00523474">
      <w:pPr>
        <w:tabs>
          <w:tab w:val="left" w:pos="2814"/>
        </w:tabs>
        <w:autoSpaceDE w:val="0"/>
        <w:autoSpaceDN w:val="0"/>
        <w:adjustRightInd w:val="0"/>
        <w:ind w:firstLine="456"/>
        <w:jc w:val="both"/>
        <w:rPr>
          <w:b/>
          <w:bCs/>
        </w:rPr>
      </w:pPr>
      <w:r w:rsidRPr="00665469">
        <w:rPr>
          <w:b/>
        </w:rPr>
        <w:t xml:space="preserve">Актуальность программы </w:t>
      </w:r>
      <w:r w:rsidRPr="00665469">
        <w:t>обусловлена соответствием её содержания требованиям Федерального государственного образовательного стандарта (ФГОС)</w:t>
      </w:r>
      <w:r>
        <w:t xml:space="preserve"> основного общего образования, </w:t>
      </w:r>
      <w:r w:rsidRPr="00665469">
        <w:t xml:space="preserve">Концепции духовно- нравственного развития и воспитания личности гражданина России </w:t>
      </w:r>
      <w:r>
        <w:t xml:space="preserve">и </w:t>
      </w:r>
      <w:r w:rsidRPr="00453D1A">
        <w:t>направлена на формирование и сохранение психологичес</w:t>
      </w:r>
      <w:r>
        <w:t>кого здоровья младших подростков</w:t>
      </w:r>
      <w:r w:rsidRPr="00665469">
        <w:t>.</w:t>
      </w:r>
    </w:p>
    <w:p w:rsidR="003012F1" w:rsidRDefault="003012F1" w:rsidP="000134A4">
      <w:pPr>
        <w:autoSpaceDE w:val="0"/>
        <w:jc w:val="both"/>
      </w:pPr>
      <w:r>
        <w:t>Занятия предполагают работу с учащимися  с ОВЗ, а  так же в рамках программы по формированию навыков жизнестойкости обучающихся.</w:t>
      </w:r>
    </w:p>
    <w:p w:rsidR="003012F1" w:rsidRDefault="003012F1" w:rsidP="000134A4">
      <w:pPr>
        <w:autoSpaceDE w:val="0"/>
        <w:ind w:firstLine="456"/>
        <w:jc w:val="both"/>
      </w:pPr>
      <w:r>
        <w:t xml:space="preserve">Предлагаемая рабочая программа реализуется в учебно-методическом пособии, созданном кандидатом психологических наук </w:t>
      </w:r>
      <w:proofErr w:type="spellStart"/>
      <w:r>
        <w:t>О.В.Хухлаевой</w:t>
      </w:r>
      <w:proofErr w:type="spellEnd"/>
      <w:r>
        <w:t>.</w:t>
      </w:r>
    </w:p>
    <w:p w:rsidR="003012F1" w:rsidRDefault="003012F1" w:rsidP="000134A4">
      <w:pPr>
        <w:autoSpaceDE w:val="0"/>
        <w:ind w:firstLine="456"/>
        <w:jc w:val="both"/>
      </w:pPr>
      <w:r>
        <w:t>Уроки психологии «Тропинка к своему Я» преподаются за счёт часов внеурочной деятельности учебного плана</w:t>
      </w:r>
      <w:proofErr w:type="gramStart"/>
      <w:r>
        <w:t xml:space="preserve"> .</w:t>
      </w:r>
      <w:proofErr w:type="gramEnd"/>
      <w:r>
        <w:t xml:space="preserve"> </w:t>
      </w:r>
    </w:p>
    <w:p w:rsidR="003012F1" w:rsidRDefault="003012F1" w:rsidP="000134A4">
      <w:pPr>
        <w:autoSpaceDE w:val="0"/>
        <w:ind w:firstLine="456"/>
        <w:jc w:val="both"/>
      </w:pPr>
      <w:r>
        <w:t xml:space="preserve">Данная программа дает возможность педагогу-психологу определять наиболее оптимальные и эффективные методы работы, с учетом специфики интеллектуального развития </w:t>
      </w:r>
      <w:proofErr w:type="gramStart"/>
      <w:r>
        <w:t>обучающихся</w:t>
      </w:r>
      <w:proofErr w:type="gramEnd"/>
      <w:r>
        <w:t xml:space="preserve"> с целью получения результата, соответствующего требованиям стандарта.</w:t>
      </w:r>
    </w:p>
    <w:p w:rsidR="003012F1" w:rsidRDefault="003012F1" w:rsidP="000134A4">
      <w:pPr>
        <w:pStyle w:val="11"/>
        <w:jc w:val="both"/>
        <w:rPr>
          <w:b/>
        </w:rPr>
      </w:pPr>
      <w:r>
        <w:rPr>
          <w:b/>
        </w:rPr>
        <w:t xml:space="preserve">      </w:t>
      </w:r>
    </w:p>
    <w:p w:rsidR="003012F1" w:rsidRDefault="003012F1" w:rsidP="000134A4">
      <w:pPr>
        <w:autoSpaceDE w:val="0"/>
        <w:ind w:firstLine="456"/>
        <w:jc w:val="both"/>
        <w:rPr>
          <w:b/>
        </w:rPr>
      </w:pPr>
      <w:r>
        <w:rPr>
          <w:b/>
        </w:rPr>
        <w:t>Обоснование.</w:t>
      </w:r>
    </w:p>
    <w:p w:rsidR="003012F1" w:rsidRDefault="003012F1" w:rsidP="000134A4">
      <w:pPr>
        <w:autoSpaceDE w:val="0"/>
        <w:ind w:firstLine="456"/>
        <w:jc w:val="both"/>
      </w:pPr>
      <w:r w:rsidRPr="00295BD8">
        <w:t>Подростковый</w:t>
      </w:r>
      <w:r>
        <w:t xml:space="preserve"> период – важнейший этап в жизни человека, время выборов, которые во многом определяют его последующую судьбу. Особенно трудно подростку, когда на его собственное кризисное состояние накладывается кризис общества в целом: экономический, ценностный. Тем более что, как правило, этому сопутствует и кризис семьи. Именно в таких условиях </w:t>
      </w:r>
      <w:proofErr w:type="gramStart"/>
      <w:r>
        <w:t>находятся большинство</w:t>
      </w:r>
      <w:proofErr w:type="gramEnd"/>
      <w:r>
        <w:t xml:space="preserve"> российских подростков. Несмотря на разницу социально-культурного окружения, почти все они с особой остротой переживают свое взросление, заявляя об этом через агрессию, непослушание, алкоголь, школьные трудности или как-то по-другому. Беспомощными при этом нередко  оказываются самые заботливые взрослые – педагоги и родители. Не понимая, что происходит при их взаимодействии с подростком, </w:t>
      </w:r>
      <w:proofErr w:type="gramStart"/>
      <w:r>
        <w:t>и</w:t>
      </w:r>
      <w:proofErr w:type="gramEnd"/>
      <w:r>
        <w:t xml:space="preserve"> находясь при этом в стрессовом состоянии, они усугубляют кризисное состояние ребенка.</w:t>
      </w:r>
    </w:p>
    <w:p w:rsidR="003012F1" w:rsidRPr="00295BD8" w:rsidRDefault="003012F1" w:rsidP="000134A4">
      <w:pPr>
        <w:autoSpaceDE w:val="0"/>
        <w:ind w:firstLine="456"/>
        <w:jc w:val="both"/>
      </w:pPr>
      <w:r>
        <w:t>Поэтому так важно, чтобы у подростков была возможность поговорить о себе, исследовать себя, получить некоторые знания о себе. Групповые психологические занятия с учащимися способствуют этому. И в качестве возможного варианта можно использовать данную программу занятий.</w:t>
      </w:r>
    </w:p>
    <w:p w:rsidR="003012F1" w:rsidRDefault="003012F1" w:rsidP="000134A4">
      <w:pPr>
        <w:jc w:val="both"/>
      </w:pPr>
      <w:r>
        <w:t xml:space="preserve">       Предлагаемая программа психологических занятий  направлена на формирование и сохранение психологического здоровья подростков. Она способствует развитию интереса ребёнка к познанию собственных возможностей, учит находить пути и способы преодоления трудностей, формирует коммуникативные навыки, способствует установлению атмосферы дружелюбия, учит умению распознавать и описывать свои чувства и чувства других людей. Всё это в комплексе повышает ресурсы психологического противостояния негативным факторам реальности и создаёт условия для полноценного развития личности ребёнка, основой которого как раз и является психологическое </w:t>
      </w:r>
      <w:r>
        <w:lastRenderedPageBreak/>
        <w:t>здоровье, предполагающее, по мнению большинства ведущих исследователей в этой области, наличие динамического равновесия между индивидом и средой. Поэтому ключевым критерием формирования психологического здоровья ребёнка является его успешная адаптация к социуму.</w:t>
      </w:r>
    </w:p>
    <w:p w:rsidR="003012F1" w:rsidRDefault="003012F1" w:rsidP="000134A4">
      <w:pPr>
        <w:autoSpaceDE w:val="0"/>
        <w:jc w:val="both"/>
      </w:pPr>
      <w:r>
        <w:t xml:space="preserve">       Преподавание курса психологии в средних общеобразовательных учреждениях представляется актуальной и важной задачей образо</w:t>
      </w:r>
      <w:r>
        <w:softHyphen/>
        <w:t>вания, получившего социальный заказ на подготовку подрастающего поколения к жизни в правовом демократическом государстве. Имен</w:t>
      </w:r>
      <w:r>
        <w:softHyphen/>
        <w:t xml:space="preserve">но личностные, психологические факторы выступают на первый план в работе над этой важной задачей. Психологическая культура, толерантность, позитивное </w:t>
      </w:r>
      <w:proofErr w:type="spellStart"/>
      <w:r>
        <w:t>самоотношение</w:t>
      </w:r>
      <w:proofErr w:type="spellEnd"/>
      <w:r>
        <w:t xml:space="preserve">, чувство собственного достоинства, способность к рефлексии и самосовершенствованию, понимание интересов, мотивов, чувств и потребностей окружающих людей, умение строить свои отношения с окружающими, уважая их права, и отстаивать свои права конструктивным способом — все это относится к необходимым компонентам личности гражданина демократического общества. </w:t>
      </w:r>
    </w:p>
    <w:p w:rsidR="003012F1" w:rsidRDefault="003012F1" w:rsidP="000134A4">
      <w:pPr>
        <w:autoSpaceDE w:val="0"/>
        <w:jc w:val="both"/>
      </w:pPr>
      <w:r w:rsidRPr="00FE26C4">
        <w:rPr>
          <w:b/>
        </w:rPr>
        <w:t>Цель программы</w:t>
      </w:r>
      <w:r>
        <w:rPr>
          <w:b/>
        </w:rPr>
        <w:t xml:space="preserve"> курса внеурочной деятельности</w:t>
      </w:r>
      <w:r w:rsidRPr="00FE26C4">
        <w:rPr>
          <w:b/>
        </w:rPr>
        <w:t>:</w:t>
      </w:r>
      <w:r w:rsidRPr="00FE26C4">
        <w:t xml:space="preserve">  развитие социально-личностной сферы  детей  младшего </w:t>
      </w:r>
      <w:r>
        <w:t>подросткового возраста</w:t>
      </w:r>
      <w:proofErr w:type="gramStart"/>
      <w:r>
        <w:t>.</w:t>
      </w:r>
      <w:proofErr w:type="gramEnd"/>
      <w:r>
        <w:t xml:space="preserve"> </w:t>
      </w:r>
      <w:proofErr w:type="gramStart"/>
      <w:r w:rsidRPr="00092ED8">
        <w:t>н</w:t>
      </w:r>
      <w:proofErr w:type="gramEnd"/>
      <w:r w:rsidRPr="00092ED8">
        <w:t>аучить  лучше понимать себя и других, принимать на себя ответственность за свои поступки, обрести уверенность в собственных силах.</w:t>
      </w:r>
    </w:p>
    <w:p w:rsidR="003012F1" w:rsidRDefault="003012F1" w:rsidP="00092ED8">
      <w:pPr>
        <w:ind w:firstLine="708"/>
        <w:jc w:val="both"/>
        <w:rPr>
          <w:b/>
        </w:rPr>
      </w:pPr>
      <w:r w:rsidRPr="00FE26C4">
        <w:rPr>
          <w:b/>
        </w:rPr>
        <w:t xml:space="preserve">Задачи: </w:t>
      </w:r>
    </w:p>
    <w:p w:rsidR="003012F1" w:rsidRPr="002C1651" w:rsidRDefault="003012F1" w:rsidP="00092ED8">
      <w:pPr>
        <w:pStyle w:val="Default"/>
        <w:jc w:val="both"/>
      </w:pPr>
      <w:r w:rsidRPr="002C1651">
        <w:t xml:space="preserve">1. Мотивировать детей к самопознанию и познанию других людей. Пробудить интерес к внутреннему миру другого человека. </w:t>
      </w:r>
    </w:p>
    <w:p w:rsidR="003012F1" w:rsidRPr="002C1651" w:rsidRDefault="003012F1" w:rsidP="00092ED8">
      <w:pPr>
        <w:pStyle w:val="Default"/>
        <w:jc w:val="both"/>
      </w:pPr>
      <w:r w:rsidRPr="002C1651">
        <w:t xml:space="preserve">2. Учить детей распознавать эмоциональные состояния по мимике, жестам, голосу, понимать чувства другого человека. </w:t>
      </w:r>
    </w:p>
    <w:p w:rsidR="003012F1" w:rsidRPr="002C1651" w:rsidRDefault="003012F1" w:rsidP="00092ED8">
      <w:pPr>
        <w:pStyle w:val="Default"/>
        <w:jc w:val="both"/>
      </w:pPr>
      <w:r w:rsidRPr="002C1651">
        <w:t xml:space="preserve">3. Формировать адекватную установку в отношении школьных трудностей </w:t>
      </w:r>
      <w:proofErr w:type="gramStart"/>
      <w:r w:rsidRPr="002C1651">
        <w:t>-у</w:t>
      </w:r>
      <w:proofErr w:type="gramEnd"/>
      <w:r w:rsidRPr="002C1651">
        <w:t xml:space="preserve">становку преодоления. </w:t>
      </w:r>
    </w:p>
    <w:p w:rsidR="003012F1" w:rsidRPr="002C1651" w:rsidRDefault="003012F1" w:rsidP="00092ED8">
      <w:pPr>
        <w:pStyle w:val="Default"/>
        <w:jc w:val="both"/>
      </w:pPr>
      <w:r w:rsidRPr="002C1651">
        <w:t xml:space="preserve">4. Развивать социальные и коммуникативные умения, необходимые для установления межличностных отношений друг с другом и учителем. </w:t>
      </w:r>
    </w:p>
    <w:p w:rsidR="003012F1" w:rsidRPr="002C1651" w:rsidRDefault="003012F1" w:rsidP="00092ED8">
      <w:pPr>
        <w:pStyle w:val="Default"/>
        <w:jc w:val="both"/>
      </w:pPr>
      <w:r w:rsidRPr="002C1651">
        <w:t xml:space="preserve">5. Повышать уровень самоконтроля в отношении проявления своего эмоционального состояния в ходе общения. Формировать терпимость к мнению собеседника. </w:t>
      </w:r>
    </w:p>
    <w:p w:rsidR="003012F1" w:rsidRDefault="003012F1" w:rsidP="00092ED8">
      <w:pPr>
        <w:pStyle w:val="Default"/>
        <w:jc w:val="both"/>
      </w:pPr>
      <w:r w:rsidRPr="002C1651">
        <w:t>6. Корректировать у детей нежелательные черты характера и поведения.</w:t>
      </w:r>
    </w:p>
    <w:p w:rsidR="003012F1" w:rsidRDefault="003012F1" w:rsidP="00092ED8">
      <w:pPr>
        <w:pStyle w:val="Default"/>
        <w:jc w:val="both"/>
      </w:pPr>
      <w:r>
        <w:t xml:space="preserve">7. </w:t>
      </w:r>
      <w:r w:rsidRPr="00FE26C4">
        <w:t>Способ</w:t>
      </w:r>
      <w:r>
        <w:t>ствовать успешной адаптации подростков в средней школе.</w:t>
      </w:r>
    </w:p>
    <w:p w:rsidR="003012F1" w:rsidRDefault="003012F1" w:rsidP="000134A4">
      <w:pPr>
        <w:autoSpaceDE w:val="0"/>
        <w:jc w:val="both"/>
      </w:pPr>
      <w:r>
        <w:t xml:space="preserve">8. Расширять пассивный и активный словарь </w:t>
      </w:r>
      <w:proofErr w:type="gramStart"/>
      <w:r>
        <w:t>обучающихся</w:t>
      </w:r>
      <w:proofErr w:type="gramEnd"/>
      <w:r>
        <w:t>.</w:t>
      </w:r>
    </w:p>
    <w:p w:rsidR="003012F1" w:rsidRDefault="003012F1" w:rsidP="000134A4">
      <w:pPr>
        <w:autoSpaceDE w:val="0"/>
        <w:jc w:val="both"/>
        <w:rPr>
          <w:b/>
        </w:rPr>
      </w:pPr>
    </w:p>
    <w:p w:rsidR="003012F1" w:rsidRPr="003170BB" w:rsidRDefault="003012F1" w:rsidP="000134A4">
      <w:pPr>
        <w:ind w:firstLine="567"/>
        <w:jc w:val="both"/>
      </w:pPr>
      <w:r>
        <w:rPr>
          <w:b/>
        </w:rPr>
        <w:t xml:space="preserve">  </w:t>
      </w:r>
      <w:r w:rsidRPr="003170BB">
        <w:rPr>
          <w:b/>
        </w:rPr>
        <w:t>Описание места предмета в учебном плане:</w:t>
      </w:r>
    </w:p>
    <w:p w:rsidR="003012F1" w:rsidRDefault="003012F1" w:rsidP="000134A4">
      <w:pPr>
        <w:ind w:firstLine="708"/>
        <w:jc w:val="both"/>
        <w:rPr>
          <w:color w:val="000000"/>
        </w:rPr>
      </w:pPr>
      <w:r>
        <w:t xml:space="preserve">Курс психологических занятий «Тропинка к своему Я» изучается в 5- 6 классах по одному часу в неделю. Общий объём </w:t>
      </w:r>
      <w:r>
        <w:rPr>
          <w:color w:val="000000"/>
        </w:rPr>
        <w:t xml:space="preserve">учебного времени составляет 23 часа. </w:t>
      </w:r>
    </w:p>
    <w:p w:rsidR="003012F1" w:rsidRDefault="003012F1" w:rsidP="000134A4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Место проведения занятий: ГКОУ КК школа-интернат </w:t>
      </w:r>
      <w:proofErr w:type="spellStart"/>
      <w:r>
        <w:rPr>
          <w:color w:val="000000"/>
        </w:rPr>
        <w:t>ст-цы</w:t>
      </w:r>
      <w:proofErr w:type="spellEnd"/>
      <w:r>
        <w:rPr>
          <w:color w:val="000000"/>
        </w:rPr>
        <w:t xml:space="preserve"> Костромской. Вторая половина учебного дня.</w:t>
      </w:r>
    </w:p>
    <w:p w:rsidR="003012F1" w:rsidRDefault="003012F1" w:rsidP="000134A4">
      <w:pPr>
        <w:ind w:firstLine="708"/>
        <w:jc w:val="both"/>
        <w:rPr>
          <w:color w:val="000000"/>
        </w:rPr>
      </w:pPr>
    </w:p>
    <w:p w:rsidR="003012F1" w:rsidRPr="003170BB" w:rsidRDefault="003012F1" w:rsidP="00AA257D">
      <w:pPr>
        <w:rPr>
          <w:b/>
        </w:rPr>
      </w:pPr>
      <w:r>
        <w:rPr>
          <w:b/>
          <w:sz w:val="28"/>
          <w:szCs w:val="28"/>
        </w:rPr>
        <w:t xml:space="preserve">          </w:t>
      </w:r>
      <w:r w:rsidRPr="003170BB">
        <w:rPr>
          <w:b/>
        </w:rPr>
        <w:t xml:space="preserve">Ценностные ориентиры содержания курса: </w:t>
      </w:r>
    </w:p>
    <w:p w:rsidR="003012F1" w:rsidRPr="00B02A14" w:rsidRDefault="003012F1" w:rsidP="00AA257D">
      <w:pPr>
        <w:rPr>
          <w:b/>
        </w:rPr>
      </w:pPr>
      <w:r w:rsidRPr="00B02A14">
        <w:t>1. Формирование психологических условий развития общения, кооперации сотрудничества:</w:t>
      </w:r>
    </w:p>
    <w:p w:rsidR="003012F1" w:rsidRPr="00B02A14" w:rsidRDefault="003012F1" w:rsidP="00AA257D">
      <w:pPr>
        <w:pStyle w:val="a8"/>
        <w:spacing w:before="0" w:after="0"/>
        <w:ind w:firstLine="709"/>
        <w:jc w:val="both"/>
        <w:rPr>
          <w:color w:val="000000"/>
        </w:rPr>
      </w:pPr>
      <w:r w:rsidRPr="00B02A14">
        <w:rPr>
          <w:color w:val="000000"/>
        </w:rPr>
        <w:t>- доброжелательно</w:t>
      </w:r>
      <w:r>
        <w:rPr>
          <w:color w:val="000000"/>
        </w:rPr>
        <w:t>сть, доверие и внимание к людям;</w:t>
      </w:r>
    </w:p>
    <w:p w:rsidR="003012F1" w:rsidRPr="00B02A14" w:rsidRDefault="003012F1" w:rsidP="00AA257D">
      <w:pPr>
        <w:pStyle w:val="a8"/>
        <w:spacing w:before="0" w:after="0"/>
        <w:ind w:firstLine="709"/>
        <w:jc w:val="both"/>
        <w:rPr>
          <w:color w:val="000000"/>
        </w:rPr>
      </w:pPr>
      <w:r w:rsidRPr="00B02A14">
        <w:rPr>
          <w:color w:val="000000"/>
        </w:rPr>
        <w:t>- готовность к сотрудничеству и дружбе, оказанию помощи тем, кто в ней нуждается;</w:t>
      </w:r>
    </w:p>
    <w:p w:rsidR="003012F1" w:rsidRPr="00515CE8" w:rsidRDefault="003012F1" w:rsidP="00AA257D">
      <w:pPr>
        <w:pStyle w:val="a8"/>
        <w:spacing w:before="0" w:after="0"/>
        <w:ind w:firstLine="709"/>
        <w:jc w:val="both"/>
        <w:rPr>
          <w:color w:val="000000"/>
        </w:rPr>
      </w:pPr>
      <w:r w:rsidRPr="00B02A14">
        <w:rPr>
          <w:color w:val="000000"/>
        </w:rPr>
        <w:t>- уважение к окружающим – умение слушать и слышать партнера, признавать право каждого на собственное</w:t>
      </w:r>
      <w:r w:rsidRPr="00515CE8">
        <w:rPr>
          <w:color w:val="000000"/>
        </w:rPr>
        <w:t xml:space="preserve"> мнение и принимать решения с учетом позиций всех участников.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>2</w:t>
      </w:r>
      <w:r w:rsidRPr="00515CE8">
        <w:rPr>
          <w:color w:val="000000"/>
        </w:rPr>
        <w:t>. Развитие ценностно-смысловой сферы личности на основе общечеловеческой нравственности и гуманизма: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515CE8">
        <w:rPr>
          <w:color w:val="000000"/>
        </w:rPr>
        <w:t>- принятие и уважение ценностей семьи и общества, школы и стремление следовать им;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lastRenderedPageBreak/>
        <w:t xml:space="preserve">     </w:t>
      </w:r>
      <w:r w:rsidRPr="00515CE8">
        <w:rPr>
          <w:color w:val="000000"/>
        </w:rPr>
        <w:t>- ориентация в нравственном содержании и смысле поступков;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515CE8">
        <w:rPr>
          <w:color w:val="000000"/>
        </w:rPr>
        <w:t>- формирование чувства прекрасного и эстетических чувств.</w:t>
      </w:r>
    </w:p>
    <w:p w:rsidR="003012F1" w:rsidRPr="00515CE8" w:rsidRDefault="003012F1" w:rsidP="00AA257D">
      <w:pPr>
        <w:pStyle w:val="a8"/>
        <w:spacing w:before="0" w:after="0"/>
        <w:rPr>
          <w:color w:val="000000"/>
        </w:rPr>
      </w:pPr>
      <w:r>
        <w:rPr>
          <w:color w:val="000000"/>
        </w:rPr>
        <w:t>3</w:t>
      </w:r>
      <w:r w:rsidRPr="00515CE8">
        <w:rPr>
          <w:color w:val="000000"/>
        </w:rPr>
        <w:t xml:space="preserve">. </w:t>
      </w:r>
      <w:r>
        <w:rPr>
          <w:color w:val="000000"/>
        </w:rPr>
        <w:t xml:space="preserve"> </w:t>
      </w:r>
      <w:r w:rsidRPr="00515CE8">
        <w:rPr>
          <w:color w:val="000000"/>
        </w:rPr>
        <w:t>Развитие умения учиться как первого шага к самообразованию и самовоспитанию:</w:t>
      </w:r>
    </w:p>
    <w:p w:rsidR="003012F1" w:rsidRPr="00515CE8" w:rsidRDefault="003012F1" w:rsidP="00AA257D">
      <w:pPr>
        <w:pStyle w:val="a8"/>
        <w:spacing w:before="0" w:after="0"/>
        <w:rPr>
          <w:color w:val="000000"/>
        </w:rPr>
      </w:pPr>
      <w:r>
        <w:rPr>
          <w:color w:val="000000"/>
        </w:rPr>
        <w:t xml:space="preserve">     </w:t>
      </w:r>
      <w:r w:rsidRPr="00515CE8">
        <w:rPr>
          <w:color w:val="000000"/>
        </w:rPr>
        <w:t>- развитие широких познавательных интересов, инициативы и любознательности, мотивов познания и творчества;</w:t>
      </w:r>
    </w:p>
    <w:p w:rsidR="003012F1" w:rsidRPr="00515CE8" w:rsidRDefault="003012F1" w:rsidP="00AA257D">
      <w:pPr>
        <w:pStyle w:val="a8"/>
        <w:spacing w:before="0" w:after="0"/>
        <w:rPr>
          <w:color w:val="000000"/>
        </w:rPr>
      </w:pPr>
      <w:r>
        <w:rPr>
          <w:color w:val="000000"/>
        </w:rPr>
        <w:t xml:space="preserve">     </w:t>
      </w:r>
      <w:r w:rsidRPr="00515CE8">
        <w:rPr>
          <w:color w:val="000000"/>
        </w:rPr>
        <w:t>- формирование умения учиться и способности к организации своей деятельности.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>4</w:t>
      </w:r>
      <w:r w:rsidRPr="00515CE8">
        <w:rPr>
          <w:color w:val="000000"/>
        </w:rPr>
        <w:t xml:space="preserve">. Развитие самостоятельности, инициативы личности как условия ее </w:t>
      </w:r>
      <w:proofErr w:type="spellStart"/>
      <w:r w:rsidRPr="00515CE8">
        <w:rPr>
          <w:color w:val="000000"/>
        </w:rPr>
        <w:t>самоактуализации</w:t>
      </w:r>
      <w:proofErr w:type="spellEnd"/>
      <w:r w:rsidRPr="00515CE8">
        <w:rPr>
          <w:color w:val="000000"/>
        </w:rPr>
        <w:t>: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515CE8">
        <w:rPr>
          <w:color w:val="000000"/>
        </w:rPr>
        <w:t>- формирование самоуважения и эмоционально-положительного отношения к себе;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515CE8">
        <w:rPr>
          <w:color w:val="000000"/>
        </w:rPr>
        <w:t>- готовность открыто выражать и отстаивать свою позицию;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515CE8">
        <w:rPr>
          <w:color w:val="000000"/>
        </w:rPr>
        <w:t>- критичность к своим поступкам и умение адекватно их оценивать;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515CE8">
        <w:rPr>
          <w:color w:val="000000"/>
        </w:rPr>
        <w:t>- готовность к самостоятельным действиям, ответственность за их результаты;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515CE8">
        <w:rPr>
          <w:color w:val="000000"/>
        </w:rPr>
        <w:t>- целеустремленность и настойчивость в достижении целей;</w:t>
      </w:r>
    </w:p>
    <w:p w:rsidR="003012F1" w:rsidRPr="00515CE8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515CE8">
        <w:rPr>
          <w:color w:val="000000"/>
        </w:rPr>
        <w:t>- готовность к преодолению трудностей и</w:t>
      </w:r>
      <w:r>
        <w:rPr>
          <w:color w:val="000000"/>
        </w:rPr>
        <w:t xml:space="preserve"> повышение</w:t>
      </w:r>
      <w:r w:rsidRPr="00515CE8">
        <w:rPr>
          <w:color w:val="000000"/>
        </w:rPr>
        <w:t xml:space="preserve"> жизненного оптимизма;</w:t>
      </w:r>
    </w:p>
    <w:p w:rsidR="003012F1" w:rsidRDefault="003012F1" w:rsidP="00AA257D">
      <w:pPr>
        <w:pStyle w:val="a8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515CE8">
        <w:rPr>
          <w:color w:val="000000"/>
        </w:rPr>
        <w:t>- умение противостоять действиям и влияниям, представляющим угрозу жизни, здоровью и безопасности личности и общества в пределах своих возможностей.</w:t>
      </w:r>
    </w:p>
    <w:p w:rsidR="003012F1" w:rsidRPr="00515CE8" w:rsidRDefault="003012F1" w:rsidP="00AA257D">
      <w:pPr>
        <w:ind w:firstLine="709"/>
        <w:jc w:val="both"/>
      </w:pPr>
      <w:r w:rsidRPr="00515CE8">
        <w:rPr>
          <w:b/>
        </w:rPr>
        <w:t>Форма</w:t>
      </w:r>
      <w:r w:rsidRPr="00515CE8">
        <w:t xml:space="preserve"> проведения данной программы внеурочной деятельности</w:t>
      </w:r>
      <w:r>
        <w:t xml:space="preserve"> –  занятия с элементами тренинга, игра, практикум.</w:t>
      </w:r>
    </w:p>
    <w:p w:rsidR="003012F1" w:rsidRPr="008A75CE" w:rsidRDefault="003012F1" w:rsidP="00AA257D">
      <w:pPr>
        <w:tabs>
          <w:tab w:val="left" w:pos="3210"/>
        </w:tabs>
        <w:rPr>
          <w:b/>
        </w:rPr>
      </w:pPr>
      <w:r>
        <w:rPr>
          <w:b/>
          <w:sz w:val="28"/>
          <w:szCs w:val="28"/>
        </w:rPr>
        <w:t xml:space="preserve">          </w:t>
      </w:r>
      <w:r w:rsidRPr="008A75CE">
        <w:rPr>
          <w:b/>
        </w:rPr>
        <w:t>Формы проведения занятия</w:t>
      </w:r>
      <w:r w:rsidRPr="008A75CE">
        <w:rPr>
          <w:b/>
        </w:rPr>
        <w:tab/>
      </w:r>
    </w:p>
    <w:p w:rsidR="003012F1" w:rsidRPr="008A75CE" w:rsidRDefault="003012F1" w:rsidP="00AA257D">
      <w:r w:rsidRPr="008A75CE">
        <w:t xml:space="preserve">- Групповые </w:t>
      </w:r>
      <w:r>
        <w:t>занятия под руководством педагога-психолога</w:t>
      </w:r>
      <w:r w:rsidRPr="008A75CE">
        <w:t xml:space="preserve"> (обучение в сотрудничестве).</w:t>
      </w:r>
    </w:p>
    <w:p w:rsidR="003012F1" w:rsidRPr="008A75CE" w:rsidRDefault="003012F1" w:rsidP="00AA257D">
      <w:r w:rsidRPr="008A75CE">
        <w:t>- Самостоятельная работа.</w:t>
      </w:r>
    </w:p>
    <w:p w:rsidR="003012F1" w:rsidRPr="008A75CE" w:rsidRDefault="003012F1" w:rsidP="00AA257D">
      <w:r w:rsidRPr="008A75CE">
        <w:t>- Работа в парах.</w:t>
      </w:r>
    </w:p>
    <w:p w:rsidR="003012F1" w:rsidRDefault="003012F1" w:rsidP="00AA257D">
      <w:r w:rsidRPr="008A75CE">
        <w:t>- Коллективные обсуждения и дискуссии.</w:t>
      </w:r>
    </w:p>
    <w:p w:rsidR="003012F1" w:rsidRPr="001D57A3" w:rsidRDefault="003012F1" w:rsidP="003170BB">
      <w:pPr>
        <w:jc w:val="both"/>
        <w:rPr>
          <w:rStyle w:val="submenu-table"/>
          <w:b/>
          <w:bCs/>
          <w:color w:val="000000"/>
        </w:rPr>
      </w:pPr>
      <w:r>
        <w:rPr>
          <w:rStyle w:val="submenu-table"/>
          <w:b/>
          <w:bCs/>
          <w:color w:val="000000"/>
        </w:rPr>
        <w:t xml:space="preserve"> </w:t>
      </w:r>
    </w:p>
    <w:p w:rsidR="003012F1" w:rsidRPr="003170BB" w:rsidRDefault="003012F1" w:rsidP="000134A4">
      <w:pPr>
        <w:ind w:left="720"/>
        <w:jc w:val="both"/>
        <w:rPr>
          <w:b/>
        </w:rPr>
      </w:pPr>
      <w:r w:rsidRPr="003170BB">
        <w:rPr>
          <w:b/>
        </w:rPr>
        <w:t>Общая характеристика предмета:</w:t>
      </w:r>
    </w:p>
    <w:p w:rsidR="003012F1" w:rsidRDefault="003012F1" w:rsidP="000134A4">
      <w:pPr>
        <w:jc w:val="both"/>
        <w:rPr>
          <w:b/>
        </w:rPr>
      </w:pPr>
      <w:r>
        <w:rPr>
          <w:b/>
        </w:rPr>
        <w:tab/>
      </w:r>
      <w:r>
        <w:t xml:space="preserve">В основе реализации программы лежит теоретическая модель групповой работы с младшими  подростками. Программа групповых занятий должна обеспечить, с одной стороны, формирование психологического здоровья, а с другой  выполнение возрастных задач развития. Основные компоненты групповой работы: </w:t>
      </w:r>
      <w:proofErr w:type="spellStart"/>
      <w:r>
        <w:rPr>
          <w:b/>
        </w:rPr>
        <w:t>аксиологический</w:t>
      </w:r>
      <w:proofErr w:type="spellEnd"/>
      <w:r>
        <w:t xml:space="preserve"> (связанный с сознанием)</w:t>
      </w:r>
      <w:r>
        <w:rPr>
          <w:b/>
        </w:rPr>
        <w:t xml:space="preserve">, инструментально-технологический и </w:t>
      </w:r>
      <w:proofErr w:type="spellStart"/>
      <w:r>
        <w:rPr>
          <w:b/>
        </w:rPr>
        <w:t>потребностно-мотивационный</w:t>
      </w:r>
      <w:proofErr w:type="spellEnd"/>
      <w:r>
        <w:rPr>
          <w:b/>
        </w:rPr>
        <w:t>.</w:t>
      </w:r>
    </w:p>
    <w:p w:rsidR="003012F1" w:rsidRDefault="003012F1" w:rsidP="000134A4">
      <w:pPr>
        <w:ind w:firstLine="708"/>
        <w:jc w:val="both"/>
      </w:pPr>
      <w:proofErr w:type="spellStart"/>
      <w:r>
        <w:rPr>
          <w:b/>
        </w:rPr>
        <w:t>Аксиологический</w:t>
      </w:r>
      <w:proofErr w:type="spellEnd"/>
      <w:r>
        <w:rPr>
          <w:b/>
        </w:rPr>
        <w:t xml:space="preserve"> </w:t>
      </w:r>
      <w:r>
        <w:t xml:space="preserve">компонент содержательно представлен ценностями «Я»: собственного «Я» человека, его связи с «Я» других людей и с природными объектами. Он предполагает осознание ребёнком  ценности, уникальности себя и окружающих, </w:t>
      </w:r>
      <w:proofErr w:type="gramStart"/>
      <w:r>
        <w:t>идентификацию</w:t>
      </w:r>
      <w:proofErr w:type="gramEnd"/>
      <w:r>
        <w:t xml:space="preserve"> как с живыми, так и неживыми объектами, осознание единства с миром во всей его полноте.</w:t>
      </w:r>
    </w:p>
    <w:p w:rsidR="003012F1" w:rsidRDefault="003012F1" w:rsidP="000134A4">
      <w:pPr>
        <w:jc w:val="both"/>
      </w:pPr>
      <w:r>
        <w:tab/>
      </w:r>
      <w:r>
        <w:rPr>
          <w:b/>
        </w:rPr>
        <w:t xml:space="preserve">Инструментальный </w:t>
      </w:r>
      <w:r>
        <w:t>компонент предполагает овладение рефлексией как средством самопознания, способностью концентрировать сознание на самом себе, внутреннем мире и своём месте во взаимоотношениях с другими.</w:t>
      </w:r>
    </w:p>
    <w:p w:rsidR="003012F1" w:rsidRDefault="003012F1" w:rsidP="000134A4">
      <w:pPr>
        <w:jc w:val="both"/>
        <w:rPr>
          <w:b/>
        </w:rPr>
      </w:pPr>
      <w:r>
        <w:tab/>
      </w:r>
      <w:proofErr w:type="spellStart"/>
      <w:r>
        <w:rPr>
          <w:b/>
        </w:rPr>
        <w:t>Потребностно-мотивационный</w:t>
      </w:r>
      <w:proofErr w:type="spellEnd"/>
      <w:r>
        <w:rPr>
          <w:b/>
        </w:rPr>
        <w:t xml:space="preserve"> </w:t>
      </w:r>
      <w:r>
        <w:t xml:space="preserve">компонент обеспечивает появление у ребёнка потребности в саморазвитии, </w:t>
      </w:r>
      <w:proofErr w:type="spellStart"/>
      <w:r>
        <w:t>самоизменении</w:t>
      </w:r>
      <w:proofErr w:type="spellEnd"/>
      <w:r>
        <w:t>, побуждает к последующей самореализации.</w:t>
      </w:r>
    </w:p>
    <w:p w:rsidR="003012F1" w:rsidRDefault="003012F1" w:rsidP="000134A4">
      <w:pPr>
        <w:jc w:val="both"/>
      </w:pPr>
      <w:r>
        <w:rPr>
          <w:b/>
        </w:rPr>
        <w:tab/>
        <w:t xml:space="preserve">Задачи развития </w:t>
      </w:r>
      <w:r>
        <w:t>являются четвёртым компонентом в данной модели. Работа с ними осуществляется параллельно, т.е. при построении каждого занятия учитываются все направления, но, в зависимости от целей, делается акцент на одном из них.</w:t>
      </w:r>
    </w:p>
    <w:p w:rsidR="003012F1" w:rsidRDefault="003012F1" w:rsidP="000134A4">
      <w:pPr>
        <w:ind w:firstLine="708"/>
        <w:jc w:val="both"/>
      </w:pPr>
      <w:r>
        <w:t>Занятия проходят по определённой схеме, каждая часть которой выполняет свои задачи:</w:t>
      </w:r>
    </w:p>
    <w:p w:rsidR="003012F1" w:rsidRDefault="003012F1" w:rsidP="000134A4">
      <w:pPr>
        <w:jc w:val="both"/>
      </w:pPr>
      <w:r>
        <w:lastRenderedPageBreak/>
        <w:tab/>
      </w:r>
      <w:r>
        <w:tab/>
        <w:t>1.Введение в тему.</w:t>
      </w:r>
    </w:p>
    <w:p w:rsidR="003012F1" w:rsidRDefault="003012F1" w:rsidP="000134A4">
      <w:pPr>
        <w:jc w:val="both"/>
      </w:pPr>
      <w:r>
        <w:tab/>
      </w:r>
      <w:r>
        <w:tab/>
        <w:t>2.Развёртывание темы.</w:t>
      </w:r>
    </w:p>
    <w:p w:rsidR="003012F1" w:rsidRDefault="003012F1" w:rsidP="000134A4">
      <w:pPr>
        <w:jc w:val="both"/>
      </w:pPr>
      <w:r>
        <w:tab/>
      </w:r>
      <w:r>
        <w:tab/>
        <w:t xml:space="preserve">3.Индивидуализация </w:t>
      </w:r>
    </w:p>
    <w:p w:rsidR="003012F1" w:rsidRDefault="003012F1" w:rsidP="000134A4">
      <w:pPr>
        <w:jc w:val="both"/>
        <w:rPr>
          <w:b/>
          <w:bCs/>
        </w:rPr>
      </w:pPr>
      <w:r>
        <w:t xml:space="preserve">                       4.Завершение темы</w:t>
      </w:r>
    </w:p>
    <w:p w:rsidR="003012F1" w:rsidRDefault="003012F1" w:rsidP="000134A4">
      <w:pPr>
        <w:jc w:val="both"/>
        <w:rPr>
          <w:b/>
        </w:rPr>
      </w:pPr>
      <w:r>
        <w:tab/>
      </w:r>
      <w:r>
        <w:rPr>
          <w:b/>
        </w:rPr>
        <w:t>Основные методические средства, используемые в программе групповых занятий:</w:t>
      </w:r>
    </w:p>
    <w:p w:rsidR="003012F1" w:rsidRDefault="003012F1" w:rsidP="000134A4">
      <w:pPr>
        <w:jc w:val="both"/>
        <w:rPr>
          <w:b/>
        </w:rPr>
      </w:pPr>
    </w:p>
    <w:p w:rsidR="003012F1" w:rsidRDefault="003012F1" w:rsidP="002B7C66">
      <w:pPr>
        <w:pStyle w:val="a8"/>
        <w:spacing w:before="0" w:after="0"/>
        <w:ind w:firstLine="567"/>
        <w:jc w:val="both"/>
      </w:pPr>
      <w:r w:rsidRPr="002B7C66">
        <w:rPr>
          <w:b/>
          <w:i/>
        </w:rPr>
        <w:t>Психологическая информация</w:t>
      </w:r>
      <w:r>
        <w:t xml:space="preserve">. Достаточно эффективный метод, способствующий углублению самосознания подростков, является изучение некоторых важных для этого возраста психологических понятий. Сообщаемая информация стимулирует подростка к размышлению о себе. </w:t>
      </w:r>
    </w:p>
    <w:p w:rsidR="003012F1" w:rsidRDefault="003012F1" w:rsidP="002B7C66">
      <w:pPr>
        <w:pStyle w:val="a8"/>
        <w:spacing w:before="0" w:after="0"/>
        <w:ind w:firstLine="567"/>
        <w:jc w:val="both"/>
      </w:pPr>
      <w:r w:rsidRPr="002B7C66">
        <w:rPr>
          <w:b/>
          <w:i/>
        </w:rPr>
        <w:t>Интеллектуальные задания</w:t>
      </w:r>
      <w:r w:rsidRPr="002B7C66">
        <w:rPr>
          <w:b/>
        </w:rPr>
        <w:t>.</w:t>
      </w:r>
      <w:r>
        <w:t xml:space="preserve"> Интеллектуальные задания способствуют расширению лексического запаса учащихся в области психологии, помогают им овладеть необходимыми понятиями. </w:t>
      </w:r>
    </w:p>
    <w:p w:rsidR="003012F1" w:rsidRDefault="003012F1" w:rsidP="002B7C66">
      <w:pPr>
        <w:pStyle w:val="a8"/>
        <w:spacing w:before="0" w:after="0"/>
        <w:ind w:firstLine="567"/>
        <w:jc w:val="both"/>
      </w:pPr>
      <w:r w:rsidRPr="002B7C66">
        <w:rPr>
          <w:b/>
          <w:i/>
        </w:rPr>
        <w:t>Ролевые методы</w:t>
      </w:r>
      <w:r w:rsidRPr="002B7C66">
        <w:rPr>
          <w:b/>
        </w:rPr>
        <w:t>.</w:t>
      </w:r>
      <w:r>
        <w:t xml:space="preserve"> Ролевые методы предполагают принятие подростком ролей, различных по содержанию и статусу; проигрывание необычных ролей; проигрывание своей роли в гротескном варранте.</w:t>
      </w:r>
    </w:p>
    <w:p w:rsidR="003012F1" w:rsidRDefault="003012F1" w:rsidP="002B7C66">
      <w:pPr>
        <w:pStyle w:val="a8"/>
        <w:spacing w:before="0" w:after="0"/>
        <w:ind w:firstLine="567"/>
        <w:jc w:val="both"/>
      </w:pPr>
      <w:r w:rsidRPr="002B7C66">
        <w:rPr>
          <w:b/>
          <w:i/>
        </w:rPr>
        <w:t>Коммуникативные игры</w:t>
      </w:r>
      <w:r w:rsidRPr="002B7C66">
        <w:rPr>
          <w:b/>
        </w:rPr>
        <w:t>.</w:t>
      </w:r>
      <w:r>
        <w:t xml:space="preserve"> Коммуникативные игры направлены на формирование у подростка умения увидеть в другом человеке его достоинства. А также существует ряд игр, способствующих углублению осознания сферы общения.</w:t>
      </w:r>
    </w:p>
    <w:p w:rsidR="003012F1" w:rsidRDefault="003012F1" w:rsidP="002B7C66">
      <w:pPr>
        <w:pStyle w:val="a8"/>
        <w:spacing w:before="0" w:after="0"/>
        <w:ind w:firstLine="567"/>
        <w:jc w:val="both"/>
      </w:pPr>
      <w:r w:rsidRPr="002B7C66">
        <w:rPr>
          <w:b/>
          <w:i/>
        </w:rPr>
        <w:t>Игры, направленные на развитие воображения</w:t>
      </w:r>
      <w:r w:rsidRPr="002B7C66">
        <w:rPr>
          <w:b/>
        </w:rPr>
        <w:t>.</w:t>
      </w:r>
      <w:r>
        <w:t xml:space="preserve"> Их можно разделить на две группы: вербальные и невербальные игры. В вербальных играх подростки придумывают окончание к той или иной необычной ситуации, невербальные игры предполагают изображение подростками того или иного неживого предмета.</w:t>
      </w:r>
    </w:p>
    <w:p w:rsidR="003012F1" w:rsidRDefault="003012F1" w:rsidP="002B7C66">
      <w:pPr>
        <w:pStyle w:val="a8"/>
        <w:spacing w:before="0" w:after="0"/>
        <w:ind w:firstLine="567"/>
        <w:jc w:val="both"/>
      </w:pPr>
      <w:r w:rsidRPr="002B7C66">
        <w:rPr>
          <w:b/>
          <w:i/>
        </w:rPr>
        <w:t>Задания с использованием терапевтических метафор</w:t>
      </w:r>
      <w:r w:rsidRPr="002B7C66">
        <w:rPr>
          <w:b/>
        </w:rPr>
        <w:t>.</w:t>
      </w:r>
      <w:r>
        <w:t xml:space="preserve"> Можно выделить две основные группы метафор. Первая группа направлена на работу с типичными проявлениями или/и трудными ситуациями подросткового возраста, например, чувством одиночества, стремлением к получению внимания (пусть даже негативного) взрослых. Вторая группа включает в себя сказки развивающего характера, способствующие решению ими возрастных задач развития. Систематическая работа с метафорами приводит к усвоению основной идеи метафоры: в сложной ситуации необходимо искать ресурсы внутри самого себя, и это обязательно приведет к успеху. </w:t>
      </w:r>
    </w:p>
    <w:p w:rsidR="003012F1" w:rsidRDefault="003012F1" w:rsidP="002B7C66">
      <w:pPr>
        <w:pStyle w:val="a8"/>
        <w:spacing w:before="0" w:after="0"/>
        <w:ind w:firstLine="567"/>
        <w:jc w:val="both"/>
      </w:pPr>
      <w:r w:rsidRPr="002B7C66">
        <w:rPr>
          <w:b/>
          <w:i/>
        </w:rPr>
        <w:t>Задания на формирование «эмоциональной грамотности</w:t>
      </w:r>
      <w:r w:rsidRPr="002B7C66">
        <w:rPr>
          <w:b/>
        </w:rPr>
        <w:t>».</w:t>
      </w:r>
      <w:r>
        <w:t xml:space="preserve"> Эти задания предполагают обучение распознаванию эмоциональных состояний по мимике, жестам, голосу; умению принимать чувства другого человека в конфликтных ситуациях. </w:t>
      </w:r>
    </w:p>
    <w:p w:rsidR="003012F1" w:rsidRDefault="003012F1" w:rsidP="002B7C66">
      <w:pPr>
        <w:pStyle w:val="a8"/>
        <w:spacing w:before="0" w:after="0"/>
        <w:ind w:firstLine="567"/>
        <w:jc w:val="both"/>
      </w:pPr>
      <w:r w:rsidRPr="002B7C66">
        <w:rPr>
          <w:b/>
          <w:i/>
        </w:rPr>
        <w:t>Когнитивные методы</w:t>
      </w:r>
      <w:r w:rsidRPr="002B7C66">
        <w:rPr>
          <w:b/>
        </w:rPr>
        <w:t>.</w:t>
      </w:r>
      <w:r>
        <w:t xml:space="preserve"> Эти методы основываются на утверждении, что первопричиной эмоциональных расстройств является наличие у человека некоторых мешающих ему убеждений. Исходя из этого, необходим пересмотр мировоззрения.</w:t>
      </w:r>
    </w:p>
    <w:p w:rsidR="003012F1" w:rsidRDefault="003012F1" w:rsidP="002B7C66">
      <w:pPr>
        <w:pStyle w:val="a8"/>
        <w:spacing w:before="0" w:after="0"/>
        <w:ind w:firstLine="567"/>
        <w:jc w:val="both"/>
      </w:pPr>
      <w:r w:rsidRPr="002B7C66">
        <w:rPr>
          <w:b/>
          <w:i/>
        </w:rPr>
        <w:t>Дискуссионные методы</w:t>
      </w:r>
      <w:r>
        <w:t xml:space="preserve">. Одним из ведущих методов, используемых в социально-психологическом тренинге, является групповая дискуссия. Она позволяет реализовать принцип </w:t>
      </w:r>
      <w:proofErr w:type="spellStart"/>
      <w:proofErr w:type="gramStart"/>
      <w:r>
        <w:t>субъект-субъектного</w:t>
      </w:r>
      <w:proofErr w:type="spellEnd"/>
      <w:proofErr w:type="gramEnd"/>
      <w:r>
        <w:t xml:space="preserve"> взаимодействия, выявить различные точки зрения на какую-либо проблему.</w:t>
      </w:r>
    </w:p>
    <w:p w:rsidR="003012F1" w:rsidRDefault="003012F1" w:rsidP="002B7C66">
      <w:pPr>
        <w:pStyle w:val="a8"/>
        <w:spacing w:before="0" w:after="0"/>
        <w:ind w:firstLine="567"/>
        <w:jc w:val="both"/>
      </w:pPr>
      <w:r>
        <w:rPr>
          <w:b/>
          <w:i/>
        </w:rPr>
        <w:t xml:space="preserve">Методы, направленные на формирование </w:t>
      </w:r>
      <w:proofErr w:type="spellStart"/>
      <w:r>
        <w:rPr>
          <w:b/>
          <w:i/>
        </w:rPr>
        <w:t>метакогнитивных</w:t>
      </w:r>
      <w:proofErr w:type="spellEnd"/>
      <w:r>
        <w:rPr>
          <w:b/>
          <w:i/>
        </w:rPr>
        <w:t xml:space="preserve"> способностей. </w:t>
      </w:r>
      <w:r>
        <w:t>Эти методы несут ответственность за управление интеллектуальной деятельностью, повышают успешность ее осуществления.</w:t>
      </w:r>
    </w:p>
    <w:p w:rsidR="003012F1" w:rsidRPr="00BC7502" w:rsidRDefault="003012F1" w:rsidP="002B7C66">
      <w:pPr>
        <w:pStyle w:val="a8"/>
        <w:spacing w:before="0" w:after="0"/>
        <w:ind w:firstLine="567"/>
        <w:jc w:val="both"/>
      </w:pPr>
      <w:r>
        <w:rPr>
          <w:b/>
          <w:i/>
        </w:rPr>
        <w:t xml:space="preserve">Задания с элементами </w:t>
      </w:r>
      <w:proofErr w:type="spellStart"/>
      <w:r>
        <w:rPr>
          <w:b/>
          <w:i/>
        </w:rPr>
        <w:t>смехотерапии</w:t>
      </w:r>
      <w:proofErr w:type="spellEnd"/>
      <w:r>
        <w:rPr>
          <w:b/>
          <w:i/>
        </w:rPr>
        <w:t>.</w:t>
      </w:r>
      <w:r>
        <w:t xml:space="preserve"> Это задания, в процессе выполнения которых подростки будут вместе смеяться, что будет снижать внутреннее напряжение, увеличивать активность и жизненные силы, повышать настроение, а так же способствовать игровому проявлению агрессии, что очень важно для подростков.</w:t>
      </w:r>
    </w:p>
    <w:p w:rsidR="003012F1" w:rsidRDefault="003012F1" w:rsidP="002B7C66">
      <w:pPr>
        <w:autoSpaceDE w:val="0"/>
        <w:autoSpaceDN w:val="0"/>
        <w:adjustRightInd w:val="0"/>
        <w:ind w:firstLine="456"/>
        <w:jc w:val="both"/>
      </w:pPr>
      <w:r w:rsidRPr="00AA0770">
        <w:lastRenderedPageBreak/>
        <w:t xml:space="preserve">Обучение основано на использовании традиционных принципов дидактики: принцип воспитывающего обучения, научности, наглядности, сознательности и активности, систематичности, прочности, доступности. Индивидуальный подход, учет возрастных возможностей для преподавания психологии в </w:t>
      </w:r>
      <w:r>
        <w:t>обучении младших школьников</w:t>
      </w:r>
      <w:r w:rsidRPr="00AA0770">
        <w:t xml:space="preserve"> имеют исключительное значение.</w:t>
      </w:r>
    </w:p>
    <w:p w:rsidR="003012F1" w:rsidRDefault="003012F1" w:rsidP="000134A4">
      <w:pPr>
        <w:jc w:val="both"/>
      </w:pPr>
      <w:r>
        <w:rPr>
          <w:b/>
        </w:rPr>
        <w:t xml:space="preserve">  </w:t>
      </w:r>
      <w:r>
        <w:rPr>
          <w:rStyle w:val="a5"/>
          <w:b/>
          <w:bCs/>
          <w:iCs/>
        </w:rPr>
        <w:t>Диагностика усвоения знаний</w:t>
      </w:r>
      <w:r>
        <w:t xml:space="preserve"> предполагает использование методик, позволяющих выявить объем и структуру усвоенных знаний. </w:t>
      </w:r>
      <w:proofErr w:type="gramStart"/>
      <w:r>
        <w:t xml:space="preserve">Здесь могут быть рекомендованы вербальная ассоциативная методика «Пятиминутка» и методика «Диагностика усвоения знаний» (Попова М.В. Психология как учебный предмет в школе: </w:t>
      </w:r>
      <w:proofErr w:type="spellStart"/>
      <w:r>
        <w:t>учебно-метод</w:t>
      </w:r>
      <w:proofErr w:type="spellEnd"/>
      <w:r>
        <w:t>. пособие.</w:t>
      </w:r>
      <w:proofErr w:type="gramEnd"/>
      <w:r>
        <w:t xml:space="preserve"> – М.: </w:t>
      </w:r>
      <w:proofErr w:type="spellStart"/>
      <w:r>
        <w:t>Гуманит</w:t>
      </w:r>
      <w:proofErr w:type="spellEnd"/>
      <w:r>
        <w:t>. изд. центр ВЛАДОС, 2000. – 288 с.),</w:t>
      </w:r>
      <w:proofErr w:type="gramStart"/>
      <w:r>
        <w:t xml:space="preserve"> .</w:t>
      </w:r>
      <w:proofErr w:type="gramEnd"/>
      <w:r>
        <w:t xml:space="preserve"> Критерием оценки успешного продвижения служит </w:t>
      </w:r>
      <w:proofErr w:type="spellStart"/>
      <w:r>
        <w:t>сформированность</w:t>
      </w:r>
      <w:proofErr w:type="spellEnd"/>
      <w:r>
        <w:t xml:space="preserve"> соответствующих отношений, и эта оценка может быть выражена в характеристиках: хорошо владеет знаниями, правильно применяет их на практике, анализирует ситуацию, может управлять своим поведением. Весьма существенную информацию об эффективности усвоения знаний дают методы, используемые для диагностики развития. Это связано с тем, что если усвоение действительно происходит, то его влияние обязательно найдет свое отражение в поведении и особенностях психологического развития подростка.</w:t>
      </w:r>
    </w:p>
    <w:p w:rsidR="003012F1" w:rsidRDefault="003012F1" w:rsidP="000134A4">
      <w:pPr>
        <w:jc w:val="both"/>
      </w:pPr>
    </w:p>
    <w:p w:rsidR="003012F1" w:rsidRPr="003170BB" w:rsidRDefault="003012F1" w:rsidP="00042EFA">
      <w:pPr>
        <w:jc w:val="center"/>
        <w:rPr>
          <w:b/>
        </w:rPr>
      </w:pPr>
      <w:r>
        <w:rPr>
          <w:b/>
        </w:rPr>
        <w:t>Планируемая результативность курса</w:t>
      </w:r>
    </w:p>
    <w:p w:rsidR="003012F1" w:rsidRPr="00506BE0" w:rsidRDefault="003012F1" w:rsidP="00042EFA">
      <w:pPr>
        <w:jc w:val="center"/>
        <w:rPr>
          <w:b/>
        </w:rPr>
      </w:pPr>
    </w:p>
    <w:p w:rsidR="003012F1" w:rsidRPr="00506BE0" w:rsidRDefault="003012F1" w:rsidP="00042EFA">
      <w:pPr>
        <w:ind w:right="150" w:firstLine="720"/>
        <w:jc w:val="both"/>
        <w:rPr>
          <w:b/>
          <w:bCs/>
          <w:color w:val="000000"/>
        </w:rPr>
      </w:pPr>
      <w:r w:rsidRPr="00506BE0">
        <w:rPr>
          <w:bCs/>
          <w:color w:val="000000"/>
        </w:rPr>
        <w:t xml:space="preserve">Даная программа рассчитана на достижение </w:t>
      </w:r>
      <w:r w:rsidRPr="00506BE0">
        <w:rPr>
          <w:b/>
          <w:bCs/>
          <w:color w:val="000000"/>
        </w:rPr>
        <w:t>2-х</w:t>
      </w:r>
      <w:r w:rsidRPr="00506BE0">
        <w:rPr>
          <w:bCs/>
          <w:color w:val="000000"/>
        </w:rPr>
        <w:t xml:space="preserve"> </w:t>
      </w:r>
      <w:r w:rsidRPr="00506BE0">
        <w:rPr>
          <w:b/>
          <w:bCs/>
          <w:color w:val="000000"/>
        </w:rPr>
        <w:t xml:space="preserve">уровней  результатов: </w:t>
      </w:r>
    </w:p>
    <w:p w:rsidR="003012F1" w:rsidRPr="00506BE0" w:rsidRDefault="003012F1" w:rsidP="00042EFA">
      <w:pPr>
        <w:ind w:right="150" w:firstLine="720"/>
        <w:jc w:val="both"/>
        <w:rPr>
          <w:color w:val="000000"/>
        </w:rPr>
      </w:pPr>
      <w:r w:rsidRPr="00506BE0">
        <w:rPr>
          <w:b/>
          <w:bCs/>
          <w:color w:val="000000"/>
        </w:rPr>
        <w:t xml:space="preserve">- первый уровень- </w:t>
      </w:r>
      <w:r w:rsidRPr="00506BE0">
        <w:rPr>
          <w:color w:val="000000"/>
        </w:rPr>
        <w:t>приобретение школьником социальных знаний (об общественных нормах, об устройстве общества, о социально одобряемых и неодобряемых формах поведения в обществе и т.п.), первичного понимания социальной реальности и повседневной жизни.</w:t>
      </w:r>
    </w:p>
    <w:p w:rsidR="003012F1" w:rsidRPr="00506BE0" w:rsidRDefault="003012F1" w:rsidP="00042EFA">
      <w:pPr>
        <w:ind w:right="150" w:firstLine="720"/>
        <w:jc w:val="both"/>
        <w:rPr>
          <w:color w:val="000000"/>
        </w:rPr>
      </w:pPr>
      <w:r w:rsidRPr="00506BE0">
        <w:rPr>
          <w:b/>
          <w:bCs/>
          <w:color w:val="000000"/>
        </w:rPr>
        <w:t>- второй уровень</w:t>
      </w:r>
      <w:r w:rsidRPr="00506BE0">
        <w:rPr>
          <w:b/>
          <w:bCs/>
          <w:i/>
          <w:iCs/>
          <w:color w:val="000000"/>
        </w:rPr>
        <w:t> </w:t>
      </w:r>
      <w:r w:rsidRPr="00506BE0">
        <w:rPr>
          <w:color w:val="000000"/>
        </w:rPr>
        <w:t>– получение школьником опыта переживания и позитивного отношения к базовым ценностям общества, ценностного отношения к социальной реальности в целом.</w:t>
      </w:r>
    </w:p>
    <w:p w:rsidR="003012F1" w:rsidRPr="00506BE0" w:rsidRDefault="003012F1" w:rsidP="00042EFA">
      <w:pPr>
        <w:ind w:firstLine="708"/>
        <w:jc w:val="both"/>
        <w:rPr>
          <w:color w:val="000000"/>
        </w:rPr>
      </w:pPr>
      <w:r w:rsidRPr="00506BE0">
        <w:rPr>
          <w:color w:val="000000"/>
        </w:rPr>
        <w:t>Таким образом, внедрение новых стандартов дает большие возможности для развития творческих способностей обучающихся.</w:t>
      </w:r>
    </w:p>
    <w:p w:rsidR="003012F1" w:rsidRPr="00506BE0" w:rsidRDefault="003012F1" w:rsidP="00042EFA">
      <w:pPr>
        <w:jc w:val="both"/>
        <w:rPr>
          <w:color w:val="000000"/>
          <w:shd w:val="clear" w:color="auto" w:fill="FFFFFF"/>
        </w:rPr>
      </w:pPr>
      <w:r w:rsidRPr="00506BE0">
        <w:rPr>
          <w:b/>
        </w:rPr>
        <w:tab/>
      </w:r>
      <w:r w:rsidRPr="00506BE0">
        <w:rPr>
          <w:b/>
          <w:color w:val="000000"/>
          <w:shd w:val="clear" w:color="auto" w:fill="FFFFFF"/>
        </w:rPr>
        <w:t>Личностные результаты</w:t>
      </w:r>
      <w:r w:rsidRPr="00506BE0">
        <w:rPr>
          <w:color w:val="000000"/>
          <w:shd w:val="clear" w:color="auto" w:fill="FFFFFF"/>
        </w:rPr>
        <w:t>:</w:t>
      </w:r>
    </w:p>
    <w:p w:rsidR="003012F1" w:rsidRPr="00506BE0" w:rsidRDefault="003012F1" w:rsidP="00042EFA">
      <w:pPr>
        <w:jc w:val="both"/>
        <w:rPr>
          <w:color w:val="000000"/>
          <w:shd w:val="clear" w:color="auto" w:fill="FFFFFF"/>
        </w:rPr>
      </w:pPr>
      <w:r w:rsidRPr="00506BE0">
        <w:rPr>
          <w:color w:val="000000"/>
          <w:shd w:val="clear" w:color="auto" w:fill="FFFFFF"/>
        </w:rPr>
        <w:t xml:space="preserve"> - готовность и способность </w:t>
      </w:r>
      <w:proofErr w:type="gramStart"/>
      <w:r w:rsidRPr="00506BE0">
        <w:rPr>
          <w:color w:val="000000"/>
          <w:shd w:val="clear" w:color="auto" w:fill="FFFFFF"/>
        </w:rPr>
        <w:t>обучающихся</w:t>
      </w:r>
      <w:proofErr w:type="gramEnd"/>
      <w:r w:rsidRPr="00506BE0">
        <w:rPr>
          <w:color w:val="000000"/>
          <w:shd w:val="clear" w:color="auto" w:fill="FFFFFF"/>
        </w:rPr>
        <w:t xml:space="preserve"> к саморазвитию, </w:t>
      </w:r>
    </w:p>
    <w:p w:rsidR="003012F1" w:rsidRPr="00506BE0" w:rsidRDefault="003012F1" w:rsidP="00042EFA">
      <w:pPr>
        <w:jc w:val="both"/>
        <w:rPr>
          <w:color w:val="000000"/>
          <w:shd w:val="clear" w:color="auto" w:fill="FFFFFF"/>
        </w:rPr>
      </w:pPr>
      <w:r w:rsidRPr="00506BE0">
        <w:rPr>
          <w:color w:val="000000"/>
          <w:shd w:val="clear" w:color="auto" w:fill="FFFFFF"/>
        </w:rPr>
        <w:t xml:space="preserve">- </w:t>
      </w:r>
      <w:proofErr w:type="spellStart"/>
      <w:r w:rsidRPr="00506BE0">
        <w:rPr>
          <w:color w:val="000000"/>
          <w:shd w:val="clear" w:color="auto" w:fill="FFFFFF"/>
        </w:rPr>
        <w:t>сформированность</w:t>
      </w:r>
      <w:proofErr w:type="spellEnd"/>
      <w:r w:rsidRPr="00506BE0">
        <w:rPr>
          <w:color w:val="000000"/>
          <w:shd w:val="clear" w:color="auto" w:fill="FFFFFF"/>
        </w:rPr>
        <w:t xml:space="preserve"> мотивации к учению и познанию, </w:t>
      </w:r>
    </w:p>
    <w:p w:rsidR="003012F1" w:rsidRPr="00506BE0" w:rsidRDefault="003012F1" w:rsidP="00042EFA">
      <w:pPr>
        <w:jc w:val="both"/>
        <w:rPr>
          <w:color w:val="000000"/>
          <w:shd w:val="clear" w:color="auto" w:fill="FFFFFF"/>
        </w:rPr>
      </w:pPr>
      <w:r w:rsidRPr="00506BE0">
        <w:rPr>
          <w:color w:val="000000"/>
          <w:shd w:val="clear" w:color="auto" w:fill="FFFFFF"/>
        </w:rPr>
        <w:t xml:space="preserve">- социальные компетентности, личностные качества; </w:t>
      </w:r>
    </w:p>
    <w:p w:rsidR="003012F1" w:rsidRPr="00506BE0" w:rsidRDefault="003012F1" w:rsidP="00042EFA">
      <w:pPr>
        <w:jc w:val="both"/>
        <w:rPr>
          <w:color w:val="000000"/>
          <w:shd w:val="clear" w:color="auto" w:fill="FFFFFF"/>
        </w:rPr>
      </w:pPr>
      <w:r w:rsidRPr="00506BE0">
        <w:rPr>
          <w:color w:val="000000"/>
          <w:shd w:val="clear" w:color="auto" w:fill="FFFFFF"/>
        </w:rPr>
        <w:t xml:space="preserve">- </w:t>
      </w:r>
      <w:proofErr w:type="spellStart"/>
      <w:r w:rsidRPr="00506BE0">
        <w:rPr>
          <w:color w:val="000000"/>
          <w:shd w:val="clear" w:color="auto" w:fill="FFFFFF"/>
        </w:rPr>
        <w:t>сформированность</w:t>
      </w:r>
      <w:proofErr w:type="spellEnd"/>
      <w:r w:rsidRPr="00506BE0">
        <w:rPr>
          <w:color w:val="000000"/>
          <w:shd w:val="clear" w:color="auto" w:fill="FFFFFF"/>
        </w:rPr>
        <w:t xml:space="preserve"> основ российской, гражданской идентичности.</w:t>
      </w:r>
    </w:p>
    <w:p w:rsidR="003012F1" w:rsidRPr="00506BE0" w:rsidRDefault="003012F1" w:rsidP="00042EFA">
      <w:pPr>
        <w:ind w:firstLine="708"/>
        <w:jc w:val="both"/>
        <w:rPr>
          <w:b/>
          <w:color w:val="000000"/>
          <w:shd w:val="clear" w:color="auto" w:fill="FFFFFF"/>
        </w:rPr>
      </w:pPr>
      <w:r w:rsidRPr="00506BE0">
        <w:rPr>
          <w:b/>
          <w:color w:val="000000"/>
          <w:shd w:val="clear" w:color="auto" w:fill="FFFFFF"/>
        </w:rPr>
        <w:t>Применительно к данной программе</w:t>
      </w:r>
    </w:p>
    <w:p w:rsidR="003012F1" w:rsidRPr="00506BE0" w:rsidRDefault="003012F1" w:rsidP="00042EFA">
      <w:pPr>
        <w:jc w:val="both"/>
      </w:pPr>
      <w:r w:rsidRPr="00506BE0">
        <w:t xml:space="preserve">- </w:t>
      </w:r>
      <w:proofErr w:type="spellStart"/>
      <w:r w:rsidRPr="00506BE0">
        <w:t>сформированность</w:t>
      </w:r>
      <w:proofErr w:type="spellEnd"/>
      <w:r w:rsidRPr="00506BE0">
        <w:t xml:space="preserve">  у обучающихся уважения и интереса к чувствам других людей;</w:t>
      </w:r>
    </w:p>
    <w:p w:rsidR="003012F1" w:rsidRPr="00506BE0" w:rsidRDefault="003012F1" w:rsidP="00042EFA">
      <w:pPr>
        <w:jc w:val="both"/>
      </w:pPr>
      <w:r w:rsidRPr="00506BE0">
        <w:t xml:space="preserve">- </w:t>
      </w:r>
      <w:proofErr w:type="spellStart"/>
      <w:r w:rsidRPr="00506BE0">
        <w:t>сформированность</w:t>
      </w:r>
      <w:proofErr w:type="spellEnd"/>
      <w:r w:rsidRPr="00506BE0">
        <w:t xml:space="preserve">  умения анализировать свое поведение на основе общих морально-нравственных понятий (о добре и зле, должном и недопустимом);</w:t>
      </w:r>
    </w:p>
    <w:p w:rsidR="003012F1" w:rsidRPr="00506BE0" w:rsidRDefault="003012F1" w:rsidP="00042EFA">
      <w:pPr>
        <w:jc w:val="both"/>
      </w:pPr>
      <w:r w:rsidRPr="00506BE0">
        <w:t xml:space="preserve">- </w:t>
      </w:r>
      <w:proofErr w:type="spellStart"/>
      <w:r w:rsidRPr="00506BE0">
        <w:t>сформированность</w:t>
      </w:r>
      <w:proofErr w:type="spellEnd"/>
      <w:r w:rsidRPr="00506BE0">
        <w:t xml:space="preserve">  уважительного отношения к отличительным особенностям чувств и эмоций других людей;</w:t>
      </w:r>
    </w:p>
    <w:p w:rsidR="003012F1" w:rsidRPr="00506BE0" w:rsidRDefault="003012F1" w:rsidP="00042EFA">
      <w:pPr>
        <w:jc w:val="both"/>
      </w:pPr>
      <w:r w:rsidRPr="00506BE0">
        <w:t xml:space="preserve"> - </w:t>
      </w:r>
      <w:proofErr w:type="spellStart"/>
      <w:r w:rsidRPr="00506BE0">
        <w:t>сформированность</w:t>
      </w:r>
      <w:proofErr w:type="spellEnd"/>
      <w:r w:rsidRPr="00506BE0">
        <w:t xml:space="preserve"> у </w:t>
      </w:r>
      <w:proofErr w:type="gramStart"/>
      <w:r w:rsidRPr="00506BE0">
        <w:t>обучающихся</w:t>
      </w:r>
      <w:proofErr w:type="gramEnd"/>
      <w:r w:rsidRPr="00506BE0">
        <w:t xml:space="preserve"> мотивации к изучению психологии, с целью самосовершенствования и дальнейшей самореализации;</w:t>
      </w:r>
    </w:p>
    <w:p w:rsidR="003012F1" w:rsidRPr="00506BE0" w:rsidRDefault="003012F1" w:rsidP="00042EFA">
      <w:pPr>
        <w:jc w:val="both"/>
      </w:pPr>
      <w:r w:rsidRPr="00506BE0">
        <w:t xml:space="preserve">- </w:t>
      </w:r>
      <w:proofErr w:type="spellStart"/>
      <w:r w:rsidRPr="00506BE0">
        <w:t>сформированность</w:t>
      </w:r>
      <w:proofErr w:type="spellEnd"/>
      <w:r w:rsidRPr="00506BE0">
        <w:t xml:space="preserve">  у </w:t>
      </w:r>
      <w:proofErr w:type="gramStart"/>
      <w:r w:rsidRPr="00506BE0">
        <w:t>обучающихся</w:t>
      </w:r>
      <w:proofErr w:type="gramEnd"/>
      <w:r w:rsidRPr="00506BE0">
        <w:t xml:space="preserve"> готовности и способности к духовному  развитию;</w:t>
      </w:r>
    </w:p>
    <w:p w:rsidR="003012F1" w:rsidRPr="00506BE0" w:rsidRDefault="003012F1" w:rsidP="00042EFA">
      <w:pPr>
        <w:jc w:val="both"/>
      </w:pPr>
      <w:r w:rsidRPr="00506BE0">
        <w:t xml:space="preserve">- </w:t>
      </w:r>
      <w:proofErr w:type="spellStart"/>
      <w:r w:rsidRPr="00506BE0">
        <w:t>сформированность</w:t>
      </w:r>
      <w:proofErr w:type="spellEnd"/>
      <w:r w:rsidRPr="00506BE0">
        <w:t xml:space="preserve">  нравственных качеств обучающихся, основанных на духовных  традициях, внутренней установке личности поступать согласно своей совести;</w:t>
      </w:r>
    </w:p>
    <w:p w:rsidR="003012F1" w:rsidRPr="00506BE0" w:rsidRDefault="003012F1" w:rsidP="00042EFA">
      <w:pPr>
        <w:jc w:val="both"/>
      </w:pPr>
      <w:r w:rsidRPr="00506BE0">
        <w:t xml:space="preserve"> - </w:t>
      </w:r>
      <w:proofErr w:type="spellStart"/>
      <w:r w:rsidRPr="00506BE0">
        <w:t>сформировнность</w:t>
      </w:r>
      <w:proofErr w:type="spellEnd"/>
      <w:r w:rsidRPr="00506BE0">
        <w:t xml:space="preserve">  у </w:t>
      </w:r>
      <w:proofErr w:type="gramStart"/>
      <w:r w:rsidRPr="00506BE0">
        <w:t>обучающихся</w:t>
      </w:r>
      <w:proofErr w:type="gramEnd"/>
      <w:r w:rsidRPr="00506BE0">
        <w:t xml:space="preserve"> мотивации к обучению и познанию.</w:t>
      </w:r>
    </w:p>
    <w:p w:rsidR="003012F1" w:rsidRPr="00506BE0" w:rsidRDefault="003012F1" w:rsidP="00042EFA">
      <w:pPr>
        <w:jc w:val="center"/>
        <w:rPr>
          <w:b/>
        </w:rPr>
      </w:pPr>
    </w:p>
    <w:p w:rsidR="003012F1" w:rsidRPr="00506BE0" w:rsidRDefault="003012F1" w:rsidP="00042EFA">
      <w:pPr>
        <w:jc w:val="both"/>
      </w:pPr>
      <w:proofErr w:type="spellStart"/>
      <w:r w:rsidRPr="00506BE0">
        <w:rPr>
          <w:b/>
        </w:rPr>
        <w:lastRenderedPageBreak/>
        <w:t>Метапредметными</w:t>
      </w:r>
      <w:proofErr w:type="spellEnd"/>
      <w:r w:rsidRPr="00506BE0">
        <w:rPr>
          <w:b/>
        </w:rPr>
        <w:t xml:space="preserve"> результатами </w:t>
      </w:r>
      <w:r w:rsidRPr="00506BE0">
        <w:t>изучения курса является формирование универсальных учебных действий (УУД).</w:t>
      </w:r>
    </w:p>
    <w:p w:rsidR="003012F1" w:rsidRPr="00506BE0" w:rsidRDefault="003012F1" w:rsidP="00042EFA">
      <w:pPr>
        <w:pStyle w:val="Default"/>
      </w:pPr>
      <w:r w:rsidRPr="00506BE0">
        <w:rPr>
          <w:i/>
          <w:iCs/>
        </w:rPr>
        <w:t xml:space="preserve">Регулятивные УУД: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осознавать свои личные качества, способности и возможности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осознавать свои эмоциональные состояния и учиться </w:t>
      </w:r>
      <w:proofErr w:type="spellStart"/>
      <w:r w:rsidRPr="00506BE0">
        <w:t>саморегуляции</w:t>
      </w:r>
      <w:proofErr w:type="spellEnd"/>
      <w:r w:rsidRPr="00506BE0">
        <w:t xml:space="preserve">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овладевать навыками </w:t>
      </w:r>
      <w:proofErr w:type="spellStart"/>
      <w:r w:rsidRPr="00506BE0">
        <w:t>саморегуляции</w:t>
      </w:r>
      <w:proofErr w:type="spellEnd"/>
      <w:r w:rsidRPr="00506BE0">
        <w:t xml:space="preserve"> в общении со сверстниками и учителями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научиться контролировать собственное агрессивное поведение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осознавать свою долю ответственности за чувства, мысли и поступки.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учиться прогнозировать последствия собственных поступков. </w:t>
      </w:r>
    </w:p>
    <w:p w:rsidR="003012F1" w:rsidRPr="00506BE0" w:rsidRDefault="003012F1" w:rsidP="00042EFA">
      <w:pPr>
        <w:pStyle w:val="Default"/>
      </w:pPr>
      <w:r w:rsidRPr="00506BE0">
        <w:rPr>
          <w:i/>
          <w:iCs/>
        </w:rPr>
        <w:t xml:space="preserve">Познавательные УУД: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учиться осознавать и анализировать изменения в самом себе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планировать свою учебную деятельность с учетом индивидуального стиля учебной деятельности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адекватно воспринимать оценки учителей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уметь распознавать чувства других людей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обогатить представления о собственных ценностях и их роли в жизни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уметь формулировать собственные проблемы </w:t>
      </w:r>
    </w:p>
    <w:p w:rsidR="003012F1" w:rsidRPr="00506BE0" w:rsidRDefault="003012F1" w:rsidP="00042EFA">
      <w:pPr>
        <w:pStyle w:val="Default"/>
      </w:pPr>
      <w:r w:rsidRPr="00506BE0">
        <w:rPr>
          <w:i/>
          <w:iCs/>
        </w:rPr>
        <w:t xml:space="preserve">Коммуникативные УУД: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учиться строить взаимоотношения с окружающими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учиться конструктивно разрешать конфликтные ситуации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учиться правильно вести себя в ситуации проявления агрессии со стороны других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учиться самостоятельно решать проблемы в общении с друзьями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формулировать свое собственное мнение и позицию </w:t>
      </w:r>
    </w:p>
    <w:p w:rsidR="003012F1" w:rsidRPr="00506BE0" w:rsidRDefault="003012F1" w:rsidP="00042EFA">
      <w:pPr>
        <w:pStyle w:val="Default"/>
      </w:pPr>
      <w:r>
        <w:t>-</w:t>
      </w:r>
      <w:r w:rsidRPr="00506BE0">
        <w:t xml:space="preserve"> учиться толерантному отношению к другому человеку </w:t>
      </w:r>
    </w:p>
    <w:p w:rsidR="003012F1" w:rsidRPr="00DE1E7D" w:rsidRDefault="003012F1" w:rsidP="000134A4">
      <w:pPr>
        <w:jc w:val="both"/>
        <w:rPr>
          <w:rStyle w:val="a5"/>
          <w:i w:val="0"/>
        </w:rPr>
      </w:pPr>
    </w:p>
    <w:p w:rsidR="003012F1" w:rsidRDefault="003012F1" w:rsidP="000134A4">
      <w:pPr>
        <w:autoSpaceDE w:val="0"/>
        <w:ind w:firstLine="456"/>
        <w:jc w:val="center"/>
        <w:rPr>
          <w:b/>
        </w:rPr>
      </w:pPr>
      <w:r>
        <w:rPr>
          <w:b/>
        </w:rPr>
        <w:t>Предполагаемые результаты</w:t>
      </w:r>
    </w:p>
    <w:p w:rsidR="003012F1" w:rsidRDefault="003012F1" w:rsidP="00993469">
      <w:pPr>
        <w:autoSpaceDE w:val="0"/>
        <w:ind w:firstLine="456"/>
      </w:pPr>
      <w:r>
        <w:t xml:space="preserve"> В результате реализации курса занятий обучающиеся должны:</w:t>
      </w:r>
    </w:p>
    <w:p w:rsidR="003012F1" w:rsidRDefault="003012F1" w:rsidP="00993469">
      <w:pPr>
        <w:autoSpaceDE w:val="0"/>
        <w:ind w:firstLine="456"/>
      </w:pPr>
      <w:r w:rsidRPr="00993469">
        <w:t xml:space="preserve"> - проявлять коммуникативные умения:</w:t>
      </w:r>
      <w:r>
        <w:t xml:space="preserve"> умение взаимодействовать со сверстниками и взрослыми в разных социальных ситуациях,   формулировать собственную точку зрения, задавать вопросы, выражать обращение за помощью к сверстникам и взрослым в сложных жизненных ситуациях</w:t>
      </w:r>
    </w:p>
    <w:p w:rsidR="003012F1" w:rsidRDefault="003012F1" w:rsidP="00993469">
      <w:pPr>
        <w:autoSpaceDE w:val="0"/>
        <w:ind w:firstLine="456"/>
      </w:pPr>
      <w:r>
        <w:t xml:space="preserve"> -иметь представление об этических нормах и правилах поведения в обществе,</w:t>
      </w:r>
    </w:p>
    <w:p w:rsidR="003012F1" w:rsidRDefault="003012F1" w:rsidP="00993469">
      <w:pPr>
        <w:autoSpaceDE w:val="0"/>
        <w:ind w:firstLine="456"/>
      </w:pPr>
      <w:r>
        <w:t xml:space="preserve">- осуществлять контроль своего поведения, соизмеряя с нравственными ценностями, принятыми в современном обществе; </w:t>
      </w:r>
    </w:p>
    <w:p w:rsidR="003012F1" w:rsidRDefault="003012F1" w:rsidP="00993469">
      <w:pPr>
        <w:autoSpaceDE w:val="0"/>
        <w:ind w:firstLine="456"/>
      </w:pPr>
      <w:r>
        <w:t>- принимать самостоятельное решение и владеть навыками адекватного поведения в экстремальных ситуациях.</w:t>
      </w:r>
    </w:p>
    <w:p w:rsidR="003012F1" w:rsidRPr="00DF639F" w:rsidRDefault="003012F1" w:rsidP="00DE1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DF639F">
        <w:rPr>
          <w:rFonts w:ascii="Times New Roman" w:hAnsi="Times New Roman"/>
          <w:b/>
          <w:sz w:val="24"/>
          <w:szCs w:val="24"/>
        </w:rPr>
        <w:t xml:space="preserve">Качества личности, которые могут быть развиты у обучающихся в результате занятий: </w:t>
      </w:r>
    </w:p>
    <w:p w:rsidR="003012F1" w:rsidRPr="00DF639F" w:rsidRDefault="003012F1" w:rsidP="00DE1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F639F">
        <w:rPr>
          <w:rFonts w:ascii="Times New Roman" w:hAnsi="Times New Roman"/>
          <w:sz w:val="24"/>
          <w:szCs w:val="24"/>
        </w:rPr>
        <w:t>-  дружелюбное отношен</w:t>
      </w:r>
      <w:r>
        <w:rPr>
          <w:rFonts w:ascii="Times New Roman" w:hAnsi="Times New Roman"/>
          <w:sz w:val="24"/>
          <w:szCs w:val="24"/>
        </w:rPr>
        <w:t>ие к другим людям</w:t>
      </w:r>
      <w:r w:rsidRPr="00DF639F">
        <w:rPr>
          <w:rFonts w:ascii="Times New Roman" w:hAnsi="Times New Roman"/>
          <w:sz w:val="24"/>
          <w:szCs w:val="24"/>
        </w:rPr>
        <w:t xml:space="preserve">; </w:t>
      </w:r>
    </w:p>
    <w:p w:rsidR="003012F1" w:rsidRPr="00DF639F" w:rsidRDefault="003012F1" w:rsidP="00DE1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F639F">
        <w:rPr>
          <w:rFonts w:ascii="Times New Roman" w:hAnsi="Times New Roman"/>
          <w:sz w:val="24"/>
          <w:szCs w:val="24"/>
        </w:rPr>
        <w:t>- познавательная, творческая, общественная активность;</w:t>
      </w:r>
    </w:p>
    <w:p w:rsidR="003012F1" w:rsidRPr="00DF639F" w:rsidRDefault="003012F1" w:rsidP="00DE1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F639F">
        <w:rPr>
          <w:rFonts w:ascii="Times New Roman" w:hAnsi="Times New Roman"/>
          <w:sz w:val="24"/>
          <w:szCs w:val="24"/>
        </w:rPr>
        <w:t>самостоятельность (в т.ч. в принятии решений);</w:t>
      </w:r>
    </w:p>
    <w:p w:rsidR="003012F1" w:rsidRPr="00DF639F" w:rsidRDefault="003012F1" w:rsidP="00DE1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F639F">
        <w:rPr>
          <w:rFonts w:ascii="Times New Roman" w:hAnsi="Times New Roman"/>
          <w:sz w:val="24"/>
          <w:szCs w:val="24"/>
        </w:rPr>
        <w:t xml:space="preserve">- умение работать в сотрудничестве с другими, отвечать за свои решения; </w:t>
      </w:r>
    </w:p>
    <w:p w:rsidR="003012F1" w:rsidRDefault="003012F1" w:rsidP="00DE1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F639F">
        <w:rPr>
          <w:rFonts w:ascii="Times New Roman" w:hAnsi="Times New Roman"/>
          <w:sz w:val="24"/>
          <w:szCs w:val="24"/>
        </w:rPr>
        <w:lastRenderedPageBreak/>
        <w:t xml:space="preserve">- коммуникабельность; </w:t>
      </w:r>
    </w:p>
    <w:p w:rsidR="003012F1" w:rsidRPr="00DF639F" w:rsidRDefault="003012F1" w:rsidP="00DE1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F639F">
        <w:rPr>
          <w:rFonts w:ascii="Times New Roman" w:hAnsi="Times New Roman"/>
          <w:sz w:val="24"/>
          <w:szCs w:val="24"/>
        </w:rPr>
        <w:t xml:space="preserve">- уважение к себе и другим; </w:t>
      </w:r>
    </w:p>
    <w:p w:rsidR="003012F1" w:rsidRPr="00DF639F" w:rsidRDefault="003012F1" w:rsidP="00DE1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F639F">
        <w:rPr>
          <w:rFonts w:ascii="Times New Roman" w:hAnsi="Times New Roman"/>
          <w:sz w:val="24"/>
          <w:szCs w:val="24"/>
        </w:rPr>
        <w:t>- личная и взаимная ответственность;</w:t>
      </w:r>
    </w:p>
    <w:p w:rsidR="003012F1" w:rsidRPr="00DF639F" w:rsidRDefault="003012F1" w:rsidP="00DE1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F639F">
        <w:rPr>
          <w:rFonts w:ascii="Times New Roman" w:hAnsi="Times New Roman"/>
          <w:sz w:val="24"/>
          <w:szCs w:val="24"/>
        </w:rPr>
        <w:t>- готовность действия в нестандартных ситуациях.</w:t>
      </w:r>
    </w:p>
    <w:p w:rsidR="003012F1" w:rsidRDefault="003012F1" w:rsidP="00993469">
      <w:pPr>
        <w:autoSpaceDE w:val="0"/>
        <w:ind w:firstLine="456"/>
        <w:rPr>
          <w:b/>
        </w:rPr>
      </w:pPr>
    </w:p>
    <w:p w:rsidR="003012F1" w:rsidRDefault="003012F1" w:rsidP="000134A4">
      <w:pPr>
        <w:autoSpaceDE w:val="0"/>
        <w:ind w:firstLine="456"/>
        <w:jc w:val="center"/>
      </w:pPr>
    </w:p>
    <w:p w:rsidR="003012F1" w:rsidRDefault="003012F1" w:rsidP="000134A4">
      <w:pPr>
        <w:autoSpaceDE w:val="0"/>
        <w:ind w:firstLine="456"/>
        <w:jc w:val="both"/>
      </w:pPr>
    </w:p>
    <w:p w:rsidR="003012F1" w:rsidRDefault="003012F1" w:rsidP="000134A4">
      <w:pPr>
        <w:autoSpaceDE w:val="0"/>
        <w:jc w:val="center"/>
      </w:pPr>
      <w:r>
        <w:rPr>
          <w:b/>
        </w:rPr>
        <w:t>Методические пособия для учителя</w:t>
      </w:r>
      <w:r>
        <w:t>:</w:t>
      </w:r>
    </w:p>
    <w:p w:rsidR="003012F1" w:rsidRDefault="003012F1" w:rsidP="000134A4">
      <w:pPr>
        <w:numPr>
          <w:ilvl w:val="0"/>
          <w:numId w:val="4"/>
        </w:numPr>
        <w:jc w:val="both"/>
      </w:pPr>
      <w:r>
        <w:t xml:space="preserve">Учебно-методическое пособие О. В. </w:t>
      </w:r>
      <w:proofErr w:type="spellStart"/>
      <w:r>
        <w:t>Хухлаева</w:t>
      </w:r>
      <w:proofErr w:type="spellEnd"/>
      <w:r>
        <w:t xml:space="preserve"> «Тропинка к своему Я»</w:t>
      </w:r>
      <w:proofErr w:type="gramStart"/>
      <w:r>
        <w:t xml:space="preserve"> ,</w:t>
      </w:r>
      <w:proofErr w:type="gramEnd"/>
      <w:r>
        <w:t xml:space="preserve"> средняя школа (5-6 </w:t>
      </w:r>
      <w:proofErr w:type="spellStart"/>
      <w:r>
        <w:t>кл</w:t>
      </w:r>
      <w:proofErr w:type="spellEnd"/>
      <w:r>
        <w:t>.), ФГОС</w:t>
      </w:r>
    </w:p>
    <w:p w:rsidR="003012F1" w:rsidRDefault="003012F1" w:rsidP="000134A4">
      <w:pPr>
        <w:numPr>
          <w:ilvl w:val="0"/>
          <w:numId w:val="4"/>
        </w:numPr>
        <w:jc w:val="both"/>
      </w:pPr>
      <w:r>
        <w:t xml:space="preserve">Сборник терапевтических сказок «Лабиринт души», </w:t>
      </w:r>
      <w:proofErr w:type="spellStart"/>
      <w:r>
        <w:t>Хухлаева</w:t>
      </w:r>
      <w:proofErr w:type="spellEnd"/>
      <w:r>
        <w:t xml:space="preserve"> О. В., и </w:t>
      </w:r>
      <w:proofErr w:type="spellStart"/>
      <w:r>
        <w:t>Хухлаев</w:t>
      </w:r>
      <w:proofErr w:type="spellEnd"/>
      <w:r>
        <w:t xml:space="preserve"> О. Е.</w:t>
      </w:r>
    </w:p>
    <w:p w:rsidR="003012F1" w:rsidRDefault="003012F1" w:rsidP="000134A4">
      <w:pPr>
        <w:numPr>
          <w:ilvl w:val="0"/>
          <w:numId w:val="4"/>
        </w:numPr>
      </w:pPr>
      <w:r>
        <w:t>Методики изучения особенностей общения.</w:t>
      </w:r>
    </w:p>
    <w:p w:rsidR="003012F1" w:rsidRDefault="003012F1" w:rsidP="000134A4">
      <w:pPr>
        <w:numPr>
          <w:ilvl w:val="0"/>
          <w:numId w:val="4"/>
        </w:numPr>
      </w:pPr>
      <w:r>
        <w:t>Набор фотографий, портретов людей.</w:t>
      </w:r>
    </w:p>
    <w:p w:rsidR="003012F1" w:rsidRDefault="003012F1" w:rsidP="000134A4">
      <w:pPr>
        <w:numPr>
          <w:ilvl w:val="0"/>
          <w:numId w:val="4"/>
        </w:numPr>
      </w:pPr>
      <w:r>
        <w:t>Заготовки-карточки для занятий.</w:t>
      </w:r>
    </w:p>
    <w:p w:rsidR="003012F1" w:rsidRDefault="003012F1" w:rsidP="000134A4">
      <w:pPr>
        <w:numPr>
          <w:ilvl w:val="0"/>
          <w:numId w:val="4"/>
        </w:numPr>
      </w:pPr>
      <w:r>
        <w:t>Психологические тесты.</w:t>
      </w:r>
    </w:p>
    <w:p w:rsidR="003012F1" w:rsidRDefault="003012F1" w:rsidP="000134A4">
      <w:pPr>
        <w:numPr>
          <w:ilvl w:val="0"/>
          <w:numId w:val="4"/>
        </w:numPr>
      </w:pPr>
      <w:r>
        <w:t>Репродукции картин, плакаты  для определения эмоционального состояния человека.</w:t>
      </w:r>
    </w:p>
    <w:p w:rsidR="003012F1" w:rsidRDefault="003012F1" w:rsidP="000134A4">
      <w:pPr>
        <w:pStyle w:val="3"/>
        <w:tabs>
          <w:tab w:val="clear" w:pos="0"/>
        </w:tabs>
        <w:spacing w:before="0" w:after="0"/>
        <w:ind w:left="0" w:firstLine="0"/>
        <w:rPr>
          <w:sz w:val="24"/>
          <w:szCs w:val="24"/>
        </w:rPr>
      </w:pPr>
    </w:p>
    <w:p w:rsidR="003012F1" w:rsidRDefault="005A7F19" w:rsidP="005A7F19">
      <w:pPr>
        <w:spacing w:line="276" w:lineRule="auto"/>
        <w:rPr>
          <w:b/>
        </w:rPr>
      </w:pPr>
      <w:r>
        <w:rPr>
          <w:b/>
        </w:rPr>
        <w:t xml:space="preserve">                                                      </w:t>
      </w:r>
      <w:proofErr w:type="gramStart"/>
      <w:r w:rsidR="003012F1">
        <w:rPr>
          <w:b/>
        </w:rPr>
        <w:t>УЧЕБНО – ТЕМАТИЧЕСКИЙ</w:t>
      </w:r>
      <w:proofErr w:type="gramEnd"/>
      <w:r w:rsidR="003012F1">
        <w:rPr>
          <w:b/>
        </w:rPr>
        <w:t xml:space="preserve"> ПЛАН В 5</w:t>
      </w:r>
      <w:r w:rsidR="003012F1" w:rsidRPr="00B77C53">
        <w:rPr>
          <w:b/>
        </w:rPr>
        <w:t xml:space="preserve"> КЛАССЕ</w:t>
      </w:r>
    </w:p>
    <w:p w:rsidR="003012F1" w:rsidRPr="00373EE6" w:rsidRDefault="003012F1" w:rsidP="00F66519">
      <w:pPr>
        <w:spacing w:line="276" w:lineRule="auto"/>
        <w:rPr>
          <w:b/>
        </w:rPr>
      </w:pPr>
    </w:p>
    <w:tbl>
      <w:tblPr>
        <w:tblpPr w:leftFromText="180" w:rightFromText="180" w:vertAnchor="text" w:horzAnchor="page" w:tblpX="3202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561"/>
        <w:gridCol w:w="1984"/>
      </w:tblGrid>
      <w:tr w:rsidR="003012F1" w:rsidRPr="00C639B3" w:rsidTr="006C6709">
        <w:trPr>
          <w:trHeight w:val="292"/>
        </w:trPr>
        <w:tc>
          <w:tcPr>
            <w:tcW w:w="6561" w:type="dxa"/>
            <w:shd w:val="clear" w:color="auto" w:fill="FFFFFF"/>
          </w:tcPr>
          <w:p w:rsidR="003012F1" w:rsidRPr="00C639B3" w:rsidRDefault="003012F1" w:rsidP="00F66519">
            <w:pPr>
              <w:pStyle w:val="11"/>
              <w:rPr>
                <w:b/>
                <w:lang w:eastAsia="en-US"/>
              </w:rPr>
            </w:pPr>
            <w:r w:rsidRPr="003F27B0">
              <w:rPr>
                <w:b/>
                <w:lang w:eastAsia="en-US"/>
              </w:rPr>
              <w:t>Название темы</w:t>
            </w:r>
          </w:p>
        </w:tc>
        <w:tc>
          <w:tcPr>
            <w:tcW w:w="1984" w:type="dxa"/>
            <w:shd w:val="clear" w:color="auto" w:fill="FFFFFF"/>
          </w:tcPr>
          <w:p w:rsidR="003012F1" w:rsidRPr="003F27B0" w:rsidRDefault="003012F1" w:rsidP="00F66519">
            <w:pPr>
              <w:pStyle w:val="11"/>
              <w:rPr>
                <w:b/>
                <w:lang w:eastAsia="en-US"/>
              </w:rPr>
            </w:pPr>
            <w:r w:rsidRPr="003F27B0">
              <w:rPr>
                <w:b/>
                <w:lang w:eastAsia="en-US"/>
              </w:rPr>
              <w:t>Количество</w:t>
            </w:r>
          </w:p>
          <w:p w:rsidR="003012F1" w:rsidRPr="00C639B3" w:rsidRDefault="003012F1" w:rsidP="00F66519">
            <w:pPr>
              <w:pStyle w:val="11"/>
              <w:rPr>
                <w:b/>
                <w:lang w:eastAsia="en-US"/>
              </w:rPr>
            </w:pPr>
            <w:r w:rsidRPr="003F27B0">
              <w:rPr>
                <w:b/>
                <w:lang w:eastAsia="en-US"/>
              </w:rPr>
              <w:t>часов</w:t>
            </w:r>
          </w:p>
        </w:tc>
      </w:tr>
      <w:tr w:rsidR="003012F1" w:rsidRPr="00C639B3" w:rsidTr="006C6709">
        <w:trPr>
          <w:trHeight w:val="1121"/>
        </w:trPr>
        <w:tc>
          <w:tcPr>
            <w:tcW w:w="6561" w:type="dxa"/>
            <w:shd w:val="clear" w:color="auto" w:fill="FFFFFF"/>
          </w:tcPr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Тема 1 Введение в мир психологии</w:t>
            </w:r>
          </w:p>
          <w:p w:rsidR="003012F1" w:rsidRDefault="003012F1" w:rsidP="00F66519">
            <w:pPr>
              <w:pStyle w:val="a9"/>
              <w:rPr>
                <w:lang w:eastAsia="en-US"/>
              </w:rPr>
            </w:pPr>
          </w:p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Тема 2 Я – это Я</w:t>
            </w:r>
          </w:p>
          <w:p w:rsidR="003012F1" w:rsidRDefault="003012F1" w:rsidP="00F66519">
            <w:pPr>
              <w:pStyle w:val="a9"/>
              <w:rPr>
                <w:lang w:eastAsia="en-US"/>
              </w:rPr>
            </w:pPr>
          </w:p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Тема 3 Я имею право чувствовать и выражать свои чувства</w:t>
            </w:r>
          </w:p>
          <w:p w:rsidR="003012F1" w:rsidRDefault="003012F1" w:rsidP="00F66519">
            <w:pPr>
              <w:pStyle w:val="a9"/>
              <w:rPr>
                <w:lang w:eastAsia="en-US"/>
              </w:rPr>
            </w:pPr>
          </w:p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Тема 4 Я и мой внутренний мир</w:t>
            </w:r>
          </w:p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Тема 5 Кто в ответе за мой внутренний мир</w:t>
            </w:r>
          </w:p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Тема 6 Я и ты</w:t>
            </w:r>
          </w:p>
          <w:p w:rsidR="003012F1" w:rsidRPr="00C639B3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Тема 7 Мы начинаем взрослеть</w:t>
            </w:r>
          </w:p>
        </w:tc>
        <w:tc>
          <w:tcPr>
            <w:tcW w:w="1984" w:type="dxa"/>
            <w:shd w:val="clear" w:color="auto" w:fill="FFFFFF"/>
          </w:tcPr>
          <w:p w:rsidR="003012F1" w:rsidRPr="00C639B3" w:rsidRDefault="003012F1" w:rsidP="00F66519">
            <w:pPr>
              <w:pStyle w:val="a9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  <w:p w:rsidR="003012F1" w:rsidRDefault="003012F1" w:rsidP="00F66519">
            <w:pPr>
              <w:pStyle w:val="a9"/>
              <w:rPr>
                <w:lang w:eastAsia="en-US"/>
              </w:rPr>
            </w:pPr>
          </w:p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  <w:p w:rsidR="003012F1" w:rsidRDefault="003012F1" w:rsidP="00F66519">
            <w:pPr>
              <w:pStyle w:val="a9"/>
              <w:rPr>
                <w:lang w:eastAsia="en-US"/>
              </w:rPr>
            </w:pPr>
          </w:p>
          <w:p w:rsidR="003012F1" w:rsidRDefault="003012F1" w:rsidP="00F66519">
            <w:pPr>
              <w:pStyle w:val="a9"/>
              <w:rPr>
                <w:lang w:eastAsia="en-US"/>
              </w:rPr>
            </w:pPr>
          </w:p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:rsidR="003012F1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  <w:p w:rsidR="003012F1" w:rsidRPr="00C639B3" w:rsidRDefault="003012F1" w:rsidP="00F66519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3012F1" w:rsidRPr="00373EE6" w:rsidTr="006C6709">
        <w:trPr>
          <w:trHeight w:val="282"/>
        </w:trPr>
        <w:tc>
          <w:tcPr>
            <w:tcW w:w="6561" w:type="dxa"/>
            <w:shd w:val="clear" w:color="auto" w:fill="FFFFFF"/>
          </w:tcPr>
          <w:p w:rsidR="003012F1" w:rsidRPr="00373EE6" w:rsidRDefault="003012F1" w:rsidP="00F66519">
            <w:pPr>
              <w:pStyle w:val="11"/>
              <w:rPr>
                <w:b/>
                <w:lang w:eastAsia="en-US"/>
              </w:rPr>
            </w:pPr>
            <w:r w:rsidRPr="00373EE6">
              <w:rPr>
                <w:b/>
                <w:lang w:eastAsia="en-US"/>
              </w:rPr>
              <w:t>ИТОГО</w:t>
            </w:r>
          </w:p>
        </w:tc>
        <w:tc>
          <w:tcPr>
            <w:tcW w:w="1984" w:type="dxa"/>
            <w:shd w:val="clear" w:color="auto" w:fill="FFFFFF"/>
          </w:tcPr>
          <w:p w:rsidR="003012F1" w:rsidRPr="00373EE6" w:rsidRDefault="003012F1" w:rsidP="00F66519">
            <w:pPr>
              <w:pStyle w:val="11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23</w:t>
            </w:r>
          </w:p>
        </w:tc>
      </w:tr>
    </w:tbl>
    <w:p w:rsidR="003012F1" w:rsidRPr="00B77C53" w:rsidRDefault="003012F1" w:rsidP="00F66519">
      <w:pPr>
        <w:pStyle w:val="a0"/>
      </w:pPr>
    </w:p>
    <w:p w:rsidR="003012F1" w:rsidRDefault="003012F1" w:rsidP="00F66519">
      <w:pPr>
        <w:spacing w:line="276" w:lineRule="auto"/>
        <w:rPr>
          <w:b/>
        </w:rPr>
      </w:pPr>
    </w:p>
    <w:p w:rsidR="003012F1" w:rsidRDefault="003012F1" w:rsidP="00F66519">
      <w:pPr>
        <w:spacing w:line="276" w:lineRule="auto"/>
        <w:rPr>
          <w:b/>
        </w:rPr>
      </w:pPr>
    </w:p>
    <w:p w:rsidR="003012F1" w:rsidRDefault="003012F1" w:rsidP="00F66519">
      <w:pPr>
        <w:spacing w:line="276" w:lineRule="auto"/>
        <w:rPr>
          <w:b/>
        </w:rPr>
      </w:pPr>
    </w:p>
    <w:p w:rsidR="003012F1" w:rsidRDefault="003012F1" w:rsidP="00F66519">
      <w:pPr>
        <w:spacing w:line="276" w:lineRule="auto"/>
        <w:rPr>
          <w:b/>
        </w:rPr>
      </w:pPr>
    </w:p>
    <w:p w:rsidR="003012F1" w:rsidRDefault="003012F1" w:rsidP="00F66519">
      <w:pPr>
        <w:spacing w:line="276" w:lineRule="auto"/>
        <w:rPr>
          <w:b/>
        </w:rPr>
      </w:pPr>
    </w:p>
    <w:p w:rsidR="003012F1" w:rsidRDefault="003012F1" w:rsidP="00F66519">
      <w:pPr>
        <w:spacing w:line="276" w:lineRule="auto"/>
        <w:rPr>
          <w:b/>
        </w:rPr>
      </w:pPr>
    </w:p>
    <w:p w:rsidR="003012F1" w:rsidRDefault="003012F1" w:rsidP="00F66519">
      <w:pPr>
        <w:spacing w:line="276" w:lineRule="auto"/>
        <w:rPr>
          <w:b/>
        </w:rPr>
      </w:pPr>
    </w:p>
    <w:p w:rsidR="003012F1" w:rsidRDefault="003012F1" w:rsidP="00F66519">
      <w:pPr>
        <w:spacing w:line="276" w:lineRule="auto"/>
        <w:rPr>
          <w:b/>
        </w:rPr>
      </w:pPr>
    </w:p>
    <w:p w:rsidR="003012F1" w:rsidRDefault="003012F1" w:rsidP="00F66519">
      <w:pPr>
        <w:spacing w:line="276" w:lineRule="auto"/>
        <w:rPr>
          <w:b/>
        </w:rPr>
      </w:pPr>
    </w:p>
    <w:p w:rsidR="003012F1" w:rsidRDefault="003012F1" w:rsidP="00F66519">
      <w:pPr>
        <w:spacing w:line="276" w:lineRule="auto"/>
        <w:rPr>
          <w:b/>
        </w:rPr>
      </w:pPr>
    </w:p>
    <w:p w:rsidR="003012F1" w:rsidRDefault="003012F1" w:rsidP="00F66519">
      <w:pPr>
        <w:spacing w:line="276" w:lineRule="auto"/>
        <w:rPr>
          <w:b/>
        </w:rPr>
      </w:pPr>
    </w:p>
    <w:p w:rsidR="005A7F19" w:rsidRDefault="005A7F19" w:rsidP="00F66519">
      <w:pPr>
        <w:spacing w:line="276" w:lineRule="auto"/>
        <w:rPr>
          <w:b/>
        </w:rPr>
      </w:pPr>
      <w:r>
        <w:rPr>
          <w:b/>
        </w:rPr>
        <w:t xml:space="preserve">                                                        </w:t>
      </w:r>
    </w:p>
    <w:p w:rsidR="005A7F19" w:rsidRDefault="005A7F19" w:rsidP="00F66519">
      <w:pPr>
        <w:spacing w:line="276" w:lineRule="auto"/>
        <w:rPr>
          <w:b/>
        </w:rPr>
      </w:pPr>
    </w:p>
    <w:p w:rsidR="005A7F19" w:rsidRDefault="005A7F19" w:rsidP="00F66519">
      <w:pPr>
        <w:spacing w:line="276" w:lineRule="auto"/>
        <w:rPr>
          <w:b/>
        </w:rPr>
      </w:pPr>
    </w:p>
    <w:p w:rsidR="005A7F19" w:rsidRDefault="005A7F19" w:rsidP="00F66519">
      <w:pPr>
        <w:spacing w:line="276" w:lineRule="auto"/>
        <w:rPr>
          <w:b/>
        </w:rPr>
      </w:pPr>
    </w:p>
    <w:p w:rsidR="003012F1" w:rsidRPr="00373EE6" w:rsidRDefault="005A7F19" w:rsidP="00F66519">
      <w:pPr>
        <w:spacing w:line="276" w:lineRule="auto"/>
        <w:rPr>
          <w:b/>
        </w:rPr>
      </w:pPr>
      <w:r>
        <w:rPr>
          <w:b/>
        </w:rPr>
        <w:lastRenderedPageBreak/>
        <w:t xml:space="preserve">                                                  </w:t>
      </w:r>
      <w:r w:rsidR="003012F1" w:rsidRPr="00B77C53">
        <w:rPr>
          <w:b/>
        </w:rPr>
        <w:t xml:space="preserve">УЧЕБНО </w:t>
      </w:r>
      <w:proofErr w:type="gramStart"/>
      <w:r w:rsidR="003012F1" w:rsidRPr="00B77C53">
        <w:rPr>
          <w:b/>
        </w:rPr>
        <w:t>–Т</w:t>
      </w:r>
      <w:proofErr w:type="gramEnd"/>
      <w:r w:rsidR="003012F1" w:rsidRPr="00B77C53">
        <w:rPr>
          <w:b/>
        </w:rPr>
        <w:t>ЕМАТИЧЕСКИЙ ПЛАН В 6 КЛАССЕ</w:t>
      </w:r>
    </w:p>
    <w:p w:rsidR="003012F1" w:rsidRDefault="003012F1" w:rsidP="00F66519">
      <w:pPr>
        <w:spacing w:line="276" w:lineRule="auto"/>
      </w:pPr>
    </w:p>
    <w:tbl>
      <w:tblPr>
        <w:tblpPr w:leftFromText="180" w:rightFromText="180" w:vertAnchor="text" w:horzAnchor="page" w:tblpX="3202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561"/>
        <w:gridCol w:w="1984"/>
      </w:tblGrid>
      <w:tr w:rsidR="005A7F19" w:rsidRPr="003F27B0" w:rsidTr="005A7F19">
        <w:trPr>
          <w:trHeight w:val="296"/>
        </w:trPr>
        <w:tc>
          <w:tcPr>
            <w:tcW w:w="6561" w:type="dxa"/>
            <w:shd w:val="clear" w:color="auto" w:fill="FFFFFF"/>
          </w:tcPr>
          <w:p w:rsidR="005A7F19" w:rsidRPr="00C639B3" w:rsidRDefault="005A7F19" w:rsidP="00F66519">
            <w:pPr>
              <w:pStyle w:val="11"/>
              <w:rPr>
                <w:b/>
                <w:lang w:eastAsia="en-US"/>
              </w:rPr>
            </w:pPr>
            <w:r w:rsidRPr="003F27B0">
              <w:rPr>
                <w:b/>
                <w:lang w:eastAsia="en-US"/>
              </w:rPr>
              <w:t>Название темы</w:t>
            </w:r>
          </w:p>
        </w:tc>
        <w:tc>
          <w:tcPr>
            <w:tcW w:w="1984" w:type="dxa"/>
            <w:shd w:val="clear" w:color="auto" w:fill="FFFFFF"/>
          </w:tcPr>
          <w:p w:rsidR="005A7F19" w:rsidRPr="003F27B0" w:rsidRDefault="005A7F19" w:rsidP="00F66519">
            <w:pPr>
              <w:pStyle w:val="11"/>
              <w:rPr>
                <w:b/>
                <w:lang w:eastAsia="en-US"/>
              </w:rPr>
            </w:pPr>
            <w:r w:rsidRPr="003F27B0">
              <w:rPr>
                <w:b/>
                <w:lang w:eastAsia="en-US"/>
              </w:rPr>
              <w:t>Количество</w:t>
            </w:r>
          </w:p>
          <w:p w:rsidR="005A7F19" w:rsidRPr="00C639B3" w:rsidRDefault="005A7F19" w:rsidP="00F66519">
            <w:pPr>
              <w:pStyle w:val="11"/>
              <w:rPr>
                <w:b/>
                <w:lang w:eastAsia="en-US"/>
              </w:rPr>
            </w:pPr>
            <w:r w:rsidRPr="003F27B0">
              <w:rPr>
                <w:b/>
                <w:lang w:eastAsia="en-US"/>
              </w:rPr>
              <w:t>часов</w:t>
            </w:r>
          </w:p>
        </w:tc>
      </w:tr>
      <w:tr w:rsidR="005A7F19" w:rsidRPr="003F27B0" w:rsidTr="005A7F19">
        <w:trPr>
          <w:trHeight w:val="1136"/>
        </w:trPr>
        <w:tc>
          <w:tcPr>
            <w:tcW w:w="6561" w:type="dxa"/>
            <w:shd w:val="clear" w:color="auto" w:fill="FFFFFF"/>
          </w:tcPr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Тема 1 Агрессия и её роль в развитии человека</w:t>
            </w: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Тема 2 Уверенность и её роль в развитии человека</w:t>
            </w: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Тема 3 Конфликты и их роль в усилении Я</w:t>
            </w: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</w:p>
          <w:p w:rsidR="005A7F19" w:rsidRPr="00C639B3" w:rsidRDefault="005A7F19" w:rsidP="005A7F19">
            <w:pPr>
              <w:pStyle w:val="a9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Тема 4 Ценности и их роль в развитии человека</w:t>
            </w:r>
          </w:p>
        </w:tc>
        <w:tc>
          <w:tcPr>
            <w:tcW w:w="1984" w:type="dxa"/>
            <w:shd w:val="clear" w:color="auto" w:fill="FFFFFF"/>
          </w:tcPr>
          <w:p w:rsidR="005A7F19" w:rsidRPr="00C639B3" w:rsidRDefault="005A7F19" w:rsidP="005A7F19">
            <w:pPr>
              <w:pStyle w:val="a9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  <w:p w:rsidR="005A7F19" w:rsidRDefault="005A7F19" w:rsidP="005A7F19">
            <w:pPr>
              <w:pStyle w:val="a9"/>
              <w:jc w:val="both"/>
              <w:rPr>
                <w:lang w:eastAsia="en-US"/>
              </w:rPr>
            </w:pPr>
          </w:p>
          <w:p w:rsidR="005A7F19" w:rsidRPr="00C639B3" w:rsidRDefault="005A7F19" w:rsidP="005A7F19">
            <w:pPr>
              <w:pStyle w:val="a9"/>
              <w:jc w:val="both"/>
              <w:rPr>
                <w:lang w:eastAsia="en-US"/>
              </w:rPr>
            </w:pPr>
          </w:p>
        </w:tc>
      </w:tr>
      <w:tr w:rsidR="005A7F19" w:rsidRPr="003F27B0" w:rsidTr="005A7F19">
        <w:trPr>
          <w:trHeight w:val="286"/>
        </w:trPr>
        <w:tc>
          <w:tcPr>
            <w:tcW w:w="6561" w:type="dxa"/>
            <w:shd w:val="clear" w:color="auto" w:fill="FFFFFF"/>
          </w:tcPr>
          <w:p w:rsidR="005A7F19" w:rsidRPr="00373EE6" w:rsidRDefault="005A7F19" w:rsidP="005A7F19">
            <w:pPr>
              <w:pStyle w:val="11"/>
              <w:jc w:val="both"/>
              <w:rPr>
                <w:b/>
                <w:lang w:eastAsia="en-US"/>
              </w:rPr>
            </w:pPr>
            <w:r w:rsidRPr="00373EE6">
              <w:rPr>
                <w:b/>
                <w:lang w:eastAsia="en-US"/>
              </w:rPr>
              <w:t>ИТОГО</w:t>
            </w:r>
          </w:p>
        </w:tc>
        <w:tc>
          <w:tcPr>
            <w:tcW w:w="1984" w:type="dxa"/>
            <w:shd w:val="clear" w:color="auto" w:fill="FFFFFF"/>
          </w:tcPr>
          <w:p w:rsidR="005A7F19" w:rsidRPr="00373EE6" w:rsidRDefault="005A7F19" w:rsidP="005A7F19">
            <w:pPr>
              <w:pStyle w:val="11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23</w:t>
            </w:r>
          </w:p>
        </w:tc>
      </w:tr>
    </w:tbl>
    <w:p w:rsidR="003012F1" w:rsidRPr="00B40091" w:rsidRDefault="003012F1" w:rsidP="005A7F19">
      <w:pPr>
        <w:spacing w:line="276" w:lineRule="auto"/>
        <w:jc w:val="both"/>
        <w:rPr>
          <w:b/>
        </w:rPr>
      </w:pPr>
    </w:p>
    <w:p w:rsidR="003012F1" w:rsidRDefault="003012F1" w:rsidP="005A7F19">
      <w:pPr>
        <w:spacing w:line="276" w:lineRule="auto"/>
        <w:jc w:val="both"/>
      </w:pPr>
    </w:p>
    <w:p w:rsidR="003012F1" w:rsidRDefault="003012F1" w:rsidP="005A7F19">
      <w:pPr>
        <w:spacing w:line="276" w:lineRule="auto"/>
        <w:jc w:val="both"/>
      </w:pPr>
    </w:p>
    <w:p w:rsidR="003012F1" w:rsidRDefault="003012F1" w:rsidP="005A7F19">
      <w:pPr>
        <w:spacing w:line="276" w:lineRule="auto"/>
        <w:jc w:val="both"/>
      </w:pPr>
    </w:p>
    <w:p w:rsidR="003012F1" w:rsidRDefault="003012F1" w:rsidP="005A7F19">
      <w:pPr>
        <w:spacing w:line="276" w:lineRule="auto"/>
        <w:jc w:val="both"/>
      </w:pPr>
    </w:p>
    <w:p w:rsidR="003012F1" w:rsidRDefault="003012F1" w:rsidP="005A7F19">
      <w:pPr>
        <w:spacing w:line="276" w:lineRule="auto"/>
        <w:jc w:val="both"/>
        <w:rPr>
          <w:b/>
          <w:sz w:val="32"/>
          <w:szCs w:val="32"/>
        </w:rPr>
      </w:pPr>
    </w:p>
    <w:p w:rsidR="003012F1" w:rsidRDefault="003012F1" w:rsidP="005A7F19">
      <w:pPr>
        <w:spacing w:line="276" w:lineRule="auto"/>
        <w:jc w:val="both"/>
        <w:rPr>
          <w:b/>
        </w:rPr>
      </w:pPr>
    </w:p>
    <w:p w:rsidR="003012F1" w:rsidRDefault="003012F1" w:rsidP="005A7F19">
      <w:pPr>
        <w:spacing w:line="276" w:lineRule="auto"/>
        <w:jc w:val="both"/>
        <w:rPr>
          <w:b/>
        </w:rPr>
      </w:pPr>
    </w:p>
    <w:p w:rsidR="003012F1" w:rsidRDefault="003012F1" w:rsidP="005A7F19">
      <w:pPr>
        <w:jc w:val="both"/>
        <w:rPr>
          <w:b/>
          <w:color w:val="000000"/>
          <w:sz w:val="28"/>
          <w:szCs w:val="28"/>
        </w:rPr>
      </w:pPr>
    </w:p>
    <w:p w:rsidR="003012F1" w:rsidRDefault="003012F1" w:rsidP="005A7F19">
      <w:pPr>
        <w:jc w:val="both"/>
        <w:rPr>
          <w:b/>
          <w:color w:val="000000"/>
          <w:sz w:val="28"/>
          <w:szCs w:val="28"/>
        </w:rPr>
      </w:pPr>
    </w:p>
    <w:p w:rsidR="003012F1" w:rsidRDefault="003012F1" w:rsidP="00F66519">
      <w:pPr>
        <w:spacing w:line="276" w:lineRule="auto"/>
        <w:rPr>
          <w:b/>
          <w:sz w:val="32"/>
          <w:szCs w:val="32"/>
        </w:rPr>
      </w:pPr>
    </w:p>
    <w:p w:rsidR="003012F1" w:rsidRDefault="003012F1" w:rsidP="00F66519">
      <w:pPr>
        <w:spacing w:line="276" w:lineRule="auto"/>
        <w:rPr>
          <w:b/>
          <w:sz w:val="28"/>
          <w:szCs w:val="28"/>
        </w:rPr>
      </w:pPr>
    </w:p>
    <w:p w:rsidR="003012F1" w:rsidRDefault="003012F1" w:rsidP="00F66519">
      <w:pPr>
        <w:spacing w:line="276" w:lineRule="auto"/>
        <w:rPr>
          <w:b/>
          <w:sz w:val="28"/>
          <w:szCs w:val="28"/>
        </w:rPr>
      </w:pPr>
    </w:p>
    <w:p w:rsidR="003012F1" w:rsidRDefault="003012F1" w:rsidP="00F66519">
      <w:pPr>
        <w:spacing w:line="276" w:lineRule="auto"/>
        <w:rPr>
          <w:b/>
          <w:sz w:val="28"/>
          <w:szCs w:val="28"/>
        </w:rPr>
      </w:pPr>
    </w:p>
    <w:p w:rsidR="003012F1" w:rsidRDefault="003012F1" w:rsidP="00F66519">
      <w:pPr>
        <w:spacing w:line="276" w:lineRule="auto"/>
        <w:rPr>
          <w:b/>
          <w:sz w:val="28"/>
          <w:szCs w:val="28"/>
        </w:rPr>
      </w:pPr>
    </w:p>
    <w:p w:rsidR="003012F1" w:rsidRDefault="005A7F19" w:rsidP="00F66519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</w:t>
      </w:r>
      <w:r w:rsidR="003012F1" w:rsidRPr="000907D2">
        <w:rPr>
          <w:b/>
          <w:sz w:val="28"/>
          <w:szCs w:val="28"/>
        </w:rPr>
        <w:t>Уч</w:t>
      </w:r>
      <w:r w:rsidR="003012F1">
        <w:rPr>
          <w:b/>
          <w:sz w:val="28"/>
          <w:szCs w:val="28"/>
        </w:rPr>
        <w:t>ебно-тематическое планирование 5</w:t>
      </w:r>
      <w:r w:rsidR="003012F1" w:rsidRPr="000907D2">
        <w:rPr>
          <w:b/>
          <w:sz w:val="28"/>
          <w:szCs w:val="28"/>
        </w:rPr>
        <w:t xml:space="preserve"> класс</w:t>
      </w:r>
    </w:p>
    <w:p w:rsidR="003012F1" w:rsidRDefault="003012F1" w:rsidP="00F66519">
      <w:pPr>
        <w:spacing w:line="276" w:lineRule="auto"/>
        <w:rPr>
          <w:b/>
          <w:sz w:val="28"/>
          <w:szCs w:val="28"/>
        </w:rPr>
      </w:pPr>
    </w:p>
    <w:tbl>
      <w:tblPr>
        <w:tblW w:w="146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3746"/>
        <w:gridCol w:w="708"/>
        <w:gridCol w:w="3688"/>
        <w:gridCol w:w="283"/>
        <w:gridCol w:w="993"/>
        <w:gridCol w:w="992"/>
        <w:gridCol w:w="3402"/>
      </w:tblGrid>
      <w:tr w:rsidR="003012F1" w:rsidRPr="000907D2" w:rsidTr="005A7F19">
        <w:trPr>
          <w:cantSplit/>
          <w:trHeight w:val="337"/>
        </w:trPr>
        <w:tc>
          <w:tcPr>
            <w:tcW w:w="789" w:type="dxa"/>
            <w:vMerge w:val="restart"/>
            <w:shd w:val="clear" w:color="auto" w:fill="FFFFFF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  <w:r w:rsidRPr="000907D2">
              <w:rPr>
                <w:b/>
                <w:bCs/>
                <w:sz w:val="22"/>
                <w:szCs w:val="22"/>
              </w:rPr>
              <w:t>№</w:t>
            </w:r>
          </w:p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</w:p>
        </w:tc>
        <w:tc>
          <w:tcPr>
            <w:tcW w:w="3746" w:type="dxa"/>
            <w:vMerge w:val="restart"/>
            <w:shd w:val="clear" w:color="auto" w:fill="FFFFFF"/>
            <w:vAlign w:val="center"/>
          </w:tcPr>
          <w:p w:rsidR="003012F1" w:rsidRPr="000907D2" w:rsidRDefault="003012F1" w:rsidP="00F66519">
            <w:pPr>
              <w:pStyle w:val="1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907D2">
              <w:rPr>
                <w:rFonts w:ascii="Times New Roman" w:hAnsi="Times New Roman" w:cs="Times New Roman"/>
                <w:sz w:val="22"/>
                <w:szCs w:val="22"/>
              </w:rPr>
              <w:t>Наименование тем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 и занятий</w:t>
            </w:r>
          </w:p>
        </w:tc>
        <w:tc>
          <w:tcPr>
            <w:tcW w:w="708" w:type="dxa"/>
            <w:vMerge w:val="restart"/>
            <w:shd w:val="clear" w:color="auto" w:fill="FFFFFF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  <w:r w:rsidRPr="000907D2">
              <w:rPr>
                <w:b/>
                <w:bCs/>
                <w:sz w:val="22"/>
                <w:szCs w:val="22"/>
              </w:rPr>
              <w:t>Кол</w:t>
            </w:r>
            <w:r>
              <w:rPr>
                <w:b/>
                <w:bCs/>
                <w:sz w:val="22"/>
                <w:szCs w:val="22"/>
              </w:rPr>
              <w:t>-во час</w:t>
            </w:r>
          </w:p>
        </w:tc>
        <w:tc>
          <w:tcPr>
            <w:tcW w:w="3688" w:type="dxa"/>
            <w:vMerge w:val="restart"/>
            <w:shd w:val="clear" w:color="auto" w:fill="FFFFFF"/>
          </w:tcPr>
          <w:p w:rsidR="003012F1" w:rsidRPr="000907D2" w:rsidRDefault="003012F1" w:rsidP="00F66519">
            <w:pPr>
              <w:rPr>
                <w:b/>
              </w:rPr>
            </w:pPr>
            <w:r w:rsidRPr="000907D2">
              <w:rPr>
                <w:b/>
                <w:sz w:val="22"/>
                <w:szCs w:val="22"/>
              </w:rPr>
              <w:t>Практические работы (тема)</w:t>
            </w:r>
          </w:p>
        </w:tc>
        <w:tc>
          <w:tcPr>
            <w:tcW w:w="2268" w:type="dxa"/>
            <w:gridSpan w:val="3"/>
            <w:tcBorders>
              <w:bottom w:val="nil"/>
            </w:tcBorders>
            <w:shd w:val="clear" w:color="auto" w:fill="FFFFFF"/>
          </w:tcPr>
          <w:p w:rsidR="003012F1" w:rsidRPr="000907D2" w:rsidRDefault="003012F1" w:rsidP="00F66519">
            <w:pPr>
              <w:spacing w:line="240" w:lineRule="atLeast"/>
              <w:rPr>
                <w:b/>
              </w:rPr>
            </w:pPr>
            <w:r w:rsidRPr="000907D2">
              <w:rPr>
                <w:b/>
                <w:sz w:val="22"/>
                <w:szCs w:val="22"/>
              </w:rPr>
              <w:t>Дата проведения занятия</w:t>
            </w:r>
          </w:p>
        </w:tc>
        <w:tc>
          <w:tcPr>
            <w:tcW w:w="3402" w:type="dxa"/>
            <w:tcBorders>
              <w:bottom w:val="nil"/>
            </w:tcBorders>
            <w:shd w:val="clear" w:color="auto" w:fill="FFFFFF"/>
          </w:tcPr>
          <w:p w:rsidR="003012F1" w:rsidRPr="000907D2" w:rsidRDefault="003012F1" w:rsidP="00F66519">
            <w:pPr>
              <w:spacing w:line="240" w:lineRule="atLeast"/>
              <w:contextualSpacing/>
              <w:rPr>
                <w:b/>
              </w:rPr>
            </w:pPr>
            <w:r w:rsidRPr="000907D2">
              <w:rPr>
                <w:b/>
                <w:sz w:val="22"/>
                <w:szCs w:val="22"/>
              </w:rPr>
              <w:t xml:space="preserve">Требования к уровню подготовки  </w:t>
            </w:r>
            <w:proofErr w:type="gramStart"/>
            <w:r w:rsidRPr="000907D2">
              <w:rPr>
                <w:b/>
                <w:sz w:val="22"/>
                <w:szCs w:val="22"/>
              </w:rPr>
              <w:t>обучающихся</w:t>
            </w:r>
            <w:proofErr w:type="gramEnd"/>
          </w:p>
        </w:tc>
      </w:tr>
      <w:tr w:rsidR="003012F1" w:rsidRPr="000907D2" w:rsidTr="005A7F19">
        <w:trPr>
          <w:cantSplit/>
          <w:trHeight w:val="70"/>
        </w:trPr>
        <w:tc>
          <w:tcPr>
            <w:tcW w:w="789" w:type="dxa"/>
            <w:vMerge/>
            <w:shd w:val="clear" w:color="auto" w:fill="CCCCCC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</w:p>
        </w:tc>
        <w:tc>
          <w:tcPr>
            <w:tcW w:w="3746" w:type="dxa"/>
            <w:vMerge/>
            <w:shd w:val="clear" w:color="auto" w:fill="CCCCCC"/>
            <w:vAlign w:val="center"/>
          </w:tcPr>
          <w:p w:rsidR="003012F1" w:rsidRPr="000907D2" w:rsidRDefault="003012F1" w:rsidP="00F66519">
            <w:pPr>
              <w:pStyle w:val="1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CCCCCC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</w:p>
        </w:tc>
        <w:tc>
          <w:tcPr>
            <w:tcW w:w="3688" w:type="dxa"/>
            <w:vMerge/>
            <w:shd w:val="clear" w:color="auto" w:fill="FFFFFF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nil"/>
            </w:tcBorders>
            <w:shd w:val="clear" w:color="auto" w:fill="FFFFFF"/>
          </w:tcPr>
          <w:p w:rsidR="003012F1" w:rsidRPr="000907D2" w:rsidRDefault="003012F1" w:rsidP="00F66519">
            <w:pPr>
              <w:ind w:left="34" w:firstLine="283"/>
              <w:contextualSpacing/>
              <w:rPr>
                <w:b/>
              </w:rPr>
            </w:pPr>
            <w:r w:rsidRPr="000907D2">
              <w:rPr>
                <w:b/>
                <w:sz w:val="22"/>
                <w:szCs w:val="22"/>
              </w:rPr>
              <w:t>По плану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</w:rPr>
            </w:pPr>
            <w:r w:rsidRPr="000907D2">
              <w:rPr>
                <w:b/>
                <w:sz w:val="22"/>
                <w:szCs w:val="22"/>
              </w:rPr>
              <w:t>Фактически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FFFFFF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4535" w:type="dxa"/>
            <w:gridSpan w:val="2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  <w:r w:rsidRPr="000907D2">
              <w:rPr>
                <w:b/>
                <w:sz w:val="22"/>
                <w:szCs w:val="22"/>
              </w:rPr>
              <w:t>Тема 1.</w:t>
            </w:r>
            <w:r>
              <w:rPr>
                <w:b/>
                <w:sz w:val="22"/>
                <w:szCs w:val="22"/>
              </w:rPr>
              <w:t>Введение в мир психологии.  (1ч.)</w:t>
            </w:r>
          </w:p>
        </w:tc>
        <w:tc>
          <w:tcPr>
            <w:tcW w:w="10066" w:type="dxa"/>
            <w:gridSpan w:val="6"/>
          </w:tcPr>
          <w:p w:rsidR="003012F1" w:rsidRPr="00BA0E5F" w:rsidRDefault="003012F1" w:rsidP="00F66519">
            <w:pPr>
              <w:pStyle w:val="a9"/>
              <w:rPr>
                <w:rStyle w:val="a5"/>
                <w:i w:val="0"/>
                <w:iCs/>
                <w:sz w:val="22"/>
                <w:szCs w:val="22"/>
              </w:rPr>
            </w:pPr>
          </w:p>
        </w:tc>
      </w:tr>
      <w:tr w:rsidR="003012F1" w:rsidRPr="000907D2" w:rsidTr="00F03845">
        <w:trPr>
          <w:trHeight w:val="1385"/>
        </w:trPr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«Зачем человеку занятия психологией»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Default="003012F1" w:rsidP="00F66519"/>
          <w:p w:rsidR="003012F1" w:rsidRDefault="003012F1" w:rsidP="00F66519">
            <w:r>
              <w:rPr>
                <w:sz w:val="22"/>
                <w:szCs w:val="22"/>
              </w:rPr>
              <w:t>«У кого игрушка».  «Угадай, кто это</w:t>
            </w:r>
            <w:proofErr w:type="gramStart"/>
            <w:r>
              <w:rPr>
                <w:sz w:val="22"/>
                <w:szCs w:val="22"/>
              </w:rPr>
              <w:t>..»</w:t>
            </w:r>
            <w:proofErr w:type="gramEnd"/>
          </w:p>
          <w:p w:rsidR="003012F1" w:rsidRDefault="003012F1" w:rsidP="00F66519"/>
          <w:p w:rsidR="003012F1" w:rsidRDefault="003012F1" w:rsidP="00F66519"/>
          <w:p w:rsidR="003012F1" w:rsidRDefault="003012F1" w:rsidP="00F66519"/>
          <w:p w:rsidR="003012F1" w:rsidRDefault="003012F1" w:rsidP="00F66519"/>
          <w:p w:rsidR="003012F1" w:rsidRDefault="003012F1" w:rsidP="00F66519"/>
          <w:p w:rsidR="003012F1" w:rsidRPr="000907D2" w:rsidRDefault="003012F1" w:rsidP="00F66519"/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</w:tcPr>
          <w:p w:rsidR="003012F1" w:rsidRPr="000907D2" w:rsidRDefault="003012F1" w:rsidP="00F66519">
            <w:pPr>
              <w:tabs>
                <w:tab w:val="left" w:pos="900"/>
              </w:tabs>
            </w:pPr>
            <w:r w:rsidRPr="00BA0E5F">
              <w:rPr>
                <w:rStyle w:val="a5"/>
                <w:i w:val="0"/>
                <w:iCs/>
                <w:sz w:val="22"/>
                <w:szCs w:val="22"/>
              </w:rPr>
              <w:t>Мотивировать учащихся на занятия психологией</w:t>
            </w:r>
            <w:proofErr w:type="gramStart"/>
            <w:r w:rsidRPr="0094179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.</w:t>
            </w:r>
            <w:proofErr w:type="gramEnd"/>
            <w:r w:rsidRPr="0094179B">
              <w:rPr>
                <w:sz w:val="22"/>
                <w:szCs w:val="22"/>
              </w:rPr>
              <w:t xml:space="preserve"> Развитие психологической проницательности посредством игровой деятельности.</w:t>
            </w:r>
          </w:p>
        </w:tc>
      </w:tr>
      <w:tr w:rsidR="003012F1" w:rsidRPr="000907D2" w:rsidTr="00F03845">
        <w:trPr>
          <w:trHeight w:val="737"/>
        </w:trPr>
        <w:tc>
          <w:tcPr>
            <w:tcW w:w="11199" w:type="dxa"/>
            <w:gridSpan w:val="7"/>
          </w:tcPr>
          <w:p w:rsidR="003012F1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</w:rPr>
            </w:pPr>
            <w:r w:rsidRPr="0094179B">
              <w:rPr>
                <w:b/>
              </w:rPr>
              <w:lastRenderedPageBreak/>
              <w:t>Тема 2. Я – это Я</w:t>
            </w:r>
            <w:r>
              <w:rPr>
                <w:b/>
              </w:rPr>
              <w:t>.   (5 ч.)</w:t>
            </w:r>
          </w:p>
          <w:p w:rsidR="003012F1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</w:rPr>
            </w:pPr>
          </w:p>
          <w:p w:rsidR="003012F1" w:rsidRPr="0094179B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</w:rPr>
            </w:pPr>
          </w:p>
        </w:tc>
        <w:tc>
          <w:tcPr>
            <w:tcW w:w="3402" w:type="dxa"/>
            <w:vMerge w:val="restart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  <w:p w:rsidR="003012F1" w:rsidRDefault="003012F1" w:rsidP="00F66519">
            <w:pPr>
              <w:pStyle w:val="a8"/>
              <w:spacing w:before="0" w:after="0"/>
            </w:pPr>
          </w:p>
          <w:p w:rsidR="003012F1" w:rsidRDefault="003012F1" w:rsidP="00F66519">
            <w:pPr>
              <w:pStyle w:val="a8"/>
              <w:spacing w:before="0" w:after="0"/>
            </w:pPr>
          </w:p>
          <w:p w:rsidR="003012F1" w:rsidRPr="001C5101" w:rsidRDefault="003012F1" w:rsidP="00F66519">
            <w:pPr>
              <w:pStyle w:val="a8"/>
              <w:spacing w:before="0" w:after="0"/>
            </w:pPr>
            <w:r w:rsidRPr="001C5101">
              <w:rPr>
                <w:sz w:val="22"/>
                <w:szCs w:val="22"/>
              </w:rPr>
              <w:t>Способствовать осознанию своих качеств, своей значимости и повышению самооценки</w:t>
            </w:r>
          </w:p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  <w:p w:rsidR="003012F1" w:rsidRPr="000907D2" w:rsidRDefault="003012F1" w:rsidP="00F66519">
            <w:pPr>
              <w:tabs>
                <w:tab w:val="left" w:pos="900"/>
              </w:tabs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46" w:type="dxa"/>
          </w:tcPr>
          <w:p w:rsidR="003012F1" w:rsidRDefault="003012F1" w:rsidP="00F66519">
            <w:r>
              <w:rPr>
                <w:sz w:val="22"/>
                <w:szCs w:val="22"/>
              </w:rPr>
              <w:t>«Кто я, какой я»</w:t>
            </w:r>
          </w:p>
          <w:p w:rsidR="003012F1" w:rsidRDefault="003012F1" w:rsidP="00F66519"/>
          <w:p w:rsidR="003012F1" w:rsidRDefault="003012F1" w:rsidP="00F66519"/>
          <w:p w:rsidR="003012F1" w:rsidRPr="000907D2" w:rsidRDefault="003012F1" w:rsidP="00F66519"/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F03845" w:rsidRDefault="003012F1" w:rsidP="00F66519">
            <w:r w:rsidRPr="00F03845">
              <w:rPr>
                <w:sz w:val="22"/>
                <w:szCs w:val="22"/>
              </w:rPr>
              <w:t>«Угадай, чей голос», «Те, кто</w:t>
            </w:r>
            <w:proofErr w:type="gramStart"/>
            <w:r w:rsidRPr="00F03845">
              <w:rPr>
                <w:sz w:val="22"/>
                <w:szCs w:val="22"/>
              </w:rPr>
              <w:t>..», «</w:t>
            </w:r>
            <w:proofErr w:type="gramEnd"/>
            <w:r w:rsidRPr="00F03845">
              <w:rPr>
                <w:sz w:val="22"/>
                <w:szCs w:val="22"/>
              </w:rPr>
              <w:t>Кто я?». Работа со сказкой. Сказка «Чайка, которая хотела быть самолетом».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5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«Я – могу»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F03845" w:rsidRDefault="003012F1" w:rsidP="00F66519">
            <w:r w:rsidRPr="00F03845">
              <w:rPr>
                <w:sz w:val="22"/>
                <w:szCs w:val="22"/>
              </w:rPr>
              <w:t>«Моя ладошка», «Я могу, я умею», работа со сказкой «Салон доброты».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«Я нужен»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«Что нужно школьнику», «Кому нужен я», работа со сказкой «Некрасивая кошка».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«Я мечтаю»</w:t>
            </w:r>
          </w:p>
          <w:p w:rsidR="003012F1" w:rsidRPr="000907D2" w:rsidRDefault="003012F1" w:rsidP="00F66519"/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 xml:space="preserve">«Я – невидимка», «Закончи предложения», «Зачем люди мечтают», работа со </w:t>
            </w:r>
            <w:proofErr w:type="gramStart"/>
            <w:r>
              <w:rPr>
                <w:sz w:val="22"/>
                <w:szCs w:val="22"/>
              </w:rPr>
              <w:t>сказкой «Про мальчика</w:t>
            </w:r>
            <w:proofErr w:type="gramEnd"/>
            <w:r>
              <w:rPr>
                <w:sz w:val="22"/>
                <w:szCs w:val="22"/>
              </w:rPr>
              <w:t>, который хотел посчитать звезды».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746" w:type="dxa"/>
          </w:tcPr>
          <w:p w:rsidR="003012F1" w:rsidRDefault="003012F1" w:rsidP="00F66519">
            <w:r>
              <w:rPr>
                <w:sz w:val="22"/>
                <w:szCs w:val="22"/>
              </w:rPr>
              <w:t>«Я – это мое прошлое. Я – это мое настоящее. Я – это мое будущее»</w:t>
            </w:r>
          </w:p>
        </w:tc>
        <w:tc>
          <w:tcPr>
            <w:tcW w:w="708" w:type="dxa"/>
          </w:tcPr>
          <w:p w:rsidR="003012F1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Default="003012F1" w:rsidP="00F66519">
            <w:r>
              <w:rPr>
                <w:sz w:val="22"/>
                <w:szCs w:val="22"/>
              </w:rPr>
              <w:t>«Превратись в возраст», «Беседа», «Встреча», «Цели», «Вредные советы»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3A0E4F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13812" w:type="dxa"/>
            <w:gridSpan w:val="7"/>
          </w:tcPr>
          <w:p w:rsidR="003012F1" w:rsidRPr="00A41E0A" w:rsidRDefault="003012F1" w:rsidP="00F66519">
            <w:pPr>
              <w:shd w:val="clear" w:color="auto" w:fill="FFFFFF"/>
              <w:rPr>
                <w:b/>
              </w:rPr>
            </w:pPr>
            <w:r w:rsidRPr="00A41E0A">
              <w:rPr>
                <w:b/>
              </w:rPr>
              <w:t>Тема 3. Я имею право чувствовать и выражать свои чувства</w:t>
            </w:r>
            <w:r>
              <w:rPr>
                <w:b/>
              </w:rPr>
              <w:t>.  (5 ч.)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746" w:type="dxa"/>
          </w:tcPr>
          <w:p w:rsidR="003012F1" w:rsidRPr="000907D2" w:rsidRDefault="003012F1" w:rsidP="00F66519">
            <w:pPr>
              <w:rPr>
                <w:b/>
              </w:rPr>
            </w:pPr>
            <w:r>
              <w:rPr>
                <w:sz w:val="22"/>
                <w:szCs w:val="22"/>
              </w:rPr>
              <w:t>«Чувства бывают разные»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«Закончи предложения», «Изобрази чувство», «Отрицательный герой», работа со сказкой «Девочка, которая никогда не злилась»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 w:val="restart"/>
          </w:tcPr>
          <w:p w:rsidR="003012F1" w:rsidRPr="001C5101" w:rsidRDefault="003012F1" w:rsidP="00F66519">
            <w:pPr>
              <w:pStyle w:val="a8"/>
              <w:spacing w:before="0" w:after="0"/>
            </w:pPr>
            <w:r w:rsidRPr="001C5101">
              <w:rPr>
                <w:sz w:val="22"/>
                <w:szCs w:val="22"/>
              </w:rPr>
              <w:t>Учатся распознаванию эмоциональных состояний. Учатся адекватному самовыражению.</w:t>
            </w:r>
          </w:p>
          <w:p w:rsidR="003012F1" w:rsidRPr="000907D2" w:rsidRDefault="003012F1" w:rsidP="00F66519">
            <w:pPr>
              <w:pStyle w:val="a8"/>
              <w:spacing w:before="0" w:after="0"/>
            </w:pPr>
          </w:p>
          <w:p w:rsidR="003012F1" w:rsidRPr="000907D2" w:rsidRDefault="003012F1" w:rsidP="00F66519">
            <w:pPr>
              <w:pStyle w:val="a8"/>
              <w:spacing w:before="0" w:after="0"/>
            </w:pPr>
          </w:p>
          <w:p w:rsidR="003012F1" w:rsidRPr="000907D2" w:rsidRDefault="003012F1" w:rsidP="00F66519">
            <w:pPr>
              <w:pStyle w:val="a8"/>
              <w:spacing w:before="0" w:after="0"/>
            </w:pPr>
          </w:p>
          <w:p w:rsidR="003012F1" w:rsidRPr="000907D2" w:rsidRDefault="003012F1" w:rsidP="00F66519">
            <w:pPr>
              <w:pStyle w:val="a8"/>
              <w:spacing w:before="0" w:after="0"/>
            </w:pPr>
          </w:p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746" w:type="dxa"/>
          </w:tcPr>
          <w:p w:rsidR="003012F1" w:rsidRPr="000907D2" w:rsidRDefault="003012F1" w:rsidP="00F66519">
            <w:pPr>
              <w:rPr>
                <w:b/>
              </w:rPr>
            </w:pPr>
            <w:r>
              <w:rPr>
                <w:sz w:val="22"/>
                <w:szCs w:val="22"/>
              </w:rPr>
              <w:t>«Мои чувства»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«Никто не знает», «5 фотографий», «Что я делаю», работа со сказкой «Мальчик, который волновался в школе».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746" w:type="dxa"/>
          </w:tcPr>
          <w:p w:rsidR="003012F1" w:rsidRPr="000907D2" w:rsidRDefault="003012F1" w:rsidP="00F66519">
            <w:pPr>
              <w:rPr>
                <w:b/>
              </w:rPr>
            </w:pPr>
            <w:r>
              <w:rPr>
                <w:sz w:val="22"/>
                <w:szCs w:val="22"/>
              </w:rPr>
              <w:t>«Чувства вокруг»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 xml:space="preserve">«Ты прав, и ты прав», «Что я делаю», </w:t>
            </w:r>
            <w:proofErr w:type="spellStart"/>
            <w:r>
              <w:rPr>
                <w:sz w:val="22"/>
                <w:szCs w:val="22"/>
              </w:rPr>
              <w:t>рабоа</w:t>
            </w:r>
            <w:proofErr w:type="spellEnd"/>
            <w:r>
              <w:rPr>
                <w:sz w:val="22"/>
                <w:szCs w:val="22"/>
              </w:rPr>
              <w:t xml:space="preserve"> со сказкой «Засохшее дерево».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«Стыдно ли бояться»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 xml:space="preserve">«Страшный персонаж», «Страхи пятиклассников», работа со сказкой «Мальчик, который боялся </w:t>
            </w:r>
            <w:proofErr w:type="spellStart"/>
            <w:r>
              <w:rPr>
                <w:sz w:val="22"/>
                <w:szCs w:val="22"/>
              </w:rPr>
              <w:t>ошбок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«Имею ли я право сердиться и обижаться?»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«Найди лишнее слово», «Помоги маме», работа со сказкой «Дом с большим забором»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3A0E4F">
        <w:tc>
          <w:tcPr>
            <w:tcW w:w="14601" w:type="dxa"/>
            <w:gridSpan w:val="8"/>
          </w:tcPr>
          <w:p w:rsidR="003012F1" w:rsidRPr="00520883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</w:rPr>
            </w:pPr>
            <w:r w:rsidRPr="00520883">
              <w:rPr>
                <w:b/>
              </w:rPr>
              <w:t>Тема 4. Я и мой внутренний мир</w:t>
            </w:r>
            <w:r>
              <w:rPr>
                <w:b/>
              </w:rPr>
              <w:t xml:space="preserve"> (2 ч.)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«Каждый видит мир и чувствует по-своему»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 xml:space="preserve">«Найди слово», «Психологические примеры», работа со сказкой «Два </w:t>
            </w:r>
            <w:r>
              <w:rPr>
                <w:sz w:val="22"/>
                <w:szCs w:val="22"/>
              </w:rPr>
              <w:lastRenderedPageBreak/>
              <w:t>окна».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 w:val="restart"/>
          </w:tcPr>
          <w:p w:rsidR="003012F1" w:rsidRPr="001C5101" w:rsidRDefault="003012F1" w:rsidP="00F66519">
            <w:pPr>
              <w:tabs>
                <w:tab w:val="left" w:pos="900"/>
              </w:tabs>
              <w:spacing w:line="276" w:lineRule="auto"/>
            </w:pPr>
            <w:r w:rsidRPr="001C5101">
              <w:rPr>
                <w:sz w:val="22"/>
                <w:szCs w:val="22"/>
              </w:rPr>
              <w:t xml:space="preserve">Умение осознать и подчеркнуть </w:t>
            </w:r>
            <w:r w:rsidRPr="001C5101">
              <w:rPr>
                <w:sz w:val="22"/>
                <w:szCs w:val="22"/>
              </w:rPr>
              <w:lastRenderedPageBreak/>
              <w:t>ценность и уникальность внутреннего мира каждого человека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«Любой внутренний мир ценен и уникален»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«Психологические примеры», «Внутренний мир», «С чем ты согласен», работа со сказкой «Тополек и березка».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3A0E4F">
        <w:tc>
          <w:tcPr>
            <w:tcW w:w="14601" w:type="dxa"/>
            <w:gridSpan w:val="8"/>
          </w:tcPr>
          <w:p w:rsidR="003012F1" w:rsidRPr="00B42CB4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</w:rPr>
            </w:pPr>
            <w:r w:rsidRPr="00B42CB4">
              <w:rPr>
                <w:b/>
              </w:rPr>
              <w:t>Тема 5. Кто в ответе за мой внутренний мир.</w:t>
            </w:r>
            <w:r>
              <w:rPr>
                <w:b/>
              </w:rPr>
              <w:t xml:space="preserve"> (1 ч.)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«Трудные ситуации могут научить меня»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Default="003012F1" w:rsidP="00F66519">
            <w:r>
              <w:rPr>
                <w:sz w:val="22"/>
                <w:szCs w:val="22"/>
              </w:rPr>
              <w:t xml:space="preserve">«Самое длинное», «Копилка трудных ситуаций», «Тест», работа со сказкой «Сказка о </w:t>
            </w:r>
            <w:proofErr w:type="spellStart"/>
            <w:r>
              <w:rPr>
                <w:sz w:val="22"/>
                <w:szCs w:val="22"/>
              </w:rPr>
              <w:t>Дрюпе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Дрюпкине</w:t>
            </w:r>
            <w:proofErr w:type="spellEnd"/>
            <w:r>
              <w:rPr>
                <w:sz w:val="22"/>
                <w:szCs w:val="22"/>
              </w:rPr>
              <w:t>».</w:t>
            </w:r>
          </w:p>
          <w:p w:rsidR="003012F1" w:rsidRDefault="003012F1" w:rsidP="00F66519"/>
          <w:p w:rsidR="003012F1" w:rsidRPr="000907D2" w:rsidRDefault="003012F1" w:rsidP="00F66519"/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  <w:p w:rsidR="003012F1" w:rsidRPr="001C5101" w:rsidRDefault="003012F1" w:rsidP="00F66519">
            <w:pPr>
              <w:tabs>
                <w:tab w:val="left" w:pos="900"/>
              </w:tabs>
            </w:pPr>
            <w:r w:rsidRPr="001C5101">
              <w:rPr>
                <w:sz w:val="22"/>
                <w:szCs w:val="22"/>
              </w:rPr>
              <w:t>Уметь испытывать ответственность за свои чувства и мысли</w:t>
            </w:r>
            <w:r>
              <w:rPr>
                <w:sz w:val="22"/>
                <w:szCs w:val="22"/>
              </w:rPr>
              <w:t>.</w:t>
            </w:r>
          </w:p>
        </w:tc>
      </w:tr>
      <w:tr w:rsidR="003012F1" w:rsidRPr="000907D2" w:rsidTr="003A0E4F">
        <w:tc>
          <w:tcPr>
            <w:tcW w:w="14601" w:type="dxa"/>
            <w:gridSpan w:val="8"/>
          </w:tcPr>
          <w:p w:rsidR="003012F1" w:rsidRPr="00D5144D" w:rsidRDefault="003012F1" w:rsidP="00F66519">
            <w:pPr>
              <w:tabs>
                <w:tab w:val="left" w:pos="900"/>
              </w:tabs>
              <w:rPr>
                <w:b/>
              </w:rPr>
            </w:pPr>
            <w:r w:rsidRPr="00D5144D">
              <w:rPr>
                <w:b/>
              </w:rPr>
              <w:t>Тема 6. Я и ты.</w:t>
            </w:r>
            <w:r>
              <w:rPr>
                <w:b/>
              </w:rPr>
              <w:t xml:space="preserve"> (6 ч.)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«Я и окружающие»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«Объясни слова», «Сколько друзей», «Реальное и виртуальное общение», работа со сказкой «Бессмертный дуб».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 w:val="restart"/>
          </w:tcPr>
          <w:p w:rsidR="003012F1" w:rsidRPr="003A0E4F" w:rsidRDefault="003012F1" w:rsidP="00F66519">
            <w:pPr>
              <w:tabs>
                <w:tab w:val="left" w:pos="900"/>
              </w:tabs>
              <w:spacing w:line="276" w:lineRule="auto"/>
            </w:pPr>
            <w:r w:rsidRPr="003A0E4F">
              <w:rPr>
                <w:sz w:val="22"/>
                <w:szCs w:val="22"/>
              </w:rPr>
              <w:t>Развитие коммуникативных свойств. Адекватное решение проблем подростковой дружбы.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«Мои друзья»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«Загадай друга», «Что я делаю, если</w:t>
            </w:r>
            <w:proofErr w:type="gramStart"/>
            <w:r>
              <w:rPr>
                <w:sz w:val="22"/>
                <w:szCs w:val="22"/>
              </w:rPr>
              <w:t>..», «</w:t>
            </w:r>
            <w:proofErr w:type="gramEnd"/>
            <w:r>
              <w:rPr>
                <w:sz w:val="22"/>
                <w:szCs w:val="22"/>
              </w:rPr>
              <w:t>Надо ли наказывать и как», работа со сказкой «Василек».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«Я и мои «колючки»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«Покажи ситуацию», «Мои липучки», работа со сказкой «Шиповник» Е. Голованова.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«Трудности в школе»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«Да», «Трудные ситуации», работа со сказкой «Шарик».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746" w:type="dxa"/>
          </w:tcPr>
          <w:p w:rsidR="003012F1" w:rsidRDefault="003012F1" w:rsidP="00F66519">
            <w:r>
              <w:rPr>
                <w:sz w:val="22"/>
                <w:szCs w:val="22"/>
              </w:rPr>
              <w:t>«Трудности дома»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Default="003012F1" w:rsidP="00F66519">
            <w:r>
              <w:rPr>
                <w:sz w:val="22"/>
                <w:szCs w:val="22"/>
              </w:rPr>
              <w:t xml:space="preserve">«5 фотографий», «Волк-коза», «Трудные ситуации», работа со </w:t>
            </w:r>
            <w:proofErr w:type="gramStart"/>
            <w:r>
              <w:rPr>
                <w:sz w:val="22"/>
                <w:szCs w:val="22"/>
              </w:rPr>
              <w:t>сказкой «Про мальчика</w:t>
            </w:r>
            <w:proofErr w:type="gramEnd"/>
            <w:r>
              <w:rPr>
                <w:sz w:val="22"/>
                <w:szCs w:val="22"/>
              </w:rPr>
              <w:t>, который забыл добрые слова».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 w:val="restart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746" w:type="dxa"/>
          </w:tcPr>
          <w:p w:rsidR="003012F1" w:rsidRDefault="003012F1" w:rsidP="00F66519">
            <w:r>
              <w:rPr>
                <w:sz w:val="22"/>
                <w:szCs w:val="22"/>
              </w:rPr>
              <w:t>«Другие культуры – другие друзья»</w:t>
            </w:r>
          </w:p>
        </w:tc>
        <w:tc>
          <w:tcPr>
            <w:tcW w:w="708" w:type="dxa"/>
          </w:tcPr>
          <w:p w:rsidR="003012F1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Default="003012F1" w:rsidP="00F66519">
            <w:r>
              <w:rPr>
                <w:sz w:val="22"/>
                <w:szCs w:val="22"/>
              </w:rPr>
              <w:t>«Другие приветствия», «Другие имена», «Что общего», работа со сказкой «Подъемный кран и одуванчик».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3A0E4F">
        <w:tc>
          <w:tcPr>
            <w:tcW w:w="14601" w:type="dxa"/>
            <w:gridSpan w:val="8"/>
          </w:tcPr>
          <w:p w:rsidR="003012F1" w:rsidRPr="00D756E6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</w:rPr>
            </w:pPr>
            <w:r w:rsidRPr="00D756E6">
              <w:rPr>
                <w:b/>
              </w:rPr>
              <w:t>Тема 7. Мы начинаем взрослеть.</w:t>
            </w:r>
            <w:r>
              <w:rPr>
                <w:b/>
              </w:rPr>
              <w:t xml:space="preserve"> (3 ч.)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«Нужно ли человеку взрослеть»</w:t>
            </w:r>
          </w:p>
        </w:tc>
        <w:tc>
          <w:tcPr>
            <w:tcW w:w="708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«Что ел на обед», «Самый, самый», «Я изменился», работа со сказкой «Парковая роза».</w:t>
            </w:r>
          </w:p>
        </w:tc>
        <w:tc>
          <w:tcPr>
            <w:tcW w:w="993" w:type="dxa"/>
          </w:tcPr>
          <w:p w:rsidR="003012F1" w:rsidRPr="000907D2" w:rsidRDefault="003012F1" w:rsidP="00F66519"/>
        </w:tc>
        <w:tc>
          <w:tcPr>
            <w:tcW w:w="992" w:type="dxa"/>
          </w:tcPr>
          <w:p w:rsidR="003012F1" w:rsidRPr="000907D2" w:rsidRDefault="003012F1" w:rsidP="00F66519"/>
        </w:tc>
        <w:tc>
          <w:tcPr>
            <w:tcW w:w="3402" w:type="dxa"/>
            <w:vMerge w:val="restart"/>
          </w:tcPr>
          <w:p w:rsidR="003012F1" w:rsidRPr="000907D2" w:rsidRDefault="003012F1" w:rsidP="00F66519">
            <w:pPr>
              <w:pStyle w:val="a8"/>
              <w:spacing w:before="0" w:after="0"/>
            </w:pPr>
          </w:p>
          <w:p w:rsidR="003012F1" w:rsidRPr="00644DD0" w:rsidRDefault="003012F1" w:rsidP="00F66519">
            <w:r w:rsidRPr="00644DD0">
              <w:rPr>
                <w:sz w:val="22"/>
                <w:szCs w:val="22"/>
              </w:rPr>
              <w:t xml:space="preserve">Осознание своих изменений.. Развить мотивацию к </w:t>
            </w:r>
            <w:proofErr w:type="gramStart"/>
            <w:r w:rsidRPr="00644DD0">
              <w:rPr>
                <w:sz w:val="22"/>
                <w:szCs w:val="22"/>
              </w:rPr>
              <w:t>позитивному</w:t>
            </w:r>
            <w:proofErr w:type="gramEnd"/>
            <w:r w:rsidRPr="00644DD0">
              <w:rPr>
                <w:sz w:val="22"/>
                <w:szCs w:val="22"/>
              </w:rPr>
              <w:t xml:space="preserve"> </w:t>
            </w:r>
            <w:proofErr w:type="spellStart"/>
            <w:r w:rsidRPr="00644DD0">
              <w:rPr>
                <w:sz w:val="22"/>
                <w:szCs w:val="22"/>
              </w:rPr>
              <w:t>самоизменению</w:t>
            </w:r>
            <w:proofErr w:type="spellEnd"/>
            <w:r w:rsidRPr="00644DD0">
              <w:rPr>
                <w:sz w:val="22"/>
                <w:szCs w:val="22"/>
              </w:rPr>
              <w:t xml:space="preserve">. Осмысление необходимости </w:t>
            </w:r>
            <w:r w:rsidRPr="00644DD0">
              <w:rPr>
                <w:sz w:val="22"/>
                <w:szCs w:val="22"/>
              </w:rPr>
              <w:lastRenderedPageBreak/>
              <w:t>принятия ответственности за свой выбор.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«Взросление и отношения с окружающими»</w:t>
            </w:r>
          </w:p>
        </w:tc>
        <w:tc>
          <w:tcPr>
            <w:tcW w:w="708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«Покажи предмет», «Хвастовство», «Что важно подросткам», работа со сказкой «Каштан и каштаны».</w:t>
            </w:r>
          </w:p>
        </w:tc>
        <w:tc>
          <w:tcPr>
            <w:tcW w:w="993" w:type="dxa"/>
          </w:tcPr>
          <w:p w:rsidR="003012F1" w:rsidRPr="000907D2" w:rsidRDefault="003012F1" w:rsidP="00F66519"/>
        </w:tc>
        <w:tc>
          <w:tcPr>
            <w:tcW w:w="992" w:type="dxa"/>
          </w:tcPr>
          <w:p w:rsidR="003012F1" w:rsidRPr="000907D2" w:rsidRDefault="003012F1" w:rsidP="00F66519"/>
        </w:tc>
        <w:tc>
          <w:tcPr>
            <w:tcW w:w="3402" w:type="dxa"/>
            <w:vMerge/>
          </w:tcPr>
          <w:p w:rsidR="003012F1" w:rsidRPr="000907D2" w:rsidRDefault="003012F1" w:rsidP="00F66519"/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lastRenderedPageBreak/>
              <w:t>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«Мое взросление»</w:t>
            </w:r>
          </w:p>
        </w:tc>
        <w:tc>
          <w:tcPr>
            <w:tcW w:w="708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  <w:gridSpan w:val="2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«Рекламный агент», «Письмо самому себе», работа со сказкой «Планета Детство»</w:t>
            </w:r>
          </w:p>
        </w:tc>
        <w:tc>
          <w:tcPr>
            <w:tcW w:w="993" w:type="dxa"/>
          </w:tcPr>
          <w:p w:rsidR="003012F1" w:rsidRPr="000907D2" w:rsidRDefault="003012F1" w:rsidP="00F66519"/>
        </w:tc>
        <w:tc>
          <w:tcPr>
            <w:tcW w:w="992" w:type="dxa"/>
          </w:tcPr>
          <w:p w:rsidR="003012F1" w:rsidRPr="000907D2" w:rsidRDefault="003012F1" w:rsidP="00F66519"/>
        </w:tc>
        <w:tc>
          <w:tcPr>
            <w:tcW w:w="3402" w:type="dxa"/>
            <w:vMerge/>
          </w:tcPr>
          <w:p w:rsidR="003012F1" w:rsidRPr="000907D2" w:rsidRDefault="003012F1" w:rsidP="00F66519"/>
        </w:tc>
      </w:tr>
    </w:tbl>
    <w:p w:rsidR="003012F1" w:rsidRDefault="003012F1" w:rsidP="00F66519">
      <w:pPr>
        <w:spacing w:line="276" w:lineRule="auto"/>
        <w:rPr>
          <w:b/>
          <w:sz w:val="28"/>
          <w:szCs w:val="28"/>
        </w:rPr>
      </w:pPr>
    </w:p>
    <w:p w:rsidR="003012F1" w:rsidRDefault="003012F1" w:rsidP="00F66519">
      <w:pPr>
        <w:spacing w:line="276" w:lineRule="auto"/>
        <w:rPr>
          <w:b/>
          <w:sz w:val="28"/>
          <w:szCs w:val="28"/>
        </w:rPr>
      </w:pPr>
    </w:p>
    <w:p w:rsidR="003012F1" w:rsidRPr="000907D2" w:rsidRDefault="003012F1" w:rsidP="00F66519">
      <w:pPr>
        <w:spacing w:line="276" w:lineRule="auto"/>
        <w:rPr>
          <w:b/>
          <w:sz w:val="28"/>
          <w:szCs w:val="28"/>
        </w:rPr>
      </w:pPr>
    </w:p>
    <w:p w:rsidR="003012F1" w:rsidRDefault="003012F1" w:rsidP="00F66519">
      <w:pPr>
        <w:spacing w:line="276" w:lineRule="auto"/>
        <w:rPr>
          <w:b/>
          <w:sz w:val="28"/>
          <w:szCs w:val="28"/>
        </w:rPr>
      </w:pPr>
    </w:p>
    <w:p w:rsidR="003012F1" w:rsidRDefault="003012F1" w:rsidP="00F66519">
      <w:pPr>
        <w:spacing w:line="276" w:lineRule="auto"/>
        <w:rPr>
          <w:b/>
          <w:sz w:val="28"/>
          <w:szCs w:val="28"/>
        </w:rPr>
      </w:pPr>
      <w:r w:rsidRPr="000907D2">
        <w:rPr>
          <w:b/>
          <w:sz w:val="28"/>
          <w:szCs w:val="28"/>
        </w:rPr>
        <w:t>Учебно-тематическое планирование 6 класс</w:t>
      </w:r>
    </w:p>
    <w:p w:rsidR="003012F1" w:rsidRPr="000907D2" w:rsidRDefault="003012F1" w:rsidP="00F66519">
      <w:pPr>
        <w:spacing w:line="276" w:lineRule="auto"/>
        <w:rPr>
          <w:b/>
          <w:sz w:val="28"/>
          <w:szCs w:val="28"/>
        </w:rPr>
      </w:pPr>
    </w:p>
    <w:tbl>
      <w:tblPr>
        <w:tblW w:w="146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3746"/>
        <w:gridCol w:w="708"/>
        <w:gridCol w:w="3971"/>
        <w:gridCol w:w="993"/>
        <w:gridCol w:w="992"/>
        <w:gridCol w:w="3402"/>
      </w:tblGrid>
      <w:tr w:rsidR="003012F1" w:rsidRPr="000907D2" w:rsidTr="006C6709">
        <w:trPr>
          <w:cantSplit/>
          <w:trHeight w:val="337"/>
        </w:trPr>
        <w:tc>
          <w:tcPr>
            <w:tcW w:w="789" w:type="dxa"/>
            <w:vMerge w:val="restart"/>
            <w:shd w:val="clear" w:color="auto" w:fill="FFFFFF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  <w:r w:rsidRPr="000907D2">
              <w:rPr>
                <w:b/>
                <w:bCs/>
                <w:sz w:val="22"/>
                <w:szCs w:val="22"/>
              </w:rPr>
              <w:t>№</w:t>
            </w:r>
          </w:p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  <w:r w:rsidRPr="000907D2">
              <w:rPr>
                <w:b/>
                <w:bCs/>
                <w:sz w:val="22"/>
                <w:szCs w:val="22"/>
              </w:rPr>
              <w:t>урока</w:t>
            </w:r>
          </w:p>
        </w:tc>
        <w:tc>
          <w:tcPr>
            <w:tcW w:w="3746" w:type="dxa"/>
            <w:vMerge w:val="restart"/>
            <w:shd w:val="clear" w:color="auto" w:fill="FFFFFF"/>
            <w:vAlign w:val="center"/>
          </w:tcPr>
          <w:p w:rsidR="003012F1" w:rsidRPr="000907D2" w:rsidRDefault="003012F1" w:rsidP="00F66519">
            <w:pPr>
              <w:pStyle w:val="1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0907D2">
              <w:rPr>
                <w:rFonts w:ascii="Times New Roman" w:hAnsi="Times New Roman" w:cs="Times New Roman"/>
                <w:sz w:val="22"/>
                <w:szCs w:val="22"/>
              </w:rPr>
              <w:t xml:space="preserve"> тем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занятий</w:t>
            </w:r>
          </w:p>
        </w:tc>
        <w:tc>
          <w:tcPr>
            <w:tcW w:w="708" w:type="dxa"/>
            <w:vMerge w:val="restart"/>
            <w:shd w:val="clear" w:color="auto" w:fill="FFFFFF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  <w:r w:rsidRPr="000907D2">
              <w:rPr>
                <w:b/>
                <w:bCs/>
                <w:sz w:val="22"/>
                <w:szCs w:val="22"/>
              </w:rPr>
              <w:t>Кол</w:t>
            </w:r>
            <w:r>
              <w:rPr>
                <w:b/>
                <w:bCs/>
                <w:sz w:val="22"/>
                <w:szCs w:val="22"/>
              </w:rPr>
              <w:t>-во час</w:t>
            </w:r>
          </w:p>
        </w:tc>
        <w:tc>
          <w:tcPr>
            <w:tcW w:w="3971" w:type="dxa"/>
            <w:vMerge w:val="restart"/>
            <w:shd w:val="clear" w:color="auto" w:fill="FFFFFF"/>
          </w:tcPr>
          <w:p w:rsidR="003012F1" w:rsidRPr="000907D2" w:rsidRDefault="003012F1" w:rsidP="00F66519">
            <w:pPr>
              <w:rPr>
                <w:b/>
              </w:rPr>
            </w:pPr>
            <w:r w:rsidRPr="000907D2">
              <w:rPr>
                <w:b/>
                <w:sz w:val="22"/>
                <w:szCs w:val="22"/>
              </w:rPr>
              <w:t>Практические работы (тема)</w:t>
            </w:r>
          </w:p>
        </w:tc>
        <w:tc>
          <w:tcPr>
            <w:tcW w:w="1985" w:type="dxa"/>
            <w:gridSpan w:val="2"/>
            <w:tcBorders>
              <w:bottom w:val="nil"/>
            </w:tcBorders>
            <w:shd w:val="clear" w:color="auto" w:fill="FFFFFF"/>
          </w:tcPr>
          <w:p w:rsidR="003012F1" w:rsidRPr="000907D2" w:rsidRDefault="003012F1" w:rsidP="00F66519">
            <w:pPr>
              <w:spacing w:line="240" w:lineRule="atLeast"/>
              <w:rPr>
                <w:b/>
              </w:rPr>
            </w:pPr>
            <w:r w:rsidRPr="000907D2">
              <w:rPr>
                <w:b/>
                <w:sz w:val="22"/>
                <w:szCs w:val="22"/>
              </w:rPr>
              <w:t>Дата проведения занятия</w:t>
            </w:r>
          </w:p>
        </w:tc>
        <w:tc>
          <w:tcPr>
            <w:tcW w:w="3402" w:type="dxa"/>
            <w:tcBorders>
              <w:bottom w:val="nil"/>
            </w:tcBorders>
            <w:shd w:val="clear" w:color="auto" w:fill="FFFFFF"/>
          </w:tcPr>
          <w:p w:rsidR="003012F1" w:rsidRPr="000907D2" w:rsidRDefault="003012F1" w:rsidP="00F66519">
            <w:pPr>
              <w:spacing w:line="240" w:lineRule="atLeast"/>
              <w:contextualSpacing/>
              <w:rPr>
                <w:b/>
              </w:rPr>
            </w:pPr>
            <w:r w:rsidRPr="000907D2">
              <w:rPr>
                <w:b/>
                <w:sz w:val="22"/>
                <w:szCs w:val="22"/>
              </w:rPr>
              <w:t xml:space="preserve">Требования к уровню подготовки  </w:t>
            </w:r>
            <w:proofErr w:type="gramStart"/>
            <w:r w:rsidRPr="000907D2">
              <w:rPr>
                <w:b/>
                <w:sz w:val="22"/>
                <w:szCs w:val="22"/>
              </w:rPr>
              <w:t>обучающихся</w:t>
            </w:r>
            <w:proofErr w:type="gramEnd"/>
          </w:p>
        </w:tc>
      </w:tr>
      <w:tr w:rsidR="003012F1" w:rsidRPr="000907D2" w:rsidTr="006C6709">
        <w:trPr>
          <w:cantSplit/>
          <w:trHeight w:val="70"/>
        </w:trPr>
        <w:tc>
          <w:tcPr>
            <w:tcW w:w="789" w:type="dxa"/>
            <w:vMerge/>
            <w:shd w:val="clear" w:color="auto" w:fill="CCCCCC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</w:p>
        </w:tc>
        <w:tc>
          <w:tcPr>
            <w:tcW w:w="3746" w:type="dxa"/>
            <w:vMerge/>
            <w:shd w:val="clear" w:color="auto" w:fill="CCCCCC"/>
            <w:vAlign w:val="center"/>
          </w:tcPr>
          <w:p w:rsidR="003012F1" w:rsidRPr="000907D2" w:rsidRDefault="003012F1" w:rsidP="00F66519">
            <w:pPr>
              <w:pStyle w:val="1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CCCCCC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</w:p>
        </w:tc>
        <w:tc>
          <w:tcPr>
            <w:tcW w:w="3971" w:type="dxa"/>
            <w:vMerge/>
            <w:shd w:val="clear" w:color="auto" w:fill="FFFFFF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FFFFFF"/>
          </w:tcPr>
          <w:p w:rsidR="003012F1" w:rsidRPr="000907D2" w:rsidRDefault="003012F1" w:rsidP="00F66519">
            <w:pPr>
              <w:ind w:left="34" w:firstLine="283"/>
              <w:contextualSpacing/>
              <w:rPr>
                <w:b/>
              </w:rPr>
            </w:pPr>
            <w:r w:rsidRPr="000907D2">
              <w:rPr>
                <w:b/>
                <w:sz w:val="22"/>
                <w:szCs w:val="22"/>
              </w:rPr>
              <w:t>По плану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  <w:rPr>
                <w:b/>
              </w:rPr>
            </w:pPr>
            <w:r w:rsidRPr="000907D2">
              <w:rPr>
                <w:b/>
                <w:sz w:val="22"/>
                <w:szCs w:val="22"/>
              </w:rPr>
              <w:t>Фактически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FFFFFF"/>
            <w:vAlign w:val="center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AA257D">
        <w:tc>
          <w:tcPr>
            <w:tcW w:w="14601" w:type="dxa"/>
            <w:gridSpan w:val="7"/>
          </w:tcPr>
          <w:p w:rsidR="003012F1" w:rsidRPr="000907D2" w:rsidRDefault="003012F1" w:rsidP="00F66519">
            <w:pPr>
              <w:pStyle w:val="a9"/>
              <w:rPr>
                <w:rStyle w:val="a5"/>
                <w:i w:val="0"/>
                <w:iCs/>
                <w:sz w:val="22"/>
                <w:szCs w:val="22"/>
              </w:rPr>
            </w:pPr>
            <w:r w:rsidRPr="000907D2">
              <w:rPr>
                <w:b/>
                <w:sz w:val="22"/>
                <w:szCs w:val="22"/>
              </w:rPr>
              <w:t xml:space="preserve">Тема 1. Агрессия и её роль в развитии человека </w:t>
            </w:r>
            <w:proofErr w:type="gramStart"/>
            <w:r w:rsidRPr="000907D2">
              <w:rPr>
                <w:b/>
                <w:sz w:val="22"/>
                <w:szCs w:val="22"/>
              </w:rPr>
              <w:t xml:space="preserve">( </w:t>
            </w:r>
            <w:proofErr w:type="gramEnd"/>
            <w:r w:rsidRPr="000907D2">
              <w:rPr>
                <w:b/>
                <w:sz w:val="22"/>
                <w:szCs w:val="22"/>
              </w:rPr>
              <w:t>9 ч.)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«Я повзрослел»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 xml:space="preserve">Работа со сказкой « </w:t>
            </w:r>
            <w:r w:rsidRPr="000907D2">
              <w:rPr>
                <w:sz w:val="22"/>
                <w:szCs w:val="22"/>
              </w:rPr>
              <w:t>Лабиринт души</w:t>
            </w:r>
            <w:r>
              <w:rPr>
                <w:sz w:val="22"/>
                <w:szCs w:val="22"/>
              </w:rPr>
              <w:t>»</w:t>
            </w:r>
            <w:r w:rsidRPr="000907D2">
              <w:rPr>
                <w:sz w:val="22"/>
                <w:szCs w:val="22"/>
              </w:rPr>
              <w:t xml:space="preserve"> (Т. Шмидт) Работа в тетради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bCs/>
                <w:color w:val="000000"/>
                <w:spacing w:val="3"/>
                <w:sz w:val="22"/>
                <w:szCs w:val="22"/>
              </w:rPr>
              <w:t xml:space="preserve"> «Угадай».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 w:val="restart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rStyle w:val="a5"/>
                <w:i w:val="0"/>
                <w:iCs/>
                <w:sz w:val="22"/>
                <w:szCs w:val="22"/>
              </w:rPr>
              <w:t>Научатся осознавать</w:t>
            </w:r>
            <w:r w:rsidRPr="000907D2">
              <w:rPr>
                <w:rStyle w:val="a5"/>
                <w:i w:val="0"/>
                <w:iCs/>
                <w:sz w:val="22"/>
                <w:szCs w:val="22"/>
              </w:rPr>
              <w:t xml:space="preserve"> различия между агресс</w:t>
            </w:r>
            <w:r>
              <w:rPr>
                <w:rStyle w:val="a5"/>
                <w:i w:val="0"/>
                <w:iCs/>
                <w:sz w:val="22"/>
                <w:szCs w:val="22"/>
              </w:rPr>
              <w:t xml:space="preserve">ией и агрессивностью, </w:t>
            </w:r>
            <w:r w:rsidRPr="000907D2">
              <w:rPr>
                <w:rStyle w:val="a5"/>
                <w:i w:val="0"/>
                <w:iCs/>
                <w:sz w:val="22"/>
                <w:szCs w:val="22"/>
              </w:rPr>
              <w:t>контролировать собственное аг</w:t>
            </w:r>
            <w:r w:rsidRPr="000907D2">
              <w:rPr>
                <w:rStyle w:val="a5"/>
                <w:i w:val="0"/>
                <w:iCs/>
                <w:sz w:val="22"/>
                <w:szCs w:val="22"/>
              </w:rPr>
              <w:softHyphen/>
              <w:t>рессивное поведение и правильно вести себя в ситуации проявления агрессии со стороны других</w:t>
            </w:r>
            <w:r>
              <w:rPr>
                <w:rStyle w:val="a5"/>
                <w:i w:val="0"/>
                <w:iCs/>
                <w:sz w:val="22"/>
                <w:szCs w:val="22"/>
              </w:rPr>
              <w:t>.</w:t>
            </w:r>
          </w:p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2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«У меня появилась агрессия»</w:t>
            </w:r>
          </w:p>
          <w:p w:rsidR="003012F1" w:rsidRPr="000907D2" w:rsidRDefault="003012F1" w:rsidP="00F66519"/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C739DC" w:rsidRDefault="003012F1" w:rsidP="00F66519">
            <w:r>
              <w:rPr>
                <w:sz w:val="22"/>
                <w:szCs w:val="22"/>
              </w:rPr>
              <w:t xml:space="preserve">Работа в тетради. </w:t>
            </w:r>
            <w:r w:rsidRPr="000907D2">
              <w:rPr>
                <w:sz w:val="22"/>
                <w:szCs w:val="22"/>
              </w:rPr>
              <w:t>«Золотые мысли». «Ассоциации». Работа со сказкой.</w:t>
            </w:r>
            <w:r>
              <w:rPr>
                <w:sz w:val="22"/>
                <w:szCs w:val="22"/>
              </w:rPr>
              <w:t xml:space="preserve"> «</w:t>
            </w:r>
            <w:r w:rsidRPr="000907D2">
              <w:rPr>
                <w:sz w:val="22"/>
                <w:szCs w:val="22"/>
              </w:rPr>
              <w:t xml:space="preserve">Сказка </w:t>
            </w:r>
            <w:proofErr w:type="gramStart"/>
            <w:r w:rsidRPr="000907D2">
              <w:rPr>
                <w:sz w:val="22"/>
                <w:szCs w:val="22"/>
              </w:rPr>
              <w:t>про</w:t>
            </w:r>
            <w:proofErr w:type="gramEnd"/>
            <w:r w:rsidRPr="000907D2">
              <w:rPr>
                <w:sz w:val="22"/>
                <w:szCs w:val="22"/>
              </w:rPr>
              <w:t xml:space="preserve"> Рона</w:t>
            </w:r>
            <w:r>
              <w:rPr>
                <w:sz w:val="22"/>
                <w:szCs w:val="22"/>
              </w:rPr>
              <w:t>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3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«Как выглядит агрессивный человек? Как звучит агрессия?»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 xml:space="preserve">«Покажи агрессию». «Кто из них </w:t>
            </w:r>
            <w:proofErr w:type="spellStart"/>
            <w:proofErr w:type="gramStart"/>
            <w:r w:rsidRPr="000907D2">
              <w:rPr>
                <w:sz w:val="22"/>
                <w:szCs w:val="22"/>
              </w:rPr>
              <w:t>агрес</w:t>
            </w:r>
            <w:r>
              <w:rPr>
                <w:sz w:val="22"/>
                <w:szCs w:val="22"/>
              </w:rPr>
              <w:t>-</w:t>
            </w:r>
            <w:r w:rsidRPr="000907D2">
              <w:rPr>
                <w:sz w:val="22"/>
                <w:szCs w:val="22"/>
              </w:rPr>
              <w:t>сивный</w:t>
            </w:r>
            <w:proofErr w:type="spellEnd"/>
            <w:proofErr w:type="gramEnd"/>
            <w:r w:rsidRPr="000907D2">
              <w:rPr>
                <w:sz w:val="22"/>
                <w:szCs w:val="22"/>
              </w:rPr>
              <w:t>?»</w:t>
            </w:r>
            <w:r>
              <w:rPr>
                <w:sz w:val="22"/>
                <w:szCs w:val="22"/>
              </w:rPr>
              <w:t>,</w:t>
            </w:r>
            <w:r w:rsidRPr="000907D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«Агрессивный... продавец».  Работа со сказкой « </w:t>
            </w:r>
            <w:r w:rsidRPr="000907D2">
              <w:rPr>
                <w:sz w:val="22"/>
                <w:szCs w:val="22"/>
              </w:rPr>
              <w:t>Время</w:t>
            </w:r>
            <w:r>
              <w:rPr>
                <w:sz w:val="22"/>
                <w:szCs w:val="22"/>
              </w:rPr>
              <w:t>»</w:t>
            </w:r>
            <w:r w:rsidRPr="000907D2">
              <w:rPr>
                <w:sz w:val="22"/>
                <w:szCs w:val="22"/>
              </w:rPr>
              <w:t xml:space="preserve"> (О. Горбушина)</w:t>
            </w:r>
            <w:r>
              <w:rPr>
                <w:sz w:val="22"/>
                <w:szCs w:val="22"/>
              </w:rPr>
              <w:t xml:space="preserve">. </w:t>
            </w:r>
            <w:r w:rsidRPr="000907D2">
              <w:rPr>
                <w:sz w:val="22"/>
                <w:szCs w:val="22"/>
              </w:rPr>
              <w:t>Работа в тетради, «Моя реакция на агрессию». «Как поступить конструктивно?»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«Конструктивное реагирование на агрессию»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«Свет мой зеркальце». «Трудно». «Если я сильный...»</w:t>
            </w:r>
            <w:r>
              <w:rPr>
                <w:sz w:val="22"/>
                <w:szCs w:val="22"/>
              </w:rPr>
              <w:t xml:space="preserve">. </w:t>
            </w:r>
            <w:r w:rsidRPr="000907D2">
              <w:rPr>
                <w:sz w:val="22"/>
                <w:szCs w:val="22"/>
              </w:rPr>
              <w:t xml:space="preserve"> Работа с притчей.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«Агрессия во взаимоотношениях между родителями и детьми»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Работа со сказкой «Детская Демократическая Республика». Игра «Пылесос».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«Учимся договариваться»</w:t>
            </w:r>
          </w:p>
          <w:p w:rsidR="003012F1" w:rsidRPr="000907D2" w:rsidRDefault="003012F1" w:rsidP="00F66519"/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«Мои маски», работа в тетради, «изготовление маски», работа с притчей, «Шарики».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746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«Учимся доверять»</w:t>
            </w:r>
          </w:p>
        </w:tc>
        <w:tc>
          <w:tcPr>
            <w:tcW w:w="708" w:type="dxa"/>
          </w:tcPr>
          <w:p w:rsidR="003012F1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Default="003012F1" w:rsidP="00F66519">
            <w:r>
              <w:rPr>
                <w:sz w:val="22"/>
                <w:szCs w:val="22"/>
              </w:rPr>
              <w:t>«Эпиграф занятия», работа с притчей, «Маски», «Ожившие предметы».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AA257D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13812" w:type="dxa"/>
            <w:gridSpan w:val="6"/>
          </w:tcPr>
          <w:p w:rsidR="003012F1" w:rsidRPr="000907D2" w:rsidRDefault="003012F1" w:rsidP="00F66519">
            <w:pPr>
              <w:shd w:val="clear" w:color="auto" w:fill="FFFFFF"/>
            </w:pPr>
            <w:r w:rsidRPr="000907D2">
              <w:rPr>
                <w:b/>
                <w:sz w:val="22"/>
                <w:szCs w:val="22"/>
              </w:rPr>
              <w:t>Тема 2. Уверенность в себе и</w:t>
            </w:r>
            <w:r>
              <w:rPr>
                <w:b/>
                <w:sz w:val="22"/>
                <w:szCs w:val="22"/>
              </w:rPr>
              <w:t xml:space="preserve"> ее роль в развитии человека (8 </w:t>
            </w:r>
            <w:r w:rsidRPr="000907D2">
              <w:rPr>
                <w:b/>
                <w:sz w:val="22"/>
                <w:szCs w:val="22"/>
              </w:rPr>
              <w:t>ч.)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746" w:type="dxa"/>
          </w:tcPr>
          <w:p w:rsidR="003012F1" w:rsidRPr="000907D2" w:rsidRDefault="003012F1" w:rsidP="00F66519">
            <w:pPr>
              <w:rPr>
                <w:b/>
              </w:rPr>
            </w:pPr>
            <w:r w:rsidRPr="000907D2">
              <w:rPr>
                <w:sz w:val="22"/>
                <w:szCs w:val="22"/>
              </w:rPr>
              <w:t>«Зачем человеку нужна уверенность в себе?»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 xml:space="preserve">«Эпиграф </w:t>
            </w:r>
            <w:r>
              <w:rPr>
                <w:sz w:val="22"/>
                <w:szCs w:val="22"/>
              </w:rPr>
              <w:t>занятия»</w:t>
            </w:r>
            <w:proofErr w:type="gramStart"/>
            <w:r>
              <w:rPr>
                <w:sz w:val="22"/>
                <w:szCs w:val="22"/>
              </w:rPr>
              <w:t>,«</w:t>
            </w:r>
            <w:proofErr w:type="gramEnd"/>
            <w:r>
              <w:rPr>
                <w:sz w:val="22"/>
                <w:szCs w:val="22"/>
              </w:rPr>
              <w:t>Портрет»,</w:t>
            </w:r>
            <w:r w:rsidRPr="000907D2">
              <w:rPr>
                <w:sz w:val="22"/>
                <w:szCs w:val="22"/>
              </w:rPr>
              <w:t xml:space="preserve"> «В чем проблема?»</w:t>
            </w:r>
            <w:r>
              <w:rPr>
                <w:sz w:val="22"/>
                <w:szCs w:val="22"/>
              </w:rPr>
              <w:t>,  «Символ моей веры в себя», работа со сказкой «</w:t>
            </w:r>
            <w:r w:rsidRPr="000907D2">
              <w:rPr>
                <w:sz w:val="22"/>
                <w:szCs w:val="22"/>
              </w:rPr>
              <w:t>Про мальчика «</w:t>
            </w:r>
            <w:proofErr w:type="spellStart"/>
            <w:r w:rsidRPr="000907D2">
              <w:rPr>
                <w:sz w:val="22"/>
                <w:szCs w:val="22"/>
              </w:rPr>
              <w:t>Неудоба</w:t>
            </w:r>
            <w:proofErr w:type="spellEnd"/>
            <w:r w:rsidRPr="000907D2">
              <w:rPr>
                <w:sz w:val="22"/>
                <w:szCs w:val="22"/>
              </w:rPr>
              <w:t>»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 w:val="restart"/>
          </w:tcPr>
          <w:p w:rsidR="003012F1" w:rsidRPr="000907D2" w:rsidRDefault="003012F1" w:rsidP="00F66519">
            <w:pPr>
              <w:pStyle w:val="a8"/>
              <w:spacing w:before="0" w:after="0"/>
            </w:pPr>
          </w:p>
          <w:p w:rsidR="003012F1" w:rsidRPr="000907D2" w:rsidRDefault="003012F1" w:rsidP="00F66519">
            <w:pPr>
              <w:pStyle w:val="a8"/>
              <w:spacing w:before="0" w:after="0"/>
            </w:pPr>
          </w:p>
          <w:p w:rsidR="003012F1" w:rsidRPr="000907D2" w:rsidRDefault="003012F1" w:rsidP="00F66519">
            <w:pPr>
              <w:shd w:val="clear" w:color="auto" w:fill="FFFFFF"/>
              <w:spacing w:before="24"/>
            </w:pPr>
            <w:r>
              <w:rPr>
                <w:color w:val="000000"/>
                <w:spacing w:val="11"/>
                <w:sz w:val="22"/>
                <w:szCs w:val="22"/>
              </w:rPr>
              <w:t>О</w:t>
            </w:r>
            <w:r w:rsidRPr="000907D2">
              <w:rPr>
                <w:color w:val="000000"/>
                <w:spacing w:val="11"/>
                <w:sz w:val="22"/>
                <w:szCs w:val="22"/>
              </w:rPr>
              <w:t>брести уверенность в себе и понять, что</w:t>
            </w:r>
            <w:r>
              <w:rPr>
                <w:color w:val="000000"/>
                <w:spacing w:val="11"/>
                <w:sz w:val="22"/>
                <w:szCs w:val="22"/>
              </w:rPr>
              <w:t xml:space="preserve"> </w:t>
            </w:r>
            <w:r w:rsidRPr="000907D2">
              <w:rPr>
                <w:color w:val="000000"/>
                <w:spacing w:val="5"/>
                <w:sz w:val="22"/>
                <w:szCs w:val="22"/>
              </w:rPr>
              <w:t>вера в себя необходима для развития человека.</w:t>
            </w:r>
          </w:p>
          <w:p w:rsidR="003012F1" w:rsidRPr="000907D2" w:rsidRDefault="003012F1" w:rsidP="00F66519">
            <w:pPr>
              <w:pStyle w:val="a8"/>
              <w:spacing w:before="0" w:after="0"/>
            </w:pPr>
            <w:r w:rsidRPr="000907D2">
              <w:rPr>
                <w:sz w:val="22"/>
                <w:szCs w:val="22"/>
              </w:rPr>
              <w:t>Осваивают социальные нормы поведения</w:t>
            </w:r>
            <w:r>
              <w:rPr>
                <w:sz w:val="22"/>
                <w:szCs w:val="22"/>
              </w:rPr>
              <w:t>.</w:t>
            </w:r>
          </w:p>
          <w:p w:rsidR="003012F1" w:rsidRPr="000907D2" w:rsidRDefault="003012F1" w:rsidP="00F66519">
            <w:pPr>
              <w:pStyle w:val="a8"/>
              <w:spacing w:before="0" w:after="0"/>
            </w:pPr>
          </w:p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746" w:type="dxa"/>
          </w:tcPr>
          <w:p w:rsidR="003012F1" w:rsidRPr="000907D2" w:rsidRDefault="003012F1" w:rsidP="00F66519">
            <w:pPr>
              <w:rPr>
                <w:b/>
              </w:rPr>
            </w:pPr>
            <w:r w:rsidRPr="000907D2">
              <w:rPr>
                <w:sz w:val="22"/>
                <w:szCs w:val="22"/>
              </w:rPr>
              <w:t>«Источники уверенности в себе»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«Эпиграф»,</w:t>
            </w:r>
            <w:r w:rsidRPr="000907D2">
              <w:rPr>
                <w:sz w:val="22"/>
                <w:szCs w:val="22"/>
              </w:rPr>
              <w:t xml:space="preserve"> «Копилка источников </w:t>
            </w:r>
            <w:proofErr w:type="spellStart"/>
            <w:proofErr w:type="gramStart"/>
            <w:r w:rsidRPr="000907D2">
              <w:rPr>
                <w:sz w:val="22"/>
                <w:szCs w:val="22"/>
              </w:rPr>
              <w:t>уве</w:t>
            </w:r>
            <w:r>
              <w:rPr>
                <w:sz w:val="22"/>
                <w:szCs w:val="22"/>
              </w:rPr>
              <w:t>-</w:t>
            </w:r>
            <w:r w:rsidRPr="000907D2">
              <w:rPr>
                <w:sz w:val="22"/>
                <w:szCs w:val="22"/>
              </w:rPr>
              <w:t>ренн</w:t>
            </w:r>
            <w:r>
              <w:rPr>
                <w:sz w:val="22"/>
                <w:szCs w:val="22"/>
              </w:rPr>
              <w:t>ости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». Работа в тетради, </w:t>
            </w:r>
            <w:r w:rsidRPr="000907D2">
              <w:rPr>
                <w:sz w:val="22"/>
                <w:szCs w:val="22"/>
              </w:rPr>
              <w:t xml:space="preserve"> «Мои ресурсы»</w:t>
            </w:r>
            <w:r>
              <w:rPr>
                <w:sz w:val="22"/>
                <w:szCs w:val="22"/>
              </w:rPr>
              <w:t>, работа с рассказом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3746" w:type="dxa"/>
          </w:tcPr>
          <w:p w:rsidR="003012F1" w:rsidRPr="000907D2" w:rsidRDefault="003012F1" w:rsidP="00F66519">
            <w:pPr>
              <w:rPr>
                <w:b/>
              </w:rPr>
            </w:pPr>
            <w:r w:rsidRPr="000907D2">
              <w:rPr>
                <w:sz w:val="22"/>
                <w:szCs w:val="22"/>
              </w:rPr>
              <w:t>«Какого человека мы называем неуверенным в себе?»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«Эпиграф», «Маски н</w:t>
            </w:r>
            <w:r>
              <w:rPr>
                <w:sz w:val="22"/>
                <w:szCs w:val="22"/>
              </w:rPr>
              <w:t xml:space="preserve">еуверенности», 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 w:rsidRPr="000907D2">
              <w:rPr>
                <w:sz w:val="22"/>
                <w:szCs w:val="22"/>
              </w:rPr>
              <w:t xml:space="preserve"> «Какое поведение у ребят?». «Надень м</w:t>
            </w:r>
            <w:r>
              <w:rPr>
                <w:sz w:val="22"/>
                <w:szCs w:val="22"/>
              </w:rPr>
              <w:t>аску», работа со сказкой «</w:t>
            </w:r>
            <w:r w:rsidRPr="000907D2">
              <w:rPr>
                <w:sz w:val="22"/>
                <w:szCs w:val="22"/>
              </w:rPr>
              <w:t xml:space="preserve"> Маленькая Волна</w:t>
            </w:r>
            <w:r>
              <w:rPr>
                <w:sz w:val="22"/>
                <w:szCs w:val="22"/>
              </w:rPr>
              <w:t>»</w:t>
            </w:r>
            <w:r w:rsidRPr="000907D2">
              <w:rPr>
                <w:sz w:val="22"/>
                <w:szCs w:val="22"/>
              </w:rPr>
              <w:t xml:space="preserve"> (К. </w:t>
            </w:r>
            <w:proofErr w:type="spellStart"/>
            <w:r w:rsidRPr="000907D2">
              <w:rPr>
                <w:sz w:val="22"/>
                <w:szCs w:val="22"/>
              </w:rPr>
              <w:t>Ступницкая</w:t>
            </w:r>
            <w:proofErr w:type="spellEnd"/>
            <w:r w:rsidRPr="00C53ED8">
              <w:rPr>
                <w:iCs/>
                <w:color w:val="000000"/>
                <w:spacing w:val="1"/>
                <w:sz w:val="22"/>
                <w:szCs w:val="22"/>
              </w:rPr>
              <w:t>)</w:t>
            </w:r>
            <w:r>
              <w:rPr>
                <w:iCs/>
                <w:color w:val="000000"/>
                <w:spacing w:val="1"/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«Я становлюсь увереннее»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«Эпиграф»</w:t>
            </w:r>
            <w:proofErr w:type="gramStart"/>
            <w:r>
              <w:rPr>
                <w:sz w:val="22"/>
                <w:szCs w:val="22"/>
              </w:rPr>
              <w:t>,</w:t>
            </w:r>
            <w:r w:rsidRPr="000907D2">
              <w:rPr>
                <w:sz w:val="22"/>
                <w:szCs w:val="22"/>
              </w:rPr>
              <w:t>«</w:t>
            </w:r>
            <w:proofErr w:type="gramEnd"/>
            <w:r w:rsidRPr="000907D2">
              <w:rPr>
                <w:sz w:val="22"/>
                <w:szCs w:val="22"/>
              </w:rPr>
              <w:t>Высказывания»</w:t>
            </w:r>
            <w:r>
              <w:rPr>
                <w:sz w:val="22"/>
                <w:szCs w:val="22"/>
              </w:rPr>
              <w:t>, «Скажи «нет», «Уверенное поведение в конфликте».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«Уверенность и самоуважение»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«Эпиграф»,  «С чем ты согласен», работа со сказкой</w:t>
            </w:r>
            <w:r>
              <w:t xml:space="preserve"> «</w:t>
            </w:r>
            <w:r w:rsidRPr="000907D2">
              <w:rPr>
                <w:sz w:val="22"/>
                <w:szCs w:val="22"/>
              </w:rPr>
              <w:t>На дне моря</w:t>
            </w:r>
            <w:r>
              <w:rPr>
                <w:sz w:val="22"/>
                <w:szCs w:val="22"/>
              </w:rPr>
              <w:t>»</w:t>
            </w:r>
            <w:r w:rsidRPr="000907D2">
              <w:rPr>
                <w:sz w:val="22"/>
                <w:szCs w:val="22"/>
              </w:rPr>
              <w:t xml:space="preserve"> (Н. Шилова)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«Уверенность и уважение к другим»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«Эпиграф». «За что я уважаю</w:t>
            </w:r>
            <w:r>
              <w:rPr>
                <w:sz w:val="22"/>
                <w:szCs w:val="22"/>
              </w:rPr>
              <w:t>...» «Подумай», р</w:t>
            </w:r>
            <w:r w:rsidRPr="000907D2">
              <w:rPr>
                <w:sz w:val="22"/>
                <w:szCs w:val="22"/>
              </w:rPr>
              <w:t>абота со сказкой</w:t>
            </w:r>
          </w:p>
          <w:p w:rsidR="003012F1" w:rsidRPr="000907D2" w:rsidRDefault="003012F1" w:rsidP="00F66519">
            <w:r>
              <w:rPr>
                <w:sz w:val="22"/>
                <w:szCs w:val="22"/>
              </w:rPr>
              <w:t>«Превращение».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«Уверенность в себе и милосердие»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 xml:space="preserve">«Эпиграф», </w:t>
            </w:r>
            <w:r w:rsidRPr="000907D2">
              <w:rPr>
                <w:sz w:val="22"/>
                <w:szCs w:val="22"/>
              </w:rPr>
              <w:t xml:space="preserve">«Кто нуждается в </w:t>
            </w:r>
            <w:proofErr w:type="spellStart"/>
            <w:proofErr w:type="gramStart"/>
            <w:r w:rsidRPr="000907D2">
              <w:rPr>
                <w:sz w:val="22"/>
                <w:szCs w:val="22"/>
              </w:rPr>
              <w:t>милосер</w:t>
            </w:r>
            <w:r>
              <w:rPr>
                <w:sz w:val="22"/>
                <w:szCs w:val="22"/>
              </w:rPr>
              <w:t>-</w:t>
            </w:r>
            <w:r w:rsidRPr="000907D2">
              <w:rPr>
                <w:sz w:val="22"/>
                <w:szCs w:val="22"/>
              </w:rPr>
              <w:t>дии</w:t>
            </w:r>
            <w:proofErr w:type="spellEnd"/>
            <w:proofErr w:type="gramEnd"/>
            <w:r w:rsidRPr="000907D2">
              <w:rPr>
                <w:sz w:val="22"/>
                <w:szCs w:val="22"/>
              </w:rPr>
              <w:t>?»</w:t>
            </w:r>
            <w:r>
              <w:rPr>
                <w:sz w:val="22"/>
                <w:szCs w:val="22"/>
              </w:rPr>
              <w:t>,</w:t>
            </w:r>
            <w:r w:rsidRPr="000907D2">
              <w:rPr>
                <w:sz w:val="22"/>
                <w:szCs w:val="22"/>
              </w:rPr>
              <w:t xml:space="preserve"> «Качества милосердного </w:t>
            </w:r>
            <w:proofErr w:type="spellStart"/>
            <w:r w:rsidRPr="000907D2">
              <w:rPr>
                <w:sz w:val="22"/>
                <w:szCs w:val="22"/>
              </w:rPr>
              <w:t>чело</w:t>
            </w:r>
            <w:r>
              <w:rPr>
                <w:sz w:val="22"/>
                <w:szCs w:val="22"/>
              </w:rPr>
              <w:t>-века</w:t>
            </w:r>
            <w:proofErr w:type="spellEnd"/>
            <w:r>
              <w:rPr>
                <w:sz w:val="22"/>
                <w:szCs w:val="22"/>
              </w:rPr>
              <w:t>».</w:t>
            </w:r>
            <w:r w:rsidRPr="000907D2">
              <w:rPr>
                <w:sz w:val="22"/>
                <w:szCs w:val="22"/>
              </w:rPr>
              <w:t xml:space="preserve"> «С кем бы я мог согласиться?», «Золотые фразы».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«Уверенность в себе и непокорность»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«Эпиграф». «</w:t>
            </w:r>
            <w:r>
              <w:rPr>
                <w:sz w:val="22"/>
                <w:szCs w:val="22"/>
              </w:rPr>
              <w:t>Портрет»,  «Корзинка непослушания», р</w:t>
            </w:r>
            <w:r w:rsidRPr="000907D2">
              <w:rPr>
                <w:sz w:val="22"/>
                <w:szCs w:val="22"/>
              </w:rPr>
              <w:t>абота со сказкой</w:t>
            </w:r>
          </w:p>
          <w:p w:rsidR="003012F1" w:rsidRPr="000907D2" w:rsidRDefault="003012F1" w:rsidP="00F66519">
            <w:r>
              <w:rPr>
                <w:sz w:val="22"/>
                <w:szCs w:val="22"/>
              </w:rPr>
              <w:t>«</w:t>
            </w:r>
            <w:r w:rsidRPr="000907D2">
              <w:rPr>
                <w:sz w:val="22"/>
                <w:szCs w:val="22"/>
              </w:rPr>
              <w:t xml:space="preserve">Сказка про </w:t>
            </w:r>
            <w:proofErr w:type="spellStart"/>
            <w:r w:rsidRPr="000907D2">
              <w:rPr>
                <w:sz w:val="22"/>
                <w:szCs w:val="22"/>
              </w:rPr>
              <w:t>телефончик</w:t>
            </w:r>
            <w:proofErr w:type="spellEnd"/>
            <w:r>
              <w:rPr>
                <w:sz w:val="22"/>
                <w:szCs w:val="22"/>
              </w:rPr>
              <w:t>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AA257D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13812" w:type="dxa"/>
            <w:gridSpan w:val="6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b/>
                <w:sz w:val="22"/>
                <w:szCs w:val="22"/>
              </w:rPr>
              <w:t>Тема 3. Конф</w:t>
            </w:r>
            <w:r>
              <w:rPr>
                <w:b/>
                <w:sz w:val="22"/>
                <w:szCs w:val="22"/>
              </w:rPr>
              <w:t xml:space="preserve">ликты и их роль в усилении Я </w:t>
            </w:r>
            <w:proofErr w:type="gramStart"/>
            <w:r>
              <w:rPr>
                <w:b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sz w:val="22"/>
                <w:szCs w:val="22"/>
              </w:rPr>
              <w:t>5</w:t>
            </w:r>
            <w:r w:rsidRPr="000907D2">
              <w:rPr>
                <w:b/>
                <w:sz w:val="22"/>
                <w:szCs w:val="22"/>
              </w:rPr>
              <w:t xml:space="preserve"> ч.)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«Что такое конфликт? Конфликты дома, в школе, на улице».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«Эпиграф»,  р</w:t>
            </w:r>
            <w:r w:rsidRPr="000907D2">
              <w:rPr>
                <w:sz w:val="22"/>
                <w:szCs w:val="22"/>
              </w:rPr>
              <w:t xml:space="preserve">абота в тетради, «Стиль входа в конфликт», «Рисунок моего стиля». «Как выглядит человек в </w:t>
            </w:r>
            <w:proofErr w:type="spellStart"/>
            <w:proofErr w:type="gramStart"/>
            <w:r w:rsidRPr="000907D2">
              <w:rPr>
                <w:sz w:val="22"/>
                <w:szCs w:val="22"/>
              </w:rPr>
              <w:t>конф</w:t>
            </w:r>
            <w:r>
              <w:rPr>
                <w:sz w:val="22"/>
                <w:szCs w:val="22"/>
              </w:rPr>
              <w:t>-</w:t>
            </w:r>
            <w:r w:rsidRPr="000907D2">
              <w:rPr>
                <w:sz w:val="22"/>
                <w:szCs w:val="22"/>
              </w:rPr>
              <w:t>ликте</w:t>
            </w:r>
            <w:proofErr w:type="spellEnd"/>
            <w:proofErr w:type="gramEnd"/>
            <w:r w:rsidRPr="000907D2">
              <w:rPr>
                <w:sz w:val="22"/>
                <w:szCs w:val="22"/>
              </w:rPr>
              <w:t>?», «Конфликт — это хорошо или плохо?»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 w:val="restart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  <w:p w:rsidR="003012F1" w:rsidRDefault="003012F1" w:rsidP="00F66519">
            <w:pPr>
              <w:pStyle w:val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Придут к осознанию роли </w:t>
            </w:r>
            <w:r w:rsidRPr="000907D2">
              <w:rPr>
                <w:sz w:val="22"/>
                <w:szCs w:val="22"/>
              </w:rPr>
              <w:t>конфликтов в жизни человека,</w:t>
            </w:r>
            <w:r>
              <w:rPr>
                <w:sz w:val="22"/>
                <w:szCs w:val="22"/>
              </w:rPr>
              <w:t xml:space="preserve"> учатся</w:t>
            </w:r>
            <w:r w:rsidRPr="000907D2">
              <w:rPr>
                <w:sz w:val="22"/>
                <w:szCs w:val="22"/>
              </w:rPr>
              <w:t xml:space="preserve"> конструктивно разрешать конфликтные ситуации.</w:t>
            </w:r>
          </w:p>
          <w:p w:rsidR="003012F1" w:rsidRPr="000907D2" w:rsidRDefault="003012F1" w:rsidP="00F66519">
            <w:pPr>
              <w:pStyle w:val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Учатся занимать</w:t>
            </w:r>
            <w:r w:rsidRPr="000907D2">
              <w:rPr>
                <w:sz w:val="22"/>
                <w:szCs w:val="22"/>
              </w:rPr>
              <w:t xml:space="preserve"> свою позицию в обществе</w:t>
            </w:r>
            <w:r>
              <w:rPr>
                <w:sz w:val="22"/>
                <w:szCs w:val="22"/>
              </w:rPr>
              <w:t>.</w:t>
            </w:r>
          </w:p>
          <w:p w:rsidR="003012F1" w:rsidRPr="000907D2" w:rsidRDefault="003012F1" w:rsidP="00F66519">
            <w:pPr>
              <w:pStyle w:val="a8"/>
              <w:spacing w:before="0" w:after="0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«Способы поведения в конфликте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«Эпиграф». «Основные стили поведе</w:t>
            </w:r>
            <w:r>
              <w:rPr>
                <w:sz w:val="22"/>
                <w:szCs w:val="22"/>
              </w:rPr>
              <w:t xml:space="preserve">ния в конфликте», работа в тетради </w:t>
            </w:r>
            <w:r w:rsidRPr="000907D2">
              <w:rPr>
                <w:sz w:val="22"/>
                <w:szCs w:val="22"/>
              </w:rPr>
              <w:t>«Как проявляются способы поведения в конфликте?» Работа в т</w:t>
            </w:r>
            <w:r>
              <w:rPr>
                <w:sz w:val="22"/>
                <w:szCs w:val="22"/>
              </w:rPr>
              <w:t xml:space="preserve">етради, «Конфликтные ситуации», </w:t>
            </w:r>
            <w:r>
              <w:rPr>
                <w:sz w:val="22"/>
                <w:szCs w:val="22"/>
              </w:rPr>
              <w:lastRenderedPageBreak/>
              <w:t>работа со сказкой «</w:t>
            </w:r>
            <w:proofErr w:type="gramStart"/>
            <w:r w:rsidRPr="000907D2">
              <w:rPr>
                <w:sz w:val="22"/>
                <w:szCs w:val="22"/>
              </w:rPr>
              <w:t>Сказка про</w:t>
            </w:r>
            <w:proofErr w:type="gramEnd"/>
            <w:r w:rsidRPr="000907D2">
              <w:rPr>
                <w:sz w:val="22"/>
                <w:szCs w:val="22"/>
              </w:rPr>
              <w:t xml:space="preserve"> цветной снег</w:t>
            </w:r>
            <w:r>
              <w:rPr>
                <w:sz w:val="22"/>
                <w:szCs w:val="22"/>
              </w:rPr>
              <w:t>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«Конструктивное разр</w:t>
            </w:r>
            <w:r>
              <w:rPr>
                <w:sz w:val="22"/>
                <w:szCs w:val="22"/>
              </w:rPr>
              <w:t>е</w:t>
            </w:r>
            <w:r w:rsidRPr="000907D2">
              <w:rPr>
                <w:sz w:val="22"/>
                <w:szCs w:val="22"/>
              </w:rPr>
              <w:t>шение конфликтов»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«Эпиграф», работа в тетради</w:t>
            </w:r>
            <w:proofErr w:type="gramStart"/>
            <w:r>
              <w:rPr>
                <w:sz w:val="22"/>
                <w:szCs w:val="22"/>
              </w:rPr>
              <w:t>,</w:t>
            </w:r>
            <w:r w:rsidRPr="000907D2">
              <w:rPr>
                <w:sz w:val="22"/>
                <w:szCs w:val="22"/>
              </w:rPr>
              <w:t>«</w:t>
            </w:r>
            <w:proofErr w:type="gramEnd"/>
            <w:r w:rsidRPr="000907D2">
              <w:rPr>
                <w:sz w:val="22"/>
                <w:szCs w:val="22"/>
              </w:rPr>
              <w:t xml:space="preserve">Как выиграть обоим участникам </w:t>
            </w:r>
            <w:proofErr w:type="spellStart"/>
            <w:r w:rsidRPr="000907D2"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t>-фликта</w:t>
            </w:r>
            <w:proofErr w:type="spellEnd"/>
            <w:r>
              <w:rPr>
                <w:sz w:val="22"/>
                <w:szCs w:val="22"/>
              </w:rPr>
              <w:t>?»,  «Как оставаться спокойным»,  р</w:t>
            </w:r>
            <w:r w:rsidRPr="000907D2">
              <w:rPr>
                <w:sz w:val="22"/>
                <w:szCs w:val="22"/>
              </w:rPr>
              <w:t>абота со сказкой</w:t>
            </w:r>
          </w:p>
          <w:p w:rsidR="003012F1" w:rsidRPr="000907D2" w:rsidRDefault="003012F1" w:rsidP="00F66519">
            <w:r>
              <w:rPr>
                <w:sz w:val="22"/>
                <w:szCs w:val="22"/>
              </w:rPr>
              <w:t>«</w:t>
            </w:r>
            <w:r w:rsidRPr="000907D2">
              <w:rPr>
                <w:sz w:val="22"/>
                <w:szCs w:val="22"/>
              </w:rPr>
              <w:t>Подумай обо мне</w:t>
            </w:r>
            <w:r>
              <w:rPr>
                <w:sz w:val="22"/>
                <w:szCs w:val="22"/>
              </w:rPr>
              <w:t>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«Конфликт как возможность развития»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«Э</w:t>
            </w:r>
            <w:r>
              <w:rPr>
                <w:sz w:val="22"/>
                <w:szCs w:val="22"/>
              </w:rPr>
              <w:t>пиграф», «Попробуем договориться», «Разведчик и шпион», работа со сказкой «</w:t>
            </w:r>
            <w:r w:rsidRPr="000907D2">
              <w:rPr>
                <w:sz w:val="22"/>
                <w:szCs w:val="22"/>
              </w:rPr>
              <w:t>Верба</w:t>
            </w:r>
            <w:r>
              <w:rPr>
                <w:sz w:val="22"/>
                <w:szCs w:val="22"/>
              </w:rPr>
              <w:t>»</w:t>
            </w:r>
            <w:r w:rsidRPr="000907D2">
              <w:rPr>
                <w:sz w:val="22"/>
                <w:szCs w:val="22"/>
              </w:rPr>
              <w:t xml:space="preserve"> (И. Орлова)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«Готовность к разрешению конфликта»</w:t>
            </w:r>
          </w:p>
        </w:tc>
        <w:tc>
          <w:tcPr>
            <w:tcW w:w="708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«Эпиграф»,</w:t>
            </w:r>
            <w:r w:rsidRPr="000907D2">
              <w:rPr>
                <w:sz w:val="22"/>
                <w:szCs w:val="22"/>
              </w:rPr>
              <w:t xml:space="preserve"> «В чем выгода?»</w:t>
            </w:r>
            <w:r>
              <w:rPr>
                <w:sz w:val="22"/>
                <w:szCs w:val="22"/>
              </w:rPr>
              <w:t>, «В стране вещей»,</w:t>
            </w:r>
            <w:r w:rsidRPr="000907D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«Полиграф».</w:t>
            </w:r>
          </w:p>
        </w:tc>
        <w:tc>
          <w:tcPr>
            <w:tcW w:w="993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992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3402" w:type="dxa"/>
            <w:vMerge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</w:tr>
      <w:tr w:rsidR="003012F1" w:rsidRPr="000907D2" w:rsidTr="00AA257D">
        <w:tc>
          <w:tcPr>
            <w:tcW w:w="789" w:type="dxa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</w:p>
        </w:tc>
        <w:tc>
          <w:tcPr>
            <w:tcW w:w="13812" w:type="dxa"/>
            <w:gridSpan w:val="6"/>
          </w:tcPr>
          <w:p w:rsidR="003012F1" w:rsidRPr="000907D2" w:rsidRDefault="003012F1" w:rsidP="00F66519">
            <w:pPr>
              <w:tabs>
                <w:tab w:val="left" w:pos="900"/>
              </w:tabs>
              <w:spacing w:line="276" w:lineRule="auto"/>
            </w:pPr>
            <w:r w:rsidRPr="000907D2">
              <w:rPr>
                <w:b/>
                <w:sz w:val="22"/>
                <w:szCs w:val="22"/>
              </w:rPr>
              <w:t xml:space="preserve">Тема 4. Ценности </w:t>
            </w:r>
            <w:r>
              <w:rPr>
                <w:b/>
                <w:sz w:val="22"/>
                <w:szCs w:val="22"/>
              </w:rPr>
              <w:t>и их роль в развитии человека (3</w:t>
            </w:r>
            <w:r w:rsidRPr="000907D2">
              <w:rPr>
                <w:b/>
                <w:sz w:val="22"/>
                <w:szCs w:val="22"/>
              </w:rPr>
              <w:t xml:space="preserve">  ч.)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«Что такое ценности?»</w:t>
            </w:r>
          </w:p>
        </w:tc>
        <w:tc>
          <w:tcPr>
            <w:tcW w:w="708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«Эпиграф»,  работа в тетради,</w:t>
            </w:r>
            <w:r w:rsidRPr="000907D2">
              <w:rPr>
                <w:sz w:val="22"/>
                <w:szCs w:val="22"/>
              </w:rPr>
              <w:t xml:space="preserve"> «Я в бу</w:t>
            </w:r>
            <w:r>
              <w:rPr>
                <w:sz w:val="22"/>
                <w:szCs w:val="22"/>
              </w:rPr>
              <w:t xml:space="preserve">дущем», «Полиграф», работа со сказкой « </w:t>
            </w:r>
            <w:proofErr w:type="gramStart"/>
            <w:r w:rsidRPr="000907D2">
              <w:rPr>
                <w:sz w:val="22"/>
                <w:szCs w:val="22"/>
              </w:rPr>
              <w:t>Сказка п</w:t>
            </w:r>
            <w:r>
              <w:rPr>
                <w:sz w:val="22"/>
                <w:szCs w:val="22"/>
              </w:rPr>
              <w:t>ро мячик</w:t>
            </w:r>
            <w:proofErr w:type="gramEnd"/>
            <w:r>
              <w:rPr>
                <w:sz w:val="22"/>
                <w:szCs w:val="22"/>
              </w:rPr>
              <w:t xml:space="preserve">, который забыл, что он </w:t>
            </w:r>
            <w:r w:rsidRPr="000907D2">
              <w:rPr>
                <w:sz w:val="22"/>
                <w:szCs w:val="22"/>
              </w:rPr>
              <w:t>волшебный</w:t>
            </w:r>
            <w:r>
              <w:rPr>
                <w:sz w:val="22"/>
                <w:szCs w:val="22"/>
              </w:rPr>
              <w:t>».</w:t>
            </w:r>
          </w:p>
        </w:tc>
        <w:tc>
          <w:tcPr>
            <w:tcW w:w="993" w:type="dxa"/>
          </w:tcPr>
          <w:p w:rsidR="003012F1" w:rsidRPr="000907D2" w:rsidRDefault="003012F1" w:rsidP="00F66519"/>
        </w:tc>
        <w:tc>
          <w:tcPr>
            <w:tcW w:w="992" w:type="dxa"/>
          </w:tcPr>
          <w:p w:rsidR="003012F1" w:rsidRPr="000907D2" w:rsidRDefault="003012F1" w:rsidP="00F66519"/>
        </w:tc>
        <w:tc>
          <w:tcPr>
            <w:tcW w:w="3402" w:type="dxa"/>
            <w:vMerge w:val="restart"/>
          </w:tcPr>
          <w:p w:rsidR="003012F1" w:rsidRPr="000907D2" w:rsidRDefault="003012F1" w:rsidP="00F66519">
            <w:pPr>
              <w:pStyle w:val="a8"/>
              <w:spacing w:before="0" w:after="0"/>
            </w:pPr>
            <w:r>
              <w:rPr>
                <w:sz w:val="22"/>
                <w:szCs w:val="22"/>
              </w:rPr>
              <w:t>З</w:t>
            </w:r>
            <w:r w:rsidRPr="000907D2">
              <w:rPr>
                <w:sz w:val="22"/>
                <w:szCs w:val="22"/>
              </w:rPr>
              <w:t>адуматься о собственных жизненных ценностях</w:t>
            </w:r>
            <w:r>
              <w:rPr>
                <w:sz w:val="22"/>
                <w:szCs w:val="22"/>
              </w:rPr>
              <w:t>.</w:t>
            </w:r>
          </w:p>
          <w:p w:rsidR="003012F1" w:rsidRPr="000907D2" w:rsidRDefault="003012F1" w:rsidP="00F66519">
            <w:pPr>
              <w:pStyle w:val="a8"/>
              <w:spacing w:before="0" w:after="0"/>
            </w:pPr>
            <w:r>
              <w:rPr>
                <w:sz w:val="22"/>
                <w:szCs w:val="22"/>
              </w:rPr>
              <w:t xml:space="preserve">Формирование </w:t>
            </w:r>
            <w:proofErr w:type="gramStart"/>
            <w:r>
              <w:rPr>
                <w:sz w:val="22"/>
                <w:szCs w:val="22"/>
              </w:rPr>
              <w:t>ответственного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0907D2">
              <w:rPr>
                <w:sz w:val="22"/>
                <w:szCs w:val="22"/>
              </w:rPr>
              <w:t>отношение к учению</w:t>
            </w:r>
            <w:r>
              <w:rPr>
                <w:sz w:val="22"/>
                <w:szCs w:val="22"/>
              </w:rPr>
              <w:t>.</w:t>
            </w:r>
          </w:p>
          <w:p w:rsidR="003012F1" w:rsidRPr="000907D2" w:rsidRDefault="003012F1" w:rsidP="00F66519">
            <w:pPr>
              <w:pStyle w:val="a8"/>
              <w:spacing w:before="0" w:after="0"/>
            </w:pPr>
            <w:r w:rsidRPr="000907D2">
              <w:rPr>
                <w:sz w:val="22"/>
                <w:szCs w:val="22"/>
              </w:rPr>
              <w:t>Самостоятельно оценивают правильность выполнения задания</w:t>
            </w:r>
            <w:r>
              <w:rPr>
                <w:sz w:val="22"/>
                <w:szCs w:val="22"/>
              </w:rPr>
              <w:t>.</w:t>
            </w:r>
          </w:p>
          <w:p w:rsidR="003012F1" w:rsidRPr="000907D2" w:rsidRDefault="003012F1" w:rsidP="00F66519">
            <w:pPr>
              <w:pStyle w:val="a8"/>
              <w:spacing w:before="0" w:after="0"/>
            </w:pPr>
            <w:r w:rsidRPr="000907D2">
              <w:rPr>
                <w:sz w:val="22"/>
                <w:szCs w:val="22"/>
              </w:rPr>
              <w:t xml:space="preserve">Обобщают и систематизируют  </w:t>
            </w:r>
            <w:r>
              <w:rPr>
                <w:sz w:val="22"/>
                <w:szCs w:val="22"/>
              </w:rPr>
              <w:t>разные</w:t>
            </w:r>
            <w:r w:rsidRPr="000907D2">
              <w:rPr>
                <w:sz w:val="22"/>
                <w:szCs w:val="22"/>
              </w:rPr>
              <w:t xml:space="preserve"> виды информации</w:t>
            </w:r>
            <w:r>
              <w:rPr>
                <w:sz w:val="22"/>
                <w:szCs w:val="22"/>
              </w:rPr>
              <w:t>.</w:t>
            </w:r>
          </w:p>
          <w:p w:rsidR="003012F1" w:rsidRPr="000907D2" w:rsidRDefault="003012F1" w:rsidP="00F66519">
            <w:r w:rsidRPr="000907D2">
              <w:rPr>
                <w:sz w:val="22"/>
                <w:szCs w:val="22"/>
              </w:rPr>
              <w:t>Корректируют  свое мнение.</w:t>
            </w:r>
          </w:p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«Ценности и жизненный путь человека»</w:t>
            </w:r>
          </w:p>
        </w:tc>
        <w:tc>
          <w:tcPr>
            <w:tcW w:w="708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«Эпиграф», «Ценности и выбор профе</w:t>
            </w:r>
            <w:r>
              <w:rPr>
                <w:sz w:val="22"/>
                <w:szCs w:val="22"/>
              </w:rPr>
              <w:t>с</w:t>
            </w:r>
            <w:r w:rsidRPr="000907D2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ии», «Определи ценности»,  р</w:t>
            </w:r>
            <w:r w:rsidRPr="000907D2">
              <w:rPr>
                <w:sz w:val="22"/>
                <w:szCs w:val="22"/>
              </w:rPr>
              <w:t>абота со сказкой</w:t>
            </w:r>
            <w:r>
              <w:t xml:space="preserve"> «</w:t>
            </w:r>
            <w:proofErr w:type="gramStart"/>
            <w:r w:rsidRPr="000907D2">
              <w:rPr>
                <w:sz w:val="22"/>
                <w:szCs w:val="22"/>
              </w:rPr>
              <w:t>Сказка про</w:t>
            </w:r>
            <w:proofErr w:type="gramEnd"/>
            <w:r w:rsidRPr="000907D2">
              <w:rPr>
                <w:sz w:val="22"/>
                <w:szCs w:val="22"/>
              </w:rPr>
              <w:t xml:space="preserve"> еловую шишечку</w:t>
            </w:r>
            <w:r>
              <w:rPr>
                <w:sz w:val="22"/>
                <w:szCs w:val="22"/>
              </w:rPr>
              <w:t>».</w:t>
            </w:r>
          </w:p>
        </w:tc>
        <w:tc>
          <w:tcPr>
            <w:tcW w:w="993" w:type="dxa"/>
          </w:tcPr>
          <w:p w:rsidR="003012F1" w:rsidRPr="000907D2" w:rsidRDefault="003012F1" w:rsidP="00F66519"/>
        </w:tc>
        <w:tc>
          <w:tcPr>
            <w:tcW w:w="992" w:type="dxa"/>
          </w:tcPr>
          <w:p w:rsidR="003012F1" w:rsidRPr="000907D2" w:rsidRDefault="003012F1" w:rsidP="00F66519"/>
        </w:tc>
        <w:tc>
          <w:tcPr>
            <w:tcW w:w="3402" w:type="dxa"/>
            <w:vMerge/>
          </w:tcPr>
          <w:p w:rsidR="003012F1" w:rsidRPr="000907D2" w:rsidRDefault="003012F1" w:rsidP="00F66519"/>
        </w:tc>
      </w:tr>
      <w:tr w:rsidR="003012F1" w:rsidRPr="000907D2" w:rsidTr="006C6709">
        <w:tc>
          <w:tcPr>
            <w:tcW w:w="789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3746" w:type="dxa"/>
          </w:tcPr>
          <w:p w:rsidR="003012F1" w:rsidRPr="000907D2" w:rsidRDefault="003012F1" w:rsidP="00F66519">
            <w:r w:rsidRPr="000907D2">
              <w:rPr>
                <w:sz w:val="22"/>
                <w:szCs w:val="22"/>
              </w:rPr>
              <w:t>«Мои ценности»</w:t>
            </w:r>
          </w:p>
        </w:tc>
        <w:tc>
          <w:tcPr>
            <w:tcW w:w="708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3012F1" w:rsidRPr="000907D2" w:rsidRDefault="003012F1" w:rsidP="00F66519">
            <w:r>
              <w:rPr>
                <w:sz w:val="22"/>
                <w:szCs w:val="22"/>
              </w:rPr>
              <w:t>«Эпиграф», «Спор ценностей», «Герб моих ценностей», «Общий герб класса».</w:t>
            </w:r>
          </w:p>
        </w:tc>
        <w:tc>
          <w:tcPr>
            <w:tcW w:w="993" w:type="dxa"/>
          </w:tcPr>
          <w:p w:rsidR="003012F1" w:rsidRPr="000907D2" w:rsidRDefault="003012F1" w:rsidP="00F66519"/>
        </w:tc>
        <w:tc>
          <w:tcPr>
            <w:tcW w:w="992" w:type="dxa"/>
          </w:tcPr>
          <w:p w:rsidR="003012F1" w:rsidRPr="000907D2" w:rsidRDefault="003012F1" w:rsidP="00F66519"/>
        </w:tc>
        <w:tc>
          <w:tcPr>
            <w:tcW w:w="3402" w:type="dxa"/>
            <w:vMerge/>
          </w:tcPr>
          <w:p w:rsidR="003012F1" w:rsidRPr="000907D2" w:rsidRDefault="003012F1" w:rsidP="00F66519"/>
        </w:tc>
      </w:tr>
    </w:tbl>
    <w:p w:rsidR="00AB19DD" w:rsidRDefault="00AB19DD" w:rsidP="000134A4">
      <w:pPr>
        <w:rPr>
          <w:b/>
          <w:sz w:val="20"/>
          <w:szCs w:val="20"/>
        </w:rPr>
      </w:pPr>
    </w:p>
    <w:p w:rsidR="003012F1" w:rsidRPr="00042EFA" w:rsidRDefault="003012F1" w:rsidP="000134A4">
      <w:pPr>
        <w:rPr>
          <w:b/>
          <w:sz w:val="20"/>
          <w:szCs w:val="20"/>
        </w:rPr>
      </w:pPr>
      <w:r w:rsidRPr="00042EFA">
        <w:rPr>
          <w:b/>
          <w:sz w:val="20"/>
          <w:szCs w:val="20"/>
        </w:rPr>
        <w:t>Список  литературы:</w:t>
      </w:r>
    </w:p>
    <w:p w:rsidR="003012F1" w:rsidRPr="00042EFA" w:rsidRDefault="003012F1" w:rsidP="000134A4">
      <w:pPr>
        <w:rPr>
          <w:sz w:val="20"/>
          <w:szCs w:val="20"/>
        </w:rPr>
      </w:pPr>
      <w:proofErr w:type="spellStart"/>
      <w:r w:rsidRPr="00042EFA">
        <w:rPr>
          <w:sz w:val="20"/>
          <w:szCs w:val="20"/>
        </w:rPr>
        <w:t>Хухлаева</w:t>
      </w:r>
      <w:proofErr w:type="spellEnd"/>
      <w:r w:rsidRPr="00042EFA">
        <w:rPr>
          <w:sz w:val="20"/>
          <w:szCs w:val="20"/>
        </w:rPr>
        <w:t xml:space="preserve"> О. В. «Тропинка к </w:t>
      </w:r>
      <w:proofErr w:type="gramStart"/>
      <w:r w:rsidRPr="00042EFA">
        <w:rPr>
          <w:sz w:val="20"/>
          <w:szCs w:val="20"/>
        </w:rPr>
        <w:t>моему</w:t>
      </w:r>
      <w:proofErr w:type="gramEnd"/>
      <w:r w:rsidRPr="00042EFA">
        <w:rPr>
          <w:sz w:val="20"/>
          <w:szCs w:val="20"/>
        </w:rPr>
        <w:t xml:space="preserve"> Я», средняя школа (5-6). ФГОС. – М.: Генезис, 2018г.</w:t>
      </w:r>
    </w:p>
    <w:p w:rsidR="003012F1" w:rsidRPr="00042EFA" w:rsidRDefault="003012F1" w:rsidP="000134A4">
      <w:pPr>
        <w:rPr>
          <w:sz w:val="20"/>
          <w:szCs w:val="20"/>
        </w:rPr>
      </w:pPr>
      <w:proofErr w:type="spellStart"/>
      <w:r w:rsidRPr="00042EFA">
        <w:rPr>
          <w:sz w:val="20"/>
          <w:szCs w:val="20"/>
        </w:rPr>
        <w:t>Хухлаева</w:t>
      </w:r>
      <w:proofErr w:type="spellEnd"/>
      <w:r w:rsidRPr="00042EFA">
        <w:rPr>
          <w:sz w:val="20"/>
          <w:szCs w:val="20"/>
        </w:rPr>
        <w:t xml:space="preserve"> О. В., </w:t>
      </w:r>
      <w:proofErr w:type="spellStart"/>
      <w:r w:rsidRPr="00042EFA">
        <w:rPr>
          <w:sz w:val="20"/>
          <w:szCs w:val="20"/>
        </w:rPr>
        <w:t>Хухлаев</w:t>
      </w:r>
      <w:proofErr w:type="spellEnd"/>
      <w:r w:rsidRPr="00042EFA">
        <w:rPr>
          <w:sz w:val="20"/>
          <w:szCs w:val="20"/>
        </w:rPr>
        <w:t xml:space="preserve"> О. Е. «Лабиринт души». Терапевтические сказки. – М.: Академический проект, 2018г.</w:t>
      </w:r>
    </w:p>
    <w:p w:rsidR="003012F1" w:rsidRPr="00042EFA" w:rsidRDefault="003012F1" w:rsidP="000134A4">
      <w:pPr>
        <w:rPr>
          <w:sz w:val="20"/>
          <w:szCs w:val="20"/>
        </w:rPr>
      </w:pPr>
      <w:r w:rsidRPr="00042EFA">
        <w:rPr>
          <w:sz w:val="20"/>
          <w:szCs w:val="20"/>
        </w:rPr>
        <w:t>Иванова Е. В., Мищенко Г. В. «Коррекция и развитие эмоциональной сферы детей с ОВЗ. – М.: Национальный книжный центр, 2017.</w:t>
      </w:r>
    </w:p>
    <w:p w:rsidR="003012F1" w:rsidRPr="00042EFA" w:rsidRDefault="003012F1" w:rsidP="000134A4">
      <w:pPr>
        <w:rPr>
          <w:sz w:val="20"/>
          <w:szCs w:val="20"/>
        </w:rPr>
      </w:pPr>
      <w:proofErr w:type="spellStart"/>
      <w:r w:rsidRPr="00042EFA">
        <w:rPr>
          <w:sz w:val="20"/>
          <w:szCs w:val="20"/>
        </w:rPr>
        <w:t>Фопель</w:t>
      </w:r>
      <w:proofErr w:type="spellEnd"/>
      <w:r w:rsidRPr="00042EFA">
        <w:rPr>
          <w:sz w:val="20"/>
          <w:szCs w:val="20"/>
        </w:rPr>
        <w:t xml:space="preserve"> К. «Как научить детей сотрудничать? Психологические игры и упражнения: психологическое пособие: в 4 т.»; М., 2007г</w:t>
      </w:r>
    </w:p>
    <w:p w:rsidR="003012F1" w:rsidRPr="00042EFA" w:rsidRDefault="003012F1" w:rsidP="000134A4">
      <w:pPr>
        <w:rPr>
          <w:sz w:val="20"/>
          <w:szCs w:val="20"/>
        </w:rPr>
      </w:pPr>
      <w:proofErr w:type="spellStart"/>
      <w:r w:rsidRPr="00042EFA">
        <w:rPr>
          <w:sz w:val="20"/>
          <w:szCs w:val="20"/>
        </w:rPr>
        <w:t>Райс</w:t>
      </w:r>
      <w:proofErr w:type="spellEnd"/>
      <w:r w:rsidRPr="00042EFA">
        <w:rPr>
          <w:sz w:val="20"/>
          <w:szCs w:val="20"/>
        </w:rPr>
        <w:t xml:space="preserve"> Ф. « «Психология подросткового и юношеского возраста»; </w:t>
      </w:r>
      <w:proofErr w:type="spellStart"/>
      <w:r w:rsidRPr="00042EFA">
        <w:rPr>
          <w:sz w:val="20"/>
          <w:szCs w:val="20"/>
        </w:rPr>
        <w:t>Спб</w:t>
      </w:r>
      <w:proofErr w:type="spellEnd"/>
      <w:r w:rsidRPr="00042EFA">
        <w:rPr>
          <w:sz w:val="20"/>
          <w:szCs w:val="20"/>
        </w:rPr>
        <w:t>., 2007г</w:t>
      </w:r>
    </w:p>
    <w:p w:rsidR="003012F1" w:rsidRPr="00042EFA" w:rsidRDefault="003012F1" w:rsidP="000134A4">
      <w:pPr>
        <w:rPr>
          <w:sz w:val="20"/>
          <w:szCs w:val="20"/>
        </w:rPr>
      </w:pPr>
      <w:r w:rsidRPr="00042EFA">
        <w:rPr>
          <w:sz w:val="20"/>
          <w:szCs w:val="20"/>
        </w:rPr>
        <w:t>«</w:t>
      </w:r>
      <w:proofErr w:type="spellStart"/>
      <w:r w:rsidRPr="00042EFA">
        <w:rPr>
          <w:sz w:val="20"/>
          <w:szCs w:val="20"/>
        </w:rPr>
        <w:t>Психогимнастика</w:t>
      </w:r>
      <w:proofErr w:type="spellEnd"/>
      <w:r w:rsidRPr="00042EFA">
        <w:rPr>
          <w:sz w:val="20"/>
          <w:szCs w:val="20"/>
        </w:rPr>
        <w:t xml:space="preserve"> в тренинге» под ред. Н.Ю. Хрящевой. </w:t>
      </w:r>
      <w:proofErr w:type="spellStart"/>
      <w:r w:rsidRPr="00042EFA">
        <w:rPr>
          <w:sz w:val="20"/>
          <w:szCs w:val="20"/>
        </w:rPr>
        <w:t>Спб</w:t>
      </w:r>
      <w:proofErr w:type="spellEnd"/>
      <w:r w:rsidRPr="00042EFA">
        <w:rPr>
          <w:sz w:val="20"/>
          <w:szCs w:val="20"/>
        </w:rPr>
        <w:t>., 2008г</w:t>
      </w:r>
    </w:p>
    <w:p w:rsidR="003012F1" w:rsidRPr="00042EFA" w:rsidRDefault="003012F1" w:rsidP="000134A4">
      <w:pPr>
        <w:rPr>
          <w:b/>
          <w:sz w:val="20"/>
          <w:szCs w:val="20"/>
        </w:rPr>
      </w:pPr>
      <w:r w:rsidRPr="00042EFA">
        <w:rPr>
          <w:b/>
          <w:sz w:val="20"/>
          <w:szCs w:val="20"/>
        </w:rPr>
        <w:t>Электронный ресурс</w:t>
      </w:r>
    </w:p>
    <w:p w:rsidR="003012F1" w:rsidRPr="00042EFA" w:rsidRDefault="003012F1" w:rsidP="000134A4">
      <w:pPr>
        <w:rPr>
          <w:sz w:val="20"/>
          <w:szCs w:val="20"/>
        </w:rPr>
      </w:pPr>
      <w:r w:rsidRPr="00042EFA">
        <w:rPr>
          <w:sz w:val="20"/>
          <w:szCs w:val="20"/>
        </w:rPr>
        <w:t xml:space="preserve">Электронная библиотека Российской государственной библиотеки, режим доступа: </w:t>
      </w:r>
      <w:hyperlink r:id="rId5" w:history="1">
        <w:r w:rsidRPr="00042EFA">
          <w:rPr>
            <w:rStyle w:val="a6"/>
            <w:sz w:val="20"/>
            <w:szCs w:val="20"/>
          </w:rPr>
          <w:t>http://elibrary.rsl.ru/</w:t>
        </w:r>
      </w:hyperlink>
    </w:p>
    <w:p w:rsidR="003012F1" w:rsidRPr="00042EFA" w:rsidRDefault="003012F1" w:rsidP="000134A4">
      <w:pPr>
        <w:rPr>
          <w:sz w:val="20"/>
          <w:szCs w:val="20"/>
        </w:rPr>
      </w:pPr>
      <w:r w:rsidRPr="00042EFA">
        <w:rPr>
          <w:sz w:val="20"/>
          <w:szCs w:val="20"/>
        </w:rPr>
        <w:t xml:space="preserve">Библиотека учебной и научной литературы» Русского гуманитарного интернет – университета, режим доступа: </w:t>
      </w:r>
      <w:hyperlink r:id="rId6" w:history="1">
        <w:r w:rsidRPr="00042EFA">
          <w:rPr>
            <w:rStyle w:val="a6"/>
            <w:sz w:val="20"/>
            <w:szCs w:val="20"/>
          </w:rPr>
          <w:t>http://www.i-u.ru/biblio/default.aspx</w:t>
        </w:r>
      </w:hyperlink>
    </w:p>
    <w:p w:rsidR="003012F1" w:rsidRPr="00042EFA" w:rsidRDefault="003012F1" w:rsidP="000134A4">
      <w:pPr>
        <w:rPr>
          <w:sz w:val="20"/>
          <w:szCs w:val="20"/>
        </w:rPr>
      </w:pPr>
      <w:r w:rsidRPr="00042EFA">
        <w:rPr>
          <w:sz w:val="20"/>
          <w:szCs w:val="20"/>
        </w:rPr>
        <w:t xml:space="preserve">Виртуальная библиотека по психологии, режим доступа: </w:t>
      </w:r>
      <w:hyperlink r:id="rId7" w:history="1">
        <w:r w:rsidRPr="00042EFA">
          <w:rPr>
            <w:rStyle w:val="a6"/>
            <w:sz w:val="20"/>
            <w:szCs w:val="20"/>
          </w:rPr>
          <w:t>http:// scitylibrary.h11.ru/Library.htm</w:t>
        </w:r>
      </w:hyperlink>
    </w:p>
    <w:p w:rsidR="003012F1" w:rsidRPr="005A7F19" w:rsidRDefault="003012F1" w:rsidP="000134A4">
      <w:pPr>
        <w:rPr>
          <w:sz w:val="20"/>
          <w:szCs w:val="20"/>
        </w:rPr>
      </w:pPr>
      <w:r w:rsidRPr="00042EFA">
        <w:rPr>
          <w:sz w:val="20"/>
          <w:szCs w:val="20"/>
        </w:rPr>
        <w:t>«Каталог психологической литературы», режим доступа: http: //</w:t>
      </w:r>
      <w:proofErr w:type="spellStart"/>
      <w:r w:rsidRPr="00042EFA">
        <w:rPr>
          <w:sz w:val="20"/>
          <w:szCs w:val="20"/>
        </w:rPr>
        <w:t>www.psycatalog</w:t>
      </w:r>
      <w:proofErr w:type="spellEnd"/>
      <w:r w:rsidRPr="00042EFA">
        <w:rPr>
          <w:sz w:val="20"/>
          <w:szCs w:val="20"/>
        </w:rPr>
        <w:t xml:space="preserve">. </w:t>
      </w:r>
    </w:p>
    <w:tbl>
      <w:tblPr>
        <w:tblW w:w="9889" w:type="dxa"/>
        <w:tblLook w:val="00A0"/>
      </w:tblPr>
      <w:tblGrid>
        <w:gridCol w:w="5070"/>
        <w:gridCol w:w="4819"/>
      </w:tblGrid>
      <w:tr w:rsidR="003012F1" w:rsidTr="00816168">
        <w:tc>
          <w:tcPr>
            <w:tcW w:w="5070" w:type="dxa"/>
          </w:tcPr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lang w:eastAsia="ru-RU"/>
              </w:rPr>
            </w:pPr>
            <w:r>
              <w:t xml:space="preserve">         СОГЛАСОВАНО</w:t>
            </w:r>
          </w:p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</w:pPr>
          </w:p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</w:pPr>
            <w:r>
              <w:t xml:space="preserve">Протокол заседания методического </w:t>
            </w:r>
            <w:r>
              <w:lastRenderedPageBreak/>
              <w:t xml:space="preserve">объединения  учителей  </w:t>
            </w:r>
          </w:p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</w:pPr>
            <w:r>
              <w:t xml:space="preserve">От «____» ________20____г.  №____ </w:t>
            </w:r>
          </w:p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</w:pPr>
            <w:r>
              <w:t xml:space="preserve">____________                                    </w:t>
            </w:r>
          </w:p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</w:pPr>
          </w:p>
        </w:tc>
        <w:tc>
          <w:tcPr>
            <w:tcW w:w="4819" w:type="dxa"/>
          </w:tcPr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center"/>
              <w:rPr>
                <w:lang w:eastAsia="ru-RU"/>
              </w:rPr>
            </w:pPr>
            <w:r>
              <w:lastRenderedPageBreak/>
              <w:t>СОГЛАСОВАНО</w:t>
            </w:r>
          </w:p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</w:pPr>
          </w:p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</w:pPr>
            <w:r>
              <w:t xml:space="preserve">Заместитель директора по УВР </w:t>
            </w:r>
          </w:p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</w:pPr>
            <w:r>
              <w:lastRenderedPageBreak/>
              <w:t>_________________И.Ю.Михайлова</w:t>
            </w:r>
          </w:p>
          <w:p w:rsidR="003012F1" w:rsidRDefault="003012F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</w:pPr>
            <w:r>
              <w:t xml:space="preserve"> «______»__________________20____г.  </w:t>
            </w:r>
          </w:p>
          <w:p w:rsidR="003012F1" w:rsidRDefault="003012F1">
            <w:pPr>
              <w:widowControl w:val="0"/>
              <w:spacing w:line="276" w:lineRule="auto"/>
              <w:rPr>
                <w:kern w:val="2"/>
                <w:lang w:eastAsia="zh-CN"/>
              </w:rPr>
            </w:pPr>
          </w:p>
        </w:tc>
      </w:tr>
    </w:tbl>
    <w:p w:rsidR="003012F1" w:rsidRPr="00042EFA" w:rsidRDefault="003012F1" w:rsidP="000134A4">
      <w:pPr>
        <w:rPr>
          <w:sz w:val="20"/>
          <w:szCs w:val="20"/>
        </w:rPr>
      </w:pPr>
    </w:p>
    <w:p w:rsidR="003012F1" w:rsidRPr="00C01985" w:rsidRDefault="003012F1" w:rsidP="000134A4"/>
    <w:p w:rsidR="003012F1" w:rsidRPr="00C01985" w:rsidRDefault="003012F1" w:rsidP="000134A4"/>
    <w:p w:rsidR="003012F1" w:rsidRPr="00C01985" w:rsidRDefault="003012F1" w:rsidP="000134A4"/>
    <w:p w:rsidR="003012F1" w:rsidRPr="00C01985" w:rsidRDefault="003012F1" w:rsidP="000134A4"/>
    <w:p w:rsidR="003012F1" w:rsidRPr="00C01985" w:rsidRDefault="003012F1" w:rsidP="000134A4"/>
    <w:p w:rsidR="003012F1" w:rsidRPr="00C01985" w:rsidRDefault="003012F1" w:rsidP="000134A4"/>
    <w:p w:rsidR="003012F1" w:rsidRPr="00C01985" w:rsidRDefault="003012F1" w:rsidP="000134A4"/>
    <w:p w:rsidR="003012F1" w:rsidRPr="00C01985" w:rsidRDefault="003012F1" w:rsidP="000134A4"/>
    <w:p w:rsidR="003012F1" w:rsidRPr="00C01985" w:rsidRDefault="003012F1" w:rsidP="000134A4"/>
    <w:p w:rsidR="003012F1" w:rsidRPr="00C01985" w:rsidRDefault="003012F1" w:rsidP="000134A4"/>
    <w:p w:rsidR="003012F1" w:rsidRPr="00C01985" w:rsidRDefault="003012F1" w:rsidP="000134A4"/>
    <w:p w:rsidR="003012F1" w:rsidRDefault="003012F1"/>
    <w:sectPr w:rsidR="003012F1" w:rsidSect="005A7F19">
      <w:pgSz w:w="16838" w:h="11906" w:orient="landscape"/>
      <w:pgMar w:top="993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4A4"/>
    <w:rsid w:val="000134A4"/>
    <w:rsid w:val="00042EFA"/>
    <w:rsid w:val="000907D2"/>
    <w:rsid w:val="00092ED8"/>
    <w:rsid w:val="000C2322"/>
    <w:rsid w:val="000E7D64"/>
    <w:rsid w:val="00117118"/>
    <w:rsid w:val="00127F19"/>
    <w:rsid w:val="001C5101"/>
    <w:rsid w:val="001D57A3"/>
    <w:rsid w:val="001E3306"/>
    <w:rsid w:val="00225D9C"/>
    <w:rsid w:val="00295BD8"/>
    <w:rsid w:val="002B7C66"/>
    <w:rsid w:val="002C1651"/>
    <w:rsid w:val="002D5AB6"/>
    <w:rsid w:val="002E6368"/>
    <w:rsid w:val="003012F1"/>
    <w:rsid w:val="003163DA"/>
    <w:rsid w:val="003165E7"/>
    <w:rsid w:val="003170BB"/>
    <w:rsid w:val="0033536D"/>
    <w:rsid w:val="00337FD3"/>
    <w:rsid w:val="00373EE6"/>
    <w:rsid w:val="003A0E4F"/>
    <w:rsid w:val="003B356E"/>
    <w:rsid w:val="003F27B0"/>
    <w:rsid w:val="00453D1A"/>
    <w:rsid w:val="004C5574"/>
    <w:rsid w:val="004D2B67"/>
    <w:rsid w:val="00506BE0"/>
    <w:rsid w:val="0051225D"/>
    <w:rsid w:val="00515CE8"/>
    <w:rsid w:val="00520883"/>
    <w:rsid w:val="00523474"/>
    <w:rsid w:val="00571DE9"/>
    <w:rsid w:val="005A7F19"/>
    <w:rsid w:val="005D44E0"/>
    <w:rsid w:val="00644DD0"/>
    <w:rsid w:val="00665469"/>
    <w:rsid w:val="006B2A5C"/>
    <w:rsid w:val="006C6709"/>
    <w:rsid w:val="00791743"/>
    <w:rsid w:val="007A2488"/>
    <w:rsid w:val="00816168"/>
    <w:rsid w:val="008620C0"/>
    <w:rsid w:val="0086291D"/>
    <w:rsid w:val="00881203"/>
    <w:rsid w:val="00891946"/>
    <w:rsid w:val="008A75CE"/>
    <w:rsid w:val="008E7A12"/>
    <w:rsid w:val="0094179B"/>
    <w:rsid w:val="00993469"/>
    <w:rsid w:val="009B4471"/>
    <w:rsid w:val="009F3321"/>
    <w:rsid w:val="009F6F85"/>
    <w:rsid w:val="00A41E0A"/>
    <w:rsid w:val="00A9697F"/>
    <w:rsid w:val="00AA0770"/>
    <w:rsid w:val="00AA257D"/>
    <w:rsid w:val="00AB19DD"/>
    <w:rsid w:val="00AB5E0A"/>
    <w:rsid w:val="00AC551F"/>
    <w:rsid w:val="00B02A14"/>
    <w:rsid w:val="00B059DC"/>
    <w:rsid w:val="00B231E0"/>
    <w:rsid w:val="00B40091"/>
    <w:rsid w:val="00B42CB4"/>
    <w:rsid w:val="00B4521A"/>
    <w:rsid w:val="00B77C53"/>
    <w:rsid w:val="00BA0E5F"/>
    <w:rsid w:val="00BC7502"/>
    <w:rsid w:val="00BF1A50"/>
    <w:rsid w:val="00C01985"/>
    <w:rsid w:val="00C53ED8"/>
    <w:rsid w:val="00C62596"/>
    <w:rsid w:val="00C639B3"/>
    <w:rsid w:val="00C739DC"/>
    <w:rsid w:val="00C9529C"/>
    <w:rsid w:val="00CD3ECD"/>
    <w:rsid w:val="00CF696B"/>
    <w:rsid w:val="00D5144D"/>
    <w:rsid w:val="00D756E6"/>
    <w:rsid w:val="00D91001"/>
    <w:rsid w:val="00DE1E7D"/>
    <w:rsid w:val="00DF639F"/>
    <w:rsid w:val="00E152C6"/>
    <w:rsid w:val="00F03845"/>
    <w:rsid w:val="00F34BB9"/>
    <w:rsid w:val="00F66519"/>
    <w:rsid w:val="00FB1090"/>
    <w:rsid w:val="00FE2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4A4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0134A4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0"/>
    <w:link w:val="30"/>
    <w:uiPriority w:val="99"/>
    <w:qFormat/>
    <w:rsid w:val="000134A4"/>
    <w:pPr>
      <w:tabs>
        <w:tab w:val="num" w:pos="0"/>
      </w:tabs>
      <w:spacing w:before="280" w:after="280"/>
      <w:ind w:left="720" w:hanging="720"/>
      <w:outlineLvl w:val="2"/>
    </w:pPr>
    <w:rPr>
      <w:rFonts w:eastAsia="Times New Roman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0134A4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character" w:customStyle="1" w:styleId="30">
    <w:name w:val="Заголовок 3 Знак"/>
    <w:basedOn w:val="a1"/>
    <w:link w:val="3"/>
    <w:uiPriority w:val="99"/>
    <w:locked/>
    <w:rsid w:val="000134A4"/>
    <w:rPr>
      <w:rFonts w:ascii="Times New Roman" w:hAnsi="Times New Roman" w:cs="Times New Roman"/>
      <w:b/>
      <w:bCs/>
      <w:sz w:val="27"/>
      <w:szCs w:val="27"/>
      <w:lang w:eastAsia="ar-SA" w:bidi="ar-SA"/>
    </w:rPr>
  </w:style>
  <w:style w:type="character" w:styleId="a4">
    <w:name w:val="Strong"/>
    <w:basedOn w:val="a1"/>
    <w:uiPriority w:val="99"/>
    <w:qFormat/>
    <w:rsid w:val="000134A4"/>
    <w:rPr>
      <w:rFonts w:cs="Times New Roman"/>
      <w:b/>
    </w:rPr>
  </w:style>
  <w:style w:type="character" w:styleId="a5">
    <w:name w:val="Emphasis"/>
    <w:basedOn w:val="a1"/>
    <w:uiPriority w:val="99"/>
    <w:qFormat/>
    <w:rsid w:val="000134A4"/>
    <w:rPr>
      <w:rFonts w:cs="Times New Roman"/>
      <w:i/>
    </w:rPr>
  </w:style>
  <w:style w:type="character" w:customStyle="1" w:styleId="submenu-table">
    <w:name w:val="submenu-table"/>
    <w:basedOn w:val="a1"/>
    <w:uiPriority w:val="99"/>
    <w:rsid w:val="000134A4"/>
    <w:rPr>
      <w:rFonts w:cs="Times New Roman"/>
    </w:rPr>
  </w:style>
  <w:style w:type="character" w:styleId="a6">
    <w:name w:val="Hyperlink"/>
    <w:basedOn w:val="a1"/>
    <w:uiPriority w:val="99"/>
    <w:rsid w:val="000134A4"/>
    <w:rPr>
      <w:rFonts w:cs="Times New Roman"/>
      <w:color w:val="0000FF"/>
      <w:u w:val="single"/>
    </w:rPr>
  </w:style>
  <w:style w:type="paragraph" w:styleId="a0">
    <w:name w:val="Body Text"/>
    <w:basedOn w:val="a"/>
    <w:link w:val="a7"/>
    <w:uiPriority w:val="99"/>
    <w:rsid w:val="000134A4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locked/>
    <w:rsid w:val="000134A4"/>
    <w:rPr>
      <w:rFonts w:ascii="Times New Roman" w:eastAsia="Times New Roman" w:hAnsi="Times New Roman" w:cs="Times New Roman"/>
      <w:sz w:val="24"/>
      <w:szCs w:val="24"/>
      <w:lang w:eastAsia="ar-SA" w:bidi="ar-SA"/>
    </w:rPr>
  </w:style>
  <w:style w:type="paragraph" w:customStyle="1" w:styleId="11">
    <w:name w:val="Без интервала1"/>
    <w:uiPriority w:val="99"/>
    <w:rsid w:val="000134A4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a8">
    <w:name w:val="Normal (Web)"/>
    <w:basedOn w:val="a"/>
    <w:uiPriority w:val="99"/>
    <w:rsid w:val="000134A4"/>
    <w:pPr>
      <w:spacing w:before="280" w:after="280"/>
    </w:pPr>
    <w:rPr>
      <w:rFonts w:eastAsia="Times New Roman"/>
    </w:rPr>
  </w:style>
  <w:style w:type="paragraph" w:styleId="a9">
    <w:name w:val="No Spacing"/>
    <w:link w:val="aa"/>
    <w:uiPriority w:val="99"/>
    <w:qFormat/>
    <w:rsid w:val="000134A4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uiPriority w:val="99"/>
    <w:rsid w:val="00092ED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b">
    <w:name w:val="List Paragraph"/>
    <w:basedOn w:val="a"/>
    <w:uiPriority w:val="99"/>
    <w:qFormat/>
    <w:rsid w:val="00DE1E7D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Без интервала Знак"/>
    <w:basedOn w:val="a1"/>
    <w:link w:val="a9"/>
    <w:uiPriority w:val="99"/>
    <w:locked/>
    <w:rsid w:val="003170BB"/>
    <w:rPr>
      <w:rFonts w:ascii="Times New Roman" w:eastAsia="Times New Roman" w:hAnsi="Times New Roman" w:cs="Times New Roman"/>
      <w:sz w:val="24"/>
      <w:szCs w:val="24"/>
      <w:lang w:val="ru-RU" w:eastAsia="ar-SA" w:bidi="ar-SA"/>
    </w:rPr>
  </w:style>
  <w:style w:type="paragraph" w:styleId="2">
    <w:name w:val="Body Text Indent 2"/>
    <w:basedOn w:val="a"/>
    <w:link w:val="20"/>
    <w:uiPriority w:val="99"/>
    <w:semiHidden/>
    <w:rsid w:val="0081616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locked/>
    <w:rsid w:val="00816168"/>
    <w:rPr>
      <w:rFonts w:ascii="Times New Roman" w:eastAsia="Times New Roman" w:hAnsi="Times New Roman" w:cs="Times New Roman"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26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citylibrary.h11.ru/Library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-u.ru/biblio/default.aspx" TargetMode="External"/><Relationship Id="rId5" Type="http://schemas.openxmlformats.org/officeDocument/2006/relationships/hyperlink" Target="http://elibrary.rsl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15</Pages>
  <Words>3689</Words>
  <Characters>26327</Characters>
  <Application>Microsoft Office Word</Application>
  <DocSecurity>0</DocSecurity>
  <Lines>219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</cp:lastModifiedBy>
  <cp:revision>8</cp:revision>
  <cp:lastPrinted>2018-11-27T10:37:00Z</cp:lastPrinted>
  <dcterms:created xsi:type="dcterms:W3CDTF">2018-09-24T15:28:00Z</dcterms:created>
  <dcterms:modified xsi:type="dcterms:W3CDTF">2018-11-27T10:58:00Z</dcterms:modified>
</cp:coreProperties>
</file>