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A0" w:rsidRPr="00C705EA" w:rsidRDefault="002B54A0" w:rsidP="002B54A0">
      <w:pPr>
        <w:pStyle w:val="a3"/>
        <w:rPr>
          <w:rFonts w:ascii="Times New Roman" w:hAnsi="Times New Roman" w:cs="Times New Roman"/>
          <w:b/>
          <w:sz w:val="20"/>
        </w:rPr>
      </w:pPr>
    </w:p>
    <w:p w:rsidR="00773D43" w:rsidRPr="00C705EA" w:rsidRDefault="002B54A0" w:rsidP="002B54A0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Тема</w:t>
      </w:r>
      <w:r w:rsidRPr="00C705EA">
        <w:rPr>
          <w:rFonts w:ascii="Times New Roman" w:hAnsi="Times New Roman" w:cs="Times New Roman"/>
          <w:sz w:val="20"/>
        </w:rPr>
        <w:t>: Лето. Осень. Дует сильный ветер. (Лепка).</w:t>
      </w:r>
    </w:p>
    <w:p w:rsidR="005D008B" w:rsidRPr="00C705EA" w:rsidRDefault="002B54A0" w:rsidP="005D008B">
      <w:pPr>
        <w:pStyle w:val="a3"/>
        <w:rPr>
          <w:rFonts w:ascii="Georgia" w:hAnsi="Georgia"/>
          <w:color w:val="000000"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Цели</w:t>
      </w:r>
      <w:r w:rsidRPr="00C705EA">
        <w:rPr>
          <w:rFonts w:ascii="Times New Roman" w:hAnsi="Times New Roman" w:cs="Times New Roman"/>
          <w:sz w:val="20"/>
        </w:rPr>
        <w:t xml:space="preserve">: </w:t>
      </w:r>
      <w:r w:rsidR="005D008B" w:rsidRPr="00C705EA">
        <w:rPr>
          <w:rFonts w:ascii="Times New Roman" w:hAnsi="Times New Roman" w:cs="Times New Roman"/>
          <w:sz w:val="20"/>
        </w:rPr>
        <w:t>-</w:t>
      </w:r>
      <w:r w:rsidRPr="00C705EA">
        <w:rPr>
          <w:rFonts w:ascii="Georgia" w:hAnsi="Georgia"/>
          <w:color w:val="000000"/>
          <w:sz w:val="20"/>
        </w:rPr>
        <w:t xml:space="preserve">учить детей задавать вопросы и оценивать их (типы вопросов: вопросы на кругозор, на причинно-следственные связи); </w:t>
      </w:r>
    </w:p>
    <w:p w:rsidR="005D008B" w:rsidRPr="00C705EA" w:rsidRDefault="005D008B" w:rsidP="005D008B">
      <w:pPr>
        <w:pStyle w:val="a3"/>
        <w:rPr>
          <w:rFonts w:ascii="Georgia" w:hAnsi="Georgia"/>
          <w:color w:val="000000"/>
          <w:sz w:val="20"/>
        </w:rPr>
      </w:pPr>
      <w:r w:rsidRPr="00C705EA">
        <w:rPr>
          <w:rFonts w:ascii="Georgia" w:hAnsi="Georgia"/>
          <w:color w:val="000000"/>
          <w:sz w:val="20"/>
        </w:rPr>
        <w:t>-</w:t>
      </w:r>
      <w:r w:rsidR="002B54A0" w:rsidRPr="00C705EA">
        <w:rPr>
          <w:rFonts w:ascii="Georgia" w:hAnsi="Georgia"/>
          <w:color w:val="000000"/>
          <w:sz w:val="20"/>
        </w:rPr>
        <w:t xml:space="preserve">учить рассматривать произведения изобразительного искусства с точки зрения передачи движения и покоя и таких художественно-выразительных средств, как композиция, цвет (на примере репродукций картин И.И. Левитана «Золотая осень», </w:t>
      </w:r>
      <w:r w:rsidRPr="00C705EA">
        <w:rPr>
          <w:rFonts w:ascii="Georgia" w:hAnsi="Georgia"/>
          <w:color w:val="000000"/>
          <w:sz w:val="20"/>
        </w:rPr>
        <w:t>А.Рылова «Зеленый шум»</w:t>
      </w:r>
      <w:r w:rsidR="002B54A0" w:rsidRPr="00C705EA">
        <w:rPr>
          <w:rFonts w:ascii="Georgia" w:hAnsi="Georgia"/>
          <w:color w:val="000000"/>
          <w:sz w:val="20"/>
        </w:rPr>
        <w:t>);</w:t>
      </w:r>
    </w:p>
    <w:p w:rsidR="005D008B" w:rsidRPr="00C705EA" w:rsidRDefault="005D008B" w:rsidP="005D008B">
      <w:pPr>
        <w:pStyle w:val="a3"/>
        <w:rPr>
          <w:rFonts w:ascii="Georgia" w:hAnsi="Georgia"/>
          <w:color w:val="000000"/>
          <w:sz w:val="20"/>
        </w:rPr>
      </w:pPr>
      <w:r w:rsidRPr="00C705EA">
        <w:rPr>
          <w:rFonts w:ascii="Georgia" w:hAnsi="Georgia"/>
          <w:color w:val="000000"/>
          <w:sz w:val="20"/>
        </w:rPr>
        <w:t>-</w:t>
      </w:r>
      <w:r w:rsidR="002B54A0" w:rsidRPr="00C705EA">
        <w:rPr>
          <w:rFonts w:ascii="Georgia" w:hAnsi="Georgia"/>
          <w:color w:val="000000"/>
          <w:sz w:val="20"/>
        </w:rPr>
        <w:t xml:space="preserve"> учить изображать ветер, используя в </w:t>
      </w:r>
      <w:r w:rsidRPr="00C705EA">
        <w:rPr>
          <w:rFonts w:ascii="Georgia" w:hAnsi="Georgia"/>
          <w:color w:val="000000"/>
          <w:sz w:val="20"/>
        </w:rPr>
        <w:t>лепке</w:t>
      </w:r>
      <w:r w:rsidR="002B54A0" w:rsidRPr="00C705EA">
        <w:rPr>
          <w:rFonts w:ascii="Georgia" w:hAnsi="Georgia"/>
          <w:color w:val="000000"/>
          <w:sz w:val="20"/>
        </w:rPr>
        <w:t xml:space="preserve"> вырази</w:t>
      </w:r>
      <w:r w:rsidRPr="00C705EA">
        <w:rPr>
          <w:rFonts w:ascii="Georgia" w:hAnsi="Georgia"/>
          <w:color w:val="000000"/>
          <w:sz w:val="20"/>
        </w:rPr>
        <w:t>тельные возможности композиции;</w:t>
      </w:r>
    </w:p>
    <w:p w:rsidR="005D008B" w:rsidRPr="00C705EA" w:rsidRDefault="005D008B" w:rsidP="005D008B">
      <w:pPr>
        <w:pStyle w:val="a3"/>
        <w:rPr>
          <w:rFonts w:ascii="Georgia" w:hAnsi="Georgia"/>
          <w:color w:val="000000"/>
          <w:sz w:val="20"/>
        </w:rPr>
      </w:pPr>
      <w:r w:rsidRPr="00C705EA">
        <w:rPr>
          <w:rFonts w:ascii="Georgia" w:hAnsi="Georgia"/>
          <w:color w:val="000000"/>
          <w:sz w:val="20"/>
        </w:rPr>
        <w:t>-</w:t>
      </w:r>
      <w:r w:rsidR="002B54A0" w:rsidRPr="00C705EA">
        <w:rPr>
          <w:rFonts w:ascii="Georgia" w:hAnsi="Georgia"/>
          <w:color w:val="000000"/>
          <w:sz w:val="20"/>
        </w:rPr>
        <w:t>воспитание интереса к изобразительному искусству, к творческой деятельности</w:t>
      </w:r>
      <w:r w:rsidRPr="00C705EA">
        <w:rPr>
          <w:rFonts w:ascii="Georgia" w:hAnsi="Georgia"/>
          <w:color w:val="000000"/>
          <w:sz w:val="20"/>
        </w:rPr>
        <w:t>;</w:t>
      </w:r>
    </w:p>
    <w:p w:rsidR="002B54A0" w:rsidRPr="00C705EA" w:rsidRDefault="005D008B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Georgia" w:hAnsi="Georgia"/>
          <w:color w:val="000000"/>
          <w:sz w:val="20"/>
        </w:rPr>
        <w:t>-</w:t>
      </w:r>
      <w:r w:rsidR="002B54A0" w:rsidRPr="00C705EA">
        <w:rPr>
          <w:rFonts w:ascii="Georgia" w:hAnsi="Georgia"/>
          <w:color w:val="000000"/>
          <w:sz w:val="20"/>
        </w:rPr>
        <w:t>развитие творческой фантазии детей, наблюдательности и внимания.</w:t>
      </w:r>
    </w:p>
    <w:p w:rsidR="002B54A0" w:rsidRPr="00C705EA" w:rsidRDefault="005D008B" w:rsidP="005D008B">
      <w:pPr>
        <w:pStyle w:val="a3"/>
        <w:rPr>
          <w:rFonts w:ascii="Times New Roman" w:hAnsi="Times New Roman" w:cs="Times New Roman"/>
          <w:b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Б</w:t>
      </w:r>
      <w:r w:rsidR="002B54A0" w:rsidRPr="00C705EA">
        <w:rPr>
          <w:rFonts w:ascii="Times New Roman" w:hAnsi="Times New Roman" w:cs="Times New Roman"/>
          <w:b/>
          <w:sz w:val="20"/>
        </w:rPr>
        <w:t>УД</w:t>
      </w:r>
      <w:r w:rsidRPr="00C705EA">
        <w:rPr>
          <w:rFonts w:ascii="Times New Roman" w:hAnsi="Times New Roman" w:cs="Times New Roman"/>
          <w:b/>
          <w:sz w:val="20"/>
        </w:rPr>
        <w:t>: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sz w:val="20"/>
        </w:rPr>
        <w:t>Личностные</w:t>
      </w:r>
      <w:r w:rsidRPr="00C705EA">
        <w:rPr>
          <w:rFonts w:ascii="Times New Roman" w:hAnsi="Times New Roman" w:cs="Times New Roman"/>
          <w:sz w:val="20"/>
        </w:rPr>
        <w:t>: созерцание окружающего мира, проявление интереса к природным явлениям.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sz w:val="20"/>
        </w:rPr>
        <w:t>Познавательные</w:t>
      </w:r>
      <w:r w:rsidRPr="00C705EA">
        <w:rPr>
          <w:rFonts w:ascii="Times New Roman" w:hAnsi="Times New Roman" w:cs="Times New Roman"/>
          <w:sz w:val="20"/>
        </w:rPr>
        <w:t xml:space="preserve">: постановка и анализ вопросов (на кругозор, на причинно-следственные связи), сравнение, </w:t>
      </w:r>
      <w:r w:rsidR="005D008B" w:rsidRPr="00C705EA">
        <w:rPr>
          <w:rFonts w:ascii="Times New Roman" w:hAnsi="Times New Roman" w:cs="Times New Roman"/>
          <w:sz w:val="20"/>
        </w:rPr>
        <w:t>о</w:t>
      </w:r>
      <w:r w:rsidRPr="00C705EA">
        <w:rPr>
          <w:rFonts w:ascii="Times New Roman" w:hAnsi="Times New Roman" w:cs="Times New Roman"/>
          <w:sz w:val="20"/>
        </w:rPr>
        <w:t>бобщение</w:t>
      </w:r>
      <w:r w:rsidR="005D008B" w:rsidRPr="00C705EA">
        <w:rPr>
          <w:rFonts w:ascii="Times New Roman" w:hAnsi="Times New Roman" w:cs="Times New Roman"/>
          <w:sz w:val="20"/>
        </w:rPr>
        <w:t>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sz w:val="20"/>
        </w:rPr>
        <w:t>Регулятивные</w:t>
      </w:r>
      <w:r w:rsidRPr="00C705EA">
        <w:rPr>
          <w:rFonts w:ascii="Times New Roman" w:hAnsi="Times New Roman" w:cs="Times New Roman"/>
          <w:sz w:val="20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5D008B" w:rsidRPr="00C705EA" w:rsidRDefault="005D008B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Оборудование</w:t>
      </w:r>
      <w:r w:rsidRPr="00C705EA">
        <w:rPr>
          <w:rFonts w:ascii="Times New Roman" w:hAnsi="Times New Roman" w:cs="Times New Roman"/>
          <w:sz w:val="20"/>
        </w:rPr>
        <w:t>:  учебник «Изобразительное искусство», 3 класс, М.Ю.Рау, М.А.Зыкова, образцы аппликации из пластилина, интерактивная доска, презентация</w:t>
      </w:r>
      <w:r w:rsidR="000E4088">
        <w:rPr>
          <w:rFonts w:ascii="Times New Roman" w:hAnsi="Times New Roman" w:cs="Times New Roman"/>
          <w:sz w:val="20"/>
        </w:rPr>
        <w:t>, пластилин, подкладные доски, салфетки</w:t>
      </w:r>
      <w:r w:rsidRPr="00C705EA">
        <w:rPr>
          <w:rFonts w:ascii="Times New Roman" w:hAnsi="Times New Roman" w:cs="Times New Roman"/>
          <w:sz w:val="20"/>
        </w:rPr>
        <w:t>.</w:t>
      </w:r>
    </w:p>
    <w:p w:rsidR="002B54A0" w:rsidRPr="00C705EA" w:rsidRDefault="002B54A0" w:rsidP="005D008B">
      <w:pPr>
        <w:pStyle w:val="a3"/>
        <w:jc w:val="center"/>
        <w:rPr>
          <w:rFonts w:ascii="Times New Roman" w:hAnsi="Times New Roman" w:cs="Times New Roman"/>
          <w:b/>
          <w:sz w:val="20"/>
        </w:rPr>
      </w:pPr>
      <w:r w:rsidRPr="00C705EA">
        <w:rPr>
          <w:rFonts w:ascii="Georgia" w:hAnsi="Georgia"/>
          <w:b/>
          <w:color w:val="000000"/>
          <w:sz w:val="20"/>
        </w:rPr>
        <w:t>Ход урока</w:t>
      </w:r>
    </w:p>
    <w:p w:rsidR="005D008B" w:rsidRPr="00C705EA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Организационный момент</w:t>
      </w:r>
      <w:r w:rsidRPr="00C705EA">
        <w:rPr>
          <w:rFonts w:ascii="Times New Roman" w:hAnsi="Times New Roman" w:cs="Times New Roman"/>
          <w:sz w:val="20"/>
        </w:rPr>
        <w:t>.</w:t>
      </w:r>
    </w:p>
    <w:p w:rsidR="005D008B" w:rsidRPr="00C705EA" w:rsidRDefault="005D008B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Приветствие учащихся. Настрой на работу на уроке (упражнение «Ладошки»)</w:t>
      </w:r>
    </w:p>
    <w:p w:rsidR="002B54A0" w:rsidRPr="00C705EA" w:rsidRDefault="002B54A0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0"/>
        </w:rPr>
      </w:pPr>
      <w:r w:rsidRPr="00C705EA">
        <w:rPr>
          <w:rFonts w:ascii="Times New Roman" w:hAnsi="Times New Roman" w:cs="Times New Roman"/>
          <w:b/>
          <w:iCs/>
          <w:sz w:val="20"/>
        </w:rPr>
        <w:t>Объявление темы урока</w:t>
      </w:r>
      <w:r w:rsidR="005D008B" w:rsidRPr="00C705EA">
        <w:rPr>
          <w:rFonts w:ascii="Times New Roman" w:hAnsi="Times New Roman" w:cs="Times New Roman"/>
          <w:b/>
          <w:iCs/>
          <w:sz w:val="20"/>
        </w:rPr>
        <w:t>. Постановка целей.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Тема урока: «</w:t>
      </w:r>
      <w:r w:rsidR="005D008B" w:rsidRPr="00C705EA">
        <w:rPr>
          <w:rFonts w:ascii="Times New Roman" w:hAnsi="Times New Roman" w:cs="Times New Roman"/>
          <w:sz w:val="20"/>
        </w:rPr>
        <w:t>Дует сильный ветер</w:t>
      </w:r>
      <w:r w:rsidRPr="00C705EA">
        <w:rPr>
          <w:rFonts w:ascii="Times New Roman" w:hAnsi="Times New Roman" w:cs="Times New Roman"/>
          <w:sz w:val="20"/>
        </w:rPr>
        <w:t>».</w:t>
      </w:r>
      <w:r w:rsidR="005D008B" w:rsidRPr="00C705EA">
        <w:rPr>
          <w:rFonts w:ascii="Times New Roman" w:hAnsi="Times New Roman" w:cs="Times New Roman"/>
          <w:sz w:val="20"/>
        </w:rPr>
        <w:t xml:space="preserve"> На уроке мы постараемся научиться изображать ветер.</w:t>
      </w:r>
    </w:p>
    <w:p w:rsidR="005D008B" w:rsidRPr="00C705EA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sz w:val="20"/>
        </w:rPr>
        <w:t>Работа по теме урока</w:t>
      </w:r>
      <w:r w:rsidRPr="00C705EA">
        <w:rPr>
          <w:rFonts w:ascii="Times New Roman" w:hAnsi="Times New Roman" w:cs="Times New Roman"/>
          <w:sz w:val="20"/>
        </w:rPr>
        <w:t>.</w:t>
      </w:r>
    </w:p>
    <w:p w:rsidR="00F4430F" w:rsidRPr="00C705EA" w:rsidRDefault="00187201" w:rsidP="005D008B">
      <w:pPr>
        <w:pStyle w:val="a3"/>
        <w:rPr>
          <w:rFonts w:ascii="Times New Roman" w:hAnsi="Times New Roman" w:cs="Times New Roman"/>
          <w:b/>
          <w:i/>
          <w:sz w:val="20"/>
        </w:rPr>
      </w:pPr>
      <w:r w:rsidRPr="00C705EA">
        <w:rPr>
          <w:rFonts w:ascii="Times New Roman" w:hAnsi="Times New Roman" w:cs="Times New Roman"/>
          <w:b/>
          <w:i/>
          <w:sz w:val="20"/>
        </w:rPr>
        <w:t>Вступительное с</w:t>
      </w:r>
      <w:r w:rsidR="00F4430F" w:rsidRPr="00C705EA">
        <w:rPr>
          <w:rFonts w:ascii="Times New Roman" w:hAnsi="Times New Roman" w:cs="Times New Roman"/>
          <w:b/>
          <w:i/>
          <w:sz w:val="20"/>
        </w:rPr>
        <w:t xml:space="preserve">лово учителя </w:t>
      </w:r>
      <w:r w:rsidR="00F4430F" w:rsidRPr="00C705EA">
        <w:rPr>
          <w:rFonts w:ascii="Times New Roman" w:hAnsi="Times New Roman" w:cs="Times New Roman"/>
          <w:sz w:val="20"/>
        </w:rPr>
        <w:t>(учебник, стр. 4)</w:t>
      </w:r>
    </w:p>
    <w:p w:rsidR="005D008B" w:rsidRPr="00C705EA" w:rsidRDefault="005D008B" w:rsidP="005D008B">
      <w:pPr>
        <w:pStyle w:val="a3"/>
        <w:rPr>
          <w:rFonts w:ascii="Times New Roman" w:hAnsi="Times New Roman" w:cs="Times New Roman"/>
          <w:b/>
          <w:i/>
          <w:sz w:val="20"/>
        </w:rPr>
      </w:pPr>
      <w:r w:rsidRPr="00C705EA">
        <w:rPr>
          <w:rFonts w:ascii="Times New Roman" w:hAnsi="Times New Roman" w:cs="Times New Roman"/>
          <w:b/>
          <w:i/>
          <w:sz w:val="20"/>
        </w:rPr>
        <w:t>Беседа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iCs/>
          <w:sz w:val="20"/>
        </w:rPr>
        <w:t xml:space="preserve">Анализ картин И. И. Левитана «Золотая осень», </w:t>
      </w:r>
      <w:r w:rsidR="005D008B" w:rsidRPr="00C705EA">
        <w:rPr>
          <w:rFonts w:ascii="Times New Roman" w:hAnsi="Times New Roman" w:cs="Times New Roman"/>
          <w:i/>
          <w:iCs/>
          <w:sz w:val="20"/>
        </w:rPr>
        <w:t xml:space="preserve">А.Рылова </w:t>
      </w:r>
      <w:r w:rsidRPr="00C705EA">
        <w:rPr>
          <w:rFonts w:ascii="Times New Roman" w:hAnsi="Times New Roman" w:cs="Times New Roman"/>
          <w:i/>
          <w:iCs/>
          <w:sz w:val="20"/>
        </w:rPr>
        <w:t>«</w:t>
      </w:r>
      <w:r w:rsidR="005D008B" w:rsidRPr="00C705EA">
        <w:rPr>
          <w:rFonts w:ascii="Times New Roman" w:hAnsi="Times New Roman" w:cs="Times New Roman"/>
          <w:i/>
          <w:iCs/>
          <w:sz w:val="20"/>
        </w:rPr>
        <w:t>Зеленый шум</w:t>
      </w:r>
      <w:r w:rsidRPr="00C705EA">
        <w:rPr>
          <w:rFonts w:ascii="Times New Roman" w:hAnsi="Times New Roman" w:cs="Times New Roman"/>
          <w:i/>
          <w:iCs/>
          <w:sz w:val="20"/>
        </w:rPr>
        <w:t xml:space="preserve">» Способы движения в </w:t>
      </w:r>
      <w:r w:rsidR="005D008B" w:rsidRPr="00C705EA">
        <w:rPr>
          <w:rFonts w:ascii="Times New Roman" w:hAnsi="Times New Roman" w:cs="Times New Roman"/>
          <w:i/>
          <w:iCs/>
          <w:sz w:val="20"/>
        </w:rPr>
        <w:t>изобразительном искусстве.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Посмотрите на экран. Знакома ли вам эта картина? Как она называется? Какой художник ее написал? (Картина Исаака Ильича Левитана «Золотая осень»)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Как вы думаете, что было важно для художника при создании этой картины: передать движение или покой?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Картина Левитана «Золотая осень» по праву является украшением Государственной Третьяковской галереи в Москве. В ней художник воспевает осень в ее золотую пору. На картине изображен уголок русской природы. Синяя узенькая речка с еще зеленой травой по берегам, на переднем плане березки в ярком наряде осенней листы, вдали – лес, деревенька, а выше – сине-голубое бездонное небо со светлым рассеянным облачком. Природа тиха и неподвижна.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 xml:space="preserve">- С этой картиной вы уже знакомы. Сегодня </w:t>
      </w:r>
      <w:r w:rsidR="005D008B" w:rsidRPr="00C705EA">
        <w:rPr>
          <w:rFonts w:ascii="Times New Roman" w:hAnsi="Times New Roman" w:cs="Times New Roman"/>
          <w:sz w:val="20"/>
        </w:rPr>
        <w:t>на уроке мы познакомимся еще с картиной</w:t>
      </w:r>
      <w:r w:rsidRPr="00C705EA">
        <w:rPr>
          <w:rFonts w:ascii="Times New Roman" w:hAnsi="Times New Roman" w:cs="Times New Roman"/>
          <w:sz w:val="20"/>
        </w:rPr>
        <w:t xml:space="preserve"> </w:t>
      </w:r>
      <w:r w:rsidR="005D008B" w:rsidRPr="00C705EA">
        <w:rPr>
          <w:rFonts w:ascii="Times New Roman" w:hAnsi="Times New Roman" w:cs="Times New Roman"/>
          <w:sz w:val="20"/>
        </w:rPr>
        <w:t xml:space="preserve">А.Рылова </w:t>
      </w:r>
      <w:r w:rsidRPr="00C705EA">
        <w:rPr>
          <w:rFonts w:ascii="Times New Roman" w:hAnsi="Times New Roman" w:cs="Times New Roman"/>
          <w:sz w:val="20"/>
        </w:rPr>
        <w:t>«</w:t>
      </w:r>
      <w:r w:rsidR="005D008B" w:rsidRPr="00C705EA">
        <w:rPr>
          <w:rFonts w:ascii="Times New Roman" w:hAnsi="Times New Roman" w:cs="Times New Roman"/>
          <w:sz w:val="20"/>
        </w:rPr>
        <w:t xml:space="preserve">Зеленый шум». </w:t>
      </w:r>
      <w:r w:rsidRPr="00C705EA">
        <w:rPr>
          <w:rFonts w:ascii="Times New Roman" w:hAnsi="Times New Roman" w:cs="Times New Roman"/>
          <w:sz w:val="20"/>
        </w:rPr>
        <w:t>Рассмотрите эт</w:t>
      </w:r>
      <w:r w:rsidR="005D008B" w:rsidRPr="00C705EA">
        <w:rPr>
          <w:rFonts w:ascii="Times New Roman" w:hAnsi="Times New Roman" w:cs="Times New Roman"/>
          <w:sz w:val="20"/>
        </w:rPr>
        <w:t xml:space="preserve">у </w:t>
      </w:r>
      <w:r w:rsidRPr="00C705EA">
        <w:rPr>
          <w:rFonts w:ascii="Times New Roman" w:hAnsi="Times New Roman" w:cs="Times New Roman"/>
          <w:sz w:val="20"/>
        </w:rPr>
        <w:t xml:space="preserve"> картин</w:t>
      </w:r>
      <w:r w:rsidR="005D008B" w:rsidRPr="00C705EA">
        <w:rPr>
          <w:rFonts w:ascii="Times New Roman" w:hAnsi="Times New Roman" w:cs="Times New Roman"/>
          <w:sz w:val="20"/>
        </w:rPr>
        <w:t>у в учебнике</w:t>
      </w:r>
      <w:r w:rsidRPr="00C705EA">
        <w:rPr>
          <w:rFonts w:ascii="Times New Roman" w:hAnsi="Times New Roman" w:cs="Times New Roman"/>
          <w:sz w:val="20"/>
        </w:rPr>
        <w:t>.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Соотнесите название с картиной. Обоснуйте свою точку зрения.</w:t>
      </w:r>
    </w:p>
    <w:p w:rsidR="00F4430F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Почему художник назвал картину «</w:t>
      </w:r>
      <w:r w:rsidR="00F4430F" w:rsidRPr="00C705EA">
        <w:rPr>
          <w:rFonts w:ascii="Times New Roman" w:hAnsi="Times New Roman" w:cs="Times New Roman"/>
          <w:sz w:val="20"/>
        </w:rPr>
        <w:t xml:space="preserve">Зеленый шум»? </w:t>
      </w:r>
      <w:r w:rsidRPr="00C705EA">
        <w:rPr>
          <w:rFonts w:ascii="Times New Roman" w:hAnsi="Times New Roman" w:cs="Times New Roman"/>
          <w:sz w:val="20"/>
        </w:rPr>
        <w:t>Что означает слово «</w:t>
      </w:r>
      <w:r w:rsidR="00F4430F" w:rsidRPr="00C705EA">
        <w:rPr>
          <w:rFonts w:ascii="Times New Roman" w:hAnsi="Times New Roman" w:cs="Times New Roman"/>
          <w:sz w:val="20"/>
        </w:rPr>
        <w:t>шум</w:t>
      </w:r>
      <w:r w:rsidRPr="00C705EA">
        <w:rPr>
          <w:rFonts w:ascii="Times New Roman" w:hAnsi="Times New Roman" w:cs="Times New Roman"/>
          <w:sz w:val="20"/>
        </w:rPr>
        <w:t xml:space="preserve">»? Как можно сказать по-другому? </w:t>
      </w:r>
    </w:p>
    <w:p w:rsidR="00F4430F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 xml:space="preserve">- Как художник изобразил на картине сам ветер, движение? </w:t>
      </w:r>
    </w:p>
    <w:p w:rsidR="00F4430F" w:rsidRPr="00C705EA" w:rsidRDefault="00F4430F" w:rsidP="005D008B">
      <w:pPr>
        <w:pStyle w:val="a3"/>
        <w:rPr>
          <w:rFonts w:ascii="Times New Roman" w:hAnsi="Times New Roman" w:cs="Times New Roman"/>
          <w:b/>
          <w:i/>
          <w:iCs/>
          <w:sz w:val="20"/>
        </w:rPr>
      </w:pPr>
      <w:r w:rsidRPr="00C705EA">
        <w:rPr>
          <w:rFonts w:ascii="Times New Roman" w:hAnsi="Times New Roman" w:cs="Times New Roman"/>
          <w:b/>
          <w:i/>
          <w:iCs/>
          <w:sz w:val="20"/>
        </w:rPr>
        <w:t>Работа с учебником</w:t>
      </w: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iCs/>
          <w:sz w:val="20"/>
        </w:rPr>
        <w:t xml:space="preserve">Анализ </w:t>
      </w:r>
      <w:r w:rsidR="00F4430F" w:rsidRPr="00C705EA">
        <w:rPr>
          <w:rFonts w:ascii="Times New Roman" w:hAnsi="Times New Roman" w:cs="Times New Roman"/>
          <w:i/>
          <w:iCs/>
          <w:sz w:val="20"/>
        </w:rPr>
        <w:t>рисунков (стр.5)</w:t>
      </w:r>
    </w:p>
    <w:p w:rsidR="00F4430F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1.Сравнить рисунки</w:t>
      </w:r>
      <w:r w:rsidR="00F4430F" w:rsidRPr="00C705EA">
        <w:rPr>
          <w:rFonts w:ascii="Times New Roman" w:hAnsi="Times New Roman" w:cs="Times New Roman"/>
          <w:sz w:val="20"/>
        </w:rPr>
        <w:t>: деревья летом и деревья осенью.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2.Угадайте, на каком рисунке изображен стильный ветер?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/>
          <w:sz w:val="20"/>
        </w:rPr>
        <w:t>Самостоятельное выполнение задания</w:t>
      </w:r>
      <w:r w:rsidRPr="00C705EA">
        <w:rPr>
          <w:rFonts w:ascii="Times New Roman" w:hAnsi="Times New Roman" w:cs="Times New Roman"/>
          <w:sz w:val="20"/>
        </w:rPr>
        <w:t>: стр.5 (ответить на вопросы, выделить правильный ответ)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Проверка задания.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i/>
          <w:sz w:val="20"/>
        </w:rPr>
      </w:pPr>
      <w:r w:rsidRPr="00C705EA">
        <w:rPr>
          <w:rFonts w:ascii="Times New Roman" w:hAnsi="Times New Roman" w:cs="Times New Roman"/>
          <w:i/>
          <w:sz w:val="20"/>
        </w:rPr>
        <w:t>Объяснение задания (стр.6)</w:t>
      </w:r>
    </w:p>
    <w:p w:rsidR="00C705EA" w:rsidRPr="00C705EA" w:rsidRDefault="00187201" w:rsidP="00C705EA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</w:t>
      </w:r>
      <w:r w:rsidR="002B54A0" w:rsidRPr="00C705EA">
        <w:rPr>
          <w:rFonts w:ascii="Times New Roman" w:hAnsi="Times New Roman" w:cs="Times New Roman"/>
          <w:sz w:val="20"/>
        </w:rPr>
        <w:t>Как можно изобразить ветер</w:t>
      </w:r>
      <w:r w:rsidRPr="00C705EA">
        <w:rPr>
          <w:rFonts w:ascii="Times New Roman" w:hAnsi="Times New Roman" w:cs="Times New Roman"/>
          <w:sz w:val="20"/>
        </w:rPr>
        <w:t xml:space="preserve"> с помощью пластилина</w:t>
      </w:r>
      <w:r w:rsidR="002B54A0" w:rsidRPr="00C705EA">
        <w:rPr>
          <w:rFonts w:ascii="Times New Roman" w:hAnsi="Times New Roman" w:cs="Times New Roman"/>
          <w:sz w:val="20"/>
        </w:rPr>
        <w:t>?</w:t>
      </w:r>
      <w:r w:rsidRPr="00C705EA">
        <w:rPr>
          <w:rFonts w:ascii="Times New Roman" w:hAnsi="Times New Roman" w:cs="Times New Roman"/>
          <w:sz w:val="20"/>
        </w:rPr>
        <w:t xml:space="preserve"> (рассматривание работы учителя, детей)</w:t>
      </w:r>
      <w:r w:rsidR="00C705EA" w:rsidRPr="00C705EA">
        <w:rPr>
          <w:rFonts w:ascii="Times New Roman" w:hAnsi="Times New Roman" w:cs="Times New Roman"/>
          <w:sz w:val="20"/>
        </w:rPr>
        <w:t xml:space="preserve"> </w:t>
      </w:r>
    </w:p>
    <w:p w:rsidR="00C705EA" w:rsidRPr="00C705EA" w:rsidRDefault="00C705EA" w:rsidP="00C705EA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 xml:space="preserve">- А сейчас вы сами изобразите ветер способом лепки. </w:t>
      </w:r>
    </w:p>
    <w:p w:rsidR="002B54A0" w:rsidRPr="00C705EA" w:rsidRDefault="00C705EA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Фоном послужит лист бумаги (А3).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i/>
          <w:sz w:val="20"/>
        </w:rPr>
        <w:t>Физминутка</w:t>
      </w:r>
      <w:r w:rsidRPr="00C705EA">
        <w:rPr>
          <w:rFonts w:ascii="Times New Roman" w:hAnsi="Times New Roman" w:cs="Times New Roman"/>
          <w:sz w:val="20"/>
        </w:rPr>
        <w:t xml:space="preserve"> («Ветер дует нам в лицо…»)</w:t>
      </w:r>
    </w:p>
    <w:p w:rsidR="00187201" w:rsidRPr="00C705EA" w:rsidRDefault="00C705EA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i/>
          <w:iCs/>
          <w:sz w:val="20"/>
        </w:rPr>
        <w:t>Выполнение</w:t>
      </w:r>
      <w:r w:rsidRPr="00C705EA">
        <w:rPr>
          <w:rFonts w:ascii="Times New Roman" w:hAnsi="Times New Roman" w:cs="Times New Roman"/>
          <w:b/>
          <w:i/>
          <w:sz w:val="20"/>
        </w:rPr>
        <w:t xml:space="preserve"> пр</w:t>
      </w:r>
      <w:r w:rsidR="00187201" w:rsidRPr="00C705EA">
        <w:rPr>
          <w:rFonts w:ascii="Times New Roman" w:hAnsi="Times New Roman" w:cs="Times New Roman"/>
          <w:b/>
          <w:i/>
          <w:sz w:val="20"/>
        </w:rPr>
        <w:t>актическ</w:t>
      </w:r>
      <w:r w:rsidRPr="00C705EA">
        <w:rPr>
          <w:rFonts w:ascii="Times New Roman" w:hAnsi="Times New Roman" w:cs="Times New Roman"/>
          <w:b/>
          <w:i/>
          <w:sz w:val="20"/>
        </w:rPr>
        <w:t>ой</w:t>
      </w:r>
      <w:r w:rsidR="00187201" w:rsidRPr="00C705EA">
        <w:rPr>
          <w:rFonts w:ascii="Times New Roman" w:hAnsi="Times New Roman" w:cs="Times New Roman"/>
          <w:b/>
          <w:i/>
          <w:sz w:val="20"/>
        </w:rPr>
        <w:t xml:space="preserve"> работ</w:t>
      </w:r>
      <w:r w:rsidRPr="00C705EA">
        <w:rPr>
          <w:rFonts w:ascii="Times New Roman" w:hAnsi="Times New Roman" w:cs="Times New Roman"/>
          <w:b/>
          <w:i/>
          <w:sz w:val="20"/>
        </w:rPr>
        <w:t>ы</w:t>
      </w:r>
      <w:r w:rsidRPr="00C705EA">
        <w:rPr>
          <w:rFonts w:ascii="Times New Roman" w:hAnsi="Times New Roman" w:cs="Times New Roman"/>
          <w:sz w:val="20"/>
        </w:rPr>
        <w:t xml:space="preserve"> «</w:t>
      </w:r>
      <w:r w:rsidR="00187201" w:rsidRPr="00C705EA">
        <w:rPr>
          <w:rFonts w:ascii="Times New Roman" w:hAnsi="Times New Roman" w:cs="Times New Roman"/>
          <w:sz w:val="20"/>
        </w:rPr>
        <w:t>Дует сильный ветер. Лепка</w:t>
      </w:r>
      <w:r w:rsidRPr="00C705EA">
        <w:rPr>
          <w:rFonts w:ascii="Times New Roman" w:hAnsi="Times New Roman" w:cs="Times New Roman"/>
          <w:sz w:val="20"/>
        </w:rPr>
        <w:t>»</w:t>
      </w:r>
      <w:r w:rsidR="00187201" w:rsidRPr="00C705EA">
        <w:rPr>
          <w:rFonts w:ascii="Times New Roman" w:hAnsi="Times New Roman" w:cs="Times New Roman"/>
          <w:sz w:val="20"/>
        </w:rPr>
        <w:t>.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1.Повторение правил работы с пластилином.</w:t>
      </w:r>
    </w:p>
    <w:p w:rsidR="00187201" w:rsidRPr="00C705EA" w:rsidRDefault="00187201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2.Самостоятельная работа учащихся (под контролем учителя,  учитель оказывает индивидуальную помощь)</w:t>
      </w:r>
      <w:r w:rsidR="00C705EA" w:rsidRPr="00C705EA">
        <w:rPr>
          <w:rFonts w:ascii="Times New Roman" w:hAnsi="Times New Roman" w:cs="Times New Roman"/>
          <w:sz w:val="20"/>
        </w:rPr>
        <w:t xml:space="preserve"> </w:t>
      </w:r>
    </w:p>
    <w:p w:rsidR="00C705EA" w:rsidRPr="00C705EA" w:rsidRDefault="00C705EA" w:rsidP="00C705EA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i/>
          <w:sz w:val="20"/>
        </w:rPr>
        <w:t>Выставка работ. Анализ выполненных работ. Оценивание</w:t>
      </w:r>
      <w:r w:rsidRPr="00C705EA">
        <w:rPr>
          <w:rFonts w:ascii="Times New Roman" w:hAnsi="Times New Roman" w:cs="Times New Roman"/>
          <w:sz w:val="20"/>
        </w:rPr>
        <w:t xml:space="preserve">. </w:t>
      </w:r>
    </w:p>
    <w:p w:rsidR="002B54A0" w:rsidRPr="00C705EA" w:rsidRDefault="00C705EA" w:rsidP="005D008B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sz w:val="20"/>
        </w:rPr>
        <w:t>- Давайте посмотрим, как вам удалось изобразить ветер с помощью пластилина? (обсуждение работ).</w:t>
      </w:r>
    </w:p>
    <w:p w:rsidR="00C705EA" w:rsidRPr="00C705EA" w:rsidRDefault="002B54A0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b/>
          <w:iCs/>
          <w:sz w:val="20"/>
        </w:rPr>
        <w:t>Подведение итогов урока</w:t>
      </w:r>
      <w:r w:rsidRPr="00C705EA">
        <w:rPr>
          <w:rFonts w:ascii="Times New Roman" w:hAnsi="Times New Roman" w:cs="Times New Roman"/>
          <w:i/>
          <w:iCs/>
          <w:sz w:val="20"/>
        </w:rPr>
        <w:t>.</w:t>
      </w:r>
      <w:r w:rsidR="00C705EA" w:rsidRPr="00C705EA">
        <w:rPr>
          <w:rFonts w:ascii="Times New Roman" w:hAnsi="Times New Roman" w:cs="Times New Roman"/>
          <w:iCs/>
          <w:sz w:val="20"/>
        </w:rPr>
        <w:t xml:space="preserve"> </w:t>
      </w:r>
    </w:p>
    <w:p w:rsidR="00C705EA" w:rsidRPr="00C705EA" w:rsidRDefault="00C705EA" w:rsidP="00C705EA">
      <w:pPr>
        <w:pStyle w:val="a3"/>
        <w:rPr>
          <w:rFonts w:ascii="Times New Roman" w:hAnsi="Times New Roman" w:cs="Times New Roman"/>
          <w:sz w:val="20"/>
        </w:rPr>
      </w:pPr>
      <w:r w:rsidRPr="00C705EA">
        <w:rPr>
          <w:rFonts w:ascii="Times New Roman" w:hAnsi="Times New Roman" w:cs="Times New Roman"/>
          <w:iCs/>
          <w:sz w:val="20"/>
        </w:rPr>
        <w:t>- Что учились изображать на уроке? Какие материалы использовали в работе?</w:t>
      </w:r>
    </w:p>
    <w:p w:rsidR="002B54A0" w:rsidRPr="00C705EA" w:rsidRDefault="00C705EA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0"/>
        </w:rPr>
      </w:pPr>
      <w:r w:rsidRPr="00C705EA">
        <w:rPr>
          <w:rFonts w:ascii="Times New Roman" w:hAnsi="Times New Roman" w:cs="Times New Roman"/>
          <w:b/>
          <w:iCs/>
          <w:sz w:val="20"/>
        </w:rPr>
        <w:t>Рефлексия эмоционального состояния учащихся.</w:t>
      </w:r>
    </w:p>
    <w:p w:rsidR="00C705EA" w:rsidRPr="00C705EA" w:rsidRDefault="00C705EA" w:rsidP="00C705EA">
      <w:pPr>
        <w:pStyle w:val="a3"/>
        <w:rPr>
          <w:rFonts w:ascii="Times New Roman" w:hAnsi="Times New Roman" w:cs="Times New Roman"/>
          <w:iCs/>
          <w:sz w:val="20"/>
        </w:rPr>
      </w:pPr>
      <w:r w:rsidRPr="00C705EA">
        <w:rPr>
          <w:rFonts w:ascii="Times New Roman" w:hAnsi="Times New Roman" w:cs="Times New Roman"/>
          <w:iCs/>
          <w:sz w:val="20"/>
        </w:rPr>
        <w:t>-Оцените свое настроение с помощью пантомимы «Ветер».</w:t>
      </w:r>
    </w:p>
    <w:p w:rsidR="00C705EA" w:rsidRPr="00C705EA" w:rsidRDefault="00C705EA" w:rsidP="00C705EA">
      <w:pPr>
        <w:pStyle w:val="a3"/>
        <w:rPr>
          <w:rFonts w:ascii="Times New Roman" w:hAnsi="Times New Roman" w:cs="Times New Roman"/>
          <w:sz w:val="20"/>
        </w:rPr>
      </w:pPr>
    </w:p>
    <w:p w:rsidR="002B54A0" w:rsidRPr="00C705EA" w:rsidRDefault="002B54A0" w:rsidP="005D008B">
      <w:pPr>
        <w:pStyle w:val="a3"/>
        <w:rPr>
          <w:rFonts w:ascii="Times New Roman" w:hAnsi="Times New Roman" w:cs="Times New Roman"/>
          <w:sz w:val="20"/>
        </w:rPr>
      </w:pPr>
    </w:p>
    <w:p w:rsidR="005D008B" w:rsidRPr="00C705EA" w:rsidRDefault="005D008B">
      <w:pPr>
        <w:pStyle w:val="a3"/>
        <w:rPr>
          <w:rFonts w:ascii="Times New Roman" w:hAnsi="Times New Roman" w:cs="Times New Roman"/>
          <w:sz w:val="20"/>
        </w:rPr>
      </w:pPr>
    </w:p>
    <w:sectPr w:rsidR="005D008B" w:rsidRPr="00C705EA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23BF"/>
    <w:multiLevelType w:val="multilevel"/>
    <w:tmpl w:val="422C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73FB5"/>
    <w:multiLevelType w:val="hybridMultilevel"/>
    <w:tmpl w:val="77AA0F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529CE"/>
    <w:multiLevelType w:val="hybridMultilevel"/>
    <w:tmpl w:val="F20E8B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D70A8"/>
    <w:multiLevelType w:val="multilevel"/>
    <w:tmpl w:val="6F5C9E9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B31B3C"/>
    <w:multiLevelType w:val="hybridMultilevel"/>
    <w:tmpl w:val="21B4594E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F5982"/>
    <w:multiLevelType w:val="multilevel"/>
    <w:tmpl w:val="4108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A3412"/>
    <w:multiLevelType w:val="multilevel"/>
    <w:tmpl w:val="AF562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</w:compat>
  <w:rsids>
    <w:rsidRoot w:val="002B54A0"/>
    <w:rsid w:val="000E4088"/>
    <w:rsid w:val="00114679"/>
    <w:rsid w:val="00187201"/>
    <w:rsid w:val="002B54A0"/>
    <w:rsid w:val="002D25E7"/>
    <w:rsid w:val="005D008B"/>
    <w:rsid w:val="00773D43"/>
    <w:rsid w:val="00C705EA"/>
    <w:rsid w:val="00E325C9"/>
    <w:rsid w:val="00F4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4A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B5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B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7</cp:revision>
  <dcterms:created xsi:type="dcterms:W3CDTF">2019-07-28T09:08:00Z</dcterms:created>
  <dcterms:modified xsi:type="dcterms:W3CDTF">2019-11-06T07:03:00Z</dcterms:modified>
</cp:coreProperties>
</file>